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22" w:rsidRDefault="005E2B5B">
      <w:pPr>
        <w:spacing w:before="116" w:line="540" w:lineRule="exact"/>
        <w:ind w:left="1000"/>
        <w:rPr>
          <w:rFonts w:ascii="Arial Black"/>
          <w:b/>
          <w:sz w:val="39"/>
        </w:rPr>
      </w:pPr>
      <w:r w:rsidRPr="005E2B5B">
        <w:pict>
          <v:group id="_x0000_s1026" style="position:absolute;left:0;text-align:left;margin-left:441.3pt;margin-top:.5pt;width:110.75pt;height:110.75pt;z-index:251658240;mso-position-horizontal-relative:page" coordorigin="8826,10" coordsize="2215,2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983;top:56;width:1884;height:2148">
              <v:imagedata r:id="rId5" o:title=""/>
            </v:shape>
            <v:shape id="_x0000_s1027" style="position:absolute;left:8846;top:29;width:2175;height:2175" coordorigin="8846,30" coordsize="2175,2175" path="m11021,1117r-3,75l11011,1265r-12,71l10982,1406r-21,68l10935,1540r-29,64l10872,1666r-37,59l10794,1782r-44,53l10702,1886r-50,48l10598,1978r-57,41l10482,2056r-61,34l10357,2119r-66,26l10223,2166r-70,16l10081,2195r-73,7l9933,2205r-74,-3l9786,2195r-72,-13l9644,2166r-68,-21l9510,2119r-64,-29l9385,2056r-59,-37l9269,1978r-54,-44l9165,1886r-48,-51l9073,1782r-41,-57l8995,1666r-34,-62l8932,1540r-26,-66l8885,1406r-17,-70l8856,1265r-7,-73l8846,1117r3,-74l8856,970r12,-72l8885,828r21,-68l8932,694r29,-64l8995,568r37,-59l9073,453r44,-54l9165,348r50,-47l9269,256r57,-41l9385,178r61,-33l9510,115r66,-25l9644,69r70,-17l9786,40r73,-8l9933,30r75,2l10081,40r72,12l10223,69r68,21l10357,115r64,30l10482,178r59,37l10598,256r54,45l10702,348r48,51l10794,453r41,56l10872,568r34,62l10935,694r26,66l10982,828r17,70l11011,970r7,73l11021,1117xe" filled="f" strokecolor="#808285" strokeweight="2pt">
              <v:path arrowok="t"/>
            </v:shape>
            <w10:wrap anchorx="page"/>
          </v:group>
        </w:pict>
      </w:r>
      <w:r w:rsidR="00376CEE">
        <w:rPr>
          <w:rFonts w:ascii="Arial Black"/>
          <w:b/>
          <w:color w:val="58595B"/>
          <w:sz w:val="39"/>
        </w:rPr>
        <w:t xml:space="preserve">ASHRAF </w:t>
      </w:r>
    </w:p>
    <w:p w:rsidR="003A7522" w:rsidRDefault="00376CEE">
      <w:pPr>
        <w:spacing w:line="297" w:lineRule="exact"/>
        <w:ind w:left="1000"/>
        <w:rPr>
          <w:sz w:val="25"/>
        </w:rPr>
      </w:pPr>
      <w:r>
        <w:rPr>
          <w:color w:val="58595B"/>
          <w:w w:val="105"/>
          <w:sz w:val="25"/>
        </w:rPr>
        <w:t>Logistic Coordinator</w:t>
      </w:r>
    </w:p>
    <w:p w:rsidR="003A7522" w:rsidRDefault="003A7522">
      <w:pPr>
        <w:pStyle w:val="BodyText"/>
        <w:spacing w:before="4"/>
        <w:ind w:left="0"/>
        <w:rPr>
          <w:sz w:val="25"/>
        </w:rPr>
      </w:pPr>
    </w:p>
    <w:p w:rsidR="003A7522" w:rsidRDefault="00252943">
      <w:pPr>
        <w:spacing w:before="98"/>
        <w:ind w:left="1000"/>
        <w:rPr>
          <w:sz w:val="25"/>
        </w:rPr>
      </w:pPr>
      <w:r>
        <w:rPr>
          <w:color w:val="58595B"/>
          <w:w w:val="115"/>
          <w:sz w:val="25"/>
        </w:rPr>
        <w:t>C/o 971503718643</w:t>
      </w:r>
    </w:p>
    <w:p w:rsidR="003A7522" w:rsidRDefault="00252943">
      <w:pPr>
        <w:spacing w:before="29"/>
        <w:ind w:left="1000"/>
        <w:rPr>
          <w:sz w:val="25"/>
        </w:rPr>
      </w:pPr>
      <w:hyperlink r:id="rId6" w:history="1">
        <w:r w:rsidRPr="0078634E">
          <w:rPr>
            <w:rStyle w:val="Hyperlink"/>
            <w:sz w:val="25"/>
          </w:rPr>
          <w:t>ashraf.365106@2freemail.com</w:t>
        </w:r>
      </w:hyperlink>
      <w:r>
        <w:t xml:space="preserve">  </w:t>
      </w:r>
    </w:p>
    <w:p w:rsidR="003A7522" w:rsidRDefault="003A7522">
      <w:pPr>
        <w:pStyle w:val="BodyText"/>
        <w:spacing w:before="0"/>
        <w:ind w:left="0"/>
        <w:rPr>
          <w:sz w:val="20"/>
        </w:rPr>
      </w:pPr>
    </w:p>
    <w:p w:rsidR="003A7522" w:rsidRDefault="003A7522">
      <w:pPr>
        <w:pStyle w:val="BodyText"/>
        <w:spacing w:before="0"/>
        <w:ind w:left="0"/>
        <w:rPr>
          <w:sz w:val="25"/>
        </w:rPr>
      </w:pPr>
    </w:p>
    <w:p w:rsidR="003A7522" w:rsidRDefault="00376CEE">
      <w:pPr>
        <w:tabs>
          <w:tab w:val="left" w:pos="1009"/>
          <w:tab w:val="left" w:pos="11905"/>
        </w:tabs>
        <w:spacing w:before="77"/>
        <w:ind w:right="-15"/>
        <w:rPr>
          <w:rFonts w:ascii="Arial Black"/>
          <w:b/>
          <w:sz w:val="28"/>
        </w:rPr>
      </w:pPr>
      <w:r>
        <w:rPr>
          <w:rFonts w:ascii="Arial Black"/>
          <w:b/>
          <w:color w:val="FFFFFF"/>
          <w:w w:val="89"/>
          <w:sz w:val="28"/>
          <w:shd w:val="clear" w:color="auto" w:fill="808285"/>
        </w:rPr>
        <w:t xml:space="preserve"> </w:t>
      </w:r>
      <w:r>
        <w:rPr>
          <w:rFonts w:ascii="Arial Black"/>
          <w:b/>
          <w:color w:val="FFFFFF"/>
          <w:sz w:val="28"/>
          <w:shd w:val="clear" w:color="auto" w:fill="808285"/>
        </w:rPr>
        <w:tab/>
        <w:t>SUMMARY</w:t>
      </w:r>
      <w:r>
        <w:rPr>
          <w:rFonts w:ascii="Arial Black"/>
          <w:b/>
          <w:color w:val="FFFFFF"/>
          <w:sz w:val="28"/>
          <w:shd w:val="clear" w:color="auto" w:fill="808285"/>
        </w:rPr>
        <w:tab/>
      </w:r>
    </w:p>
    <w:p w:rsidR="003A7522" w:rsidRDefault="003A7522">
      <w:pPr>
        <w:pStyle w:val="BodyText"/>
        <w:spacing w:before="12"/>
        <w:ind w:left="0"/>
        <w:rPr>
          <w:rFonts w:ascii="Arial Black"/>
          <w:b/>
          <w:sz w:val="27"/>
        </w:rPr>
      </w:pPr>
    </w:p>
    <w:p w:rsidR="003A7522" w:rsidRDefault="00376CEE">
      <w:pPr>
        <w:pStyle w:val="BodyText"/>
        <w:spacing w:before="98" w:line="285" w:lineRule="auto"/>
        <w:ind w:left="1009" w:right="1412"/>
      </w:pPr>
      <w:r>
        <w:rPr>
          <w:color w:val="4C4D4F"/>
          <w:w w:val="105"/>
        </w:rPr>
        <w:t>Possess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excellent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working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skills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and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knowledge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together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with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good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communications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&amp; interpersonal traits, talent for problem solving and proven ability to work in highly professional environment with multicultural people. An ambitious, self-motivated and committed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team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player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who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can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bring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to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your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organization: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passion,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productive</w:t>
      </w:r>
      <w:r>
        <w:rPr>
          <w:color w:val="4C4D4F"/>
          <w:spacing w:val="-25"/>
          <w:w w:val="105"/>
        </w:rPr>
        <w:t xml:space="preserve"> </w:t>
      </w:r>
      <w:r>
        <w:rPr>
          <w:color w:val="4C4D4F"/>
          <w:w w:val="105"/>
        </w:rPr>
        <w:t>ideas, organized work approach, professionalism and strong strength of work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ethics.</w:t>
      </w:r>
    </w:p>
    <w:p w:rsidR="003A7522" w:rsidRDefault="003A7522">
      <w:pPr>
        <w:pStyle w:val="BodyText"/>
        <w:spacing w:before="0"/>
        <w:ind w:left="0"/>
        <w:rPr>
          <w:sz w:val="20"/>
        </w:rPr>
      </w:pPr>
    </w:p>
    <w:p w:rsidR="003A7522" w:rsidRDefault="003A7522">
      <w:pPr>
        <w:pStyle w:val="BodyText"/>
        <w:spacing w:before="11"/>
        <w:ind w:left="0"/>
        <w:rPr>
          <w:sz w:val="16"/>
        </w:rPr>
      </w:pPr>
    </w:p>
    <w:p w:rsidR="003A7522" w:rsidRDefault="00376CEE">
      <w:pPr>
        <w:pStyle w:val="Heading1"/>
        <w:tabs>
          <w:tab w:val="left" w:pos="1009"/>
          <w:tab w:val="left" w:pos="11905"/>
        </w:tabs>
      </w:pPr>
      <w:r>
        <w:rPr>
          <w:color w:val="FFFFFF"/>
          <w:w w:val="89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ab/>
      </w:r>
      <w:r>
        <w:rPr>
          <w:color w:val="FFFFFF"/>
          <w:spacing w:val="-3"/>
          <w:w w:val="95"/>
          <w:shd w:val="clear" w:color="auto" w:fill="808285"/>
        </w:rPr>
        <w:t>WORK</w:t>
      </w:r>
      <w:r>
        <w:rPr>
          <w:color w:val="FFFFFF"/>
          <w:spacing w:val="-1"/>
          <w:w w:val="95"/>
          <w:shd w:val="clear" w:color="auto" w:fill="808285"/>
        </w:rPr>
        <w:t xml:space="preserve"> </w:t>
      </w:r>
      <w:r>
        <w:rPr>
          <w:color w:val="FFFFFF"/>
          <w:w w:val="95"/>
          <w:shd w:val="clear" w:color="auto" w:fill="808285"/>
        </w:rPr>
        <w:t>EXPERIENCE</w:t>
      </w:r>
      <w:r>
        <w:rPr>
          <w:color w:val="FFFFFF"/>
          <w:shd w:val="clear" w:color="auto" w:fill="808285"/>
        </w:rPr>
        <w:tab/>
      </w:r>
    </w:p>
    <w:p w:rsidR="003A7522" w:rsidRDefault="003A7522">
      <w:pPr>
        <w:pStyle w:val="BodyText"/>
        <w:spacing w:before="1"/>
        <w:ind w:left="0"/>
        <w:rPr>
          <w:rFonts w:ascii="Arial Black"/>
          <w:b/>
          <w:sz w:val="27"/>
        </w:rPr>
      </w:pPr>
    </w:p>
    <w:p w:rsidR="003A7522" w:rsidRDefault="00376CEE">
      <w:pPr>
        <w:pStyle w:val="Heading2"/>
        <w:spacing w:before="82"/>
      </w:pPr>
      <w:r>
        <w:rPr>
          <w:color w:val="4C4D4F"/>
        </w:rPr>
        <w:t>Telephony Telecommunication Elect Tech LLC – Sharjah – U.A.E.</w:t>
      </w:r>
    </w:p>
    <w:p w:rsidR="003A7522" w:rsidRDefault="00376CEE">
      <w:pPr>
        <w:pStyle w:val="BodyText"/>
        <w:spacing w:before="14"/>
        <w:ind w:left="1009"/>
      </w:pPr>
      <w:r>
        <w:rPr>
          <w:color w:val="4C4D4F"/>
        </w:rPr>
        <w:t>Logistic Coordinator, March 2013 – June 2017</w:t>
      </w:r>
    </w:p>
    <w:p w:rsidR="003A7522" w:rsidRDefault="00376CEE">
      <w:pPr>
        <w:spacing w:before="211"/>
        <w:ind w:left="1009"/>
        <w:rPr>
          <w:i/>
        </w:rPr>
      </w:pPr>
      <w:r>
        <w:rPr>
          <w:i/>
          <w:color w:val="4C4D4F"/>
          <w:w w:val="105"/>
        </w:rPr>
        <w:t>Job Responsibilities: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  <w:w w:val="105"/>
        </w:rPr>
        <w:t>Organizing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proper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storage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area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for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stuffing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the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goods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to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their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designated</w:t>
      </w:r>
      <w:r>
        <w:rPr>
          <w:color w:val="4C4D4F"/>
          <w:spacing w:val="-5"/>
          <w:w w:val="105"/>
        </w:rPr>
        <w:t xml:space="preserve"> </w:t>
      </w:r>
      <w:r>
        <w:rPr>
          <w:color w:val="4C4D4F"/>
          <w:w w:val="105"/>
        </w:rPr>
        <w:t>areas.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  <w:w w:val="105"/>
        </w:rPr>
        <w:t>Monitoring and tracking the flow of in and out goods in the</w:t>
      </w:r>
      <w:r>
        <w:rPr>
          <w:color w:val="4C4D4F"/>
          <w:spacing w:val="-22"/>
          <w:w w:val="105"/>
        </w:rPr>
        <w:t xml:space="preserve"> </w:t>
      </w:r>
      <w:r>
        <w:rPr>
          <w:color w:val="4C4D4F"/>
          <w:w w:val="105"/>
        </w:rPr>
        <w:t>warehouse.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51"/>
        <w:ind w:hanging="132"/>
      </w:pPr>
      <w:r>
        <w:rPr>
          <w:color w:val="4C4D4F"/>
        </w:rPr>
        <w:t>Preparing DN and invoice to</w:t>
      </w:r>
      <w:r>
        <w:rPr>
          <w:color w:val="4C4D4F"/>
          <w:spacing w:val="27"/>
        </w:rPr>
        <w:t xml:space="preserve"> </w:t>
      </w:r>
      <w:r>
        <w:rPr>
          <w:color w:val="4C4D4F"/>
        </w:rPr>
        <w:t>customer.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  <w:w w:val="105"/>
        </w:rPr>
        <w:t>Successfully implemented delivery management systems for all the customer</w:t>
      </w:r>
      <w:r>
        <w:rPr>
          <w:color w:val="4C4D4F"/>
          <w:spacing w:val="-33"/>
          <w:w w:val="105"/>
        </w:rPr>
        <w:t xml:space="preserve"> </w:t>
      </w:r>
      <w:r>
        <w:rPr>
          <w:color w:val="4C4D4F"/>
          <w:w w:val="105"/>
        </w:rPr>
        <w:t>deliveries,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  <w:w w:val="105"/>
        </w:rPr>
        <w:t>Customer care, and retail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05"/>
        </w:rPr>
        <w:t>shop-deliveries.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51"/>
        <w:ind w:hanging="132"/>
      </w:pPr>
      <w:r>
        <w:rPr>
          <w:color w:val="4C4D4F"/>
        </w:rPr>
        <w:t>Identifying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quickly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resolving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any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stock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discrepancies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may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occur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during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deliveries.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Receipt storage, identification and preservation of</w:t>
      </w:r>
      <w:r>
        <w:rPr>
          <w:color w:val="4C4D4F"/>
          <w:spacing w:val="37"/>
        </w:rPr>
        <w:t xml:space="preserve"> </w:t>
      </w:r>
      <w:r>
        <w:rPr>
          <w:color w:val="4C4D4F"/>
        </w:rPr>
        <w:t>goods.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Provide all necessary MIS reports to the head</w:t>
      </w:r>
      <w:r>
        <w:rPr>
          <w:color w:val="4C4D4F"/>
          <w:spacing w:val="45"/>
        </w:rPr>
        <w:t xml:space="preserve"> </w:t>
      </w:r>
      <w:r>
        <w:rPr>
          <w:color w:val="4C4D4F"/>
        </w:rPr>
        <w:t>office.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51"/>
        <w:ind w:hanging="132"/>
      </w:pPr>
      <w:r>
        <w:rPr>
          <w:color w:val="4C4D4F"/>
          <w:w w:val="105"/>
        </w:rPr>
        <w:t>Handling shipments of items to</w:t>
      </w:r>
      <w:r>
        <w:rPr>
          <w:color w:val="4C4D4F"/>
          <w:spacing w:val="8"/>
          <w:w w:val="105"/>
        </w:rPr>
        <w:t xml:space="preserve"> </w:t>
      </w:r>
      <w:r>
        <w:rPr>
          <w:color w:val="4C4D4F"/>
          <w:w w:val="105"/>
        </w:rPr>
        <w:t>outstation.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  <w:w w:val="105"/>
        </w:rPr>
        <w:t>Handling of various documentation of</w:t>
      </w:r>
      <w:r>
        <w:rPr>
          <w:color w:val="4C4D4F"/>
          <w:spacing w:val="3"/>
          <w:w w:val="105"/>
        </w:rPr>
        <w:t xml:space="preserve"> </w:t>
      </w:r>
      <w:r>
        <w:rPr>
          <w:color w:val="4C4D4F"/>
          <w:w w:val="105"/>
        </w:rPr>
        <w:t>store.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51" w:line="285" w:lineRule="auto"/>
        <w:ind w:right="1495" w:hanging="132"/>
      </w:pPr>
      <w:r>
        <w:rPr>
          <w:color w:val="4C4D4F"/>
          <w:w w:val="105"/>
        </w:rPr>
        <w:t>Product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handles</w:t>
      </w:r>
      <w:r>
        <w:rPr>
          <w:color w:val="4C4D4F"/>
          <w:spacing w:val="-21"/>
          <w:w w:val="105"/>
        </w:rPr>
        <w:t xml:space="preserve">: </w:t>
      </w:r>
      <w:r>
        <w:rPr>
          <w:color w:val="4C4D4F"/>
          <w:w w:val="105"/>
        </w:rPr>
        <w:t>(PABX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–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Cisco,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Avaya,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NEC,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Panasonic,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Networking: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Alcatel,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Cisco, Netgear, Huawei,</w:t>
      </w:r>
      <w:r>
        <w:rPr>
          <w:color w:val="4C4D4F"/>
          <w:spacing w:val="2"/>
          <w:w w:val="105"/>
        </w:rPr>
        <w:t xml:space="preserve"> </w:t>
      </w:r>
      <w:r>
        <w:rPr>
          <w:color w:val="4C4D4F"/>
          <w:w w:val="105"/>
        </w:rPr>
        <w:t>Linksys.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0" w:line="285" w:lineRule="auto"/>
        <w:ind w:right="1464" w:hanging="132"/>
      </w:pPr>
      <w:r>
        <w:rPr>
          <w:color w:val="4C4D4F"/>
          <w:w w:val="105"/>
        </w:rPr>
        <w:t>CCTV : Samsung, IPTech, Hikvision, Acti, CP Plus. Structure Cabling: Datwyler,</w:t>
      </w:r>
      <w:r>
        <w:rPr>
          <w:color w:val="4C4D4F"/>
          <w:spacing w:val="-34"/>
          <w:w w:val="105"/>
        </w:rPr>
        <w:t xml:space="preserve"> </w:t>
      </w:r>
      <w:r>
        <w:rPr>
          <w:color w:val="4C4D4F"/>
          <w:w w:val="105"/>
        </w:rPr>
        <w:t>Molex, Optronics, Panduit.</w:t>
      </w:r>
    </w:p>
    <w:p w:rsidR="003A7522" w:rsidRDefault="003A7522">
      <w:pPr>
        <w:pStyle w:val="BodyText"/>
        <w:spacing w:before="0"/>
        <w:ind w:left="0"/>
        <w:rPr>
          <w:sz w:val="26"/>
        </w:rPr>
      </w:pPr>
    </w:p>
    <w:p w:rsidR="003A7522" w:rsidRDefault="003A7522">
      <w:pPr>
        <w:pStyle w:val="BodyText"/>
        <w:spacing w:before="8"/>
        <w:ind w:left="0"/>
        <w:rPr>
          <w:sz w:val="27"/>
        </w:rPr>
      </w:pPr>
    </w:p>
    <w:p w:rsidR="003A7522" w:rsidRDefault="00376CEE">
      <w:pPr>
        <w:pStyle w:val="Heading2"/>
      </w:pPr>
      <w:r>
        <w:rPr>
          <w:color w:val="4C4D4F"/>
        </w:rPr>
        <w:t>Jowhara LLC in Saudi Arabia</w:t>
      </w:r>
    </w:p>
    <w:p w:rsidR="003A7522" w:rsidRDefault="00376CEE">
      <w:pPr>
        <w:pStyle w:val="BodyText"/>
        <w:spacing w:before="15"/>
        <w:ind w:left="1009"/>
      </w:pPr>
      <w:r>
        <w:rPr>
          <w:color w:val="4C4D4F"/>
          <w:w w:val="105"/>
        </w:rPr>
        <w:t>Sales &amp; Marketing / Food Products, October 2009- November 2012</w:t>
      </w:r>
    </w:p>
    <w:p w:rsidR="003A7522" w:rsidRDefault="00376CEE">
      <w:pPr>
        <w:spacing w:before="210"/>
        <w:ind w:left="1009"/>
        <w:rPr>
          <w:i/>
        </w:rPr>
      </w:pPr>
      <w:r>
        <w:rPr>
          <w:i/>
          <w:color w:val="4C4D4F"/>
          <w:w w:val="105"/>
        </w:rPr>
        <w:t>Job Responsibilities: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Placing order to supplier and receiving ordered items, Maintained</w:t>
      </w:r>
      <w:r>
        <w:rPr>
          <w:color w:val="4C4D4F"/>
          <w:spacing w:val="7"/>
        </w:rPr>
        <w:t xml:space="preserve"> </w:t>
      </w:r>
      <w:r>
        <w:rPr>
          <w:color w:val="4C4D4F"/>
        </w:rPr>
        <w:t>files.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51"/>
        <w:ind w:hanging="132"/>
      </w:pPr>
      <w:r>
        <w:rPr>
          <w:color w:val="4C4D4F"/>
        </w:rPr>
        <w:t>Set up and handled incoming mail and office</w:t>
      </w:r>
      <w:bookmarkStart w:id="0" w:name="_GoBack"/>
      <w:bookmarkEnd w:id="0"/>
      <w:r>
        <w:rPr>
          <w:color w:val="4C4D4F"/>
        </w:rPr>
        <w:t xml:space="preserve"> filing</w:t>
      </w:r>
      <w:r>
        <w:rPr>
          <w:color w:val="4C4D4F"/>
          <w:spacing w:val="48"/>
        </w:rPr>
        <w:t xml:space="preserve"> </w:t>
      </w:r>
      <w:r>
        <w:rPr>
          <w:color w:val="4C4D4F"/>
        </w:rPr>
        <w:t>systems.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Prepared records for the outgoing and incoming</w:t>
      </w:r>
      <w:r>
        <w:rPr>
          <w:color w:val="4C4D4F"/>
          <w:spacing w:val="42"/>
        </w:rPr>
        <w:t xml:space="preserve"> </w:t>
      </w:r>
      <w:r>
        <w:rPr>
          <w:color w:val="4C4D4F"/>
        </w:rPr>
        <w:t>documents.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Checking stock level and creating purchase order, Attends to Clients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telephone.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51"/>
        <w:ind w:hanging="132"/>
      </w:pPr>
      <w:r>
        <w:rPr>
          <w:color w:val="4C4D4F"/>
          <w:w w:val="105"/>
        </w:rPr>
        <w:t>Provide administrative support to the</w:t>
      </w:r>
      <w:r>
        <w:rPr>
          <w:color w:val="4C4D4F"/>
          <w:spacing w:val="7"/>
          <w:w w:val="105"/>
        </w:rPr>
        <w:t xml:space="preserve"> </w:t>
      </w:r>
      <w:r>
        <w:rPr>
          <w:color w:val="4C4D4F"/>
          <w:w w:val="105"/>
        </w:rPr>
        <w:t>Team.</w:t>
      </w:r>
    </w:p>
    <w:p w:rsidR="003A7522" w:rsidRDefault="003A7522">
      <w:pPr>
        <w:sectPr w:rsidR="003A7522">
          <w:type w:val="continuous"/>
          <w:pgSz w:w="11910" w:h="16840"/>
          <w:pgMar w:top="720" w:right="0" w:bottom="280" w:left="0" w:header="720" w:footer="720" w:gutter="0"/>
          <w:cols w:space="720"/>
        </w:sectPr>
      </w:pP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81"/>
        <w:ind w:hanging="132"/>
      </w:pPr>
      <w:r>
        <w:rPr>
          <w:color w:val="4C4D4F"/>
          <w:w w:val="105"/>
        </w:rPr>
        <w:lastRenderedPageBreak/>
        <w:t>Passing memos to</w:t>
      </w:r>
      <w:r>
        <w:rPr>
          <w:color w:val="4C4D4F"/>
          <w:spacing w:val="6"/>
          <w:w w:val="105"/>
        </w:rPr>
        <w:t xml:space="preserve"> </w:t>
      </w:r>
      <w:r>
        <w:rPr>
          <w:color w:val="4C4D4F"/>
          <w:w w:val="105"/>
        </w:rPr>
        <w:t>instructors.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File keeping of all documents as per ISO</w:t>
      </w:r>
      <w:r>
        <w:rPr>
          <w:color w:val="4C4D4F"/>
          <w:spacing w:val="52"/>
        </w:rPr>
        <w:t xml:space="preserve"> </w:t>
      </w:r>
      <w:r>
        <w:rPr>
          <w:color w:val="4C4D4F"/>
        </w:rPr>
        <w:t>standards.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51"/>
        <w:ind w:hanging="132"/>
      </w:pPr>
      <w:r>
        <w:rPr>
          <w:color w:val="4C4D4F"/>
        </w:rPr>
        <w:t>Responsible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maintaining,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monitoring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all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important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documents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Company.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Controlling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all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company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payment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bank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transactions,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Other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duties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assigned.</w:t>
      </w:r>
    </w:p>
    <w:p w:rsidR="003A7522" w:rsidRDefault="003A7522">
      <w:pPr>
        <w:pStyle w:val="BodyText"/>
        <w:spacing w:before="11"/>
        <w:ind w:left="0"/>
        <w:rPr>
          <w:sz w:val="23"/>
        </w:rPr>
      </w:pPr>
    </w:p>
    <w:p w:rsidR="003A7522" w:rsidRDefault="00376CEE">
      <w:pPr>
        <w:pStyle w:val="Heading2"/>
        <w:spacing w:before="1"/>
      </w:pPr>
      <w:r>
        <w:rPr>
          <w:color w:val="4C4D4F"/>
        </w:rPr>
        <w:t>Reliance Industries (Footprint), Cochin, India</w:t>
      </w:r>
    </w:p>
    <w:p w:rsidR="003A7522" w:rsidRDefault="00376CEE">
      <w:pPr>
        <w:pStyle w:val="BodyText"/>
        <w:spacing w:before="30"/>
        <w:ind w:left="1009"/>
      </w:pPr>
      <w:r>
        <w:rPr>
          <w:color w:val="4C4D4F"/>
          <w:w w:val="110"/>
        </w:rPr>
        <w:t>Assistant Store Supervisor - July 2008 – Aug 2009</w:t>
      </w:r>
    </w:p>
    <w:p w:rsidR="003A7522" w:rsidRDefault="00376CEE">
      <w:pPr>
        <w:spacing w:before="211"/>
        <w:ind w:left="1009"/>
        <w:rPr>
          <w:i/>
        </w:rPr>
      </w:pPr>
      <w:r>
        <w:rPr>
          <w:i/>
          <w:color w:val="4C4D4F"/>
          <w:w w:val="105"/>
        </w:rPr>
        <w:t>Job Responsibilities: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Ordering of new products when</w:t>
      </w:r>
      <w:r>
        <w:rPr>
          <w:color w:val="4C4D4F"/>
          <w:spacing w:val="28"/>
        </w:rPr>
        <w:t xml:space="preserve"> </w:t>
      </w:r>
      <w:r>
        <w:rPr>
          <w:color w:val="4C4D4F"/>
        </w:rPr>
        <w:t>necessary.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  <w:w w:val="105"/>
        </w:rPr>
        <w:t>Arrange for receipt of</w:t>
      </w:r>
      <w:r>
        <w:rPr>
          <w:color w:val="4C4D4F"/>
          <w:spacing w:val="5"/>
          <w:w w:val="105"/>
        </w:rPr>
        <w:t xml:space="preserve"> </w:t>
      </w:r>
      <w:r>
        <w:rPr>
          <w:color w:val="4C4D4F"/>
          <w:w w:val="105"/>
        </w:rPr>
        <w:t>Shipments.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51"/>
        <w:ind w:hanging="132"/>
      </w:pPr>
      <w:r>
        <w:rPr>
          <w:color w:val="4C4D4F"/>
          <w:w w:val="105"/>
        </w:rPr>
        <w:t>Assist the customer with their demands, suggestion and</w:t>
      </w:r>
      <w:r>
        <w:rPr>
          <w:color w:val="4C4D4F"/>
          <w:spacing w:val="3"/>
          <w:w w:val="105"/>
        </w:rPr>
        <w:t xml:space="preserve"> </w:t>
      </w:r>
      <w:r>
        <w:rPr>
          <w:color w:val="4C4D4F"/>
          <w:w w:val="105"/>
        </w:rPr>
        <w:t>complaints.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  <w:w w:val="105"/>
        </w:rPr>
        <w:t>Check the products before opening and closing of the</w:t>
      </w:r>
      <w:r>
        <w:rPr>
          <w:color w:val="4C4D4F"/>
          <w:spacing w:val="-11"/>
          <w:w w:val="105"/>
        </w:rPr>
        <w:t xml:space="preserve"> </w:t>
      </w:r>
      <w:r>
        <w:rPr>
          <w:color w:val="4C4D4F"/>
          <w:w w:val="105"/>
        </w:rPr>
        <w:t>Store.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Communicate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manager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regarding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Sales,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Employees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other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important</w:t>
      </w:r>
      <w:r>
        <w:rPr>
          <w:color w:val="4C4D4F"/>
          <w:spacing w:val="10"/>
        </w:rPr>
        <w:t xml:space="preserve"> </w:t>
      </w:r>
      <w:r>
        <w:rPr>
          <w:color w:val="4C4D4F"/>
        </w:rPr>
        <w:t>matters.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spacing w:before="51"/>
        <w:ind w:hanging="132"/>
      </w:pPr>
      <w:r>
        <w:rPr>
          <w:color w:val="4C4D4F"/>
        </w:rPr>
        <w:t>Distribute everyday jobs and orders to</w:t>
      </w:r>
      <w:r>
        <w:rPr>
          <w:color w:val="4C4D4F"/>
          <w:spacing w:val="40"/>
        </w:rPr>
        <w:t xml:space="preserve"> </w:t>
      </w:r>
      <w:r>
        <w:rPr>
          <w:color w:val="4C4D4F"/>
        </w:rPr>
        <w:t>employees.</w:t>
      </w:r>
    </w:p>
    <w:p w:rsidR="003A7522" w:rsidRDefault="00376CEE">
      <w:pPr>
        <w:pStyle w:val="ListParagraph"/>
        <w:numPr>
          <w:ilvl w:val="0"/>
          <w:numId w:val="1"/>
        </w:numPr>
        <w:tabs>
          <w:tab w:val="left" w:pos="1166"/>
        </w:tabs>
        <w:ind w:hanging="132"/>
      </w:pPr>
      <w:r>
        <w:rPr>
          <w:color w:val="4C4D4F"/>
        </w:rPr>
        <w:t>Check the product previous to the opening and closing of the</w:t>
      </w:r>
      <w:r>
        <w:rPr>
          <w:color w:val="4C4D4F"/>
          <w:spacing w:val="12"/>
        </w:rPr>
        <w:t xml:space="preserve"> </w:t>
      </w:r>
      <w:r>
        <w:rPr>
          <w:color w:val="4C4D4F"/>
        </w:rPr>
        <w:t>store.</w:t>
      </w:r>
    </w:p>
    <w:p w:rsidR="003A7522" w:rsidRDefault="003A7522">
      <w:pPr>
        <w:pStyle w:val="BodyText"/>
        <w:spacing w:before="0"/>
        <w:ind w:left="0"/>
        <w:rPr>
          <w:sz w:val="20"/>
        </w:rPr>
      </w:pPr>
    </w:p>
    <w:p w:rsidR="003A7522" w:rsidRDefault="003A7522">
      <w:pPr>
        <w:pStyle w:val="BodyText"/>
        <w:spacing w:before="2"/>
        <w:ind w:left="0"/>
        <w:rPr>
          <w:sz w:val="25"/>
        </w:rPr>
      </w:pPr>
    </w:p>
    <w:p w:rsidR="003A7522" w:rsidRDefault="00376CEE">
      <w:pPr>
        <w:pStyle w:val="Heading1"/>
        <w:tabs>
          <w:tab w:val="left" w:pos="1009"/>
          <w:tab w:val="left" w:pos="11905"/>
        </w:tabs>
      </w:pPr>
      <w:r>
        <w:rPr>
          <w:color w:val="FFFFFF"/>
          <w:w w:val="89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ab/>
        <w:t>EDUCATION</w:t>
      </w:r>
      <w:r>
        <w:rPr>
          <w:color w:val="FFFFFF"/>
          <w:shd w:val="clear" w:color="auto" w:fill="808285"/>
        </w:rPr>
        <w:tab/>
      </w:r>
    </w:p>
    <w:p w:rsidR="003A7522" w:rsidRDefault="003A7522">
      <w:pPr>
        <w:pStyle w:val="BodyText"/>
        <w:spacing w:before="13"/>
        <w:ind w:left="0"/>
        <w:rPr>
          <w:rFonts w:ascii="Arial Black"/>
          <w:b/>
          <w:sz w:val="17"/>
        </w:rPr>
      </w:pPr>
    </w:p>
    <w:p w:rsidR="003A7522" w:rsidRDefault="00376CEE">
      <w:pPr>
        <w:pStyle w:val="BodyText"/>
        <w:spacing w:before="97"/>
        <w:ind w:left="1009"/>
      </w:pPr>
      <w:r>
        <w:rPr>
          <w:color w:val="4C4D4F"/>
          <w:w w:val="105"/>
        </w:rPr>
        <w:t>Bachelor Degree (Kannur University, India, Kerala)</w:t>
      </w:r>
    </w:p>
    <w:p w:rsidR="003A7522" w:rsidRDefault="00376CEE">
      <w:pPr>
        <w:pStyle w:val="BodyText"/>
        <w:spacing w:before="51" w:line="285" w:lineRule="auto"/>
        <w:ind w:left="1009" w:right="5662"/>
      </w:pPr>
      <w:r>
        <w:rPr>
          <w:color w:val="4C4D4F"/>
          <w:w w:val="105"/>
        </w:rPr>
        <w:t>+2 (Higher Secondary Board of Education) SSLC (Secondary School Living Certificate)</w:t>
      </w:r>
    </w:p>
    <w:p w:rsidR="003A7522" w:rsidRDefault="003A7522">
      <w:pPr>
        <w:pStyle w:val="BodyText"/>
        <w:spacing w:before="3"/>
        <w:ind w:left="0"/>
      </w:pPr>
    </w:p>
    <w:p w:rsidR="003A7522" w:rsidRDefault="00376CEE">
      <w:pPr>
        <w:pStyle w:val="Heading1"/>
        <w:tabs>
          <w:tab w:val="left" w:pos="1009"/>
          <w:tab w:val="left" w:pos="11905"/>
        </w:tabs>
      </w:pPr>
      <w:r>
        <w:rPr>
          <w:color w:val="FFFFFF"/>
          <w:w w:val="89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ab/>
      </w:r>
      <w:r>
        <w:rPr>
          <w:color w:val="FFFFFF"/>
          <w:w w:val="90"/>
          <w:shd w:val="clear" w:color="auto" w:fill="808285"/>
        </w:rPr>
        <w:t>COMPUTER</w:t>
      </w:r>
      <w:r>
        <w:rPr>
          <w:color w:val="FFFFFF"/>
          <w:spacing w:val="55"/>
          <w:w w:val="90"/>
          <w:shd w:val="clear" w:color="auto" w:fill="808285"/>
        </w:rPr>
        <w:t xml:space="preserve"> </w:t>
      </w:r>
      <w:r>
        <w:rPr>
          <w:color w:val="FFFFFF"/>
          <w:w w:val="90"/>
          <w:shd w:val="clear" w:color="auto" w:fill="808285"/>
        </w:rPr>
        <w:t>SKILLS</w:t>
      </w:r>
      <w:r>
        <w:rPr>
          <w:color w:val="FFFFFF"/>
          <w:shd w:val="clear" w:color="auto" w:fill="808285"/>
        </w:rPr>
        <w:tab/>
      </w:r>
    </w:p>
    <w:p w:rsidR="003A7522" w:rsidRDefault="003A7522">
      <w:pPr>
        <w:pStyle w:val="BodyText"/>
        <w:spacing w:before="5"/>
        <w:ind w:left="0"/>
        <w:rPr>
          <w:rFonts w:ascii="Arial Black"/>
          <w:b/>
        </w:rPr>
      </w:pPr>
    </w:p>
    <w:p w:rsidR="003A7522" w:rsidRDefault="00376CEE">
      <w:pPr>
        <w:pStyle w:val="BodyText"/>
        <w:spacing w:before="98"/>
        <w:ind w:left="1009"/>
      </w:pPr>
      <w:r>
        <w:rPr>
          <w:color w:val="4C4D4F"/>
          <w:w w:val="115"/>
        </w:rPr>
        <w:t>WINDOWS OPERATING SYSTEMS</w:t>
      </w:r>
    </w:p>
    <w:p w:rsidR="003A7522" w:rsidRDefault="00376CEE">
      <w:pPr>
        <w:pStyle w:val="BodyText"/>
        <w:spacing w:line="285" w:lineRule="auto"/>
        <w:ind w:left="1009" w:right="4624"/>
      </w:pPr>
      <w:r>
        <w:rPr>
          <w:color w:val="4C4D4F"/>
          <w:w w:val="110"/>
        </w:rPr>
        <w:t>MICROSOFT OFFICE (WORD, EXCEL, &amp; OUTLOOK) INTERNET &amp; E-MAILING</w:t>
      </w:r>
    </w:p>
    <w:p w:rsidR="003A7522" w:rsidRDefault="00376CEE">
      <w:pPr>
        <w:pStyle w:val="BodyText"/>
        <w:spacing w:before="0" w:line="268" w:lineRule="exact"/>
        <w:ind w:left="1009"/>
      </w:pPr>
      <w:r>
        <w:rPr>
          <w:color w:val="4C4D4F"/>
          <w:w w:val="115"/>
        </w:rPr>
        <w:t>Tally</w:t>
      </w:r>
    </w:p>
    <w:p w:rsidR="003A7522" w:rsidRDefault="003A7522">
      <w:pPr>
        <w:pStyle w:val="BodyText"/>
        <w:spacing w:before="3"/>
        <w:ind w:left="0"/>
        <w:rPr>
          <w:sz w:val="26"/>
        </w:rPr>
      </w:pPr>
    </w:p>
    <w:p w:rsidR="003A7522" w:rsidRDefault="00376CEE">
      <w:pPr>
        <w:pStyle w:val="Heading1"/>
        <w:tabs>
          <w:tab w:val="left" w:pos="1009"/>
          <w:tab w:val="left" w:pos="11905"/>
        </w:tabs>
        <w:spacing w:before="0"/>
      </w:pPr>
      <w:r>
        <w:rPr>
          <w:color w:val="FFFFFF"/>
          <w:w w:val="89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ab/>
      </w:r>
      <w:r>
        <w:rPr>
          <w:color w:val="FFFFFF"/>
          <w:w w:val="95"/>
          <w:shd w:val="clear" w:color="auto" w:fill="808285"/>
        </w:rPr>
        <w:t>PERSONAL</w:t>
      </w:r>
      <w:r>
        <w:rPr>
          <w:color w:val="FFFFFF"/>
          <w:spacing w:val="-22"/>
          <w:w w:val="95"/>
          <w:shd w:val="clear" w:color="auto" w:fill="808285"/>
        </w:rPr>
        <w:t xml:space="preserve"> </w:t>
      </w:r>
      <w:r>
        <w:rPr>
          <w:color w:val="FFFFFF"/>
          <w:w w:val="95"/>
          <w:shd w:val="clear" w:color="auto" w:fill="808285"/>
        </w:rPr>
        <w:t>DOSSIER</w:t>
      </w:r>
      <w:r>
        <w:rPr>
          <w:color w:val="FFFFFF"/>
          <w:shd w:val="clear" w:color="auto" w:fill="808285"/>
        </w:rPr>
        <w:tab/>
      </w:r>
    </w:p>
    <w:p w:rsidR="003A7522" w:rsidRDefault="003A7522">
      <w:pPr>
        <w:pStyle w:val="BodyText"/>
        <w:spacing w:before="11"/>
        <w:ind w:left="0"/>
        <w:rPr>
          <w:rFonts w:ascii="Arial Black"/>
          <w:b/>
          <w:sz w:val="18"/>
        </w:rPr>
      </w:pPr>
    </w:p>
    <w:p w:rsidR="003A7522" w:rsidRDefault="00376CEE">
      <w:pPr>
        <w:pStyle w:val="BodyText"/>
        <w:tabs>
          <w:tab w:val="left" w:pos="2647"/>
        </w:tabs>
        <w:spacing w:before="97" w:line="266" w:lineRule="auto"/>
        <w:ind w:left="1009" w:right="8262"/>
      </w:pPr>
      <w:r>
        <w:rPr>
          <w:color w:val="4C4D4F"/>
          <w:w w:val="105"/>
        </w:rPr>
        <w:t>Gender</w:t>
      </w:r>
      <w:r>
        <w:rPr>
          <w:color w:val="4C4D4F"/>
          <w:w w:val="105"/>
        </w:rPr>
        <w:tab/>
        <w:t xml:space="preserve">: Male Marital </w:t>
      </w:r>
      <w:r w:rsidR="004737D6">
        <w:rPr>
          <w:color w:val="4C4D4F"/>
          <w:w w:val="105"/>
        </w:rPr>
        <w:t>Status:</w:t>
      </w:r>
      <w:r>
        <w:rPr>
          <w:color w:val="4C4D4F"/>
          <w:w w:val="105"/>
        </w:rPr>
        <w:t xml:space="preserve"> Married Nationality</w:t>
      </w:r>
      <w:r>
        <w:rPr>
          <w:color w:val="4C4D4F"/>
          <w:w w:val="105"/>
        </w:rPr>
        <w:tab/>
        <w:t>:</w:t>
      </w:r>
      <w:r>
        <w:rPr>
          <w:color w:val="4C4D4F"/>
          <w:spacing w:val="26"/>
          <w:w w:val="105"/>
        </w:rPr>
        <w:t xml:space="preserve"> </w:t>
      </w:r>
      <w:r>
        <w:rPr>
          <w:color w:val="4C4D4F"/>
          <w:w w:val="105"/>
        </w:rPr>
        <w:t>Indian</w:t>
      </w:r>
    </w:p>
    <w:p w:rsidR="003A7522" w:rsidRDefault="00376CEE">
      <w:pPr>
        <w:pStyle w:val="BodyText"/>
        <w:tabs>
          <w:tab w:val="left" w:pos="2647"/>
        </w:tabs>
        <w:spacing w:before="2"/>
        <w:ind w:left="1009"/>
      </w:pPr>
      <w:r>
        <w:rPr>
          <w:color w:val="4C4D4F"/>
          <w:w w:val="105"/>
        </w:rPr>
        <w:t>Date</w:t>
      </w:r>
      <w:r>
        <w:rPr>
          <w:color w:val="4C4D4F"/>
          <w:spacing w:val="6"/>
          <w:w w:val="105"/>
        </w:rPr>
        <w:t xml:space="preserve"> </w:t>
      </w:r>
      <w:r>
        <w:rPr>
          <w:color w:val="4C4D4F"/>
          <w:w w:val="105"/>
        </w:rPr>
        <w:t>of</w:t>
      </w:r>
      <w:r>
        <w:rPr>
          <w:color w:val="4C4D4F"/>
          <w:spacing w:val="6"/>
          <w:w w:val="105"/>
        </w:rPr>
        <w:t xml:space="preserve"> </w:t>
      </w:r>
      <w:r>
        <w:rPr>
          <w:color w:val="4C4D4F"/>
          <w:w w:val="105"/>
        </w:rPr>
        <w:t>Birth</w:t>
      </w:r>
      <w:r>
        <w:rPr>
          <w:color w:val="4C4D4F"/>
          <w:w w:val="105"/>
        </w:rPr>
        <w:tab/>
        <w:t>:</w:t>
      </w:r>
      <w:r>
        <w:rPr>
          <w:color w:val="4C4D4F"/>
          <w:spacing w:val="41"/>
          <w:w w:val="105"/>
        </w:rPr>
        <w:t xml:space="preserve"> </w:t>
      </w:r>
      <w:r>
        <w:rPr>
          <w:color w:val="4C4D4F"/>
          <w:w w:val="105"/>
        </w:rPr>
        <w:t>08-July-1985</w:t>
      </w:r>
    </w:p>
    <w:p w:rsidR="003A7522" w:rsidRDefault="00376CEE">
      <w:pPr>
        <w:pStyle w:val="BodyText"/>
        <w:tabs>
          <w:tab w:val="left" w:pos="2647"/>
        </w:tabs>
        <w:spacing w:before="31" w:line="266" w:lineRule="auto"/>
        <w:ind w:left="1009" w:right="4624"/>
      </w:pPr>
      <w:r>
        <w:rPr>
          <w:color w:val="4C4D4F"/>
        </w:rPr>
        <w:t>Language</w:t>
      </w:r>
      <w:r>
        <w:rPr>
          <w:color w:val="4C4D4F"/>
        </w:rPr>
        <w:tab/>
        <w:t xml:space="preserve">: English, Arabic, Hindi, </w:t>
      </w:r>
      <w:r w:rsidR="004737D6">
        <w:rPr>
          <w:color w:val="4C4D4F"/>
        </w:rPr>
        <w:t>Tamil</w:t>
      </w:r>
      <w:r>
        <w:rPr>
          <w:color w:val="4C4D4F"/>
        </w:rPr>
        <w:t xml:space="preserve"> &amp; Malayalam Visa</w:t>
      </w:r>
      <w:r>
        <w:rPr>
          <w:color w:val="4C4D4F"/>
          <w:spacing w:val="33"/>
        </w:rPr>
        <w:t xml:space="preserve"> </w:t>
      </w:r>
      <w:r>
        <w:rPr>
          <w:color w:val="4C4D4F"/>
        </w:rPr>
        <w:t>Status</w:t>
      </w:r>
      <w:r>
        <w:rPr>
          <w:color w:val="4C4D4F"/>
        </w:rPr>
        <w:tab/>
        <w:t>:</w:t>
      </w:r>
      <w:r>
        <w:rPr>
          <w:color w:val="4C4D4F"/>
          <w:spacing w:val="40"/>
        </w:rPr>
        <w:t xml:space="preserve"> </w:t>
      </w:r>
      <w:r>
        <w:rPr>
          <w:color w:val="4C4D4F"/>
        </w:rPr>
        <w:t>Visit</w:t>
      </w:r>
      <w:r>
        <w:rPr>
          <w:color w:val="4C4D4F"/>
          <w:spacing w:val="20"/>
        </w:rPr>
        <w:t xml:space="preserve"> </w:t>
      </w:r>
      <w:r>
        <w:rPr>
          <w:color w:val="4C4D4F"/>
        </w:rPr>
        <w:t>Visa</w:t>
      </w:r>
      <w:r>
        <w:rPr>
          <w:color w:val="4C4D4F"/>
          <w:spacing w:val="20"/>
        </w:rPr>
        <w:t xml:space="preserve"> </w:t>
      </w:r>
      <w:r>
        <w:rPr>
          <w:color w:val="4C4D4F"/>
        </w:rPr>
        <w:t>(Date</w:t>
      </w:r>
      <w:r>
        <w:rPr>
          <w:color w:val="4C4D4F"/>
          <w:spacing w:val="20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20"/>
        </w:rPr>
        <w:t xml:space="preserve"> </w:t>
      </w:r>
      <w:r>
        <w:rPr>
          <w:color w:val="4C4D4F"/>
        </w:rPr>
        <w:t>expiry:</w:t>
      </w:r>
      <w:r>
        <w:rPr>
          <w:color w:val="4C4D4F"/>
          <w:spacing w:val="20"/>
        </w:rPr>
        <w:t xml:space="preserve"> </w:t>
      </w:r>
      <w:r>
        <w:rPr>
          <w:color w:val="4C4D4F"/>
        </w:rPr>
        <w:t>25</w:t>
      </w:r>
      <w:r>
        <w:rPr>
          <w:color w:val="4C4D4F"/>
          <w:spacing w:val="20"/>
        </w:rPr>
        <w:t xml:space="preserve"> </w:t>
      </w:r>
      <w:r w:rsidR="004737D6">
        <w:rPr>
          <w:color w:val="4C4D4F"/>
        </w:rPr>
        <w:t>March 2018</w:t>
      </w:r>
      <w:r>
        <w:rPr>
          <w:color w:val="4C4D4F"/>
        </w:rPr>
        <w:t>.</w:t>
      </w:r>
      <w:r>
        <w:rPr>
          <w:color w:val="4C4D4F"/>
          <w:spacing w:val="20"/>
        </w:rPr>
        <w:t xml:space="preserve"> </w:t>
      </w:r>
    </w:p>
    <w:p w:rsidR="003A7522" w:rsidRDefault="003A7522">
      <w:pPr>
        <w:pStyle w:val="BodyText"/>
        <w:spacing w:before="6"/>
        <w:ind w:left="0"/>
        <w:rPr>
          <w:sz w:val="24"/>
        </w:rPr>
      </w:pPr>
    </w:p>
    <w:p w:rsidR="003A7522" w:rsidRDefault="00376CEE">
      <w:pPr>
        <w:pStyle w:val="Heading1"/>
        <w:tabs>
          <w:tab w:val="left" w:pos="1009"/>
          <w:tab w:val="left" w:pos="11905"/>
        </w:tabs>
        <w:spacing w:before="0"/>
      </w:pPr>
      <w:r>
        <w:rPr>
          <w:color w:val="FFFFFF"/>
          <w:w w:val="89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ab/>
        <w:t>DECLARATION</w:t>
      </w:r>
      <w:r>
        <w:rPr>
          <w:color w:val="FFFFFF"/>
          <w:shd w:val="clear" w:color="auto" w:fill="808285"/>
        </w:rPr>
        <w:tab/>
      </w:r>
    </w:p>
    <w:p w:rsidR="003A7522" w:rsidRDefault="003A7522">
      <w:pPr>
        <w:pStyle w:val="BodyText"/>
        <w:spacing w:before="4"/>
        <w:ind w:left="0"/>
        <w:rPr>
          <w:rFonts w:ascii="Arial Black"/>
          <w:b/>
          <w:sz w:val="18"/>
        </w:rPr>
      </w:pPr>
    </w:p>
    <w:p w:rsidR="003A7522" w:rsidRDefault="00376CEE">
      <w:pPr>
        <w:pStyle w:val="BodyText"/>
        <w:spacing w:before="102" w:line="235" w:lineRule="auto"/>
        <w:ind w:left="1009" w:right="724"/>
      </w:pPr>
      <w:r>
        <w:rPr>
          <w:color w:val="4C4D4F"/>
        </w:rPr>
        <w:t>I hereby declare that the information furnished above are true to the best of my knowledge and belief and assure my best performance with utmost dedication and good faith</w:t>
      </w:r>
    </w:p>
    <w:p w:rsidR="003A7522" w:rsidRDefault="00376CEE">
      <w:pPr>
        <w:pStyle w:val="BodyText"/>
        <w:spacing w:before="0" w:line="265" w:lineRule="exact"/>
        <w:ind w:left="1009"/>
      </w:pPr>
      <w:r>
        <w:rPr>
          <w:color w:val="4C4D4F"/>
          <w:w w:val="105"/>
        </w:rPr>
        <w:t>during my profession.</w:t>
      </w:r>
    </w:p>
    <w:p w:rsidR="003A7522" w:rsidRDefault="003A7522">
      <w:pPr>
        <w:pStyle w:val="BodyText"/>
        <w:spacing w:before="1"/>
        <w:ind w:left="0"/>
        <w:rPr>
          <w:sz w:val="21"/>
        </w:rPr>
      </w:pPr>
    </w:p>
    <w:p w:rsidR="003A7522" w:rsidRDefault="00376CEE">
      <w:pPr>
        <w:pStyle w:val="BodyText"/>
        <w:spacing w:before="0" w:line="705" w:lineRule="auto"/>
        <w:ind w:left="1009" w:right="1342"/>
      </w:pPr>
      <w:r>
        <w:rPr>
          <w:color w:val="4C4D4F"/>
          <w:w w:val="105"/>
        </w:rPr>
        <w:t xml:space="preserve">Anticipating you to find me eligible to o"er my service to your esteemed organization. Ashraf </w:t>
      </w:r>
    </w:p>
    <w:sectPr w:rsidR="003A7522" w:rsidSect="005E2B5B">
      <w:pgSz w:w="11910" w:h="16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6DB"/>
    <w:multiLevelType w:val="hybridMultilevel"/>
    <w:tmpl w:val="E4E6F1AE"/>
    <w:lvl w:ilvl="0" w:tplc="2E2A77CC">
      <w:numFmt w:val="bullet"/>
      <w:lvlText w:val="-"/>
      <w:lvlJc w:val="left"/>
      <w:pPr>
        <w:ind w:left="1141" w:hanging="156"/>
      </w:pPr>
      <w:rPr>
        <w:rFonts w:ascii="Century Gothic" w:eastAsia="Century Gothic" w:hAnsi="Century Gothic" w:cs="Century Gothic" w:hint="default"/>
        <w:color w:val="4C4D4F"/>
        <w:w w:val="122"/>
        <w:sz w:val="22"/>
        <w:szCs w:val="22"/>
      </w:rPr>
    </w:lvl>
    <w:lvl w:ilvl="1" w:tplc="574ECB36">
      <w:numFmt w:val="bullet"/>
      <w:lvlText w:val="•"/>
      <w:lvlJc w:val="left"/>
      <w:pPr>
        <w:ind w:left="2216" w:hanging="156"/>
      </w:pPr>
      <w:rPr>
        <w:rFonts w:hint="default"/>
      </w:rPr>
    </w:lvl>
    <w:lvl w:ilvl="2" w:tplc="69E61AFE">
      <w:numFmt w:val="bullet"/>
      <w:lvlText w:val="•"/>
      <w:lvlJc w:val="left"/>
      <w:pPr>
        <w:ind w:left="3293" w:hanging="156"/>
      </w:pPr>
      <w:rPr>
        <w:rFonts w:hint="default"/>
      </w:rPr>
    </w:lvl>
    <w:lvl w:ilvl="3" w:tplc="EB582318">
      <w:numFmt w:val="bullet"/>
      <w:lvlText w:val="•"/>
      <w:lvlJc w:val="left"/>
      <w:pPr>
        <w:ind w:left="4369" w:hanging="156"/>
      </w:pPr>
      <w:rPr>
        <w:rFonts w:hint="default"/>
      </w:rPr>
    </w:lvl>
    <w:lvl w:ilvl="4" w:tplc="AA96BA1E">
      <w:numFmt w:val="bullet"/>
      <w:lvlText w:val="•"/>
      <w:lvlJc w:val="left"/>
      <w:pPr>
        <w:ind w:left="5446" w:hanging="156"/>
      </w:pPr>
      <w:rPr>
        <w:rFonts w:hint="default"/>
      </w:rPr>
    </w:lvl>
    <w:lvl w:ilvl="5" w:tplc="B7C220B8">
      <w:numFmt w:val="bullet"/>
      <w:lvlText w:val="•"/>
      <w:lvlJc w:val="left"/>
      <w:pPr>
        <w:ind w:left="6522" w:hanging="156"/>
      </w:pPr>
      <w:rPr>
        <w:rFonts w:hint="default"/>
      </w:rPr>
    </w:lvl>
    <w:lvl w:ilvl="6" w:tplc="B3E84CFA">
      <w:numFmt w:val="bullet"/>
      <w:lvlText w:val="•"/>
      <w:lvlJc w:val="left"/>
      <w:pPr>
        <w:ind w:left="7599" w:hanging="156"/>
      </w:pPr>
      <w:rPr>
        <w:rFonts w:hint="default"/>
      </w:rPr>
    </w:lvl>
    <w:lvl w:ilvl="7" w:tplc="6E4CE92E">
      <w:numFmt w:val="bullet"/>
      <w:lvlText w:val="•"/>
      <w:lvlJc w:val="left"/>
      <w:pPr>
        <w:ind w:left="8675" w:hanging="156"/>
      </w:pPr>
      <w:rPr>
        <w:rFonts w:hint="default"/>
      </w:rPr>
    </w:lvl>
    <w:lvl w:ilvl="8" w:tplc="415A7444">
      <w:numFmt w:val="bullet"/>
      <w:lvlText w:val="•"/>
      <w:lvlJc w:val="left"/>
      <w:pPr>
        <w:ind w:left="9752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A7522"/>
    <w:rsid w:val="00252943"/>
    <w:rsid w:val="00376CEE"/>
    <w:rsid w:val="003A7522"/>
    <w:rsid w:val="00451C08"/>
    <w:rsid w:val="004737D6"/>
    <w:rsid w:val="005E2B5B"/>
    <w:rsid w:val="00AA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B5B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rsid w:val="005E2B5B"/>
    <w:pPr>
      <w:spacing w:before="77"/>
      <w:ind w:right="-15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E2B5B"/>
    <w:pPr>
      <w:ind w:left="1009"/>
      <w:outlineLvl w:val="1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2B5B"/>
    <w:pPr>
      <w:spacing w:before="50"/>
      <w:ind w:left="1141"/>
    </w:pPr>
  </w:style>
  <w:style w:type="paragraph" w:styleId="ListParagraph">
    <w:name w:val="List Paragraph"/>
    <w:basedOn w:val="Normal"/>
    <w:uiPriority w:val="1"/>
    <w:qFormat/>
    <w:rsid w:val="005E2B5B"/>
    <w:pPr>
      <w:spacing w:before="50"/>
      <w:ind w:left="1141" w:hanging="132"/>
    </w:pPr>
  </w:style>
  <w:style w:type="paragraph" w:customStyle="1" w:styleId="TableParagraph">
    <w:name w:val="Table Paragraph"/>
    <w:basedOn w:val="Normal"/>
    <w:uiPriority w:val="1"/>
    <w:qFormat/>
    <w:rsid w:val="005E2B5B"/>
  </w:style>
  <w:style w:type="character" w:styleId="Hyperlink">
    <w:name w:val="Hyperlink"/>
    <w:basedOn w:val="DefaultParagraphFont"/>
    <w:uiPriority w:val="99"/>
    <w:unhideWhenUsed/>
    <w:rsid w:val="00252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raf.36510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Ashraf_Logistic Coordinator CV</dc:title>
  <dc:creator>348370422</dc:creator>
  <cp:lastModifiedBy>348370422</cp:lastModifiedBy>
  <cp:revision>2</cp:revision>
  <dcterms:created xsi:type="dcterms:W3CDTF">2018-03-05T13:24:00Z</dcterms:created>
  <dcterms:modified xsi:type="dcterms:W3CDTF">2018-03-05T13:24:00Z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2017-12-17T00:00:00Z</vt:filetime>
  </property>
</Properties>
</file>