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B3" w:rsidRDefault="009260B3">
      <w:pPr>
        <w:spacing w:after="0" w:line="240" w:lineRule="auto"/>
        <w:rPr>
          <w:rFonts w:ascii="Tw Cen MT" w:eastAsia="Tw Cen MT" w:hAnsi="Tw Cen MT" w:cs="Tw Cen MT"/>
          <w:b/>
          <w:sz w:val="34"/>
        </w:rPr>
      </w:pPr>
    </w:p>
    <w:p w:rsidR="009260B3" w:rsidRDefault="007D1D2E">
      <w:pPr>
        <w:spacing w:after="0" w:line="240" w:lineRule="auto"/>
        <w:rPr>
          <w:rFonts w:ascii="Tw Cen MT" w:eastAsia="Tw Cen MT" w:hAnsi="Tw Cen MT" w:cs="Tw Cen MT"/>
          <w:b/>
          <w:sz w:val="34"/>
        </w:rPr>
      </w:pPr>
      <w:r>
        <w:object w:dxaOrig="2611" w:dyaOrig="3239">
          <v:rect id="rectole0000000000" o:spid="_x0000_i1025" style="width:130.85pt;height:162.15pt" o:ole="" o:preferrelative="t" stroked="f">
            <v:imagedata r:id="rId5" o:title=""/>
          </v:rect>
          <o:OLEObject Type="Embed" ProgID="StaticMetafile" ShapeID="rectole0000000000" DrawAspect="Content" ObjectID="_1558007462" r:id="rId6"/>
        </w:object>
      </w:r>
    </w:p>
    <w:p w:rsidR="009260B3" w:rsidRDefault="007D1D2E">
      <w:pPr>
        <w:spacing w:after="0" w:line="240" w:lineRule="auto"/>
        <w:rPr>
          <w:rFonts w:ascii="Tw Cen MT" w:eastAsia="Tw Cen MT" w:hAnsi="Tw Cen MT" w:cs="Tw Cen MT"/>
          <w:b/>
          <w:sz w:val="42"/>
        </w:rPr>
      </w:pPr>
      <w:r>
        <w:rPr>
          <w:rFonts w:ascii="Tw Cen MT" w:eastAsia="Tw Cen MT" w:hAnsi="Tw Cen MT" w:cs="Tw Cen MT"/>
          <w:b/>
          <w:sz w:val="42"/>
        </w:rPr>
        <w:t>PRABURAJA</w:t>
      </w:r>
    </w:p>
    <w:p w:rsidR="00491393" w:rsidRDefault="00491393" w:rsidP="00491393">
      <w:pPr>
        <w:spacing w:after="0" w:line="240" w:lineRule="auto"/>
        <w:rPr>
          <w:rFonts w:ascii="Tw Cen MT" w:eastAsia="Tw Cen MT" w:hAnsi="Tw Cen MT" w:cs="Tw Cen MT"/>
          <w:b/>
          <w:sz w:val="42"/>
        </w:rPr>
      </w:pPr>
      <w:hyperlink r:id="rId7" w:history="1">
        <w:r w:rsidRPr="00BD6B21">
          <w:rPr>
            <w:rStyle w:val="Hyperlink"/>
            <w:rFonts w:ascii="Tw Cen MT" w:eastAsia="Tw Cen MT" w:hAnsi="Tw Cen MT" w:cs="Tw Cen MT"/>
            <w:b/>
            <w:sz w:val="42"/>
          </w:rPr>
          <w:t>PRABURAJA.365130@2freemail.com</w:t>
        </w:r>
      </w:hyperlink>
      <w:r>
        <w:rPr>
          <w:rFonts w:ascii="Tw Cen MT" w:eastAsia="Tw Cen MT" w:hAnsi="Tw Cen MT" w:cs="Tw Cen MT"/>
          <w:b/>
          <w:sz w:val="42"/>
        </w:rPr>
        <w:t xml:space="preserve"> </w:t>
      </w:r>
    </w:p>
    <w:p w:rsidR="00491393" w:rsidRDefault="00491393">
      <w:pPr>
        <w:spacing w:after="0" w:line="240" w:lineRule="auto"/>
        <w:rPr>
          <w:rFonts w:ascii="Tw Cen MT" w:eastAsia="Tw Cen MT" w:hAnsi="Tw Cen MT" w:cs="Tw Cen MT"/>
          <w:b/>
          <w:sz w:val="42"/>
        </w:rPr>
      </w:pPr>
    </w:p>
    <w:p w:rsidR="009260B3" w:rsidRDefault="007D1D2E">
      <w:pPr>
        <w:spacing w:after="0" w:line="240" w:lineRule="auto"/>
        <w:rPr>
          <w:rFonts w:ascii="Tw Cen MT" w:eastAsia="Tw Cen MT" w:hAnsi="Tw Cen MT" w:cs="Tw Cen MT"/>
          <w:b/>
          <w:sz w:val="26"/>
        </w:rPr>
      </w:pPr>
      <w:r>
        <w:rPr>
          <w:rFonts w:ascii="Tw Cen MT" w:eastAsia="Tw Cen MT" w:hAnsi="Tw Cen MT" w:cs="Tw Cen MT"/>
          <w:b/>
          <w:sz w:val="26"/>
        </w:rPr>
        <w:tab/>
      </w:r>
    </w:p>
    <w:p w:rsidR="009260B3" w:rsidRDefault="007D1D2E">
      <w:pPr>
        <w:spacing w:after="0" w:line="240" w:lineRule="auto"/>
        <w:rPr>
          <w:rFonts w:ascii="Tw Cen MT" w:eastAsia="Tw Cen MT" w:hAnsi="Tw Cen MT" w:cs="Tw Cen MT"/>
          <w:b/>
          <w:sz w:val="26"/>
        </w:rPr>
      </w:pPr>
      <w:r>
        <w:rPr>
          <w:rFonts w:ascii="Tw Cen MT" w:eastAsia="Tw Cen MT" w:hAnsi="Tw Cen MT" w:cs="Tw Cen MT"/>
          <w:b/>
          <w:sz w:val="26"/>
        </w:rPr>
        <w:tab/>
      </w:r>
      <w:r>
        <w:rPr>
          <w:rFonts w:ascii="Tw Cen MT" w:eastAsia="Tw Cen MT" w:hAnsi="Tw Cen MT" w:cs="Tw Cen MT"/>
          <w:b/>
          <w:sz w:val="26"/>
        </w:rPr>
        <w:tab/>
      </w:r>
      <w:r>
        <w:rPr>
          <w:rFonts w:ascii="Tw Cen MT" w:eastAsia="Tw Cen MT" w:hAnsi="Tw Cen MT" w:cs="Tw Cen MT"/>
          <w:b/>
          <w:sz w:val="26"/>
        </w:rPr>
        <w:tab/>
      </w:r>
    </w:p>
    <w:p w:rsidR="009260B3" w:rsidRDefault="007D1D2E">
      <w:pPr>
        <w:tabs>
          <w:tab w:val="left" w:pos="2366"/>
        </w:tabs>
        <w:spacing w:after="0" w:line="240" w:lineRule="auto"/>
        <w:rPr>
          <w:rFonts w:ascii="Tw Cen MT" w:eastAsia="Tw Cen MT" w:hAnsi="Tw Cen MT" w:cs="Tw Cen MT"/>
          <w:b/>
          <w:sz w:val="32"/>
          <w:shd w:val="clear" w:color="auto" w:fill="BFBFBF"/>
        </w:rPr>
      </w:pPr>
      <w:r>
        <w:rPr>
          <w:rFonts w:ascii="Tw Cen MT" w:eastAsia="Tw Cen MT" w:hAnsi="Tw Cen MT" w:cs="Tw Cen MT"/>
          <w:b/>
          <w:sz w:val="32"/>
          <w:shd w:val="clear" w:color="auto" w:fill="BFBFBF"/>
        </w:rPr>
        <w:t xml:space="preserve">Objective </w:t>
      </w:r>
    </w:p>
    <w:p w:rsidR="009260B3" w:rsidRDefault="009260B3">
      <w:pPr>
        <w:spacing w:after="0" w:line="240" w:lineRule="auto"/>
        <w:rPr>
          <w:rFonts w:ascii="Tw Cen MT" w:eastAsia="Tw Cen MT" w:hAnsi="Tw Cen MT" w:cs="Tw Cen MT"/>
          <w:sz w:val="26"/>
        </w:rPr>
      </w:pPr>
    </w:p>
    <w:p w:rsidR="009260B3" w:rsidRDefault="007D1D2E">
      <w:pPr>
        <w:spacing w:after="0" w:line="480" w:lineRule="auto"/>
        <w:jc w:val="both"/>
        <w:rPr>
          <w:rFonts w:ascii="Tw Cen MT" w:eastAsia="Tw Cen MT" w:hAnsi="Tw Cen MT" w:cs="Tw Cen MT"/>
          <w:sz w:val="26"/>
        </w:rPr>
      </w:pPr>
      <w:r>
        <w:rPr>
          <w:rFonts w:ascii="Tw Cen MT" w:eastAsia="Tw Cen MT" w:hAnsi="Tw Cen MT" w:cs="Tw Cen MT"/>
          <w:sz w:val="26"/>
        </w:rPr>
        <w:t xml:space="preserve">I am looking forward for an existing Career opportunity to work in a highly professional and creative environment of a reputed organization, to prove and improve my skills strong with a team individually, where I can all my efforts and time being utilized productively. </w:t>
      </w:r>
    </w:p>
    <w:p w:rsidR="009260B3" w:rsidRDefault="007D1D2E">
      <w:pPr>
        <w:spacing w:after="0" w:line="240" w:lineRule="auto"/>
        <w:rPr>
          <w:rFonts w:ascii="Tw Cen MT" w:eastAsia="Tw Cen MT" w:hAnsi="Tw Cen MT" w:cs="Tw Cen MT"/>
          <w:b/>
          <w:sz w:val="32"/>
          <w:shd w:val="clear" w:color="auto" w:fill="BFBFBF"/>
        </w:rPr>
      </w:pPr>
      <w:r>
        <w:rPr>
          <w:rFonts w:ascii="Tw Cen MT" w:eastAsia="Tw Cen MT" w:hAnsi="Tw Cen MT" w:cs="Tw Cen MT"/>
          <w:b/>
          <w:sz w:val="32"/>
          <w:shd w:val="clear" w:color="auto" w:fill="BFBFBF"/>
        </w:rPr>
        <w:t xml:space="preserve">Professional Summary </w:t>
      </w:r>
    </w:p>
    <w:p w:rsidR="009260B3" w:rsidRDefault="009260B3">
      <w:pPr>
        <w:spacing w:after="0" w:line="240" w:lineRule="auto"/>
        <w:rPr>
          <w:rFonts w:ascii="Tw Cen MT" w:eastAsia="Tw Cen MT" w:hAnsi="Tw Cen MT" w:cs="Tw Cen MT"/>
          <w:sz w:val="26"/>
        </w:rPr>
      </w:pPr>
    </w:p>
    <w:p w:rsidR="009260B3" w:rsidRDefault="007D1D2E">
      <w:pPr>
        <w:numPr>
          <w:ilvl w:val="0"/>
          <w:numId w:val="1"/>
        </w:numPr>
        <w:spacing w:after="0" w:line="480" w:lineRule="auto"/>
        <w:ind w:left="720" w:hanging="360"/>
        <w:rPr>
          <w:rFonts w:ascii="Tw Cen MT" w:eastAsia="Tw Cen MT" w:hAnsi="Tw Cen MT" w:cs="Tw Cen MT"/>
          <w:sz w:val="26"/>
        </w:rPr>
      </w:pPr>
      <w:r>
        <w:rPr>
          <w:rFonts w:ascii="Tw Cen MT" w:eastAsia="Tw Cen MT" w:hAnsi="Tw Cen MT" w:cs="Tw Cen MT"/>
          <w:sz w:val="26"/>
        </w:rPr>
        <w:t>Good Communication skills and coordination skills hard working in both group and individual assignments.</w:t>
      </w:r>
    </w:p>
    <w:p w:rsidR="009260B3" w:rsidRDefault="009260B3">
      <w:pPr>
        <w:spacing w:after="0" w:line="480" w:lineRule="auto"/>
        <w:rPr>
          <w:rFonts w:ascii="Tw Cen MT" w:eastAsia="Tw Cen MT" w:hAnsi="Tw Cen MT" w:cs="Tw Cen MT"/>
          <w:sz w:val="26"/>
        </w:rPr>
      </w:pPr>
    </w:p>
    <w:p w:rsidR="009260B3" w:rsidRDefault="009260B3">
      <w:pPr>
        <w:spacing w:after="0" w:line="480" w:lineRule="auto"/>
        <w:rPr>
          <w:rFonts w:ascii="Tw Cen MT" w:eastAsia="Tw Cen MT" w:hAnsi="Tw Cen MT" w:cs="Tw Cen MT"/>
          <w:sz w:val="26"/>
        </w:rPr>
      </w:pPr>
    </w:p>
    <w:p w:rsidR="009260B3" w:rsidRDefault="009260B3">
      <w:pPr>
        <w:spacing w:after="0" w:line="480" w:lineRule="auto"/>
        <w:rPr>
          <w:rFonts w:ascii="Tw Cen MT" w:eastAsia="Tw Cen MT" w:hAnsi="Tw Cen MT" w:cs="Tw Cen MT"/>
          <w:sz w:val="26"/>
        </w:rPr>
      </w:pPr>
    </w:p>
    <w:p w:rsidR="009260B3" w:rsidRDefault="007D1D2E">
      <w:pPr>
        <w:tabs>
          <w:tab w:val="left" w:pos="2880"/>
        </w:tabs>
        <w:spacing w:after="0" w:line="240" w:lineRule="auto"/>
        <w:rPr>
          <w:rFonts w:ascii="Segoe UI" w:eastAsia="Segoe UI" w:hAnsi="Segoe UI" w:cs="Segoe UI"/>
          <w:b/>
        </w:rPr>
      </w:pPr>
      <w:r>
        <w:rPr>
          <w:rFonts w:ascii="Tw Cen MT" w:eastAsia="Tw Cen MT" w:hAnsi="Tw Cen MT" w:cs="Tw Cen MT"/>
          <w:b/>
          <w:sz w:val="32"/>
          <w:shd w:val="clear" w:color="auto" w:fill="BFBFBF"/>
        </w:rPr>
        <w:t xml:space="preserve">Work Experience </w:t>
      </w:r>
    </w:p>
    <w:p w:rsidR="009260B3" w:rsidRDefault="007D1D2E">
      <w:pPr>
        <w:spacing w:after="0" w:line="240" w:lineRule="auto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Designation</w:t>
      </w:r>
      <w:r>
        <w:rPr>
          <w:rFonts w:ascii="Segoe UI" w:eastAsia="Segoe UI" w:hAnsi="Segoe UI" w:cs="Segoe UI"/>
          <w:b/>
        </w:rPr>
        <w:tab/>
      </w:r>
      <w:r>
        <w:rPr>
          <w:rFonts w:ascii="Segoe UI" w:eastAsia="Segoe UI" w:hAnsi="Segoe UI" w:cs="Segoe UI"/>
          <w:b/>
        </w:rPr>
        <w:tab/>
        <w:t>: Restaurant Supervisor</w:t>
      </w:r>
      <w:r>
        <w:rPr>
          <w:rFonts w:ascii="Segoe UI" w:eastAsia="Segoe UI" w:hAnsi="Segoe UI" w:cs="Segoe UI"/>
          <w:b/>
        </w:rPr>
        <w:tab/>
      </w:r>
    </w:p>
    <w:p w:rsidR="009260B3" w:rsidRDefault="007D1D2E">
      <w:pPr>
        <w:spacing w:after="0" w:line="240" w:lineRule="auto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Employer</w:t>
      </w:r>
      <w:r>
        <w:rPr>
          <w:rFonts w:ascii="Segoe UI" w:eastAsia="Segoe UI" w:hAnsi="Segoe UI" w:cs="Segoe UI"/>
          <w:b/>
        </w:rPr>
        <w:tab/>
      </w:r>
      <w:r>
        <w:rPr>
          <w:rFonts w:ascii="Segoe UI" w:eastAsia="Segoe UI" w:hAnsi="Segoe UI" w:cs="Segoe UI"/>
          <w:b/>
        </w:rPr>
        <w:tab/>
        <w:t>: Bateaux Dubai, Dubai-UAE</w:t>
      </w:r>
    </w:p>
    <w:p w:rsidR="009260B3" w:rsidRDefault="007D1D2E">
      <w:pPr>
        <w:spacing w:after="0" w:line="240" w:lineRule="auto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lastRenderedPageBreak/>
        <w:t>Duration</w:t>
      </w:r>
      <w:r>
        <w:rPr>
          <w:rFonts w:ascii="Segoe UI" w:eastAsia="Segoe UI" w:hAnsi="Segoe UI" w:cs="Segoe UI"/>
          <w:b/>
        </w:rPr>
        <w:tab/>
      </w:r>
      <w:r>
        <w:rPr>
          <w:rFonts w:ascii="Segoe UI" w:eastAsia="Segoe UI" w:hAnsi="Segoe UI" w:cs="Segoe UI"/>
          <w:b/>
        </w:rPr>
        <w:tab/>
        <w:t>: Jan 2014 to till now</w:t>
      </w:r>
    </w:p>
    <w:p w:rsidR="009260B3" w:rsidRDefault="009260B3">
      <w:pPr>
        <w:spacing w:after="0" w:line="240" w:lineRule="auto"/>
        <w:rPr>
          <w:rFonts w:ascii="Segoe UI" w:eastAsia="Segoe UI" w:hAnsi="Segoe UI" w:cs="Segoe UI"/>
          <w:b/>
        </w:rPr>
      </w:pPr>
    </w:p>
    <w:p w:rsidR="009260B3" w:rsidRDefault="007D1D2E">
      <w:pPr>
        <w:spacing w:after="0" w:line="240" w:lineRule="auto"/>
        <w:rPr>
          <w:rFonts w:ascii="Segoe UI" w:eastAsia="Segoe UI" w:hAnsi="Segoe UI" w:cs="Segoe UI"/>
          <w:b/>
          <w:i/>
        </w:rPr>
      </w:pPr>
      <w:r>
        <w:rPr>
          <w:rFonts w:ascii="Segoe UI" w:eastAsia="Segoe UI" w:hAnsi="Segoe UI" w:cs="Segoe UI"/>
          <w:b/>
        </w:rPr>
        <w:t>Designation</w:t>
      </w:r>
      <w:r>
        <w:rPr>
          <w:rFonts w:ascii="Segoe UI" w:eastAsia="Segoe UI" w:hAnsi="Segoe UI" w:cs="Segoe UI"/>
          <w:b/>
        </w:rPr>
        <w:tab/>
      </w:r>
      <w:r>
        <w:rPr>
          <w:rFonts w:ascii="Segoe UI" w:eastAsia="Segoe UI" w:hAnsi="Segoe UI" w:cs="Segoe UI"/>
          <w:b/>
        </w:rPr>
        <w:tab/>
        <w:t xml:space="preserve">: </w:t>
      </w:r>
      <w:r w:rsidR="00027656">
        <w:rPr>
          <w:rFonts w:ascii="Segoe UI" w:eastAsia="Segoe UI" w:hAnsi="Segoe UI" w:cs="Segoe UI"/>
          <w:b/>
          <w:i/>
        </w:rPr>
        <w:t>Captain</w:t>
      </w:r>
    </w:p>
    <w:p w:rsidR="009260B3" w:rsidRDefault="007D1D2E">
      <w:pPr>
        <w:spacing w:after="0" w:line="240" w:lineRule="auto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</w:rPr>
        <w:t>Employer</w:t>
      </w:r>
      <w:r>
        <w:rPr>
          <w:rFonts w:ascii="Segoe UI" w:eastAsia="Segoe UI" w:hAnsi="Segoe UI" w:cs="Segoe UI"/>
          <w:b/>
        </w:rPr>
        <w:tab/>
      </w:r>
      <w:r>
        <w:rPr>
          <w:rFonts w:ascii="Segoe UI" w:eastAsia="Segoe UI" w:hAnsi="Segoe UI" w:cs="Segoe UI"/>
          <w:b/>
        </w:rPr>
        <w:tab/>
        <w:t>: Bateaux Dubai, Dubai - UAE</w:t>
      </w:r>
    </w:p>
    <w:p w:rsidR="009260B3" w:rsidRDefault="007D1D2E">
      <w:pPr>
        <w:spacing w:after="0" w:line="240" w:lineRule="auto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Duration</w:t>
      </w:r>
      <w:r>
        <w:rPr>
          <w:rFonts w:ascii="Segoe UI" w:eastAsia="Segoe UI" w:hAnsi="Segoe UI" w:cs="Segoe UI"/>
          <w:b/>
        </w:rPr>
        <w:tab/>
      </w:r>
      <w:r>
        <w:rPr>
          <w:rFonts w:ascii="Segoe UI" w:eastAsia="Segoe UI" w:hAnsi="Segoe UI" w:cs="Segoe UI"/>
          <w:b/>
        </w:rPr>
        <w:tab/>
        <w:t>: July 2012 to Dec 2013</w:t>
      </w:r>
    </w:p>
    <w:p w:rsidR="009260B3" w:rsidRDefault="009260B3">
      <w:pPr>
        <w:spacing w:after="0" w:line="240" w:lineRule="auto"/>
        <w:rPr>
          <w:rFonts w:ascii="Segoe UI" w:eastAsia="Segoe UI" w:hAnsi="Segoe UI" w:cs="Segoe UI"/>
          <w:b/>
        </w:rPr>
      </w:pPr>
    </w:p>
    <w:p w:rsidR="009260B3" w:rsidRDefault="007D1D2E">
      <w:pPr>
        <w:spacing w:after="0" w:line="240" w:lineRule="auto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Designation</w:t>
      </w:r>
      <w:r>
        <w:rPr>
          <w:rFonts w:ascii="Segoe UI" w:eastAsia="Segoe UI" w:hAnsi="Segoe UI" w:cs="Segoe UI"/>
          <w:b/>
        </w:rPr>
        <w:tab/>
      </w:r>
      <w:r>
        <w:rPr>
          <w:rFonts w:ascii="Segoe UI" w:eastAsia="Segoe UI" w:hAnsi="Segoe UI" w:cs="Segoe UI"/>
          <w:b/>
        </w:rPr>
        <w:tab/>
        <w:t xml:space="preserve">: </w:t>
      </w:r>
      <w:r>
        <w:rPr>
          <w:rFonts w:ascii="Segoe UI" w:eastAsia="Segoe UI" w:hAnsi="Segoe UI" w:cs="Segoe UI"/>
          <w:b/>
          <w:i/>
        </w:rPr>
        <w:t>Waiter</w:t>
      </w:r>
    </w:p>
    <w:p w:rsidR="009260B3" w:rsidRDefault="007D1D2E">
      <w:pPr>
        <w:spacing w:after="0" w:line="240" w:lineRule="auto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</w:rPr>
        <w:t>Employer</w:t>
      </w:r>
      <w:r>
        <w:rPr>
          <w:rFonts w:ascii="Segoe UI" w:eastAsia="Segoe UI" w:hAnsi="Segoe UI" w:cs="Segoe UI"/>
          <w:b/>
        </w:rPr>
        <w:tab/>
      </w:r>
      <w:r>
        <w:rPr>
          <w:rFonts w:ascii="Segoe UI" w:eastAsia="Segoe UI" w:hAnsi="Segoe UI" w:cs="Segoe UI"/>
          <w:b/>
        </w:rPr>
        <w:tab/>
        <w:t>: Bateaux Dubai, Dubai- UAE</w:t>
      </w:r>
    </w:p>
    <w:p w:rsidR="009260B3" w:rsidRDefault="007D1D2E">
      <w:pPr>
        <w:spacing w:after="0" w:line="240" w:lineRule="auto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Duration</w:t>
      </w:r>
      <w:r>
        <w:rPr>
          <w:rFonts w:ascii="Segoe UI" w:eastAsia="Segoe UI" w:hAnsi="Segoe UI" w:cs="Segoe UI"/>
          <w:b/>
        </w:rPr>
        <w:tab/>
      </w:r>
      <w:r>
        <w:rPr>
          <w:rFonts w:ascii="Segoe UI" w:eastAsia="Segoe UI" w:hAnsi="Segoe UI" w:cs="Segoe UI"/>
          <w:b/>
        </w:rPr>
        <w:tab/>
        <w:t>: June 2010 to June 2012</w:t>
      </w:r>
    </w:p>
    <w:p w:rsidR="009260B3" w:rsidRDefault="009260B3">
      <w:pPr>
        <w:spacing w:after="0" w:line="240" w:lineRule="auto"/>
        <w:rPr>
          <w:rFonts w:ascii="Segoe UI" w:eastAsia="Segoe UI" w:hAnsi="Segoe UI" w:cs="Segoe UI"/>
          <w:b/>
        </w:rPr>
      </w:pPr>
    </w:p>
    <w:p w:rsidR="009260B3" w:rsidRDefault="007D1D2E">
      <w:pPr>
        <w:spacing w:after="0" w:line="240" w:lineRule="auto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Designation</w:t>
      </w:r>
      <w:r>
        <w:rPr>
          <w:rFonts w:ascii="Segoe UI" w:eastAsia="Segoe UI" w:hAnsi="Segoe UI" w:cs="Segoe UI"/>
          <w:b/>
        </w:rPr>
        <w:tab/>
      </w:r>
      <w:r>
        <w:rPr>
          <w:rFonts w:ascii="Segoe UI" w:eastAsia="Segoe UI" w:hAnsi="Segoe UI" w:cs="Segoe UI"/>
          <w:b/>
        </w:rPr>
        <w:tab/>
        <w:t xml:space="preserve">: </w:t>
      </w:r>
      <w:r>
        <w:rPr>
          <w:rFonts w:ascii="Segoe UI" w:eastAsia="Segoe UI" w:hAnsi="Segoe UI" w:cs="Segoe UI"/>
          <w:b/>
          <w:i/>
        </w:rPr>
        <w:t>Waiter</w:t>
      </w:r>
    </w:p>
    <w:p w:rsidR="009260B3" w:rsidRDefault="007D1D2E">
      <w:pPr>
        <w:spacing w:after="0" w:line="240" w:lineRule="auto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</w:rPr>
        <w:t>Employer</w:t>
      </w:r>
      <w:r>
        <w:rPr>
          <w:rFonts w:ascii="Segoe UI" w:eastAsia="Segoe UI" w:hAnsi="Segoe UI" w:cs="Segoe UI"/>
          <w:b/>
        </w:rPr>
        <w:tab/>
      </w:r>
      <w:r>
        <w:rPr>
          <w:rFonts w:ascii="Segoe UI" w:eastAsia="Segoe UI" w:hAnsi="Segoe UI" w:cs="Segoe UI"/>
          <w:b/>
        </w:rPr>
        <w:tab/>
        <w:t xml:space="preserve">: Omar Khayyam </w:t>
      </w:r>
      <w:r w:rsidR="00027656">
        <w:rPr>
          <w:rFonts w:ascii="Segoe UI" w:eastAsia="Segoe UI" w:hAnsi="Segoe UI" w:cs="Segoe UI"/>
          <w:b/>
        </w:rPr>
        <w:t>Restaurant, Chennai, Tamil</w:t>
      </w:r>
      <w:r>
        <w:rPr>
          <w:rFonts w:ascii="Segoe UI" w:eastAsia="Segoe UI" w:hAnsi="Segoe UI" w:cs="Segoe UI"/>
          <w:b/>
        </w:rPr>
        <w:t xml:space="preserve"> Nadu - India</w:t>
      </w:r>
    </w:p>
    <w:p w:rsidR="009260B3" w:rsidRDefault="007D1D2E">
      <w:pPr>
        <w:spacing w:after="0" w:line="240" w:lineRule="auto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Duration</w:t>
      </w:r>
      <w:r>
        <w:rPr>
          <w:rFonts w:ascii="Segoe UI" w:eastAsia="Segoe UI" w:hAnsi="Segoe UI" w:cs="Segoe UI"/>
          <w:b/>
        </w:rPr>
        <w:tab/>
      </w:r>
      <w:r>
        <w:rPr>
          <w:rFonts w:ascii="Segoe UI" w:eastAsia="Segoe UI" w:hAnsi="Segoe UI" w:cs="Segoe UI"/>
          <w:b/>
        </w:rPr>
        <w:tab/>
        <w:t>: Aug 2008 to May 2010</w:t>
      </w:r>
    </w:p>
    <w:p w:rsidR="009260B3" w:rsidRDefault="009260B3">
      <w:pPr>
        <w:spacing w:after="0" w:line="240" w:lineRule="auto"/>
        <w:rPr>
          <w:rFonts w:ascii="Segoe UI" w:eastAsia="Segoe UI" w:hAnsi="Segoe UI" w:cs="Segoe UI"/>
          <w:u w:val="single"/>
        </w:rPr>
      </w:pPr>
    </w:p>
    <w:p w:rsidR="009260B3" w:rsidRDefault="007D1D2E">
      <w:pPr>
        <w:spacing w:after="0" w:line="240" w:lineRule="auto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Designation</w:t>
      </w:r>
      <w:r>
        <w:rPr>
          <w:rFonts w:ascii="Segoe UI" w:eastAsia="Segoe UI" w:hAnsi="Segoe UI" w:cs="Segoe UI"/>
          <w:b/>
        </w:rPr>
        <w:tab/>
      </w:r>
      <w:r>
        <w:rPr>
          <w:rFonts w:ascii="Segoe UI" w:eastAsia="Segoe UI" w:hAnsi="Segoe UI" w:cs="Segoe UI"/>
          <w:b/>
        </w:rPr>
        <w:tab/>
        <w:t xml:space="preserve">: </w:t>
      </w:r>
      <w:r>
        <w:rPr>
          <w:rFonts w:ascii="Segoe UI" w:eastAsia="Segoe UI" w:hAnsi="Segoe UI" w:cs="Segoe UI"/>
          <w:b/>
          <w:i/>
        </w:rPr>
        <w:t>Waiter</w:t>
      </w:r>
    </w:p>
    <w:p w:rsidR="009260B3" w:rsidRDefault="007D1D2E">
      <w:pPr>
        <w:spacing w:after="0" w:line="240" w:lineRule="auto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</w:rPr>
        <w:t>Employer</w:t>
      </w:r>
      <w:r>
        <w:rPr>
          <w:rFonts w:ascii="Segoe UI" w:eastAsia="Segoe UI" w:hAnsi="Segoe UI" w:cs="Segoe UI"/>
          <w:b/>
        </w:rPr>
        <w:tab/>
      </w:r>
      <w:r>
        <w:rPr>
          <w:rFonts w:ascii="Segoe UI" w:eastAsia="Segoe UI" w:hAnsi="Segoe UI" w:cs="Segoe UI"/>
          <w:b/>
        </w:rPr>
        <w:tab/>
        <w:t xml:space="preserve">: Hotel Garden </w:t>
      </w:r>
      <w:r w:rsidR="00027656">
        <w:rPr>
          <w:rFonts w:ascii="Segoe UI" w:eastAsia="Segoe UI" w:hAnsi="Segoe UI" w:cs="Segoe UI"/>
          <w:b/>
        </w:rPr>
        <w:t>City, Majid</w:t>
      </w:r>
      <w:r>
        <w:rPr>
          <w:rFonts w:ascii="Segoe UI" w:eastAsia="Segoe UI" w:hAnsi="Segoe UI" w:cs="Segoe UI"/>
          <w:b/>
        </w:rPr>
        <w:t xml:space="preserve"> India, Kolalumpur- Malaysia </w:t>
      </w:r>
    </w:p>
    <w:p w:rsidR="009260B3" w:rsidRDefault="007D1D2E">
      <w:pPr>
        <w:spacing w:after="0" w:line="240" w:lineRule="auto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Duration</w:t>
      </w:r>
      <w:r>
        <w:rPr>
          <w:rFonts w:ascii="Segoe UI" w:eastAsia="Segoe UI" w:hAnsi="Segoe UI" w:cs="Segoe UI"/>
          <w:b/>
        </w:rPr>
        <w:tab/>
      </w:r>
      <w:r>
        <w:rPr>
          <w:rFonts w:ascii="Segoe UI" w:eastAsia="Segoe UI" w:hAnsi="Segoe UI" w:cs="Segoe UI"/>
          <w:b/>
        </w:rPr>
        <w:tab/>
        <w:t>: July 2004 to July 2008</w:t>
      </w:r>
    </w:p>
    <w:p w:rsidR="009260B3" w:rsidRDefault="009260B3">
      <w:pPr>
        <w:spacing w:after="0" w:line="240" w:lineRule="auto"/>
        <w:rPr>
          <w:rFonts w:ascii="Segoe UI" w:eastAsia="Segoe UI" w:hAnsi="Segoe UI" w:cs="Segoe UI"/>
          <w:b/>
        </w:rPr>
      </w:pPr>
    </w:p>
    <w:p w:rsidR="009260B3" w:rsidRDefault="007D1D2E">
      <w:pPr>
        <w:spacing w:after="0" w:line="240" w:lineRule="auto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Designation</w:t>
      </w:r>
      <w:r>
        <w:rPr>
          <w:rFonts w:ascii="Segoe UI" w:eastAsia="Segoe UI" w:hAnsi="Segoe UI" w:cs="Segoe UI"/>
          <w:b/>
        </w:rPr>
        <w:tab/>
      </w:r>
      <w:r>
        <w:rPr>
          <w:rFonts w:ascii="Segoe UI" w:eastAsia="Segoe UI" w:hAnsi="Segoe UI" w:cs="Segoe UI"/>
          <w:b/>
        </w:rPr>
        <w:tab/>
        <w:t xml:space="preserve">: </w:t>
      </w:r>
      <w:r>
        <w:rPr>
          <w:rFonts w:ascii="Segoe UI" w:eastAsia="Segoe UI" w:hAnsi="Segoe UI" w:cs="Segoe UI"/>
          <w:b/>
          <w:i/>
        </w:rPr>
        <w:t>Waiter</w:t>
      </w:r>
    </w:p>
    <w:p w:rsidR="009260B3" w:rsidRDefault="007D1D2E">
      <w:pPr>
        <w:spacing w:after="0" w:line="240" w:lineRule="auto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</w:rPr>
        <w:t>Employer</w:t>
      </w:r>
      <w:r>
        <w:rPr>
          <w:rFonts w:ascii="Segoe UI" w:eastAsia="Segoe UI" w:hAnsi="Segoe UI" w:cs="Segoe UI"/>
          <w:b/>
        </w:rPr>
        <w:tab/>
      </w:r>
      <w:r>
        <w:rPr>
          <w:rFonts w:ascii="Segoe UI" w:eastAsia="Segoe UI" w:hAnsi="Segoe UI" w:cs="Segoe UI"/>
          <w:b/>
        </w:rPr>
        <w:tab/>
        <w:t xml:space="preserve">: Hotel </w:t>
      </w:r>
      <w:r w:rsidR="00027656">
        <w:rPr>
          <w:rFonts w:ascii="Segoe UI" w:eastAsia="Segoe UI" w:hAnsi="Segoe UI" w:cs="Segoe UI"/>
          <w:b/>
        </w:rPr>
        <w:t>Vest inPark, Chennai</w:t>
      </w:r>
      <w:r>
        <w:rPr>
          <w:rFonts w:ascii="Segoe UI" w:eastAsia="Segoe UI" w:hAnsi="Segoe UI" w:cs="Segoe UI"/>
          <w:b/>
        </w:rPr>
        <w:t xml:space="preserve">, Tamil Nadu- India </w:t>
      </w:r>
    </w:p>
    <w:p w:rsidR="009260B3" w:rsidRDefault="007D1D2E">
      <w:pPr>
        <w:spacing w:after="0" w:line="240" w:lineRule="auto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Duration</w:t>
      </w:r>
      <w:r>
        <w:rPr>
          <w:rFonts w:ascii="Segoe UI" w:eastAsia="Segoe UI" w:hAnsi="Segoe UI" w:cs="Segoe UI"/>
          <w:b/>
        </w:rPr>
        <w:tab/>
      </w:r>
      <w:r>
        <w:rPr>
          <w:rFonts w:ascii="Segoe UI" w:eastAsia="Segoe UI" w:hAnsi="Segoe UI" w:cs="Segoe UI"/>
          <w:b/>
        </w:rPr>
        <w:tab/>
        <w:t>: Jun 2003 to June 2004</w:t>
      </w:r>
    </w:p>
    <w:p w:rsidR="009260B3" w:rsidRDefault="009260B3">
      <w:pPr>
        <w:spacing w:after="0" w:line="240" w:lineRule="auto"/>
        <w:rPr>
          <w:rFonts w:ascii="Segoe UI" w:eastAsia="Segoe UI" w:hAnsi="Segoe UI" w:cs="Segoe UI"/>
          <w:b/>
        </w:rPr>
      </w:pPr>
    </w:p>
    <w:p w:rsidR="009260B3" w:rsidRDefault="007D1D2E">
      <w:pPr>
        <w:spacing w:after="0" w:line="240" w:lineRule="auto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Designation</w:t>
      </w:r>
      <w:r>
        <w:rPr>
          <w:rFonts w:ascii="Segoe UI" w:eastAsia="Segoe UI" w:hAnsi="Segoe UI" w:cs="Segoe UI"/>
          <w:b/>
        </w:rPr>
        <w:tab/>
      </w:r>
      <w:r>
        <w:rPr>
          <w:rFonts w:ascii="Segoe UI" w:eastAsia="Segoe UI" w:hAnsi="Segoe UI" w:cs="Segoe UI"/>
          <w:b/>
        </w:rPr>
        <w:tab/>
        <w:t xml:space="preserve">: </w:t>
      </w:r>
      <w:r>
        <w:rPr>
          <w:rFonts w:ascii="Segoe UI" w:eastAsia="Segoe UI" w:hAnsi="Segoe UI" w:cs="Segoe UI"/>
          <w:b/>
          <w:i/>
        </w:rPr>
        <w:t>Waiter</w:t>
      </w:r>
    </w:p>
    <w:p w:rsidR="009260B3" w:rsidRDefault="007D1D2E">
      <w:pPr>
        <w:spacing w:after="0" w:line="240" w:lineRule="auto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</w:rPr>
        <w:t>Employer</w:t>
      </w:r>
      <w:r>
        <w:rPr>
          <w:rFonts w:ascii="Segoe UI" w:eastAsia="Segoe UI" w:hAnsi="Segoe UI" w:cs="Segoe UI"/>
          <w:b/>
        </w:rPr>
        <w:tab/>
      </w:r>
      <w:r>
        <w:rPr>
          <w:rFonts w:ascii="Segoe UI" w:eastAsia="Segoe UI" w:hAnsi="Segoe UI" w:cs="Segoe UI"/>
          <w:b/>
        </w:rPr>
        <w:tab/>
        <w:t xml:space="preserve">: Hotel Velan – Tirupur, Tamil Nadu- India </w:t>
      </w:r>
    </w:p>
    <w:p w:rsidR="009260B3" w:rsidRDefault="007D1D2E">
      <w:pPr>
        <w:spacing w:after="0" w:line="240" w:lineRule="auto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Date Employed</w:t>
      </w:r>
      <w:r>
        <w:rPr>
          <w:rFonts w:ascii="Segoe UI" w:eastAsia="Segoe UI" w:hAnsi="Segoe UI" w:cs="Segoe UI"/>
          <w:b/>
        </w:rPr>
        <w:tab/>
        <w:t>: May 2002 to May 2003</w:t>
      </w:r>
    </w:p>
    <w:p w:rsidR="009260B3" w:rsidRDefault="009260B3">
      <w:pPr>
        <w:spacing w:after="0" w:line="240" w:lineRule="auto"/>
        <w:rPr>
          <w:rFonts w:ascii="Segoe UI" w:eastAsia="Segoe UI" w:hAnsi="Segoe UI" w:cs="Segoe UI"/>
          <w:b/>
        </w:rPr>
      </w:pPr>
    </w:p>
    <w:p w:rsidR="009260B3" w:rsidRDefault="009260B3">
      <w:pPr>
        <w:spacing w:after="0" w:line="240" w:lineRule="auto"/>
        <w:rPr>
          <w:rFonts w:ascii="Tw Cen MT" w:eastAsia="Tw Cen MT" w:hAnsi="Tw Cen MT" w:cs="Tw Cen MT"/>
          <w:sz w:val="26"/>
        </w:rPr>
      </w:pPr>
    </w:p>
    <w:p w:rsidR="009260B3" w:rsidRDefault="007D1D2E">
      <w:pPr>
        <w:spacing w:after="0" w:line="240" w:lineRule="auto"/>
        <w:rPr>
          <w:rFonts w:ascii="Tw Cen MT" w:eastAsia="Tw Cen MT" w:hAnsi="Tw Cen MT" w:cs="Tw Cen MT"/>
          <w:b/>
          <w:sz w:val="32"/>
          <w:shd w:val="clear" w:color="auto" w:fill="BFBFBF"/>
        </w:rPr>
      </w:pPr>
      <w:r>
        <w:rPr>
          <w:rFonts w:ascii="Tw Cen MT" w:eastAsia="Tw Cen MT" w:hAnsi="Tw Cen MT" w:cs="Tw Cen MT"/>
          <w:b/>
          <w:sz w:val="32"/>
          <w:shd w:val="clear" w:color="auto" w:fill="BFBFBF"/>
        </w:rPr>
        <w:t>Training Attended</w:t>
      </w:r>
    </w:p>
    <w:p w:rsidR="009260B3" w:rsidRDefault="009260B3">
      <w:pPr>
        <w:spacing w:after="0" w:line="240" w:lineRule="auto"/>
        <w:rPr>
          <w:rFonts w:ascii="Tw Cen MT" w:eastAsia="Tw Cen MT" w:hAnsi="Tw Cen MT" w:cs="Tw Cen MT"/>
          <w:b/>
          <w:sz w:val="26"/>
        </w:rPr>
      </w:pPr>
    </w:p>
    <w:p w:rsidR="009260B3" w:rsidRDefault="007D1D2E">
      <w:pPr>
        <w:numPr>
          <w:ilvl w:val="0"/>
          <w:numId w:val="2"/>
        </w:numPr>
        <w:spacing w:after="0" w:line="360" w:lineRule="auto"/>
        <w:ind w:left="720" w:hanging="360"/>
        <w:rPr>
          <w:rFonts w:ascii="Tw Cen MT" w:eastAsia="Tw Cen MT" w:hAnsi="Tw Cen MT" w:cs="Tw Cen MT"/>
          <w:b/>
          <w:sz w:val="26"/>
        </w:rPr>
      </w:pPr>
      <w:r>
        <w:rPr>
          <w:rFonts w:ascii="Tw Cen MT" w:eastAsia="Tw Cen MT" w:hAnsi="Tw Cen MT" w:cs="Tw Cen MT"/>
          <w:sz w:val="26"/>
        </w:rPr>
        <w:t xml:space="preserve">Training in </w:t>
      </w:r>
      <w:r>
        <w:rPr>
          <w:rFonts w:ascii="Tw Cen MT" w:eastAsia="Tw Cen MT" w:hAnsi="Tw Cen MT" w:cs="Tw Cen MT"/>
          <w:b/>
          <w:sz w:val="26"/>
        </w:rPr>
        <w:t xml:space="preserve">Food &amp; Beverage ServiceDepartment </w:t>
      </w:r>
      <w:r>
        <w:rPr>
          <w:rFonts w:ascii="Tw Cen MT" w:eastAsia="Tw Cen MT" w:hAnsi="Tw Cen MT" w:cs="Tw Cen MT"/>
          <w:sz w:val="26"/>
        </w:rPr>
        <w:t xml:space="preserve">in Hotel Velan at Tirupur – </w:t>
      </w:r>
      <w:r>
        <w:rPr>
          <w:rFonts w:ascii="Tw Cen MT" w:eastAsia="Tw Cen MT" w:hAnsi="Tw Cen MT" w:cs="Tw Cen MT"/>
          <w:b/>
          <w:sz w:val="26"/>
        </w:rPr>
        <w:t>6 Months</w:t>
      </w:r>
    </w:p>
    <w:p w:rsidR="009260B3" w:rsidRDefault="007D1D2E">
      <w:pPr>
        <w:numPr>
          <w:ilvl w:val="0"/>
          <w:numId w:val="2"/>
        </w:numPr>
        <w:spacing w:after="0" w:line="360" w:lineRule="auto"/>
        <w:ind w:left="720" w:hanging="360"/>
        <w:rPr>
          <w:rFonts w:ascii="Tw Cen MT" w:eastAsia="Tw Cen MT" w:hAnsi="Tw Cen MT" w:cs="Tw Cen MT"/>
          <w:b/>
          <w:sz w:val="26"/>
        </w:rPr>
      </w:pPr>
      <w:r>
        <w:rPr>
          <w:rFonts w:ascii="Tw Cen MT" w:eastAsia="Tw Cen MT" w:hAnsi="Tw Cen MT" w:cs="Tw Cen MT"/>
          <w:sz w:val="26"/>
        </w:rPr>
        <w:t xml:space="preserve">Training in </w:t>
      </w:r>
      <w:r>
        <w:rPr>
          <w:rFonts w:ascii="Tw Cen MT" w:eastAsia="Tw Cen MT" w:hAnsi="Tw Cen MT" w:cs="Tw Cen MT"/>
          <w:b/>
          <w:sz w:val="26"/>
        </w:rPr>
        <w:t>Food &amp; Beverage Service Department</w:t>
      </w:r>
      <w:r>
        <w:rPr>
          <w:rFonts w:ascii="Tw Cen MT" w:eastAsia="Tw Cen MT" w:hAnsi="Tw Cen MT" w:cs="Tw Cen MT"/>
          <w:sz w:val="26"/>
        </w:rPr>
        <w:t xml:space="preserve"> in Hotel Aswati inn at Bangalore – </w:t>
      </w:r>
      <w:r>
        <w:rPr>
          <w:rFonts w:ascii="Tw Cen MT" w:eastAsia="Tw Cen MT" w:hAnsi="Tw Cen MT" w:cs="Tw Cen MT"/>
          <w:b/>
          <w:sz w:val="26"/>
        </w:rPr>
        <w:t>2 Month</w:t>
      </w:r>
    </w:p>
    <w:p w:rsidR="009260B3" w:rsidRDefault="009260B3">
      <w:pPr>
        <w:spacing w:after="0" w:line="360" w:lineRule="auto"/>
        <w:rPr>
          <w:rFonts w:ascii="Tw Cen MT" w:eastAsia="Tw Cen MT" w:hAnsi="Tw Cen MT" w:cs="Tw Cen MT"/>
          <w:b/>
          <w:sz w:val="26"/>
        </w:rPr>
      </w:pPr>
    </w:p>
    <w:p w:rsidR="009260B3" w:rsidRDefault="007D1D2E">
      <w:pPr>
        <w:spacing w:after="0" w:line="240" w:lineRule="auto"/>
        <w:rPr>
          <w:rFonts w:ascii="Tw Cen MT" w:eastAsia="Tw Cen MT" w:hAnsi="Tw Cen MT" w:cs="Tw Cen MT"/>
          <w:b/>
          <w:sz w:val="32"/>
          <w:shd w:val="clear" w:color="auto" w:fill="BFBFBF"/>
        </w:rPr>
      </w:pPr>
      <w:r>
        <w:rPr>
          <w:rFonts w:ascii="Tw Cen MT" w:eastAsia="Tw Cen MT" w:hAnsi="Tw Cen MT" w:cs="Tw Cen MT"/>
          <w:b/>
          <w:sz w:val="32"/>
          <w:shd w:val="clear" w:color="auto" w:fill="BFBFBF"/>
        </w:rPr>
        <w:t>Field of Interests</w:t>
      </w:r>
    </w:p>
    <w:p w:rsidR="009260B3" w:rsidRDefault="009260B3">
      <w:pPr>
        <w:spacing w:after="0" w:line="240" w:lineRule="auto"/>
        <w:rPr>
          <w:rFonts w:ascii="Tw Cen MT" w:eastAsia="Tw Cen MT" w:hAnsi="Tw Cen MT" w:cs="Tw Cen MT"/>
          <w:sz w:val="26"/>
        </w:rPr>
      </w:pPr>
    </w:p>
    <w:p w:rsidR="009260B3" w:rsidRDefault="007D1D2E">
      <w:pPr>
        <w:spacing w:after="0" w:line="240" w:lineRule="auto"/>
        <w:ind w:firstLine="720"/>
        <w:rPr>
          <w:rFonts w:ascii="Tw Cen MT" w:eastAsia="Tw Cen MT" w:hAnsi="Tw Cen MT" w:cs="Tw Cen MT"/>
          <w:sz w:val="26"/>
        </w:rPr>
      </w:pPr>
      <w:r>
        <w:rPr>
          <w:rFonts w:ascii="Tw Cen MT" w:eastAsia="Tw Cen MT" w:hAnsi="Tw Cen MT" w:cs="Tw Cen MT"/>
          <w:sz w:val="26"/>
        </w:rPr>
        <w:t>F &amp; B Service Department</w:t>
      </w:r>
    </w:p>
    <w:p w:rsidR="009260B3" w:rsidRDefault="009260B3">
      <w:pPr>
        <w:spacing w:after="0" w:line="240" w:lineRule="auto"/>
        <w:ind w:firstLine="720"/>
        <w:rPr>
          <w:rFonts w:ascii="Tw Cen MT" w:eastAsia="Tw Cen MT" w:hAnsi="Tw Cen MT" w:cs="Tw Cen MT"/>
          <w:b/>
          <w:sz w:val="28"/>
        </w:rPr>
      </w:pPr>
    </w:p>
    <w:p w:rsidR="009260B3" w:rsidRDefault="007D1D2E">
      <w:pPr>
        <w:spacing w:after="0" w:line="240" w:lineRule="auto"/>
        <w:rPr>
          <w:rFonts w:ascii="Tw Cen MT" w:eastAsia="Tw Cen MT" w:hAnsi="Tw Cen MT" w:cs="Tw Cen MT"/>
          <w:b/>
          <w:sz w:val="32"/>
          <w:shd w:val="clear" w:color="auto" w:fill="BFBFBF"/>
        </w:rPr>
      </w:pPr>
      <w:r>
        <w:rPr>
          <w:rFonts w:ascii="Tw Cen MT" w:eastAsia="Tw Cen MT" w:hAnsi="Tw Cen MT" w:cs="Tw Cen MT"/>
          <w:b/>
          <w:sz w:val="32"/>
          <w:shd w:val="clear" w:color="auto" w:fill="BFBFBF"/>
        </w:rPr>
        <w:t xml:space="preserve">Educational Qualification </w:t>
      </w:r>
    </w:p>
    <w:p w:rsidR="009260B3" w:rsidRDefault="009260B3">
      <w:pPr>
        <w:spacing w:after="0" w:line="240" w:lineRule="auto"/>
        <w:rPr>
          <w:rFonts w:ascii="Tw Cen MT" w:eastAsia="Tw Cen MT" w:hAnsi="Tw Cen MT" w:cs="Tw Cen MT"/>
          <w:sz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410"/>
        <w:gridCol w:w="3150"/>
        <w:gridCol w:w="1350"/>
      </w:tblGrid>
      <w:tr w:rsidR="009260B3">
        <w:trPr>
          <w:trHeight w:val="1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0B3" w:rsidRDefault="007D1D2E">
            <w:pPr>
              <w:spacing w:after="0" w:line="480" w:lineRule="auto"/>
              <w:jc w:val="center"/>
            </w:pPr>
            <w:r>
              <w:rPr>
                <w:rFonts w:ascii="Tw Cen MT" w:eastAsia="Tw Cen MT" w:hAnsi="Tw Cen MT" w:cs="Tw Cen MT"/>
                <w:b/>
                <w:sz w:val="28"/>
              </w:rPr>
              <w:lastRenderedPageBreak/>
              <w:t>Course / Degree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0B3" w:rsidRDefault="007D1D2E">
            <w:pPr>
              <w:spacing w:after="0" w:line="480" w:lineRule="auto"/>
              <w:jc w:val="center"/>
            </w:pPr>
            <w:r>
              <w:rPr>
                <w:rFonts w:ascii="Tw Cen MT" w:eastAsia="Tw Cen MT" w:hAnsi="Tw Cen MT" w:cs="Tw Cen MT"/>
                <w:b/>
                <w:sz w:val="28"/>
              </w:rPr>
              <w:t>Collage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0B3" w:rsidRDefault="007D1D2E">
            <w:pPr>
              <w:spacing w:after="0" w:line="480" w:lineRule="auto"/>
              <w:jc w:val="center"/>
            </w:pPr>
            <w:r>
              <w:rPr>
                <w:rFonts w:ascii="Tw Cen MT" w:eastAsia="Tw Cen MT" w:hAnsi="Tw Cen MT" w:cs="Tw Cen MT"/>
                <w:b/>
                <w:sz w:val="28"/>
              </w:rPr>
              <w:t>Year</w:t>
            </w:r>
          </w:p>
        </w:tc>
      </w:tr>
      <w:tr w:rsidR="009260B3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0B3" w:rsidRDefault="007D1D2E">
            <w:pPr>
              <w:spacing w:after="0" w:line="240" w:lineRule="auto"/>
            </w:pPr>
            <w:r>
              <w:rPr>
                <w:rFonts w:ascii="Tw Cen MT" w:eastAsia="Tw Cen MT" w:hAnsi="Tw Cen MT" w:cs="Tw Cen MT"/>
                <w:sz w:val="26"/>
              </w:rPr>
              <w:t xml:space="preserve"> Diploma in Hotel Management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0B3" w:rsidRDefault="007D1D2E">
            <w:pPr>
              <w:spacing w:after="0" w:line="240" w:lineRule="auto"/>
              <w:jc w:val="center"/>
            </w:pPr>
            <w:r>
              <w:rPr>
                <w:rFonts w:ascii="Tw Cen MT" w:eastAsia="Tw Cen MT" w:hAnsi="Tw Cen MT" w:cs="Tw Cen MT"/>
                <w:sz w:val="26"/>
              </w:rPr>
              <w:t>State Institute of Hotel Management&amp; Catering Technology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0B3" w:rsidRDefault="007D1D2E">
            <w:pPr>
              <w:spacing w:after="0" w:line="240" w:lineRule="auto"/>
              <w:jc w:val="center"/>
            </w:pPr>
            <w:r>
              <w:rPr>
                <w:rFonts w:ascii="Tw Cen MT" w:eastAsia="Tw Cen MT" w:hAnsi="Tw Cen MT" w:cs="Tw Cen MT"/>
                <w:sz w:val="26"/>
              </w:rPr>
              <w:t>2002</w:t>
            </w:r>
          </w:p>
        </w:tc>
      </w:tr>
      <w:tr w:rsidR="009260B3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0B3" w:rsidRDefault="007D1D2E">
            <w:pPr>
              <w:spacing w:after="0" w:line="240" w:lineRule="auto"/>
            </w:pPr>
            <w:r>
              <w:rPr>
                <w:rFonts w:ascii="Tw Cen MT" w:eastAsia="Tw Cen MT" w:hAnsi="Tw Cen MT" w:cs="Tw Cen MT"/>
                <w:sz w:val="26"/>
              </w:rPr>
              <w:t>Higher Secondary Graduation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0B3" w:rsidRDefault="007D1D2E">
            <w:pPr>
              <w:spacing w:after="0" w:line="240" w:lineRule="auto"/>
              <w:jc w:val="center"/>
            </w:pPr>
            <w:r>
              <w:rPr>
                <w:rFonts w:ascii="Tw Cen MT" w:eastAsia="Tw Cen MT" w:hAnsi="Tw Cen MT" w:cs="Tw Cen MT"/>
                <w:sz w:val="26"/>
              </w:rPr>
              <w:t>Little Flower High School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0B3" w:rsidRDefault="007D1D2E">
            <w:pPr>
              <w:spacing w:after="0" w:line="240" w:lineRule="auto"/>
              <w:jc w:val="center"/>
            </w:pPr>
            <w:r>
              <w:rPr>
                <w:rFonts w:ascii="Tw Cen MT" w:eastAsia="Tw Cen MT" w:hAnsi="Tw Cen MT" w:cs="Tw Cen MT"/>
                <w:sz w:val="26"/>
              </w:rPr>
              <w:t>2001</w:t>
            </w:r>
          </w:p>
        </w:tc>
      </w:tr>
    </w:tbl>
    <w:p w:rsidR="009260B3" w:rsidRDefault="009260B3">
      <w:pPr>
        <w:tabs>
          <w:tab w:val="left" w:pos="1337"/>
        </w:tabs>
        <w:spacing w:after="0" w:line="240" w:lineRule="auto"/>
        <w:rPr>
          <w:rFonts w:ascii="Tw Cen MT" w:eastAsia="Tw Cen MT" w:hAnsi="Tw Cen MT" w:cs="Tw Cen MT"/>
          <w:sz w:val="26"/>
        </w:rPr>
      </w:pPr>
    </w:p>
    <w:p w:rsidR="009260B3" w:rsidRDefault="009260B3">
      <w:pPr>
        <w:tabs>
          <w:tab w:val="left" w:pos="1337"/>
        </w:tabs>
        <w:spacing w:after="0" w:line="240" w:lineRule="auto"/>
        <w:rPr>
          <w:rFonts w:ascii="Tw Cen MT" w:eastAsia="Tw Cen MT" w:hAnsi="Tw Cen MT" w:cs="Tw Cen MT"/>
          <w:sz w:val="26"/>
        </w:rPr>
      </w:pPr>
    </w:p>
    <w:p w:rsidR="009260B3" w:rsidRDefault="007D1D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w Cen MT" w:eastAsia="Tw Cen MT" w:hAnsi="Tw Cen MT" w:cs="Tw Cen MT"/>
          <w:b/>
          <w:sz w:val="28"/>
          <w:shd w:val="clear" w:color="auto" w:fill="BFBFBF"/>
        </w:rPr>
        <w:t xml:space="preserve">JOB PROFILE </w:t>
      </w:r>
    </w:p>
    <w:p w:rsidR="009260B3" w:rsidRDefault="007D1D2E">
      <w:pPr>
        <w:numPr>
          <w:ilvl w:val="0"/>
          <w:numId w:val="3"/>
        </w:numPr>
        <w:spacing w:before="100" w:after="100" w:line="240" w:lineRule="auto"/>
        <w:ind w:left="720" w:hanging="360"/>
        <w:jc w:val="both"/>
        <w:rPr>
          <w:rFonts w:ascii="Tahoma" w:eastAsia="Tahoma" w:hAnsi="Tahoma" w:cs="Tahoma"/>
          <w:i/>
          <w:sz w:val="28"/>
        </w:rPr>
      </w:pPr>
      <w:r>
        <w:rPr>
          <w:rFonts w:ascii="Tahoma" w:eastAsia="Tahoma" w:hAnsi="Tahoma" w:cs="Tahoma"/>
          <w:i/>
          <w:sz w:val="28"/>
        </w:rPr>
        <w:t xml:space="preserve">To assure guest satisfaction by anticipating their needs and exceeding expectations in a hygienic and friendly work environment. </w:t>
      </w:r>
    </w:p>
    <w:p w:rsidR="009260B3" w:rsidRDefault="007D1D2E">
      <w:pPr>
        <w:numPr>
          <w:ilvl w:val="0"/>
          <w:numId w:val="3"/>
        </w:numPr>
        <w:spacing w:before="100" w:after="100" w:line="240" w:lineRule="auto"/>
        <w:ind w:left="720" w:hanging="360"/>
        <w:jc w:val="both"/>
        <w:rPr>
          <w:rFonts w:ascii="Tahoma" w:eastAsia="Tahoma" w:hAnsi="Tahoma" w:cs="Tahoma"/>
          <w:i/>
          <w:sz w:val="28"/>
        </w:rPr>
      </w:pPr>
      <w:r>
        <w:rPr>
          <w:rFonts w:ascii="Tahoma" w:eastAsia="Tahoma" w:hAnsi="Tahoma" w:cs="Tahoma"/>
          <w:i/>
          <w:sz w:val="28"/>
        </w:rPr>
        <w:t xml:space="preserve">Setting special buffet for </w:t>
      </w:r>
      <w:r w:rsidR="00027656">
        <w:rPr>
          <w:rFonts w:ascii="Tahoma" w:eastAsia="Tahoma" w:hAnsi="Tahoma" w:cs="Tahoma"/>
          <w:i/>
          <w:sz w:val="28"/>
        </w:rPr>
        <w:t>breakfast</w:t>
      </w:r>
      <w:r>
        <w:rPr>
          <w:rFonts w:ascii="Tahoma" w:eastAsia="Tahoma" w:hAnsi="Tahoma" w:cs="Tahoma"/>
          <w:i/>
          <w:sz w:val="28"/>
        </w:rPr>
        <w:t xml:space="preserve"> and lunch. </w:t>
      </w:r>
    </w:p>
    <w:p w:rsidR="009260B3" w:rsidRDefault="007D1D2E">
      <w:pPr>
        <w:numPr>
          <w:ilvl w:val="0"/>
          <w:numId w:val="3"/>
        </w:numPr>
        <w:spacing w:before="100" w:after="100" w:line="240" w:lineRule="auto"/>
        <w:ind w:left="720" w:hanging="360"/>
        <w:jc w:val="both"/>
        <w:rPr>
          <w:rFonts w:ascii="Tahoma" w:eastAsia="Tahoma" w:hAnsi="Tahoma" w:cs="Tahoma"/>
          <w:i/>
          <w:sz w:val="28"/>
        </w:rPr>
      </w:pPr>
      <w:r>
        <w:rPr>
          <w:rFonts w:ascii="Tahoma" w:eastAsia="Tahoma" w:hAnsi="Tahoma" w:cs="Tahoma"/>
          <w:i/>
          <w:sz w:val="28"/>
        </w:rPr>
        <w:t xml:space="preserve"> Opening and closing of the bar. </w:t>
      </w:r>
    </w:p>
    <w:p w:rsidR="009260B3" w:rsidRDefault="007D1D2E">
      <w:pPr>
        <w:numPr>
          <w:ilvl w:val="0"/>
          <w:numId w:val="3"/>
        </w:numPr>
        <w:spacing w:before="100" w:after="100" w:line="240" w:lineRule="auto"/>
        <w:ind w:left="720" w:hanging="360"/>
        <w:jc w:val="both"/>
        <w:rPr>
          <w:rFonts w:ascii="Tahoma" w:eastAsia="Tahoma" w:hAnsi="Tahoma" w:cs="Tahoma"/>
          <w:i/>
          <w:sz w:val="28"/>
        </w:rPr>
      </w:pPr>
      <w:r>
        <w:rPr>
          <w:rFonts w:ascii="Tahoma" w:eastAsia="Tahoma" w:hAnsi="Tahoma" w:cs="Tahoma"/>
          <w:i/>
          <w:sz w:val="28"/>
        </w:rPr>
        <w:t xml:space="preserve"> Intending stores and maintaining part stock at all times. </w:t>
      </w:r>
    </w:p>
    <w:p w:rsidR="009260B3" w:rsidRDefault="007D1D2E">
      <w:pPr>
        <w:numPr>
          <w:ilvl w:val="0"/>
          <w:numId w:val="3"/>
        </w:numPr>
        <w:spacing w:before="100" w:after="100" w:line="240" w:lineRule="auto"/>
        <w:ind w:left="720" w:hanging="360"/>
        <w:jc w:val="both"/>
        <w:rPr>
          <w:rFonts w:ascii="Tahoma" w:eastAsia="Tahoma" w:hAnsi="Tahoma" w:cs="Tahoma"/>
          <w:i/>
          <w:sz w:val="28"/>
        </w:rPr>
      </w:pPr>
      <w:r>
        <w:rPr>
          <w:rFonts w:ascii="Tahoma" w:eastAsia="Tahoma" w:hAnsi="Tahoma" w:cs="Tahoma"/>
          <w:i/>
          <w:sz w:val="28"/>
        </w:rPr>
        <w:t xml:space="preserve"> Following cleaning schedules for all the machineries. </w:t>
      </w:r>
    </w:p>
    <w:p w:rsidR="009260B3" w:rsidRDefault="007D1D2E">
      <w:pPr>
        <w:numPr>
          <w:ilvl w:val="0"/>
          <w:numId w:val="3"/>
        </w:numPr>
        <w:spacing w:before="100" w:after="100" w:line="240" w:lineRule="auto"/>
        <w:ind w:left="720" w:hanging="360"/>
        <w:jc w:val="both"/>
        <w:rPr>
          <w:rFonts w:ascii="Tahoma" w:eastAsia="Tahoma" w:hAnsi="Tahoma" w:cs="Tahoma"/>
          <w:i/>
          <w:sz w:val="28"/>
        </w:rPr>
      </w:pPr>
      <w:r>
        <w:rPr>
          <w:rFonts w:ascii="Tahoma" w:eastAsia="Tahoma" w:hAnsi="Tahoma" w:cs="Tahoma"/>
          <w:i/>
          <w:sz w:val="28"/>
        </w:rPr>
        <w:t xml:space="preserve"> Keep all the mis_en_scene &amp; Mis_en_pleace ready for smooth operation of the restaurant. </w:t>
      </w:r>
    </w:p>
    <w:p w:rsidR="009260B3" w:rsidRDefault="007D1D2E">
      <w:pPr>
        <w:numPr>
          <w:ilvl w:val="0"/>
          <w:numId w:val="3"/>
        </w:numPr>
        <w:spacing w:before="100" w:after="100" w:line="240" w:lineRule="auto"/>
        <w:ind w:left="720" w:hanging="360"/>
        <w:jc w:val="both"/>
        <w:rPr>
          <w:rFonts w:ascii="Tahoma" w:eastAsia="Tahoma" w:hAnsi="Tahoma" w:cs="Tahoma"/>
          <w:i/>
          <w:sz w:val="28"/>
        </w:rPr>
      </w:pPr>
      <w:r>
        <w:rPr>
          <w:rFonts w:ascii="Tahoma" w:eastAsia="Tahoma" w:hAnsi="Tahoma" w:cs="Tahoma"/>
          <w:i/>
          <w:sz w:val="28"/>
        </w:rPr>
        <w:t xml:space="preserve"> Maintaining attendance </w:t>
      </w:r>
      <w:r w:rsidR="00027656">
        <w:rPr>
          <w:rFonts w:ascii="Tahoma" w:eastAsia="Tahoma" w:hAnsi="Tahoma" w:cs="Tahoma"/>
          <w:i/>
          <w:sz w:val="28"/>
        </w:rPr>
        <w:t>register</w:t>
      </w:r>
      <w:r>
        <w:rPr>
          <w:rFonts w:ascii="Tahoma" w:eastAsia="Tahoma" w:hAnsi="Tahoma" w:cs="Tahoma"/>
          <w:i/>
          <w:sz w:val="28"/>
        </w:rPr>
        <w:t xml:space="preserve">, summary and logbook. </w:t>
      </w:r>
    </w:p>
    <w:p w:rsidR="009260B3" w:rsidRDefault="007D1D2E">
      <w:pPr>
        <w:numPr>
          <w:ilvl w:val="0"/>
          <w:numId w:val="3"/>
        </w:numPr>
        <w:spacing w:before="100" w:after="100" w:line="240" w:lineRule="auto"/>
        <w:ind w:left="720" w:hanging="360"/>
        <w:jc w:val="both"/>
        <w:rPr>
          <w:rFonts w:ascii="Tahoma" w:eastAsia="Tahoma" w:hAnsi="Tahoma" w:cs="Tahoma"/>
          <w:i/>
          <w:sz w:val="28"/>
        </w:rPr>
      </w:pPr>
      <w:r>
        <w:rPr>
          <w:rFonts w:ascii="Tahoma" w:eastAsia="Tahoma" w:hAnsi="Tahoma" w:cs="Tahoma"/>
          <w:i/>
          <w:sz w:val="28"/>
        </w:rPr>
        <w:t xml:space="preserve"> Cashiering. </w:t>
      </w:r>
    </w:p>
    <w:p w:rsidR="009260B3" w:rsidRDefault="007D1D2E">
      <w:pPr>
        <w:numPr>
          <w:ilvl w:val="0"/>
          <w:numId w:val="3"/>
        </w:numPr>
        <w:spacing w:before="100" w:after="100" w:line="240" w:lineRule="auto"/>
        <w:ind w:left="720" w:hanging="360"/>
        <w:jc w:val="both"/>
        <w:rPr>
          <w:rFonts w:ascii="Tahoma" w:eastAsia="Tahoma" w:hAnsi="Tahoma" w:cs="Tahoma"/>
          <w:i/>
          <w:sz w:val="28"/>
        </w:rPr>
      </w:pPr>
      <w:r>
        <w:rPr>
          <w:rFonts w:ascii="Tahoma" w:eastAsia="Tahoma" w:hAnsi="Tahoma" w:cs="Tahoma"/>
          <w:i/>
          <w:sz w:val="28"/>
        </w:rPr>
        <w:t xml:space="preserve"> Setting up of banquet hall for conferences and parties and           organization special buffet service. </w:t>
      </w:r>
    </w:p>
    <w:p w:rsidR="009260B3" w:rsidRDefault="007D1D2E">
      <w:pPr>
        <w:numPr>
          <w:ilvl w:val="0"/>
          <w:numId w:val="3"/>
        </w:numPr>
        <w:spacing w:before="100" w:after="100" w:line="240" w:lineRule="auto"/>
        <w:ind w:left="720" w:hanging="360"/>
        <w:jc w:val="both"/>
        <w:rPr>
          <w:rFonts w:ascii="Tahoma" w:eastAsia="Tahoma" w:hAnsi="Tahoma" w:cs="Tahoma"/>
          <w:i/>
          <w:sz w:val="28"/>
        </w:rPr>
      </w:pPr>
      <w:r>
        <w:rPr>
          <w:rFonts w:ascii="Tahoma" w:eastAsia="Tahoma" w:hAnsi="Tahoma" w:cs="Tahoma"/>
          <w:i/>
          <w:sz w:val="28"/>
        </w:rPr>
        <w:t xml:space="preserve">Maintaining the </w:t>
      </w:r>
      <w:r w:rsidR="00027656">
        <w:rPr>
          <w:rFonts w:ascii="Tahoma" w:eastAsia="Tahoma" w:hAnsi="Tahoma" w:cs="Tahoma"/>
          <w:i/>
          <w:sz w:val="28"/>
        </w:rPr>
        <w:t>inventory</w:t>
      </w:r>
      <w:r>
        <w:rPr>
          <w:rFonts w:ascii="Tahoma" w:eastAsia="Tahoma" w:hAnsi="Tahoma" w:cs="Tahoma"/>
          <w:i/>
          <w:sz w:val="28"/>
        </w:rPr>
        <w:t xml:space="preserve"> for all equipment.</w:t>
      </w:r>
    </w:p>
    <w:p w:rsidR="009260B3" w:rsidRDefault="007D1D2E">
      <w:pPr>
        <w:numPr>
          <w:ilvl w:val="0"/>
          <w:numId w:val="3"/>
        </w:numPr>
        <w:spacing w:before="100" w:after="100" w:line="240" w:lineRule="auto"/>
        <w:ind w:left="720" w:hanging="360"/>
        <w:jc w:val="both"/>
        <w:rPr>
          <w:rFonts w:ascii="Tahoma" w:eastAsia="Tahoma" w:hAnsi="Tahoma" w:cs="Tahoma"/>
          <w:i/>
          <w:sz w:val="28"/>
        </w:rPr>
      </w:pPr>
      <w:r>
        <w:rPr>
          <w:rFonts w:ascii="Tahoma" w:eastAsia="Tahoma" w:hAnsi="Tahoma" w:cs="Tahoma"/>
          <w:i/>
          <w:sz w:val="28"/>
        </w:rPr>
        <w:t>Keep all the mis_en_scene &amp; Mis_en_pleace ready for upcoming event.</w:t>
      </w:r>
    </w:p>
    <w:p w:rsidR="009260B3" w:rsidRDefault="009260B3">
      <w:pPr>
        <w:tabs>
          <w:tab w:val="left" w:pos="1337"/>
        </w:tabs>
        <w:spacing w:after="0" w:line="240" w:lineRule="auto"/>
        <w:rPr>
          <w:rFonts w:ascii="Tw Cen MT" w:eastAsia="Tw Cen MT" w:hAnsi="Tw Cen MT" w:cs="Tw Cen MT"/>
          <w:sz w:val="26"/>
        </w:rPr>
      </w:pPr>
    </w:p>
    <w:p w:rsidR="009260B3" w:rsidRDefault="009260B3">
      <w:pPr>
        <w:tabs>
          <w:tab w:val="left" w:pos="1337"/>
        </w:tabs>
        <w:spacing w:after="0" w:line="240" w:lineRule="auto"/>
        <w:rPr>
          <w:rFonts w:ascii="Tw Cen MT" w:eastAsia="Tw Cen MT" w:hAnsi="Tw Cen MT" w:cs="Tw Cen MT"/>
          <w:sz w:val="26"/>
        </w:rPr>
      </w:pPr>
    </w:p>
    <w:p w:rsidR="007D1D2E" w:rsidRDefault="007D1D2E">
      <w:pPr>
        <w:tabs>
          <w:tab w:val="left" w:pos="1337"/>
        </w:tabs>
        <w:spacing w:after="0" w:line="240" w:lineRule="auto"/>
        <w:rPr>
          <w:rFonts w:ascii="Tw Cen MT" w:eastAsia="Tw Cen MT" w:hAnsi="Tw Cen MT" w:cs="Tw Cen MT"/>
          <w:sz w:val="26"/>
        </w:rPr>
      </w:pPr>
    </w:p>
    <w:p w:rsidR="007D1D2E" w:rsidRDefault="007D1D2E">
      <w:pPr>
        <w:tabs>
          <w:tab w:val="left" w:pos="1337"/>
        </w:tabs>
        <w:spacing w:after="0" w:line="240" w:lineRule="auto"/>
        <w:rPr>
          <w:rFonts w:ascii="Tw Cen MT" w:eastAsia="Tw Cen MT" w:hAnsi="Tw Cen MT" w:cs="Tw Cen MT"/>
          <w:sz w:val="26"/>
        </w:rPr>
      </w:pPr>
    </w:p>
    <w:p w:rsidR="007D1D2E" w:rsidRDefault="007D1D2E">
      <w:pPr>
        <w:tabs>
          <w:tab w:val="left" w:pos="1337"/>
        </w:tabs>
        <w:spacing w:after="0" w:line="240" w:lineRule="auto"/>
        <w:rPr>
          <w:rFonts w:ascii="Tw Cen MT" w:eastAsia="Tw Cen MT" w:hAnsi="Tw Cen MT" w:cs="Tw Cen MT"/>
          <w:sz w:val="26"/>
        </w:rPr>
      </w:pPr>
    </w:p>
    <w:p w:rsidR="007D1D2E" w:rsidRDefault="007D1D2E">
      <w:pPr>
        <w:tabs>
          <w:tab w:val="left" w:pos="1337"/>
        </w:tabs>
        <w:spacing w:after="0" w:line="240" w:lineRule="auto"/>
        <w:rPr>
          <w:rFonts w:ascii="Tw Cen MT" w:eastAsia="Tw Cen MT" w:hAnsi="Tw Cen MT" w:cs="Tw Cen MT"/>
          <w:sz w:val="26"/>
        </w:rPr>
      </w:pPr>
    </w:p>
    <w:p w:rsidR="007D1D2E" w:rsidRDefault="007D1D2E">
      <w:pPr>
        <w:tabs>
          <w:tab w:val="left" w:pos="1337"/>
        </w:tabs>
        <w:spacing w:after="0" w:line="240" w:lineRule="auto"/>
        <w:rPr>
          <w:rFonts w:ascii="Tw Cen MT" w:eastAsia="Tw Cen MT" w:hAnsi="Tw Cen MT" w:cs="Tw Cen MT"/>
          <w:sz w:val="26"/>
        </w:rPr>
      </w:pPr>
    </w:p>
    <w:p w:rsidR="007D1D2E" w:rsidRDefault="007D1D2E">
      <w:pPr>
        <w:tabs>
          <w:tab w:val="left" w:pos="1337"/>
        </w:tabs>
        <w:spacing w:after="0" w:line="240" w:lineRule="auto"/>
        <w:rPr>
          <w:rFonts w:ascii="Tw Cen MT" w:eastAsia="Tw Cen MT" w:hAnsi="Tw Cen MT" w:cs="Tw Cen MT"/>
          <w:sz w:val="26"/>
        </w:rPr>
      </w:pPr>
    </w:p>
    <w:p w:rsidR="007D1D2E" w:rsidRDefault="007D1D2E">
      <w:pPr>
        <w:tabs>
          <w:tab w:val="left" w:pos="1337"/>
        </w:tabs>
        <w:spacing w:after="0" w:line="240" w:lineRule="auto"/>
        <w:rPr>
          <w:rFonts w:ascii="Tw Cen MT" w:eastAsia="Tw Cen MT" w:hAnsi="Tw Cen MT" w:cs="Tw Cen MT"/>
          <w:sz w:val="26"/>
        </w:rPr>
      </w:pPr>
    </w:p>
    <w:p w:rsidR="007D1D2E" w:rsidRDefault="007D1D2E">
      <w:pPr>
        <w:tabs>
          <w:tab w:val="left" w:pos="1337"/>
        </w:tabs>
        <w:spacing w:after="0" w:line="240" w:lineRule="auto"/>
        <w:rPr>
          <w:rFonts w:ascii="Tw Cen MT" w:eastAsia="Tw Cen MT" w:hAnsi="Tw Cen MT" w:cs="Tw Cen MT"/>
          <w:sz w:val="26"/>
        </w:rPr>
      </w:pPr>
    </w:p>
    <w:p w:rsidR="007D1D2E" w:rsidRDefault="007D1D2E">
      <w:pPr>
        <w:tabs>
          <w:tab w:val="left" w:pos="1337"/>
        </w:tabs>
        <w:spacing w:after="0" w:line="240" w:lineRule="auto"/>
        <w:rPr>
          <w:rFonts w:ascii="Tw Cen MT" w:eastAsia="Tw Cen MT" w:hAnsi="Tw Cen MT" w:cs="Tw Cen MT"/>
          <w:sz w:val="26"/>
        </w:rPr>
      </w:pPr>
    </w:p>
    <w:p w:rsidR="007D1D2E" w:rsidRDefault="007D1D2E">
      <w:pPr>
        <w:tabs>
          <w:tab w:val="left" w:pos="1337"/>
        </w:tabs>
        <w:spacing w:after="0" w:line="240" w:lineRule="auto"/>
        <w:rPr>
          <w:rFonts w:ascii="Tw Cen MT" w:eastAsia="Tw Cen MT" w:hAnsi="Tw Cen MT" w:cs="Tw Cen MT"/>
          <w:sz w:val="26"/>
        </w:rPr>
      </w:pPr>
    </w:p>
    <w:p w:rsidR="00027656" w:rsidRDefault="00027656">
      <w:pPr>
        <w:tabs>
          <w:tab w:val="left" w:pos="2880"/>
        </w:tabs>
        <w:spacing w:after="0" w:line="240" w:lineRule="auto"/>
        <w:rPr>
          <w:rFonts w:ascii="Tw Cen MT" w:eastAsia="Tw Cen MT" w:hAnsi="Tw Cen MT" w:cs="Tw Cen MT"/>
          <w:b/>
          <w:sz w:val="32"/>
          <w:shd w:val="clear" w:color="auto" w:fill="BFBFBF"/>
        </w:rPr>
      </w:pPr>
    </w:p>
    <w:p w:rsidR="00027656" w:rsidRDefault="00027656">
      <w:pPr>
        <w:tabs>
          <w:tab w:val="left" w:pos="2880"/>
        </w:tabs>
        <w:spacing w:after="0" w:line="240" w:lineRule="auto"/>
        <w:rPr>
          <w:rFonts w:ascii="Tw Cen MT" w:eastAsia="Tw Cen MT" w:hAnsi="Tw Cen MT" w:cs="Tw Cen MT"/>
          <w:b/>
          <w:sz w:val="32"/>
          <w:shd w:val="clear" w:color="auto" w:fill="BFBFBF"/>
        </w:rPr>
      </w:pPr>
    </w:p>
    <w:p w:rsidR="009260B3" w:rsidRDefault="009260B3" w:rsidP="007D1D2E">
      <w:pPr>
        <w:spacing w:after="0" w:line="240" w:lineRule="auto"/>
        <w:jc w:val="both"/>
        <w:rPr>
          <w:rFonts w:ascii="Tw Cen MT" w:eastAsia="Tw Cen MT" w:hAnsi="Tw Cen MT" w:cs="Tw Cen MT"/>
          <w:sz w:val="26"/>
        </w:rPr>
      </w:pPr>
      <w:bookmarkStart w:id="0" w:name="_GoBack"/>
      <w:bookmarkEnd w:id="0"/>
    </w:p>
    <w:p w:rsidR="009260B3" w:rsidRDefault="009260B3" w:rsidP="007D1D2E">
      <w:pPr>
        <w:spacing w:after="0" w:line="240" w:lineRule="auto"/>
        <w:jc w:val="both"/>
        <w:rPr>
          <w:rFonts w:ascii="Tw Cen MT" w:eastAsia="Tw Cen MT" w:hAnsi="Tw Cen MT" w:cs="Tw Cen MT"/>
          <w:sz w:val="26"/>
        </w:rPr>
      </w:pPr>
    </w:p>
    <w:p w:rsidR="009260B3" w:rsidRDefault="007D1D2E" w:rsidP="007D1D2E">
      <w:pPr>
        <w:tabs>
          <w:tab w:val="left" w:pos="2880"/>
        </w:tabs>
        <w:spacing w:after="0" w:line="240" w:lineRule="auto"/>
        <w:jc w:val="both"/>
        <w:rPr>
          <w:rFonts w:ascii="Tw Cen MT" w:eastAsia="Tw Cen MT" w:hAnsi="Tw Cen MT" w:cs="Tw Cen MT"/>
          <w:b/>
          <w:sz w:val="32"/>
          <w:shd w:val="clear" w:color="auto" w:fill="BFBFBF"/>
        </w:rPr>
      </w:pPr>
      <w:r>
        <w:rPr>
          <w:rFonts w:ascii="Tw Cen MT" w:eastAsia="Tw Cen MT" w:hAnsi="Tw Cen MT" w:cs="Tw Cen MT"/>
          <w:b/>
          <w:sz w:val="32"/>
          <w:shd w:val="clear" w:color="auto" w:fill="BFBFBF"/>
        </w:rPr>
        <w:t xml:space="preserve">Languages Known </w:t>
      </w:r>
    </w:p>
    <w:p w:rsidR="009260B3" w:rsidRDefault="009260B3" w:rsidP="007D1D2E">
      <w:pPr>
        <w:tabs>
          <w:tab w:val="left" w:pos="2880"/>
        </w:tabs>
        <w:spacing w:after="0" w:line="240" w:lineRule="auto"/>
        <w:jc w:val="both"/>
        <w:rPr>
          <w:rFonts w:ascii="Tw Cen MT" w:eastAsia="Tw Cen MT" w:hAnsi="Tw Cen MT" w:cs="Tw Cen MT"/>
          <w:sz w:val="26"/>
        </w:rPr>
      </w:pPr>
    </w:p>
    <w:p w:rsidR="009260B3" w:rsidRDefault="007D1D2E" w:rsidP="007D1D2E">
      <w:pPr>
        <w:numPr>
          <w:ilvl w:val="0"/>
          <w:numId w:val="4"/>
        </w:numPr>
        <w:tabs>
          <w:tab w:val="left" w:pos="2880"/>
        </w:tabs>
        <w:spacing w:after="0" w:line="240" w:lineRule="auto"/>
        <w:ind w:left="720" w:hanging="360"/>
        <w:jc w:val="both"/>
        <w:rPr>
          <w:rFonts w:ascii="Tw Cen MT" w:eastAsia="Tw Cen MT" w:hAnsi="Tw Cen MT" w:cs="Tw Cen MT"/>
          <w:sz w:val="26"/>
        </w:rPr>
      </w:pPr>
      <w:r>
        <w:rPr>
          <w:rFonts w:ascii="Tw Cen MT" w:eastAsia="Tw Cen MT" w:hAnsi="Tw Cen MT" w:cs="Tw Cen MT"/>
          <w:sz w:val="26"/>
        </w:rPr>
        <w:t>Tamil, English and (Hindi and Malayalam Basic)</w:t>
      </w:r>
    </w:p>
    <w:p w:rsidR="009260B3" w:rsidRDefault="009260B3" w:rsidP="007D1D2E">
      <w:pPr>
        <w:tabs>
          <w:tab w:val="left" w:pos="2880"/>
        </w:tabs>
        <w:spacing w:after="0" w:line="240" w:lineRule="auto"/>
        <w:jc w:val="both"/>
        <w:rPr>
          <w:rFonts w:ascii="Tw Cen MT" w:eastAsia="Tw Cen MT" w:hAnsi="Tw Cen MT" w:cs="Tw Cen MT"/>
          <w:sz w:val="26"/>
        </w:rPr>
      </w:pPr>
    </w:p>
    <w:p w:rsidR="009260B3" w:rsidRDefault="009260B3">
      <w:pPr>
        <w:spacing w:after="0" w:line="240" w:lineRule="auto"/>
        <w:rPr>
          <w:rFonts w:ascii="Tw Cen MT" w:eastAsia="Tw Cen MT" w:hAnsi="Tw Cen MT" w:cs="Tw Cen MT"/>
          <w:b/>
          <w:sz w:val="32"/>
        </w:rPr>
      </w:pPr>
    </w:p>
    <w:p w:rsidR="009260B3" w:rsidRDefault="007D1D2E">
      <w:pPr>
        <w:spacing w:after="0" w:line="240" w:lineRule="auto"/>
        <w:rPr>
          <w:rFonts w:ascii="Tw Cen MT" w:eastAsia="Tw Cen MT" w:hAnsi="Tw Cen MT" w:cs="Tw Cen MT"/>
          <w:i/>
          <w:sz w:val="26"/>
        </w:rPr>
      </w:pPr>
      <w:r>
        <w:rPr>
          <w:rFonts w:ascii="Tw Cen MT" w:eastAsia="Tw Cen MT" w:hAnsi="Tw Cen MT" w:cs="Tw Cen MT"/>
          <w:b/>
          <w:i/>
          <w:sz w:val="32"/>
        </w:rPr>
        <w:t>Declaration:</w:t>
      </w:r>
      <w:r>
        <w:rPr>
          <w:rFonts w:ascii="Tw Cen MT" w:eastAsia="Tw Cen MT" w:hAnsi="Tw Cen MT" w:cs="Tw Cen MT"/>
          <w:i/>
          <w:sz w:val="26"/>
        </w:rPr>
        <w:tab/>
      </w:r>
    </w:p>
    <w:p w:rsidR="009260B3" w:rsidRDefault="007D1D2E">
      <w:pPr>
        <w:spacing w:after="0" w:line="240" w:lineRule="auto"/>
        <w:jc w:val="both"/>
        <w:rPr>
          <w:rFonts w:ascii="Tw Cen MT" w:eastAsia="Tw Cen MT" w:hAnsi="Tw Cen MT" w:cs="Tw Cen MT"/>
          <w:i/>
          <w:sz w:val="26"/>
        </w:rPr>
      </w:pPr>
      <w:r>
        <w:rPr>
          <w:rFonts w:ascii="Tw Cen MT" w:eastAsia="Tw Cen MT" w:hAnsi="Tw Cen MT" w:cs="Tw Cen MT"/>
          <w:i/>
          <w:sz w:val="26"/>
        </w:rPr>
        <w:t xml:space="preserve">I hereby declare that the above given details are true and correct to the belief. If I give a chance to work in your esteemed organization, I will discharge my all abilities to the entire satisfaction of my superiors. </w:t>
      </w:r>
      <w:r w:rsidR="00491393">
        <w:rPr>
          <w:rFonts w:ascii="Tw Cen MT" w:eastAsia="Tw Cen MT" w:hAnsi="Tw Cen MT" w:cs="Tw Cen MT"/>
          <w:i/>
          <w:sz w:val="26"/>
        </w:rPr>
        <w:t xml:space="preserve"> </w:t>
      </w:r>
    </w:p>
    <w:sectPr w:rsidR="009260B3" w:rsidSect="00F23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02D8"/>
    <w:multiLevelType w:val="multilevel"/>
    <w:tmpl w:val="9744A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E47D8D"/>
    <w:multiLevelType w:val="multilevel"/>
    <w:tmpl w:val="BEA07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873DBE"/>
    <w:multiLevelType w:val="multilevel"/>
    <w:tmpl w:val="E6F03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F53B6C"/>
    <w:multiLevelType w:val="multilevel"/>
    <w:tmpl w:val="D5F6D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9260B3"/>
    <w:rsid w:val="00027656"/>
    <w:rsid w:val="00491393"/>
    <w:rsid w:val="007D1D2E"/>
    <w:rsid w:val="009260B3"/>
    <w:rsid w:val="00F2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D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BURAJA.36513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hrdesk2</cp:lastModifiedBy>
  <cp:revision>5</cp:revision>
  <dcterms:created xsi:type="dcterms:W3CDTF">2017-03-26T08:08:00Z</dcterms:created>
  <dcterms:modified xsi:type="dcterms:W3CDTF">2017-06-03T09:35:00Z</dcterms:modified>
</cp:coreProperties>
</file>