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26" w:rsidRDefault="00943480">
      <w:pPr>
        <w:widowControl w:val="0"/>
        <w:autoSpaceDE w:val="0"/>
        <w:autoSpaceDN w:val="0"/>
        <w:adjustRightInd w:val="0"/>
        <w:spacing w:after="0" w:line="240" w:lineRule="auto"/>
        <w:ind w:left="3220"/>
        <w:rPr>
          <w:rFonts w:ascii="Verdana" w:hAnsi="Verdana" w:cs="Verdana"/>
          <w:b/>
          <w:bCs/>
          <w:sz w:val="32"/>
          <w:szCs w:val="32"/>
        </w:rPr>
      </w:pPr>
      <w:bookmarkStart w:id="0" w:name="page1"/>
      <w:bookmarkEnd w:id="0"/>
      <w:r>
        <w:rPr>
          <w:rFonts w:ascii="Verdana" w:hAnsi="Verdana" w:cs="Verdana"/>
          <w:b/>
          <w:bCs/>
          <w:sz w:val="32"/>
          <w:szCs w:val="32"/>
        </w:rPr>
        <w:t xml:space="preserve">Rizwana </w:t>
      </w:r>
    </w:p>
    <w:p w:rsidR="00A966FF" w:rsidRDefault="00A966FF">
      <w:pPr>
        <w:widowControl w:val="0"/>
        <w:autoSpaceDE w:val="0"/>
        <w:autoSpaceDN w:val="0"/>
        <w:adjustRightInd w:val="0"/>
        <w:spacing w:after="0" w:line="240" w:lineRule="auto"/>
        <w:ind w:left="3220"/>
        <w:rPr>
          <w:rFonts w:ascii="Verdana" w:hAnsi="Verdana" w:cs="Verdana"/>
          <w:b/>
          <w:bCs/>
          <w:sz w:val="32"/>
          <w:szCs w:val="32"/>
        </w:rPr>
      </w:pPr>
      <w:hyperlink r:id="rId6" w:history="1">
        <w:r w:rsidRPr="001B5239">
          <w:rPr>
            <w:rStyle w:val="Hyperlink"/>
            <w:rFonts w:ascii="Verdana" w:hAnsi="Verdana" w:cs="Verdana"/>
            <w:b/>
            <w:bCs/>
            <w:sz w:val="32"/>
            <w:szCs w:val="32"/>
          </w:rPr>
          <w:t>Rizwana.365151@2freemail.com</w:t>
        </w:r>
      </w:hyperlink>
    </w:p>
    <w:p w:rsidR="00A966FF" w:rsidRDefault="00A966FF">
      <w:pPr>
        <w:widowControl w:val="0"/>
        <w:autoSpaceDE w:val="0"/>
        <w:autoSpaceDN w:val="0"/>
        <w:adjustRightInd w:val="0"/>
        <w:spacing w:after="0" w:line="240" w:lineRule="auto"/>
        <w:ind w:left="3220"/>
        <w:rPr>
          <w:rFonts w:ascii="Times New Roman" w:hAnsi="Times New Roman" w:cs="Times New Roman"/>
          <w:sz w:val="24"/>
          <w:szCs w:val="24"/>
        </w:rPr>
      </w:pPr>
      <w:bookmarkStart w:id="1" w:name="_GoBack"/>
      <w:bookmarkEnd w:id="1"/>
    </w:p>
    <w:p w:rsidR="00232026" w:rsidRDefault="00232026">
      <w:pPr>
        <w:widowControl w:val="0"/>
        <w:autoSpaceDE w:val="0"/>
        <w:autoSpaceDN w:val="0"/>
        <w:adjustRightInd w:val="0"/>
        <w:spacing w:after="0" w:line="2" w:lineRule="exact"/>
        <w:rPr>
          <w:rFonts w:ascii="Times New Roman" w:hAnsi="Times New Roman" w:cs="Times New Roman"/>
          <w:sz w:val="24"/>
          <w:szCs w:val="24"/>
        </w:rPr>
      </w:pPr>
    </w:p>
    <w:p w:rsidR="00232026" w:rsidRDefault="00A966F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-398780</wp:posOffset>
            </wp:positionH>
            <wp:positionV relativeFrom="paragraph">
              <wp:posOffset>31750</wp:posOffset>
            </wp:positionV>
            <wp:extent cx="6652260" cy="564515"/>
            <wp:effectExtent l="0" t="0" r="0" b="698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2260" cy="564515"/>
                    </a:xfrm>
                    <a:prstGeom prst="rect">
                      <a:avLst/>
                    </a:prstGeom>
                    <a:noFill/>
                  </pic:spPr>
                </pic:pic>
              </a:graphicData>
            </a:graphic>
            <wp14:sizeRelH relativeFrom="page">
              <wp14:pctWidth>0</wp14:pctWidth>
            </wp14:sizeRelH>
            <wp14:sizeRelV relativeFrom="page">
              <wp14:pctHeight>0</wp14:pctHeight>
            </wp14:sizeRelV>
          </wp:anchor>
        </w:drawing>
      </w:r>
    </w:p>
    <w:p w:rsidR="00232026" w:rsidRDefault="00232026">
      <w:pPr>
        <w:widowControl w:val="0"/>
        <w:autoSpaceDE w:val="0"/>
        <w:autoSpaceDN w:val="0"/>
        <w:adjustRightInd w:val="0"/>
        <w:spacing w:after="0" w:line="252" w:lineRule="exact"/>
        <w:rPr>
          <w:rFonts w:ascii="Times New Roman" w:hAnsi="Times New Roman" w:cs="Times New Roman"/>
          <w:sz w:val="24"/>
          <w:szCs w:val="24"/>
        </w:rPr>
      </w:pPr>
    </w:p>
    <w:p w:rsidR="00232026" w:rsidRDefault="00943480">
      <w:pPr>
        <w:widowControl w:val="0"/>
        <w:autoSpaceDE w:val="0"/>
        <w:autoSpaceDN w:val="0"/>
        <w:adjustRightInd w:val="0"/>
        <w:spacing w:after="0" w:line="239" w:lineRule="auto"/>
        <w:ind w:left="1480"/>
        <w:rPr>
          <w:rFonts w:ascii="Times New Roman" w:hAnsi="Times New Roman" w:cs="Times New Roman"/>
          <w:sz w:val="24"/>
          <w:szCs w:val="24"/>
        </w:rPr>
      </w:pPr>
      <w:r>
        <w:rPr>
          <w:rFonts w:ascii="Verdana" w:hAnsi="Verdana" w:cs="Verdana"/>
          <w:b/>
          <w:bCs/>
          <w:sz w:val="20"/>
          <w:szCs w:val="20"/>
        </w:rPr>
        <w:t>BUSINESS DEVELOPMENT MANAGER / SALES MANAGER</w:t>
      </w:r>
    </w:p>
    <w:p w:rsidR="00232026" w:rsidRDefault="00A966F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-316230</wp:posOffset>
            </wp:positionH>
            <wp:positionV relativeFrom="paragraph">
              <wp:posOffset>186690</wp:posOffset>
            </wp:positionV>
            <wp:extent cx="6485890" cy="69850"/>
            <wp:effectExtent l="0" t="0" r="0" b="635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5890" cy="69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0" allowOverlap="1">
                <wp:simplePos x="0" y="0"/>
                <wp:positionH relativeFrom="column">
                  <wp:posOffset>-398780</wp:posOffset>
                </wp:positionH>
                <wp:positionV relativeFrom="paragraph">
                  <wp:posOffset>288925</wp:posOffset>
                </wp:positionV>
                <wp:extent cx="6651625" cy="15367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1625" cy="15367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4pt;margin-top:22.75pt;width:523.75pt;height:1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" o:allowincell="f" fillcolor="#e0e0e0" stroked="f"/>
            </w:pict>
          </mc:Fallback>
        </mc:AlternateContent>
      </w:r>
    </w:p>
    <w:p w:rsidR="00232026" w:rsidRDefault="00232026">
      <w:pPr>
        <w:widowControl w:val="0"/>
        <w:autoSpaceDE w:val="0"/>
        <w:autoSpaceDN w:val="0"/>
        <w:adjustRightInd w:val="0"/>
        <w:spacing w:after="0" w:line="254" w:lineRule="exact"/>
        <w:rPr>
          <w:rFonts w:ascii="Times New Roman" w:hAnsi="Times New Roman" w:cs="Times New Roman"/>
          <w:sz w:val="24"/>
          <w:szCs w:val="24"/>
        </w:rPr>
      </w:pPr>
    </w:p>
    <w:p w:rsidR="00232026" w:rsidRDefault="00943480">
      <w:pPr>
        <w:widowControl w:val="0"/>
        <w:autoSpaceDE w:val="0"/>
        <w:autoSpaceDN w:val="0"/>
        <w:adjustRightInd w:val="0"/>
        <w:spacing w:after="0" w:line="239" w:lineRule="auto"/>
        <w:ind w:left="3120"/>
        <w:rPr>
          <w:rFonts w:ascii="Times New Roman" w:hAnsi="Times New Roman" w:cs="Times New Roman"/>
          <w:sz w:val="24"/>
          <w:szCs w:val="24"/>
        </w:rPr>
      </w:pPr>
      <w:r>
        <w:rPr>
          <w:rFonts w:ascii="Verdana" w:hAnsi="Verdana" w:cs="Verdana"/>
          <w:b/>
          <w:bCs/>
          <w:sz w:val="20"/>
          <w:szCs w:val="20"/>
        </w:rPr>
        <w:t>PROFESSIONAL SYNOPSIS</w:t>
      </w:r>
    </w:p>
    <w:p w:rsidR="00232026" w:rsidRDefault="00232026">
      <w:pPr>
        <w:widowControl w:val="0"/>
        <w:autoSpaceDE w:val="0"/>
        <w:autoSpaceDN w:val="0"/>
        <w:adjustRightInd w:val="0"/>
        <w:spacing w:after="0" w:line="200" w:lineRule="exact"/>
        <w:rPr>
          <w:rFonts w:ascii="Times New Roman" w:hAnsi="Times New Roman" w:cs="Times New Roman"/>
          <w:sz w:val="24"/>
          <w:szCs w:val="24"/>
        </w:rPr>
      </w:pPr>
    </w:p>
    <w:p w:rsidR="00232026" w:rsidRDefault="00232026">
      <w:pPr>
        <w:widowControl w:val="0"/>
        <w:autoSpaceDE w:val="0"/>
        <w:autoSpaceDN w:val="0"/>
        <w:adjustRightInd w:val="0"/>
        <w:spacing w:after="0" w:line="230" w:lineRule="exact"/>
        <w:rPr>
          <w:rFonts w:ascii="Times New Roman" w:hAnsi="Times New Roman" w:cs="Times New Roman"/>
          <w:sz w:val="24"/>
          <w:szCs w:val="24"/>
        </w:rPr>
      </w:pPr>
    </w:p>
    <w:p w:rsidR="00232026" w:rsidRDefault="00943480">
      <w:pPr>
        <w:widowControl w:val="0"/>
        <w:overflowPunct w:val="0"/>
        <w:autoSpaceDE w:val="0"/>
        <w:autoSpaceDN w:val="0"/>
        <w:adjustRightInd w:val="0"/>
        <w:spacing w:after="0" w:line="233" w:lineRule="auto"/>
        <w:ind w:left="120" w:right="100"/>
        <w:jc w:val="both"/>
        <w:rPr>
          <w:rFonts w:ascii="Times New Roman" w:hAnsi="Times New Roman" w:cs="Times New Roman"/>
          <w:sz w:val="24"/>
          <w:szCs w:val="24"/>
        </w:rPr>
      </w:pPr>
      <w:r>
        <w:rPr>
          <w:rFonts w:ascii="Verdana" w:hAnsi="Verdana" w:cs="Verdana"/>
          <w:sz w:val="16"/>
          <w:szCs w:val="16"/>
        </w:rPr>
        <w:t xml:space="preserve">Top-notch </w:t>
      </w:r>
      <w:r>
        <w:rPr>
          <w:rFonts w:ascii="Verdana" w:hAnsi="Verdana" w:cs="Verdana"/>
          <w:b/>
          <w:bCs/>
          <w:sz w:val="16"/>
          <w:szCs w:val="16"/>
        </w:rPr>
        <w:t>Sales &amp; Marketing Management professional</w:t>
      </w:r>
      <w:r>
        <w:rPr>
          <w:rFonts w:ascii="Verdana" w:hAnsi="Verdana" w:cs="Verdana"/>
          <w:sz w:val="16"/>
          <w:szCs w:val="16"/>
        </w:rPr>
        <w:t xml:space="preserve"> with over 10 year of experience in planning, developing and implementing strategic </w:t>
      </w:r>
      <w:r>
        <w:rPr>
          <w:rFonts w:ascii="Verdana" w:hAnsi="Verdana" w:cs="Verdana"/>
          <w:b/>
          <w:bCs/>
          <w:sz w:val="16"/>
          <w:szCs w:val="16"/>
        </w:rPr>
        <w:t>sales, marketing, business development plans</w:t>
      </w:r>
      <w:r>
        <w:rPr>
          <w:rFonts w:ascii="Verdana" w:hAnsi="Verdana" w:cs="Verdana"/>
          <w:sz w:val="16"/>
          <w:szCs w:val="16"/>
        </w:rPr>
        <w:t xml:space="preserve"> for leading companies in </w:t>
      </w:r>
      <w:r>
        <w:rPr>
          <w:rFonts w:ascii="Verdana" w:hAnsi="Verdana" w:cs="Verdana"/>
          <w:b/>
          <w:bCs/>
          <w:sz w:val="16"/>
          <w:szCs w:val="16"/>
        </w:rPr>
        <w:t>UAE</w:t>
      </w:r>
      <w:r>
        <w:rPr>
          <w:rFonts w:ascii="Verdana" w:hAnsi="Verdana" w:cs="Verdana"/>
          <w:sz w:val="16"/>
          <w:szCs w:val="16"/>
        </w:rPr>
        <w:t xml:space="preserve"> from </w:t>
      </w:r>
      <w:r>
        <w:rPr>
          <w:rFonts w:ascii="Verdana" w:hAnsi="Verdana" w:cs="Verdana"/>
          <w:b/>
          <w:bCs/>
          <w:sz w:val="16"/>
          <w:szCs w:val="16"/>
        </w:rPr>
        <w:t>MEDIA &amp; PUBLICATION / RETAIL Industry</w:t>
      </w:r>
      <w:r>
        <w:rPr>
          <w:rFonts w:ascii="Verdana" w:hAnsi="Verdana" w:cs="Verdana"/>
          <w:sz w:val="16"/>
          <w:szCs w:val="16"/>
        </w:rPr>
        <w:t xml:space="preserve">. Recognized as a top performer consistently achieving annual sales/financial goals. Qualified to present, negotiate and secure contracts with large revenue producing accounts. Proven ability to increase market share, outperform competition, and increase profits. </w:t>
      </w:r>
      <w:r>
        <w:rPr>
          <w:rFonts w:ascii="Verdana" w:hAnsi="Verdana" w:cs="Verdana"/>
          <w:b/>
          <w:bCs/>
          <w:sz w:val="16"/>
          <w:szCs w:val="16"/>
        </w:rPr>
        <w:t>Executive strategist adept at designing and launching powerful business</w:t>
      </w:r>
      <w:r>
        <w:rPr>
          <w:rFonts w:ascii="Verdana" w:hAnsi="Verdana" w:cs="Verdana"/>
          <w:sz w:val="16"/>
          <w:szCs w:val="16"/>
        </w:rPr>
        <w:t xml:space="preserve"> </w:t>
      </w:r>
      <w:r>
        <w:rPr>
          <w:rFonts w:ascii="Verdana" w:hAnsi="Verdana" w:cs="Verdana"/>
          <w:b/>
          <w:bCs/>
          <w:sz w:val="16"/>
          <w:szCs w:val="16"/>
        </w:rPr>
        <w:t>development/sales plans.</w:t>
      </w:r>
    </w:p>
    <w:p w:rsidR="00232026" w:rsidRDefault="00232026">
      <w:pPr>
        <w:widowControl w:val="0"/>
        <w:autoSpaceDE w:val="0"/>
        <w:autoSpaceDN w:val="0"/>
        <w:adjustRightInd w:val="0"/>
        <w:spacing w:after="0" w:line="234" w:lineRule="exact"/>
        <w:rPr>
          <w:rFonts w:ascii="Times New Roman" w:hAnsi="Times New Roman" w:cs="Times New Roman"/>
          <w:sz w:val="24"/>
          <w:szCs w:val="24"/>
        </w:rPr>
      </w:pPr>
    </w:p>
    <w:p w:rsidR="00232026" w:rsidRDefault="00943480">
      <w:pPr>
        <w:widowControl w:val="0"/>
        <w:overflowPunct w:val="0"/>
        <w:autoSpaceDE w:val="0"/>
        <w:autoSpaceDN w:val="0"/>
        <w:adjustRightInd w:val="0"/>
        <w:spacing w:after="0" w:line="223" w:lineRule="auto"/>
        <w:ind w:left="120" w:right="120"/>
        <w:jc w:val="both"/>
        <w:rPr>
          <w:rFonts w:ascii="Times New Roman" w:hAnsi="Times New Roman" w:cs="Times New Roman"/>
          <w:sz w:val="24"/>
          <w:szCs w:val="24"/>
        </w:rPr>
      </w:pPr>
      <w:r>
        <w:rPr>
          <w:rFonts w:ascii="Verdana" w:hAnsi="Verdana" w:cs="Verdana"/>
          <w:sz w:val="16"/>
          <w:szCs w:val="16"/>
        </w:rPr>
        <w:t>Solid understanding of sales techniques, strategies for building a strong client base, and systems which facilitate consistent follow-up and foster customer satisfaction. Proven record of success solving problems, managing multiple tasks, and following through with clients to insure that expectations are met and exceeded.</w:t>
      </w:r>
    </w:p>
    <w:p w:rsidR="00232026" w:rsidRDefault="00232026">
      <w:pPr>
        <w:widowControl w:val="0"/>
        <w:autoSpaceDE w:val="0"/>
        <w:autoSpaceDN w:val="0"/>
        <w:adjustRightInd w:val="0"/>
        <w:spacing w:after="0" w:line="44" w:lineRule="exact"/>
        <w:rPr>
          <w:rFonts w:ascii="Times New Roman" w:hAnsi="Times New Roman" w:cs="Times New Roman"/>
          <w:sz w:val="24"/>
          <w:szCs w:val="24"/>
        </w:rPr>
      </w:pPr>
    </w:p>
    <w:p w:rsidR="00232026" w:rsidRDefault="00943480">
      <w:pPr>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Verdana" w:hAnsi="Verdana" w:cs="Verdana"/>
          <w:b/>
          <w:bCs/>
          <w:i/>
          <w:iCs/>
          <w:sz w:val="16"/>
          <w:szCs w:val="16"/>
        </w:rPr>
        <w:t>Looking for new career challenges where a top producing sales and production management professional will immediately expand market share, create value and increase profits.</w:t>
      </w:r>
    </w:p>
    <w:p w:rsidR="00232026" w:rsidRDefault="00A966FF">
      <w:pPr>
        <w:widowControl w:val="0"/>
        <w:autoSpaceDE w:val="0"/>
        <w:autoSpaceDN w:val="0"/>
        <w:adjustRightInd w:val="0"/>
        <w:spacing w:after="0" w:line="4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-278130</wp:posOffset>
            </wp:positionH>
            <wp:positionV relativeFrom="paragraph">
              <wp:posOffset>180975</wp:posOffset>
            </wp:positionV>
            <wp:extent cx="6409690" cy="41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690" cy="41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0" allowOverlap="1">
                <wp:simplePos x="0" y="0"/>
                <wp:positionH relativeFrom="column">
                  <wp:posOffset>-398780</wp:posOffset>
                </wp:positionH>
                <wp:positionV relativeFrom="paragraph">
                  <wp:posOffset>254635</wp:posOffset>
                </wp:positionV>
                <wp:extent cx="6651625" cy="15430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1625" cy="1543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4pt;margin-top:20.05pt;width:523.75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" o:allowincell="f" fillcolor="#e0e0e0" stroked="f"/>
            </w:pict>
          </mc:Fallback>
        </mc:AlternateContent>
      </w:r>
    </w:p>
    <w:p w:rsidR="00232026" w:rsidRDefault="00943480">
      <w:pPr>
        <w:widowControl w:val="0"/>
        <w:autoSpaceDE w:val="0"/>
        <w:autoSpaceDN w:val="0"/>
        <w:adjustRightInd w:val="0"/>
        <w:spacing w:after="0" w:line="239" w:lineRule="auto"/>
        <w:ind w:left="3380"/>
        <w:rPr>
          <w:rFonts w:ascii="Times New Roman" w:hAnsi="Times New Roman" w:cs="Times New Roman"/>
          <w:sz w:val="24"/>
          <w:szCs w:val="24"/>
        </w:rPr>
      </w:pPr>
      <w:r>
        <w:rPr>
          <w:rFonts w:ascii="Verdana" w:hAnsi="Verdana" w:cs="Verdana"/>
          <w:b/>
          <w:bCs/>
          <w:sz w:val="20"/>
          <w:szCs w:val="20"/>
        </w:rPr>
        <w:t>CORE COMPETENCIES</w:t>
      </w:r>
    </w:p>
    <w:p w:rsidR="00232026" w:rsidRDefault="00232026">
      <w:pPr>
        <w:widowControl w:val="0"/>
        <w:autoSpaceDE w:val="0"/>
        <w:autoSpaceDN w:val="0"/>
        <w:adjustRightInd w:val="0"/>
        <w:spacing w:after="0" w:line="17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20"/>
        <w:gridCol w:w="5260"/>
      </w:tblGrid>
      <w:tr w:rsidR="00232026">
        <w:trPr>
          <w:trHeight w:val="205"/>
        </w:trPr>
        <w:tc>
          <w:tcPr>
            <w:tcW w:w="4020" w:type="dxa"/>
            <w:tcBorders>
              <w:top w:val="single" w:sz="8" w:space="0" w:color="auto"/>
              <w:left w:val="single" w:sz="8" w:space="0" w:color="auto"/>
              <w:bottom w:val="nil"/>
              <w:right w:val="nil"/>
            </w:tcBorders>
            <w:shd w:val="clear" w:color="auto" w:fill="E0E0E0"/>
            <w:vAlign w:val="bottom"/>
          </w:tcPr>
          <w:p w:rsidR="00232026" w:rsidRDefault="00943480">
            <w:pPr>
              <w:widowControl w:val="0"/>
              <w:autoSpaceDE w:val="0"/>
              <w:autoSpaceDN w:val="0"/>
              <w:adjustRightInd w:val="0"/>
              <w:spacing w:after="0" w:line="240" w:lineRule="auto"/>
              <w:ind w:left="120"/>
              <w:rPr>
                <w:rFonts w:ascii="Times New Roman" w:hAnsi="Times New Roman" w:cs="Times New Roman"/>
                <w:sz w:val="24"/>
                <w:szCs w:val="24"/>
              </w:rPr>
            </w:pPr>
            <w:r>
              <w:rPr>
                <w:rFonts w:ascii="Verdana" w:hAnsi="Verdana" w:cs="Verdana"/>
                <w:b/>
                <w:bCs/>
                <w:sz w:val="16"/>
                <w:szCs w:val="16"/>
              </w:rPr>
              <w:t>- Strategic Sales Planning</w:t>
            </w:r>
          </w:p>
        </w:tc>
        <w:tc>
          <w:tcPr>
            <w:tcW w:w="5260" w:type="dxa"/>
            <w:tcBorders>
              <w:top w:val="single" w:sz="8" w:space="0" w:color="auto"/>
              <w:left w:val="nil"/>
              <w:bottom w:val="nil"/>
              <w:right w:val="single" w:sz="8" w:space="0" w:color="auto"/>
            </w:tcBorders>
            <w:shd w:val="clear" w:color="auto" w:fill="E0E0E0"/>
            <w:vAlign w:val="bottom"/>
          </w:tcPr>
          <w:p w:rsidR="00232026" w:rsidRDefault="00943480">
            <w:pPr>
              <w:widowControl w:val="0"/>
              <w:autoSpaceDE w:val="0"/>
              <w:autoSpaceDN w:val="0"/>
              <w:adjustRightInd w:val="0"/>
              <w:spacing w:after="0" w:line="240" w:lineRule="auto"/>
              <w:ind w:left="340"/>
              <w:rPr>
                <w:rFonts w:ascii="Times New Roman" w:hAnsi="Times New Roman" w:cs="Times New Roman"/>
                <w:sz w:val="24"/>
                <w:szCs w:val="24"/>
              </w:rPr>
            </w:pPr>
            <w:r>
              <w:rPr>
                <w:rFonts w:ascii="Verdana" w:hAnsi="Verdana" w:cs="Verdana"/>
                <w:b/>
                <w:bCs/>
                <w:sz w:val="16"/>
                <w:szCs w:val="16"/>
              </w:rPr>
              <w:t>- Key Account Management</w:t>
            </w:r>
          </w:p>
        </w:tc>
      </w:tr>
      <w:tr w:rsidR="00232026">
        <w:trPr>
          <w:trHeight w:val="194"/>
        </w:trPr>
        <w:tc>
          <w:tcPr>
            <w:tcW w:w="4020" w:type="dxa"/>
            <w:tcBorders>
              <w:top w:val="nil"/>
              <w:left w:val="single" w:sz="8" w:space="0" w:color="auto"/>
              <w:bottom w:val="nil"/>
              <w:right w:val="nil"/>
            </w:tcBorders>
            <w:shd w:val="clear" w:color="auto" w:fill="E0E0E0"/>
            <w:vAlign w:val="bottom"/>
          </w:tcPr>
          <w:p w:rsidR="00232026" w:rsidRDefault="00943480">
            <w:pPr>
              <w:widowControl w:val="0"/>
              <w:autoSpaceDE w:val="0"/>
              <w:autoSpaceDN w:val="0"/>
              <w:adjustRightInd w:val="0"/>
              <w:spacing w:after="0" w:line="194" w:lineRule="exact"/>
              <w:ind w:left="120"/>
              <w:rPr>
                <w:rFonts w:ascii="Times New Roman" w:hAnsi="Times New Roman" w:cs="Times New Roman"/>
                <w:sz w:val="24"/>
                <w:szCs w:val="24"/>
              </w:rPr>
            </w:pPr>
            <w:r>
              <w:rPr>
                <w:rFonts w:ascii="Verdana" w:hAnsi="Verdana" w:cs="Verdana"/>
                <w:b/>
                <w:bCs/>
                <w:sz w:val="16"/>
                <w:szCs w:val="16"/>
              </w:rPr>
              <w:t>- Business Assessment / Development</w:t>
            </w:r>
          </w:p>
        </w:tc>
        <w:tc>
          <w:tcPr>
            <w:tcW w:w="5260" w:type="dxa"/>
            <w:tcBorders>
              <w:top w:val="nil"/>
              <w:left w:val="nil"/>
              <w:bottom w:val="nil"/>
              <w:right w:val="single" w:sz="8" w:space="0" w:color="auto"/>
            </w:tcBorders>
            <w:shd w:val="clear" w:color="auto" w:fill="E0E0E0"/>
            <w:vAlign w:val="bottom"/>
          </w:tcPr>
          <w:p w:rsidR="00232026" w:rsidRDefault="00943480">
            <w:pPr>
              <w:widowControl w:val="0"/>
              <w:autoSpaceDE w:val="0"/>
              <w:autoSpaceDN w:val="0"/>
              <w:adjustRightInd w:val="0"/>
              <w:spacing w:after="0" w:line="194" w:lineRule="exact"/>
              <w:ind w:left="340"/>
              <w:rPr>
                <w:rFonts w:ascii="Times New Roman" w:hAnsi="Times New Roman" w:cs="Times New Roman"/>
                <w:sz w:val="24"/>
                <w:szCs w:val="24"/>
              </w:rPr>
            </w:pPr>
            <w:r>
              <w:rPr>
                <w:rFonts w:ascii="Verdana" w:hAnsi="Verdana" w:cs="Verdana"/>
                <w:b/>
                <w:bCs/>
                <w:sz w:val="16"/>
                <w:szCs w:val="16"/>
              </w:rPr>
              <w:t>- Wholesale Management</w:t>
            </w:r>
          </w:p>
        </w:tc>
      </w:tr>
      <w:tr w:rsidR="00232026">
        <w:trPr>
          <w:trHeight w:val="194"/>
        </w:trPr>
        <w:tc>
          <w:tcPr>
            <w:tcW w:w="4020" w:type="dxa"/>
            <w:tcBorders>
              <w:top w:val="nil"/>
              <w:left w:val="single" w:sz="8" w:space="0" w:color="auto"/>
              <w:bottom w:val="nil"/>
              <w:right w:val="nil"/>
            </w:tcBorders>
            <w:shd w:val="clear" w:color="auto" w:fill="E0E0E0"/>
            <w:vAlign w:val="bottom"/>
          </w:tcPr>
          <w:p w:rsidR="00232026" w:rsidRDefault="00943480">
            <w:pPr>
              <w:widowControl w:val="0"/>
              <w:autoSpaceDE w:val="0"/>
              <w:autoSpaceDN w:val="0"/>
              <w:adjustRightInd w:val="0"/>
              <w:spacing w:after="0" w:line="194" w:lineRule="exact"/>
              <w:ind w:left="120"/>
              <w:rPr>
                <w:rFonts w:ascii="Times New Roman" w:hAnsi="Times New Roman" w:cs="Times New Roman"/>
                <w:sz w:val="24"/>
                <w:szCs w:val="24"/>
              </w:rPr>
            </w:pPr>
            <w:r>
              <w:rPr>
                <w:rFonts w:ascii="Verdana" w:hAnsi="Verdana" w:cs="Verdana"/>
                <w:b/>
                <w:bCs/>
                <w:sz w:val="16"/>
                <w:szCs w:val="16"/>
              </w:rPr>
              <w:t>- Networking / Customer Relations Mgt</w:t>
            </w:r>
          </w:p>
        </w:tc>
        <w:tc>
          <w:tcPr>
            <w:tcW w:w="5260" w:type="dxa"/>
            <w:tcBorders>
              <w:top w:val="nil"/>
              <w:left w:val="nil"/>
              <w:bottom w:val="nil"/>
              <w:right w:val="single" w:sz="8" w:space="0" w:color="auto"/>
            </w:tcBorders>
            <w:shd w:val="clear" w:color="auto" w:fill="E0E0E0"/>
            <w:vAlign w:val="bottom"/>
          </w:tcPr>
          <w:p w:rsidR="00232026" w:rsidRDefault="00943480">
            <w:pPr>
              <w:widowControl w:val="0"/>
              <w:autoSpaceDE w:val="0"/>
              <w:autoSpaceDN w:val="0"/>
              <w:adjustRightInd w:val="0"/>
              <w:spacing w:after="0" w:line="194" w:lineRule="exact"/>
              <w:ind w:left="340"/>
              <w:rPr>
                <w:rFonts w:ascii="Times New Roman" w:hAnsi="Times New Roman" w:cs="Times New Roman"/>
                <w:sz w:val="24"/>
                <w:szCs w:val="24"/>
              </w:rPr>
            </w:pPr>
            <w:r>
              <w:rPr>
                <w:rFonts w:ascii="Verdana" w:hAnsi="Verdana" w:cs="Verdana"/>
                <w:b/>
                <w:bCs/>
                <w:sz w:val="16"/>
                <w:szCs w:val="16"/>
              </w:rPr>
              <w:t>- Profit Building and Sales Growth</w:t>
            </w:r>
          </w:p>
        </w:tc>
      </w:tr>
      <w:tr w:rsidR="00232026">
        <w:trPr>
          <w:trHeight w:val="194"/>
        </w:trPr>
        <w:tc>
          <w:tcPr>
            <w:tcW w:w="4020" w:type="dxa"/>
            <w:tcBorders>
              <w:top w:val="nil"/>
              <w:left w:val="single" w:sz="8" w:space="0" w:color="auto"/>
              <w:bottom w:val="nil"/>
              <w:right w:val="nil"/>
            </w:tcBorders>
            <w:shd w:val="clear" w:color="auto" w:fill="E0E0E0"/>
            <w:vAlign w:val="bottom"/>
          </w:tcPr>
          <w:p w:rsidR="00232026" w:rsidRDefault="00943480">
            <w:pPr>
              <w:widowControl w:val="0"/>
              <w:autoSpaceDE w:val="0"/>
              <w:autoSpaceDN w:val="0"/>
              <w:adjustRightInd w:val="0"/>
              <w:spacing w:after="0" w:line="194" w:lineRule="exact"/>
              <w:ind w:left="120"/>
              <w:rPr>
                <w:rFonts w:ascii="Times New Roman" w:hAnsi="Times New Roman" w:cs="Times New Roman"/>
                <w:sz w:val="24"/>
                <w:szCs w:val="24"/>
              </w:rPr>
            </w:pPr>
            <w:r>
              <w:rPr>
                <w:rFonts w:ascii="Verdana" w:hAnsi="Verdana" w:cs="Verdana"/>
                <w:b/>
                <w:bCs/>
                <w:sz w:val="16"/>
                <w:szCs w:val="16"/>
              </w:rPr>
              <w:t>- Market Research &amp; Analysis</w:t>
            </w:r>
          </w:p>
        </w:tc>
        <w:tc>
          <w:tcPr>
            <w:tcW w:w="5260" w:type="dxa"/>
            <w:tcBorders>
              <w:top w:val="nil"/>
              <w:left w:val="nil"/>
              <w:bottom w:val="nil"/>
              <w:right w:val="single" w:sz="8" w:space="0" w:color="auto"/>
            </w:tcBorders>
            <w:shd w:val="clear" w:color="auto" w:fill="E0E0E0"/>
            <w:vAlign w:val="bottom"/>
          </w:tcPr>
          <w:p w:rsidR="00232026" w:rsidRDefault="00943480">
            <w:pPr>
              <w:widowControl w:val="0"/>
              <w:autoSpaceDE w:val="0"/>
              <w:autoSpaceDN w:val="0"/>
              <w:adjustRightInd w:val="0"/>
              <w:spacing w:after="0" w:line="194" w:lineRule="exact"/>
              <w:ind w:left="340"/>
              <w:rPr>
                <w:rFonts w:ascii="Times New Roman" w:hAnsi="Times New Roman" w:cs="Times New Roman"/>
                <w:sz w:val="24"/>
                <w:szCs w:val="24"/>
              </w:rPr>
            </w:pPr>
            <w:r>
              <w:rPr>
                <w:rFonts w:ascii="Verdana" w:hAnsi="Verdana" w:cs="Verdana"/>
                <w:b/>
                <w:bCs/>
                <w:sz w:val="16"/>
                <w:szCs w:val="16"/>
              </w:rPr>
              <w:t>- Market Identification / Penetration</w:t>
            </w:r>
          </w:p>
        </w:tc>
      </w:tr>
      <w:tr w:rsidR="00232026">
        <w:trPr>
          <w:trHeight w:val="194"/>
        </w:trPr>
        <w:tc>
          <w:tcPr>
            <w:tcW w:w="4020" w:type="dxa"/>
            <w:tcBorders>
              <w:top w:val="nil"/>
              <w:left w:val="single" w:sz="8" w:space="0" w:color="auto"/>
              <w:bottom w:val="nil"/>
              <w:right w:val="nil"/>
            </w:tcBorders>
            <w:shd w:val="clear" w:color="auto" w:fill="E0E0E0"/>
            <w:vAlign w:val="bottom"/>
          </w:tcPr>
          <w:p w:rsidR="00232026" w:rsidRDefault="00943480">
            <w:pPr>
              <w:widowControl w:val="0"/>
              <w:autoSpaceDE w:val="0"/>
              <w:autoSpaceDN w:val="0"/>
              <w:adjustRightInd w:val="0"/>
              <w:spacing w:after="0" w:line="194" w:lineRule="exact"/>
              <w:ind w:left="120"/>
              <w:rPr>
                <w:rFonts w:ascii="Times New Roman" w:hAnsi="Times New Roman" w:cs="Times New Roman"/>
                <w:sz w:val="24"/>
                <w:szCs w:val="24"/>
              </w:rPr>
            </w:pPr>
            <w:r>
              <w:rPr>
                <w:rFonts w:ascii="Verdana" w:hAnsi="Verdana" w:cs="Verdana"/>
                <w:b/>
                <w:bCs/>
                <w:sz w:val="16"/>
                <w:szCs w:val="16"/>
              </w:rPr>
              <w:t>- Budgeting and Sales Forecasting</w:t>
            </w:r>
          </w:p>
        </w:tc>
        <w:tc>
          <w:tcPr>
            <w:tcW w:w="5260" w:type="dxa"/>
            <w:tcBorders>
              <w:top w:val="nil"/>
              <w:left w:val="nil"/>
              <w:bottom w:val="nil"/>
              <w:right w:val="single" w:sz="8" w:space="0" w:color="auto"/>
            </w:tcBorders>
            <w:shd w:val="clear" w:color="auto" w:fill="E0E0E0"/>
            <w:vAlign w:val="bottom"/>
          </w:tcPr>
          <w:p w:rsidR="00232026" w:rsidRDefault="00943480">
            <w:pPr>
              <w:widowControl w:val="0"/>
              <w:autoSpaceDE w:val="0"/>
              <w:autoSpaceDN w:val="0"/>
              <w:adjustRightInd w:val="0"/>
              <w:spacing w:after="0" w:line="194" w:lineRule="exact"/>
              <w:ind w:left="340"/>
              <w:rPr>
                <w:rFonts w:ascii="Times New Roman" w:hAnsi="Times New Roman" w:cs="Times New Roman"/>
                <w:sz w:val="24"/>
                <w:szCs w:val="24"/>
              </w:rPr>
            </w:pPr>
            <w:r>
              <w:rPr>
                <w:rFonts w:ascii="Verdana" w:hAnsi="Verdana" w:cs="Verdana"/>
                <w:b/>
                <w:bCs/>
                <w:sz w:val="16"/>
                <w:szCs w:val="16"/>
              </w:rPr>
              <w:t>- Public Relations Management</w:t>
            </w:r>
          </w:p>
        </w:tc>
      </w:tr>
      <w:tr w:rsidR="00232026">
        <w:trPr>
          <w:trHeight w:val="194"/>
        </w:trPr>
        <w:tc>
          <w:tcPr>
            <w:tcW w:w="4020" w:type="dxa"/>
            <w:tcBorders>
              <w:top w:val="nil"/>
              <w:left w:val="single" w:sz="8" w:space="0" w:color="auto"/>
              <w:bottom w:val="single" w:sz="8" w:space="0" w:color="auto"/>
              <w:right w:val="nil"/>
            </w:tcBorders>
            <w:shd w:val="clear" w:color="auto" w:fill="E0E0E0"/>
            <w:vAlign w:val="bottom"/>
          </w:tcPr>
          <w:p w:rsidR="00232026" w:rsidRDefault="00232026">
            <w:pPr>
              <w:widowControl w:val="0"/>
              <w:autoSpaceDE w:val="0"/>
              <w:autoSpaceDN w:val="0"/>
              <w:adjustRightInd w:val="0"/>
              <w:spacing w:after="0" w:line="240" w:lineRule="auto"/>
              <w:rPr>
                <w:rFonts w:ascii="Times New Roman" w:hAnsi="Times New Roman" w:cs="Times New Roman"/>
                <w:sz w:val="16"/>
                <w:szCs w:val="16"/>
              </w:rPr>
            </w:pPr>
          </w:p>
        </w:tc>
        <w:tc>
          <w:tcPr>
            <w:tcW w:w="5260" w:type="dxa"/>
            <w:tcBorders>
              <w:top w:val="nil"/>
              <w:left w:val="nil"/>
              <w:bottom w:val="single" w:sz="8" w:space="0" w:color="auto"/>
              <w:right w:val="single" w:sz="8" w:space="0" w:color="auto"/>
            </w:tcBorders>
            <w:shd w:val="clear" w:color="auto" w:fill="E0E0E0"/>
            <w:vAlign w:val="bottom"/>
          </w:tcPr>
          <w:p w:rsidR="00232026" w:rsidRDefault="00232026">
            <w:pPr>
              <w:widowControl w:val="0"/>
              <w:autoSpaceDE w:val="0"/>
              <w:autoSpaceDN w:val="0"/>
              <w:adjustRightInd w:val="0"/>
              <w:spacing w:after="0" w:line="240" w:lineRule="auto"/>
              <w:rPr>
                <w:rFonts w:ascii="Times New Roman" w:hAnsi="Times New Roman" w:cs="Times New Roman"/>
                <w:sz w:val="16"/>
                <w:szCs w:val="16"/>
              </w:rPr>
            </w:pPr>
          </w:p>
        </w:tc>
      </w:tr>
    </w:tbl>
    <w:p w:rsidR="00232026" w:rsidRDefault="00A966FF">
      <w:pPr>
        <w:widowControl w:val="0"/>
        <w:autoSpaceDE w:val="0"/>
        <w:autoSpaceDN w:val="0"/>
        <w:adjustRightInd w:val="0"/>
        <w:spacing w:after="0" w:line="207"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-278130</wp:posOffset>
            </wp:positionH>
            <wp:positionV relativeFrom="paragraph">
              <wp:posOffset>57150</wp:posOffset>
            </wp:positionV>
            <wp:extent cx="6409690" cy="41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690" cy="41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0" allowOverlap="1">
                <wp:simplePos x="0" y="0"/>
                <wp:positionH relativeFrom="column">
                  <wp:posOffset>-398780</wp:posOffset>
                </wp:positionH>
                <wp:positionV relativeFrom="paragraph">
                  <wp:posOffset>132080</wp:posOffset>
                </wp:positionV>
                <wp:extent cx="6651625" cy="15430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1625" cy="1543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4pt;margin-top:10.4pt;width:523.75pt;height:1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" o:allowincell="f" fillcolor="#e0e0e0" stroked="f"/>
            </w:pict>
          </mc:Fallback>
        </mc:AlternateContent>
      </w:r>
    </w:p>
    <w:p w:rsidR="00232026" w:rsidRDefault="00943480">
      <w:pPr>
        <w:widowControl w:val="0"/>
        <w:autoSpaceDE w:val="0"/>
        <w:autoSpaceDN w:val="0"/>
        <w:adjustRightInd w:val="0"/>
        <w:spacing w:after="0" w:line="239" w:lineRule="auto"/>
        <w:ind w:left="1700"/>
        <w:rPr>
          <w:rFonts w:ascii="Times New Roman" w:hAnsi="Times New Roman" w:cs="Times New Roman"/>
          <w:sz w:val="24"/>
          <w:szCs w:val="24"/>
        </w:rPr>
      </w:pPr>
      <w:r>
        <w:rPr>
          <w:rFonts w:ascii="Verdana" w:hAnsi="Verdana" w:cs="Verdana"/>
          <w:b/>
          <w:bCs/>
          <w:sz w:val="20"/>
          <w:szCs w:val="20"/>
        </w:rPr>
        <w:t>PROFESSIONAL EXPERIENCE &amp; ACCOMPLISHMENTS</w:t>
      </w:r>
    </w:p>
    <w:p w:rsidR="00232026" w:rsidRDefault="00232026">
      <w:pPr>
        <w:widowControl w:val="0"/>
        <w:autoSpaceDE w:val="0"/>
        <w:autoSpaceDN w:val="0"/>
        <w:adjustRightInd w:val="0"/>
        <w:spacing w:after="0" w:line="379" w:lineRule="exact"/>
        <w:rPr>
          <w:rFonts w:ascii="Times New Roman" w:hAnsi="Times New Roman" w:cs="Times New Roman"/>
          <w:sz w:val="24"/>
          <w:szCs w:val="24"/>
        </w:rPr>
      </w:pPr>
    </w:p>
    <w:p w:rsidR="00232026" w:rsidRDefault="00943480">
      <w:pPr>
        <w:widowControl w:val="0"/>
        <w:tabs>
          <w:tab w:val="left" w:pos="6760"/>
        </w:tabs>
        <w:autoSpaceDE w:val="0"/>
        <w:autoSpaceDN w:val="0"/>
        <w:adjustRightInd w:val="0"/>
        <w:spacing w:after="0" w:line="239" w:lineRule="auto"/>
        <w:ind w:left="120"/>
        <w:rPr>
          <w:rFonts w:ascii="Times New Roman" w:hAnsi="Times New Roman" w:cs="Times New Roman"/>
          <w:sz w:val="24"/>
          <w:szCs w:val="24"/>
        </w:rPr>
      </w:pPr>
      <w:r>
        <w:rPr>
          <w:rFonts w:ascii="Verdana" w:hAnsi="Verdana" w:cs="Verdana"/>
          <w:b/>
          <w:bCs/>
          <w:sz w:val="16"/>
          <w:szCs w:val="16"/>
        </w:rPr>
        <w:t>FREELANCER FASHION DESIGNER</w:t>
      </w:r>
      <w:r>
        <w:rPr>
          <w:rFonts w:ascii="Times New Roman" w:hAnsi="Times New Roman" w:cs="Times New Roman"/>
          <w:sz w:val="24"/>
          <w:szCs w:val="24"/>
        </w:rPr>
        <w:tab/>
      </w:r>
      <w:r>
        <w:rPr>
          <w:rFonts w:ascii="Verdana" w:hAnsi="Verdana" w:cs="Verdana"/>
          <w:b/>
          <w:bCs/>
          <w:sz w:val="15"/>
          <w:szCs w:val="15"/>
        </w:rPr>
        <w:t>JUNE-2012 – TILL DATE</w:t>
      </w:r>
    </w:p>
    <w:p w:rsidR="00232026" w:rsidRDefault="00232026">
      <w:pPr>
        <w:widowControl w:val="0"/>
        <w:autoSpaceDE w:val="0"/>
        <w:autoSpaceDN w:val="0"/>
        <w:adjustRightInd w:val="0"/>
        <w:spacing w:after="0" w:line="240" w:lineRule="exact"/>
        <w:rPr>
          <w:rFonts w:ascii="Times New Roman" w:hAnsi="Times New Roman" w:cs="Times New Roman"/>
          <w:sz w:val="24"/>
          <w:szCs w:val="24"/>
        </w:rPr>
      </w:pPr>
    </w:p>
    <w:p w:rsidR="00232026" w:rsidRDefault="00943480">
      <w:pPr>
        <w:widowControl w:val="0"/>
        <w:numPr>
          <w:ilvl w:val="0"/>
          <w:numId w:val="1"/>
        </w:numPr>
        <w:tabs>
          <w:tab w:val="clear" w:pos="720"/>
          <w:tab w:val="num" w:pos="828"/>
        </w:tabs>
        <w:overflowPunct w:val="0"/>
        <w:autoSpaceDE w:val="0"/>
        <w:autoSpaceDN w:val="0"/>
        <w:adjustRightInd w:val="0"/>
        <w:spacing w:after="0" w:line="214" w:lineRule="auto"/>
        <w:ind w:left="840" w:right="260"/>
        <w:jc w:val="both"/>
        <w:rPr>
          <w:rFonts w:ascii="Symbol" w:hAnsi="Symbol" w:cs="Symbol"/>
          <w:sz w:val="18"/>
          <w:szCs w:val="18"/>
        </w:rPr>
      </w:pPr>
      <w:r>
        <w:rPr>
          <w:rFonts w:ascii="Verdana" w:hAnsi="Verdana" w:cs="Verdana"/>
          <w:sz w:val="18"/>
          <w:szCs w:val="18"/>
        </w:rPr>
        <w:t xml:space="preserve">Worked independently for different clients. By creating/visualising my own line of clothing for women. </w:t>
      </w:r>
    </w:p>
    <w:p w:rsidR="00232026" w:rsidRDefault="00232026">
      <w:pPr>
        <w:widowControl w:val="0"/>
        <w:autoSpaceDE w:val="0"/>
        <w:autoSpaceDN w:val="0"/>
        <w:adjustRightInd w:val="0"/>
        <w:spacing w:after="0" w:line="45" w:lineRule="exact"/>
        <w:rPr>
          <w:rFonts w:ascii="Symbol" w:hAnsi="Symbol" w:cs="Symbol"/>
          <w:sz w:val="18"/>
          <w:szCs w:val="18"/>
        </w:rPr>
      </w:pPr>
    </w:p>
    <w:p w:rsidR="00232026" w:rsidRDefault="00943480">
      <w:pPr>
        <w:widowControl w:val="0"/>
        <w:numPr>
          <w:ilvl w:val="0"/>
          <w:numId w:val="1"/>
        </w:numPr>
        <w:tabs>
          <w:tab w:val="clear" w:pos="720"/>
          <w:tab w:val="num" w:pos="890"/>
        </w:tabs>
        <w:overflowPunct w:val="0"/>
        <w:autoSpaceDE w:val="0"/>
        <w:autoSpaceDN w:val="0"/>
        <w:adjustRightInd w:val="0"/>
        <w:spacing w:after="0" w:line="214" w:lineRule="auto"/>
        <w:ind w:left="840" w:right="340"/>
        <w:jc w:val="both"/>
        <w:rPr>
          <w:rFonts w:ascii="Symbol" w:hAnsi="Symbol" w:cs="Symbol"/>
          <w:sz w:val="18"/>
          <w:szCs w:val="18"/>
        </w:rPr>
      </w:pPr>
      <w:r>
        <w:rPr>
          <w:rFonts w:ascii="Verdana" w:hAnsi="Verdana" w:cs="Verdana"/>
          <w:sz w:val="18"/>
          <w:szCs w:val="18"/>
        </w:rPr>
        <w:t xml:space="preserve">Keeping up to date emerging fashion trends as well as general treads relating to fabrics, colours and shapes. </w:t>
      </w:r>
    </w:p>
    <w:p w:rsidR="00232026" w:rsidRDefault="00232026">
      <w:pPr>
        <w:widowControl w:val="0"/>
        <w:autoSpaceDE w:val="0"/>
        <w:autoSpaceDN w:val="0"/>
        <w:adjustRightInd w:val="0"/>
        <w:spacing w:after="0" w:line="1" w:lineRule="exact"/>
        <w:rPr>
          <w:rFonts w:ascii="Symbol" w:hAnsi="Symbol" w:cs="Symbol"/>
          <w:sz w:val="18"/>
          <w:szCs w:val="18"/>
        </w:rPr>
      </w:pPr>
    </w:p>
    <w:p w:rsidR="00232026" w:rsidRDefault="00943480">
      <w:pPr>
        <w:widowControl w:val="0"/>
        <w:numPr>
          <w:ilvl w:val="0"/>
          <w:numId w:val="1"/>
        </w:numPr>
        <w:tabs>
          <w:tab w:val="clear" w:pos="720"/>
          <w:tab w:val="num" w:pos="820"/>
        </w:tabs>
        <w:overflowPunct w:val="0"/>
        <w:autoSpaceDE w:val="0"/>
        <w:autoSpaceDN w:val="0"/>
        <w:adjustRightInd w:val="0"/>
        <w:spacing w:after="0" w:line="237" w:lineRule="auto"/>
        <w:ind w:left="820" w:hanging="340"/>
        <w:jc w:val="both"/>
        <w:rPr>
          <w:rFonts w:ascii="Symbol" w:hAnsi="Symbol" w:cs="Symbol"/>
          <w:sz w:val="18"/>
          <w:szCs w:val="18"/>
        </w:rPr>
      </w:pPr>
      <w:r>
        <w:rPr>
          <w:rFonts w:ascii="Verdana" w:hAnsi="Verdana" w:cs="Verdana"/>
          <w:sz w:val="18"/>
          <w:szCs w:val="18"/>
        </w:rPr>
        <w:t xml:space="preserve">Sell through exhibitions and serve to specified clients on demand. </w:t>
      </w:r>
    </w:p>
    <w:p w:rsidR="00232026" w:rsidRDefault="00232026">
      <w:pPr>
        <w:widowControl w:val="0"/>
        <w:autoSpaceDE w:val="0"/>
        <w:autoSpaceDN w:val="0"/>
        <w:adjustRightInd w:val="0"/>
        <w:spacing w:after="0" w:line="44" w:lineRule="exact"/>
        <w:rPr>
          <w:rFonts w:ascii="Symbol" w:hAnsi="Symbol" w:cs="Symbol"/>
          <w:sz w:val="18"/>
          <w:szCs w:val="18"/>
        </w:rPr>
      </w:pPr>
    </w:p>
    <w:p w:rsidR="00232026" w:rsidRDefault="00943480">
      <w:pPr>
        <w:widowControl w:val="0"/>
        <w:numPr>
          <w:ilvl w:val="0"/>
          <w:numId w:val="1"/>
        </w:numPr>
        <w:tabs>
          <w:tab w:val="clear" w:pos="720"/>
          <w:tab w:val="num" w:pos="890"/>
        </w:tabs>
        <w:overflowPunct w:val="0"/>
        <w:autoSpaceDE w:val="0"/>
        <w:autoSpaceDN w:val="0"/>
        <w:adjustRightInd w:val="0"/>
        <w:spacing w:after="0" w:line="214" w:lineRule="auto"/>
        <w:ind w:left="840" w:right="200"/>
        <w:jc w:val="both"/>
        <w:rPr>
          <w:rFonts w:ascii="Symbol" w:hAnsi="Symbol" w:cs="Symbol"/>
          <w:sz w:val="18"/>
          <w:szCs w:val="18"/>
        </w:rPr>
      </w:pPr>
      <w:r>
        <w:rPr>
          <w:rFonts w:ascii="Verdana" w:hAnsi="Verdana" w:cs="Verdana"/>
          <w:sz w:val="18"/>
          <w:szCs w:val="18"/>
        </w:rPr>
        <w:t xml:space="preserve">Thorough knowledge of fabrics and raw materials, passionate to design unique and stylish garments. </w:t>
      </w:r>
    </w:p>
    <w:p w:rsidR="00232026" w:rsidRDefault="00232026">
      <w:pPr>
        <w:widowControl w:val="0"/>
        <w:autoSpaceDE w:val="0"/>
        <w:autoSpaceDN w:val="0"/>
        <w:adjustRightInd w:val="0"/>
        <w:spacing w:after="0" w:line="4" w:lineRule="exact"/>
        <w:rPr>
          <w:rFonts w:ascii="Times New Roman" w:hAnsi="Times New Roman" w:cs="Times New Roman"/>
          <w:sz w:val="24"/>
          <w:szCs w:val="24"/>
        </w:rPr>
      </w:pPr>
    </w:p>
    <w:p w:rsidR="00232026" w:rsidRDefault="00943480">
      <w:pPr>
        <w:widowControl w:val="0"/>
        <w:autoSpaceDE w:val="0"/>
        <w:autoSpaceDN w:val="0"/>
        <w:adjustRightInd w:val="0"/>
        <w:spacing w:after="0" w:line="239" w:lineRule="auto"/>
        <w:ind w:left="480"/>
        <w:rPr>
          <w:rFonts w:ascii="Times New Roman" w:hAnsi="Times New Roman" w:cs="Times New Roman"/>
          <w:sz w:val="24"/>
          <w:szCs w:val="24"/>
        </w:rPr>
      </w:pPr>
      <w:r>
        <w:rPr>
          <w:rFonts w:ascii="Symbol" w:hAnsi="Symbol" w:cs="Symbol"/>
          <w:sz w:val="18"/>
          <w:szCs w:val="18"/>
        </w:rPr>
        <w:t></w:t>
      </w:r>
    </w:p>
    <w:p w:rsidR="00232026" w:rsidRDefault="00232026">
      <w:pPr>
        <w:widowControl w:val="0"/>
        <w:autoSpaceDE w:val="0"/>
        <w:autoSpaceDN w:val="0"/>
        <w:adjustRightInd w:val="0"/>
        <w:spacing w:after="0" w:line="200" w:lineRule="exact"/>
        <w:rPr>
          <w:rFonts w:ascii="Times New Roman" w:hAnsi="Times New Roman" w:cs="Times New Roman"/>
          <w:sz w:val="24"/>
          <w:szCs w:val="24"/>
        </w:rPr>
      </w:pPr>
    </w:p>
    <w:p w:rsidR="00232026" w:rsidRDefault="00232026">
      <w:pPr>
        <w:widowControl w:val="0"/>
        <w:autoSpaceDE w:val="0"/>
        <w:autoSpaceDN w:val="0"/>
        <w:adjustRightInd w:val="0"/>
        <w:spacing w:after="0" w:line="212" w:lineRule="exact"/>
        <w:rPr>
          <w:rFonts w:ascii="Times New Roman" w:hAnsi="Times New Roman" w:cs="Times New Roman"/>
          <w:sz w:val="24"/>
          <w:szCs w:val="24"/>
        </w:rPr>
      </w:pPr>
    </w:p>
    <w:p w:rsidR="00232026" w:rsidRDefault="00943480">
      <w:pPr>
        <w:widowControl w:val="0"/>
        <w:tabs>
          <w:tab w:val="left" w:pos="6920"/>
        </w:tabs>
        <w:autoSpaceDE w:val="0"/>
        <w:autoSpaceDN w:val="0"/>
        <w:adjustRightInd w:val="0"/>
        <w:spacing w:after="0" w:line="239" w:lineRule="auto"/>
        <w:ind w:left="120"/>
        <w:rPr>
          <w:rFonts w:ascii="Times New Roman" w:hAnsi="Times New Roman" w:cs="Times New Roman"/>
          <w:sz w:val="24"/>
          <w:szCs w:val="24"/>
        </w:rPr>
      </w:pPr>
      <w:r>
        <w:rPr>
          <w:rFonts w:ascii="Verdana" w:hAnsi="Verdana" w:cs="Verdana"/>
          <w:b/>
          <w:bCs/>
          <w:sz w:val="16"/>
          <w:szCs w:val="16"/>
        </w:rPr>
        <w:t>GULF NEWS</w:t>
      </w:r>
      <w:r>
        <w:rPr>
          <w:rFonts w:ascii="Times New Roman" w:hAnsi="Times New Roman" w:cs="Times New Roman"/>
          <w:sz w:val="24"/>
          <w:szCs w:val="24"/>
        </w:rPr>
        <w:tab/>
      </w:r>
      <w:r>
        <w:rPr>
          <w:rFonts w:ascii="Verdana" w:hAnsi="Verdana" w:cs="Verdana"/>
          <w:b/>
          <w:bCs/>
          <w:sz w:val="15"/>
          <w:szCs w:val="15"/>
        </w:rPr>
        <w:t>APRIL-2008 - DEC-2010</w:t>
      </w:r>
    </w:p>
    <w:p w:rsidR="00232026" w:rsidRDefault="00943480">
      <w:pPr>
        <w:widowControl w:val="0"/>
        <w:tabs>
          <w:tab w:val="left" w:pos="6920"/>
        </w:tabs>
        <w:autoSpaceDE w:val="0"/>
        <w:autoSpaceDN w:val="0"/>
        <w:adjustRightInd w:val="0"/>
        <w:spacing w:after="0" w:line="240" w:lineRule="auto"/>
        <w:ind w:left="120"/>
        <w:rPr>
          <w:rFonts w:ascii="Times New Roman" w:hAnsi="Times New Roman" w:cs="Times New Roman"/>
          <w:sz w:val="24"/>
          <w:szCs w:val="24"/>
        </w:rPr>
      </w:pPr>
      <w:r>
        <w:rPr>
          <w:rFonts w:ascii="Verdana" w:hAnsi="Verdana" w:cs="Verdana"/>
          <w:b/>
          <w:bCs/>
          <w:sz w:val="16"/>
          <w:szCs w:val="16"/>
        </w:rPr>
        <w:t>GROUP ACCOUNT MANAGER</w:t>
      </w:r>
      <w:r>
        <w:rPr>
          <w:rFonts w:ascii="Times New Roman" w:hAnsi="Times New Roman" w:cs="Times New Roman"/>
          <w:sz w:val="24"/>
          <w:szCs w:val="24"/>
        </w:rPr>
        <w:tab/>
      </w:r>
      <w:r>
        <w:rPr>
          <w:rFonts w:ascii="Verdana" w:hAnsi="Verdana" w:cs="Verdana"/>
          <w:b/>
          <w:bCs/>
          <w:sz w:val="15"/>
          <w:szCs w:val="15"/>
        </w:rPr>
        <w:t>DUBAI – U.A.E.</w:t>
      </w:r>
    </w:p>
    <w:p w:rsidR="00232026" w:rsidRDefault="00232026">
      <w:pPr>
        <w:widowControl w:val="0"/>
        <w:autoSpaceDE w:val="0"/>
        <w:autoSpaceDN w:val="0"/>
        <w:adjustRightInd w:val="0"/>
        <w:spacing w:after="0" w:line="39" w:lineRule="exact"/>
        <w:rPr>
          <w:rFonts w:ascii="Times New Roman" w:hAnsi="Times New Roman" w:cs="Times New Roman"/>
          <w:sz w:val="24"/>
          <w:szCs w:val="24"/>
        </w:rPr>
      </w:pPr>
    </w:p>
    <w:p w:rsidR="00232026" w:rsidRDefault="00943480">
      <w:pPr>
        <w:widowControl w:val="0"/>
        <w:overflowPunct w:val="0"/>
        <w:autoSpaceDE w:val="0"/>
        <w:autoSpaceDN w:val="0"/>
        <w:adjustRightInd w:val="0"/>
        <w:spacing w:after="0" w:line="227" w:lineRule="auto"/>
        <w:ind w:left="120" w:right="100"/>
        <w:jc w:val="both"/>
        <w:rPr>
          <w:rFonts w:ascii="Times New Roman" w:hAnsi="Times New Roman" w:cs="Times New Roman"/>
          <w:sz w:val="24"/>
          <w:szCs w:val="24"/>
        </w:rPr>
      </w:pPr>
      <w:r>
        <w:rPr>
          <w:rFonts w:ascii="Verdana" w:hAnsi="Verdana" w:cs="Verdana"/>
          <w:sz w:val="16"/>
          <w:szCs w:val="16"/>
        </w:rPr>
        <w:t>Charged with delivering revenue growth, market-share expansion, and increased corporate account base of multi national and international corporate companies, through innovation, planning, and leadership of a full spectrum of business development and customer acquisition / retention initiatives. Reporting to the R.O.P Manager.</w:t>
      </w:r>
    </w:p>
    <w:p w:rsidR="00232026" w:rsidRDefault="00232026">
      <w:pPr>
        <w:widowControl w:val="0"/>
        <w:autoSpaceDE w:val="0"/>
        <w:autoSpaceDN w:val="0"/>
        <w:adjustRightInd w:val="0"/>
        <w:spacing w:after="0" w:line="197" w:lineRule="exact"/>
        <w:rPr>
          <w:rFonts w:ascii="Times New Roman" w:hAnsi="Times New Roman" w:cs="Times New Roman"/>
          <w:sz w:val="24"/>
          <w:szCs w:val="24"/>
        </w:rPr>
      </w:pPr>
    </w:p>
    <w:p w:rsidR="00232026" w:rsidRDefault="00943480">
      <w:pPr>
        <w:widowControl w:val="0"/>
        <w:autoSpaceDE w:val="0"/>
        <w:autoSpaceDN w:val="0"/>
        <w:adjustRightInd w:val="0"/>
        <w:spacing w:after="0" w:line="239" w:lineRule="auto"/>
        <w:ind w:left="120"/>
        <w:rPr>
          <w:rFonts w:ascii="Times New Roman" w:hAnsi="Times New Roman" w:cs="Times New Roman"/>
          <w:sz w:val="24"/>
          <w:szCs w:val="24"/>
        </w:rPr>
      </w:pPr>
      <w:r>
        <w:rPr>
          <w:rFonts w:ascii="Verdana" w:hAnsi="Verdana" w:cs="Verdana"/>
          <w:b/>
          <w:bCs/>
          <w:i/>
          <w:iCs/>
          <w:sz w:val="16"/>
          <w:szCs w:val="16"/>
        </w:rPr>
        <w:t>Key Achievements:</w:t>
      </w:r>
    </w:p>
    <w:p w:rsidR="00232026" w:rsidRDefault="00232026">
      <w:pPr>
        <w:widowControl w:val="0"/>
        <w:autoSpaceDE w:val="0"/>
        <w:autoSpaceDN w:val="0"/>
        <w:adjustRightInd w:val="0"/>
        <w:spacing w:after="0" w:line="235" w:lineRule="exact"/>
        <w:rPr>
          <w:rFonts w:ascii="Times New Roman" w:hAnsi="Times New Roman" w:cs="Times New Roman"/>
          <w:sz w:val="24"/>
          <w:szCs w:val="24"/>
        </w:rPr>
      </w:pPr>
    </w:p>
    <w:p w:rsidR="00232026" w:rsidRDefault="00943480">
      <w:pPr>
        <w:widowControl w:val="0"/>
        <w:numPr>
          <w:ilvl w:val="0"/>
          <w:numId w:val="2"/>
        </w:numPr>
        <w:tabs>
          <w:tab w:val="clear" w:pos="720"/>
          <w:tab w:val="num" w:pos="840"/>
        </w:tabs>
        <w:overflowPunct w:val="0"/>
        <w:autoSpaceDE w:val="0"/>
        <w:autoSpaceDN w:val="0"/>
        <w:adjustRightInd w:val="0"/>
        <w:spacing w:after="0" w:line="227" w:lineRule="auto"/>
        <w:ind w:left="840" w:right="100"/>
        <w:jc w:val="both"/>
        <w:rPr>
          <w:rFonts w:ascii="Symbol" w:hAnsi="Symbol" w:cs="Symbol"/>
          <w:sz w:val="16"/>
          <w:szCs w:val="16"/>
        </w:rPr>
      </w:pPr>
      <w:r>
        <w:rPr>
          <w:rFonts w:ascii="Verdana" w:hAnsi="Verdana" w:cs="Verdana"/>
          <w:sz w:val="16"/>
          <w:szCs w:val="16"/>
        </w:rPr>
        <w:t xml:space="preserve">Grew Annual Sales Revenue of the organization from ground zero </w:t>
      </w:r>
      <w:r>
        <w:rPr>
          <w:rFonts w:ascii="Verdana" w:hAnsi="Verdana" w:cs="Verdana"/>
          <w:b/>
          <w:bCs/>
          <w:sz w:val="16"/>
          <w:szCs w:val="16"/>
        </w:rPr>
        <w:t>to AED 1 Million</w:t>
      </w:r>
      <w:r>
        <w:rPr>
          <w:rFonts w:ascii="Verdana" w:hAnsi="Verdana" w:cs="Verdana"/>
          <w:sz w:val="16"/>
          <w:szCs w:val="16"/>
        </w:rPr>
        <w:t xml:space="preserve"> p.a. by strategizing business development efforts to outperform corporate targets. </w:t>
      </w:r>
      <w:r>
        <w:rPr>
          <w:rFonts w:ascii="Verdana" w:hAnsi="Verdana" w:cs="Verdana"/>
          <w:b/>
          <w:bCs/>
          <w:sz w:val="16"/>
          <w:szCs w:val="16"/>
        </w:rPr>
        <w:t>Responsible for</w:t>
      </w:r>
      <w:r>
        <w:rPr>
          <w:rFonts w:ascii="Verdana" w:hAnsi="Verdana" w:cs="Verdana"/>
          <w:sz w:val="16"/>
          <w:szCs w:val="16"/>
        </w:rPr>
        <w:t xml:space="preserve"> </w:t>
      </w:r>
      <w:r>
        <w:rPr>
          <w:rFonts w:ascii="Verdana" w:hAnsi="Verdana" w:cs="Verdana"/>
          <w:b/>
          <w:bCs/>
          <w:sz w:val="16"/>
          <w:szCs w:val="16"/>
        </w:rPr>
        <w:t xml:space="preserve">marketing and promoting the SPACE SELLING/Cross selling Packages for the main News Paper in the territory of whole Dubai through Corporate customers /Advertising Agencies. </w:t>
      </w:r>
    </w:p>
    <w:p w:rsidR="00232026" w:rsidRDefault="00232026">
      <w:pPr>
        <w:widowControl w:val="0"/>
        <w:autoSpaceDE w:val="0"/>
        <w:autoSpaceDN w:val="0"/>
        <w:adjustRightInd w:val="0"/>
        <w:spacing w:after="0" w:line="1" w:lineRule="exact"/>
        <w:rPr>
          <w:rFonts w:ascii="Symbol" w:hAnsi="Symbol" w:cs="Symbol"/>
          <w:sz w:val="16"/>
          <w:szCs w:val="16"/>
        </w:rPr>
      </w:pPr>
    </w:p>
    <w:p w:rsidR="00232026" w:rsidRDefault="00943480">
      <w:pPr>
        <w:widowControl w:val="0"/>
        <w:numPr>
          <w:ilvl w:val="0"/>
          <w:numId w:val="2"/>
        </w:numPr>
        <w:tabs>
          <w:tab w:val="clear" w:pos="720"/>
          <w:tab w:val="num" w:pos="840"/>
        </w:tabs>
        <w:overflowPunct w:val="0"/>
        <w:autoSpaceDE w:val="0"/>
        <w:autoSpaceDN w:val="0"/>
        <w:adjustRightInd w:val="0"/>
        <w:spacing w:after="0" w:line="238" w:lineRule="auto"/>
        <w:ind w:left="840"/>
        <w:jc w:val="both"/>
        <w:rPr>
          <w:rFonts w:ascii="Symbol" w:hAnsi="Symbol" w:cs="Symbol"/>
          <w:sz w:val="16"/>
          <w:szCs w:val="16"/>
        </w:rPr>
      </w:pPr>
      <w:r>
        <w:rPr>
          <w:rFonts w:ascii="Verdana" w:hAnsi="Verdana" w:cs="Verdana"/>
          <w:sz w:val="16"/>
          <w:szCs w:val="16"/>
        </w:rPr>
        <w:t xml:space="preserve">Formulate plans to extend business with established accounts. </w:t>
      </w:r>
    </w:p>
    <w:p w:rsidR="00232026" w:rsidRDefault="00232026">
      <w:pPr>
        <w:widowControl w:val="0"/>
        <w:autoSpaceDE w:val="0"/>
        <w:autoSpaceDN w:val="0"/>
        <w:adjustRightInd w:val="0"/>
        <w:spacing w:after="0" w:line="38" w:lineRule="exact"/>
        <w:rPr>
          <w:rFonts w:ascii="Symbol" w:hAnsi="Symbol" w:cs="Symbol"/>
          <w:sz w:val="16"/>
          <w:szCs w:val="16"/>
        </w:rPr>
      </w:pPr>
    </w:p>
    <w:p w:rsidR="00232026" w:rsidRDefault="00943480">
      <w:pPr>
        <w:widowControl w:val="0"/>
        <w:numPr>
          <w:ilvl w:val="0"/>
          <w:numId w:val="2"/>
        </w:numPr>
        <w:tabs>
          <w:tab w:val="clear" w:pos="720"/>
          <w:tab w:val="num" w:pos="840"/>
        </w:tabs>
        <w:overflowPunct w:val="0"/>
        <w:autoSpaceDE w:val="0"/>
        <w:autoSpaceDN w:val="0"/>
        <w:adjustRightInd w:val="0"/>
        <w:spacing w:after="0" w:line="215" w:lineRule="auto"/>
        <w:ind w:left="840" w:right="120"/>
        <w:jc w:val="both"/>
        <w:rPr>
          <w:rFonts w:ascii="Symbol" w:hAnsi="Symbol" w:cs="Symbol"/>
          <w:sz w:val="16"/>
          <w:szCs w:val="16"/>
        </w:rPr>
      </w:pPr>
      <w:r>
        <w:rPr>
          <w:rFonts w:ascii="Verdana" w:hAnsi="Verdana" w:cs="Verdana"/>
          <w:sz w:val="16"/>
          <w:szCs w:val="16"/>
        </w:rPr>
        <w:t xml:space="preserve">Design, develop and implement comprehensive sales, marketing and business development strategy for the company for promoting the sales.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2"/>
        </w:numPr>
        <w:tabs>
          <w:tab w:val="clear" w:pos="720"/>
          <w:tab w:val="num" w:pos="840"/>
        </w:tabs>
        <w:overflowPunct w:val="0"/>
        <w:autoSpaceDE w:val="0"/>
        <w:autoSpaceDN w:val="0"/>
        <w:adjustRightInd w:val="0"/>
        <w:spacing w:after="0" w:line="215" w:lineRule="auto"/>
        <w:ind w:left="840" w:right="120"/>
        <w:jc w:val="both"/>
        <w:rPr>
          <w:rFonts w:ascii="Symbol" w:hAnsi="Symbol" w:cs="Symbol"/>
          <w:sz w:val="16"/>
          <w:szCs w:val="16"/>
        </w:rPr>
      </w:pPr>
      <w:r>
        <w:rPr>
          <w:rFonts w:ascii="Verdana" w:hAnsi="Verdana" w:cs="Verdana"/>
          <w:sz w:val="16"/>
          <w:szCs w:val="16"/>
        </w:rPr>
        <w:t xml:space="preserve">Personally led all large contract negotiations, travelling extensively to capture strategic business wins with major client. </w:t>
      </w:r>
    </w:p>
    <w:p w:rsidR="00232026" w:rsidRDefault="00232026">
      <w:pPr>
        <w:widowControl w:val="0"/>
        <w:autoSpaceDE w:val="0"/>
        <w:autoSpaceDN w:val="0"/>
        <w:adjustRightInd w:val="0"/>
        <w:spacing w:after="0" w:line="38" w:lineRule="exact"/>
        <w:rPr>
          <w:rFonts w:ascii="Symbol" w:hAnsi="Symbol" w:cs="Symbol"/>
          <w:sz w:val="16"/>
          <w:szCs w:val="16"/>
        </w:rPr>
      </w:pPr>
    </w:p>
    <w:p w:rsidR="00232026" w:rsidRDefault="00943480">
      <w:pPr>
        <w:widowControl w:val="0"/>
        <w:numPr>
          <w:ilvl w:val="0"/>
          <w:numId w:val="2"/>
        </w:numPr>
        <w:tabs>
          <w:tab w:val="clear" w:pos="720"/>
          <w:tab w:val="num" w:pos="840"/>
        </w:tabs>
        <w:overflowPunct w:val="0"/>
        <w:autoSpaceDE w:val="0"/>
        <w:autoSpaceDN w:val="0"/>
        <w:adjustRightInd w:val="0"/>
        <w:spacing w:after="0" w:line="215" w:lineRule="auto"/>
        <w:ind w:left="840" w:right="120"/>
        <w:jc w:val="both"/>
        <w:rPr>
          <w:rFonts w:ascii="Symbol" w:hAnsi="Symbol" w:cs="Symbol"/>
          <w:sz w:val="16"/>
          <w:szCs w:val="16"/>
        </w:rPr>
      </w:pPr>
      <w:r>
        <w:rPr>
          <w:rFonts w:ascii="Verdana" w:hAnsi="Verdana" w:cs="Verdana"/>
          <w:sz w:val="16"/>
          <w:szCs w:val="16"/>
        </w:rPr>
        <w:t xml:space="preserve">Proved the ability to architect and solidify win-win outcomes under difficult circumstances of cutthroat competition in space selling. </w:t>
      </w:r>
    </w:p>
    <w:p w:rsidR="00232026" w:rsidRDefault="00232026">
      <w:pPr>
        <w:widowControl w:val="0"/>
        <w:autoSpaceDE w:val="0"/>
        <w:autoSpaceDN w:val="0"/>
        <w:adjustRightInd w:val="0"/>
        <w:spacing w:after="0" w:line="240" w:lineRule="auto"/>
        <w:rPr>
          <w:rFonts w:ascii="Times New Roman" w:hAnsi="Times New Roman" w:cs="Times New Roman"/>
          <w:sz w:val="24"/>
          <w:szCs w:val="24"/>
        </w:rPr>
        <w:sectPr w:rsidR="00232026">
          <w:pgSz w:w="11900" w:h="16838"/>
          <w:pgMar w:top="718" w:right="1320" w:bottom="1440" w:left="1320" w:header="720" w:footer="720" w:gutter="0"/>
          <w:cols w:space="720" w:equalWidth="0">
            <w:col w:w="9260"/>
          </w:cols>
          <w:noEndnote/>
        </w:sectPr>
      </w:pPr>
    </w:p>
    <w:p w:rsidR="00232026" w:rsidRDefault="00943480">
      <w:pPr>
        <w:widowControl w:val="0"/>
        <w:numPr>
          <w:ilvl w:val="0"/>
          <w:numId w:val="3"/>
        </w:numPr>
        <w:overflowPunct w:val="0"/>
        <w:autoSpaceDE w:val="0"/>
        <w:autoSpaceDN w:val="0"/>
        <w:adjustRightInd w:val="0"/>
        <w:spacing w:after="0" w:line="215" w:lineRule="auto"/>
        <w:ind w:right="20"/>
        <w:jc w:val="both"/>
        <w:rPr>
          <w:rFonts w:ascii="Symbol" w:hAnsi="Symbol" w:cs="Symbol"/>
          <w:sz w:val="16"/>
          <w:szCs w:val="16"/>
        </w:rPr>
      </w:pPr>
      <w:bookmarkStart w:id="2" w:name="page3"/>
      <w:bookmarkEnd w:id="2"/>
      <w:r>
        <w:rPr>
          <w:rFonts w:ascii="Verdana" w:hAnsi="Verdana" w:cs="Verdana"/>
          <w:sz w:val="16"/>
          <w:szCs w:val="16"/>
        </w:rPr>
        <w:lastRenderedPageBreak/>
        <w:t xml:space="preserve">Delivered dramatic sales growth through market analysis and understanding of business from different market segments and by developing and maintaining healthy customer relationships.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3"/>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sz w:val="16"/>
          <w:szCs w:val="16"/>
        </w:rPr>
        <w:t xml:space="preserve">Revitalized and strengthened relationships with top management of multinational/ international companies, which accelerated revenue growth and improved market position. </w:t>
      </w:r>
    </w:p>
    <w:p w:rsidR="00232026" w:rsidRDefault="00943480">
      <w:pPr>
        <w:widowControl w:val="0"/>
        <w:numPr>
          <w:ilvl w:val="0"/>
          <w:numId w:val="3"/>
        </w:numPr>
        <w:overflowPunct w:val="0"/>
        <w:autoSpaceDE w:val="0"/>
        <w:autoSpaceDN w:val="0"/>
        <w:adjustRightInd w:val="0"/>
        <w:spacing w:after="0" w:line="238" w:lineRule="auto"/>
        <w:jc w:val="both"/>
        <w:rPr>
          <w:rFonts w:ascii="Symbol" w:hAnsi="Symbol" w:cs="Symbol"/>
          <w:sz w:val="16"/>
          <w:szCs w:val="16"/>
        </w:rPr>
      </w:pPr>
      <w:r>
        <w:rPr>
          <w:rFonts w:ascii="Verdana" w:hAnsi="Verdana" w:cs="Verdana"/>
          <w:sz w:val="16"/>
          <w:szCs w:val="16"/>
        </w:rPr>
        <w:t xml:space="preserve">Conferred with client to determine advertising requirements and budgetary limitations. </w:t>
      </w:r>
    </w:p>
    <w:p w:rsidR="00232026" w:rsidRDefault="00232026">
      <w:pPr>
        <w:widowControl w:val="0"/>
        <w:autoSpaceDE w:val="0"/>
        <w:autoSpaceDN w:val="0"/>
        <w:adjustRightInd w:val="0"/>
        <w:spacing w:after="0" w:line="38" w:lineRule="exact"/>
        <w:rPr>
          <w:rFonts w:ascii="Symbol" w:hAnsi="Symbol" w:cs="Symbol"/>
          <w:sz w:val="16"/>
          <w:szCs w:val="16"/>
        </w:rPr>
      </w:pPr>
    </w:p>
    <w:p w:rsidR="00232026" w:rsidRDefault="00943480">
      <w:pPr>
        <w:widowControl w:val="0"/>
        <w:numPr>
          <w:ilvl w:val="0"/>
          <w:numId w:val="3"/>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sz w:val="16"/>
          <w:szCs w:val="16"/>
        </w:rPr>
        <w:t xml:space="preserve">Controlled business relationships with key decision makers to assure client retention, enforce compliance with contract terms and payment schedules, as per credit control policies of the company.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3"/>
        </w:numPr>
        <w:overflowPunct w:val="0"/>
        <w:autoSpaceDE w:val="0"/>
        <w:autoSpaceDN w:val="0"/>
        <w:adjustRightInd w:val="0"/>
        <w:spacing w:after="0" w:line="227" w:lineRule="auto"/>
        <w:ind w:right="20"/>
        <w:jc w:val="both"/>
        <w:rPr>
          <w:rFonts w:ascii="Symbol" w:hAnsi="Symbol" w:cs="Symbol"/>
          <w:sz w:val="16"/>
          <w:szCs w:val="16"/>
        </w:rPr>
      </w:pPr>
      <w:r>
        <w:rPr>
          <w:rFonts w:ascii="Verdana" w:hAnsi="Verdana" w:cs="Verdana"/>
          <w:sz w:val="16"/>
          <w:szCs w:val="16"/>
        </w:rPr>
        <w:t xml:space="preserve">Developed new business and sold ‘deeper’ into existing account base through diligent efforts in prospecting for, qualifying, and winning major corporate accounts. Identified decision makers, performed need analysis, prepared proposals, made presentations, and closed business. Built and nurtured executive-level relationships. </w:t>
      </w:r>
    </w:p>
    <w:p w:rsidR="00232026" w:rsidRDefault="00232026">
      <w:pPr>
        <w:widowControl w:val="0"/>
        <w:autoSpaceDE w:val="0"/>
        <w:autoSpaceDN w:val="0"/>
        <w:adjustRightInd w:val="0"/>
        <w:spacing w:after="0" w:line="390" w:lineRule="exact"/>
        <w:rPr>
          <w:rFonts w:ascii="Times New Roman" w:hAnsi="Times New Roman" w:cs="Times New Roman"/>
          <w:sz w:val="24"/>
          <w:szCs w:val="24"/>
        </w:rPr>
      </w:pPr>
    </w:p>
    <w:p w:rsidR="00232026" w:rsidRDefault="00943480">
      <w:pPr>
        <w:widowControl w:val="0"/>
        <w:tabs>
          <w:tab w:val="left" w:pos="6900"/>
        </w:tabs>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16"/>
          <w:szCs w:val="16"/>
        </w:rPr>
        <w:t>RIZWANA ORNAMENTS</w:t>
      </w:r>
      <w:r>
        <w:rPr>
          <w:rFonts w:ascii="Times New Roman" w:hAnsi="Times New Roman" w:cs="Times New Roman"/>
          <w:sz w:val="24"/>
          <w:szCs w:val="24"/>
        </w:rPr>
        <w:tab/>
      </w:r>
      <w:r>
        <w:rPr>
          <w:rFonts w:ascii="Verdana" w:hAnsi="Verdana" w:cs="Verdana"/>
          <w:b/>
          <w:bCs/>
          <w:sz w:val="15"/>
          <w:szCs w:val="15"/>
        </w:rPr>
        <w:t>AUG-1998 – FEB-2006</w:t>
      </w:r>
    </w:p>
    <w:p w:rsidR="00232026" w:rsidRDefault="00943480">
      <w:pPr>
        <w:widowControl w:val="0"/>
        <w:tabs>
          <w:tab w:val="left" w:pos="6900"/>
        </w:tabs>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16"/>
          <w:szCs w:val="16"/>
        </w:rPr>
        <w:t>BUSINESS DEVELOPMENT MANAGER</w:t>
      </w:r>
      <w:r>
        <w:rPr>
          <w:rFonts w:ascii="Times New Roman" w:hAnsi="Times New Roman" w:cs="Times New Roman"/>
          <w:sz w:val="24"/>
          <w:szCs w:val="24"/>
        </w:rPr>
        <w:tab/>
      </w:r>
      <w:r>
        <w:rPr>
          <w:rFonts w:ascii="Verdana" w:hAnsi="Verdana" w:cs="Verdana"/>
          <w:b/>
          <w:bCs/>
          <w:sz w:val="16"/>
          <w:szCs w:val="16"/>
        </w:rPr>
        <w:t>DUBAI – U.A.E.</w:t>
      </w:r>
    </w:p>
    <w:p w:rsidR="00232026" w:rsidRDefault="00232026">
      <w:pPr>
        <w:widowControl w:val="0"/>
        <w:autoSpaceDE w:val="0"/>
        <w:autoSpaceDN w:val="0"/>
        <w:adjustRightInd w:val="0"/>
        <w:spacing w:after="0" w:line="40" w:lineRule="exact"/>
        <w:rPr>
          <w:rFonts w:ascii="Times New Roman" w:hAnsi="Times New Roman" w:cs="Times New Roman"/>
          <w:sz w:val="24"/>
          <w:szCs w:val="24"/>
        </w:rPr>
      </w:pPr>
    </w:p>
    <w:p w:rsidR="00232026" w:rsidRDefault="00943480">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Verdana" w:hAnsi="Verdana" w:cs="Verdana"/>
          <w:sz w:val="16"/>
          <w:szCs w:val="16"/>
        </w:rPr>
        <w:t xml:space="preserve">Responsible for enhancing profitability, sales, and market share through the implementation of strategic and tactical sales plans for promoting the sales of </w:t>
      </w:r>
      <w:r>
        <w:rPr>
          <w:rFonts w:ascii="Verdana" w:hAnsi="Verdana" w:cs="Verdana"/>
          <w:b/>
          <w:bCs/>
          <w:sz w:val="16"/>
          <w:szCs w:val="16"/>
        </w:rPr>
        <w:t>COSTUME JEWELLERY &amp; TRADITIONAL INDIAN AND</w:t>
      </w:r>
      <w:r>
        <w:rPr>
          <w:rFonts w:ascii="Verdana" w:hAnsi="Verdana" w:cs="Verdana"/>
          <w:sz w:val="16"/>
          <w:szCs w:val="16"/>
        </w:rPr>
        <w:t xml:space="preserve"> </w:t>
      </w:r>
      <w:r>
        <w:rPr>
          <w:rFonts w:ascii="Verdana" w:hAnsi="Verdana" w:cs="Verdana"/>
          <w:b/>
          <w:bCs/>
          <w:sz w:val="16"/>
          <w:szCs w:val="16"/>
        </w:rPr>
        <w:t xml:space="preserve">ARABIC WEDDING SETS </w:t>
      </w:r>
      <w:r>
        <w:rPr>
          <w:rFonts w:ascii="Verdana" w:hAnsi="Verdana" w:cs="Verdana"/>
          <w:sz w:val="16"/>
          <w:szCs w:val="16"/>
        </w:rPr>
        <w:t>in the territory of DUBAI through Key Accounts /Trade Channels. Reporting to the</w:t>
      </w:r>
      <w:r>
        <w:rPr>
          <w:rFonts w:ascii="Verdana" w:hAnsi="Verdana" w:cs="Verdana"/>
          <w:b/>
          <w:bCs/>
          <w:sz w:val="16"/>
          <w:szCs w:val="16"/>
        </w:rPr>
        <w:t xml:space="preserve"> </w:t>
      </w:r>
      <w:r>
        <w:rPr>
          <w:rFonts w:ascii="Verdana" w:hAnsi="Verdana" w:cs="Verdana"/>
          <w:sz w:val="16"/>
          <w:szCs w:val="16"/>
        </w:rPr>
        <w:t>Managing Director.</w:t>
      </w:r>
    </w:p>
    <w:p w:rsidR="00232026" w:rsidRDefault="00232026">
      <w:pPr>
        <w:widowControl w:val="0"/>
        <w:autoSpaceDE w:val="0"/>
        <w:autoSpaceDN w:val="0"/>
        <w:adjustRightInd w:val="0"/>
        <w:spacing w:after="0" w:line="197" w:lineRule="exact"/>
        <w:rPr>
          <w:rFonts w:ascii="Times New Roman" w:hAnsi="Times New Roman" w:cs="Times New Roman"/>
          <w:sz w:val="24"/>
          <w:szCs w:val="24"/>
        </w:rPr>
      </w:pPr>
    </w:p>
    <w:p w:rsidR="00232026" w:rsidRDefault="00943480">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i/>
          <w:iCs/>
          <w:sz w:val="16"/>
          <w:szCs w:val="16"/>
        </w:rPr>
        <w:t>Key Achievements</w:t>
      </w:r>
      <w:r>
        <w:rPr>
          <w:rFonts w:ascii="Verdana" w:hAnsi="Verdana" w:cs="Verdana"/>
          <w:sz w:val="16"/>
          <w:szCs w:val="16"/>
        </w:rPr>
        <w:t>:</w:t>
      </w:r>
    </w:p>
    <w:p w:rsidR="00232026" w:rsidRDefault="00232026">
      <w:pPr>
        <w:widowControl w:val="0"/>
        <w:autoSpaceDE w:val="0"/>
        <w:autoSpaceDN w:val="0"/>
        <w:adjustRightInd w:val="0"/>
        <w:spacing w:after="0" w:line="233" w:lineRule="exact"/>
        <w:rPr>
          <w:rFonts w:ascii="Times New Roman" w:hAnsi="Times New Roman" w:cs="Times New Roman"/>
          <w:sz w:val="24"/>
          <w:szCs w:val="24"/>
        </w:rPr>
      </w:pPr>
    </w:p>
    <w:p w:rsidR="00232026" w:rsidRDefault="00943480">
      <w:pPr>
        <w:widowControl w:val="0"/>
        <w:numPr>
          <w:ilvl w:val="0"/>
          <w:numId w:val="4"/>
        </w:numPr>
        <w:overflowPunct w:val="0"/>
        <w:autoSpaceDE w:val="0"/>
        <w:autoSpaceDN w:val="0"/>
        <w:adjustRightInd w:val="0"/>
        <w:spacing w:after="0" w:line="224" w:lineRule="auto"/>
        <w:ind w:right="20"/>
        <w:jc w:val="both"/>
        <w:rPr>
          <w:rFonts w:ascii="Symbol" w:hAnsi="Symbol" w:cs="Symbol"/>
          <w:sz w:val="16"/>
          <w:szCs w:val="16"/>
        </w:rPr>
      </w:pPr>
      <w:r>
        <w:rPr>
          <w:rFonts w:ascii="Verdana" w:hAnsi="Verdana" w:cs="Verdana"/>
          <w:b/>
          <w:bCs/>
          <w:sz w:val="16"/>
          <w:szCs w:val="16"/>
        </w:rPr>
        <w:t xml:space="preserve">Spearheaded and grew Annual Sales from AED 1.2 Million to AED 2 Million </w:t>
      </w:r>
      <w:r>
        <w:rPr>
          <w:rFonts w:ascii="Verdana" w:hAnsi="Verdana" w:cs="Verdana"/>
          <w:sz w:val="16"/>
          <w:szCs w:val="16"/>
        </w:rPr>
        <w:t>by strategizing</w:t>
      </w:r>
      <w:r>
        <w:rPr>
          <w:rFonts w:ascii="Verdana" w:hAnsi="Verdana" w:cs="Verdana"/>
          <w:b/>
          <w:bCs/>
          <w:sz w:val="16"/>
          <w:szCs w:val="16"/>
        </w:rPr>
        <w:t xml:space="preserve"> </w:t>
      </w:r>
      <w:r>
        <w:rPr>
          <w:rFonts w:ascii="Verdana" w:hAnsi="Verdana" w:cs="Verdana"/>
          <w:sz w:val="16"/>
          <w:szCs w:val="16"/>
        </w:rPr>
        <w:t xml:space="preserve">business development efforts to outperform corporate targets every year of tenure. Travel extensively in the territory to capture strategic business wins with major clients. </w:t>
      </w:r>
    </w:p>
    <w:p w:rsidR="00232026" w:rsidRDefault="00232026">
      <w:pPr>
        <w:widowControl w:val="0"/>
        <w:autoSpaceDE w:val="0"/>
        <w:autoSpaceDN w:val="0"/>
        <w:adjustRightInd w:val="0"/>
        <w:spacing w:after="0" w:line="40" w:lineRule="exact"/>
        <w:rPr>
          <w:rFonts w:ascii="Symbol" w:hAnsi="Symbol" w:cs="Symbol"/>
          <w:sz w:val="16"/>
          <w:szCs w:val="16"/>
        </w:rPr>
      </w:pPr>
    </w:p>
    <w:p w:rsidR="00232026" w:rsidRDefault="00943480">
      <w:pPr>
        <w:widowControl w:val="0"/>
        <w:numPr>
          <w:ilvl w:val="0"/>
          <w:numId w:val="4"/>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sz w:val="16"/>
          <w:szCs w:val="16"/>
        </w:rPr>
        <w:t xml:space="preserve">Direct responsibility for achieving Revenue Budget set and agreed with the Management including profitability forecast.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4"/>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sz w:val="16"/>
          <w:szCs w:val="16"/>
        </w:rPr>
        <w:t xml:space="preserve">Responsible for planning and forecasting the annual sales and business development budget, targets, generating periodic reports.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4"/>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b/>
          <w:bCs/>
          <w:sz w:val="16"/>
          <w:szCs w:val="16"/>
        </w:rPr>
        <w:t xml:space="preserve">Skyrocketed new customer acquisition by adding new customer </w:t>
      </w:r>
      <w:r>
        <w:rPr>
          <w:rFonts w:ascii="Verdana" w:hAnsi="Verdana" w:cs="Verdana"/>
          <w:sz w:val="16"/>
          <w:szCs w:val="16"/>
        </w:rPr>
        <w:t>to the company’s list thereby</w:t>
      </w:r>
      <w:r>
        <w:rPr>
          <w:rFonts w:ascii="Verdana" w:hAnsi="Verdana" w:cs="Verdana"/>
          <w:b/>
          <w:bCs/>
          <w:sz w:val="16"/>
          <w:szCs w:val="16"/>
        </w:rPr>
        <w:t xml:space="preserve"> </w:t>
      </w:r>
      <w:r>
        <w:rPr>
          <w:rFonts w:ascii="Verdana" w:hAnsi="Verdana" w:cs="Verdana"/>
          <w:sz w:val="16"/>
          <w:szCs w:val="16"/>
        </w:rPr>
        <w:t xml:space="preserve">accelerating the revenue growth &amp; improved market position of the company. </w:t>
      </w:r>
    </w:p>
    <w:p w:rsidR="00232026" w:rsidRDefault="00943480">
      <w:pPr>
        <w:widowControl w:val="0"/>
        <w:numPr>
          <w:ilvl w:val="0"/>
          <w:numId w:val="4"/>
        </w:numPr>
        <w:overflowPunct w:val="0"/>
        <w:autoSpaceDE w:val="0"/>
        <w:autoSpaceDN w:val="0"/>
        <w:adjustRightInd w:val="0"/>
        <w:spacing w:after="0" w:line="238" w:lineRule="auto"/>
        <w:jc w:val="both"/>
        <w:rPr>
          <w:rFonts w:ascii="Symbol" w:hAnsi="Symbol" w:cs="Symbol"/>
          <w:sz w:val="16"/>
          <w:szCs w:val="16"/>
        </w:rPr>
      </w:pPr>
      <w:r>
        <w:rPr>
          <w:rFonts w:ascii="Verdana" w:hAnsi="Verdana" w:cs="Verdana"/>
          <w:sz w:val="16"/>
          <w:szCs w:val="16"/>
        </w:rPr>
        <w:t xml:space="preserve">Maintained market share of products by analyzing and cross checking competitors’ activity. </w:t>
      </w:r>
    </w:p>
    <w:p w:rsidR="00232026" w:rsidRDefault="00232026">
      <w:pPr>
        <w:widowControl w:val="0"/>
        <w:autoSpaceDE w:val="0"/>
        <w:autoSpaceDN w:val="0"/>
        <w:adjustRightInd w:val="0"/>
        <w:spacing w:after="0" w:line="38" w:lineRule="exact"/>
        <w:rPr>
          <w:rFonts w:ascii="Symbol" w:hAnsi="Symbol" w:cs="Symbol"/>
          <w:sz w:val="16"/>
          <w:szCs w:val="16"/>
        </w:rPr>
      </w:pPr>
    </w:p>
    <w:p w:rsidR="00232026" w:rsidRDefault="00943480">
      <w:pPr>
        <w:widowControl w:val="0"/>
        <w:numPr>
          <w:ilvl w:val="0"/>
          <w:numId w:val="4"/>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sz w:val="16"/>
          <w:szCs w:val="16"/>
        </w:rPr>
        <w:t xml:space="preserve">Reviewed sales orders, and records of new and delinquent accounts to ascertain market conditions and status of customers' accounts.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4"/>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b/>
          <w:bCs/>
          <w:sz w:val="16"/>
          <w:szCs w:val="16"/>
        </w:rPr>
        <w:t xml:space="preserve">Maintain targeted product availability of Product </w:t>
      </w:r>
      <w:r>
        <w:rPr>
          <w:rFonts w:ascii="Verdana" w:hAnsi="Verdana" w:cs="Verdana"/>
          <w:sz w:val="16"/>
          <w:szCs w:val="16"/>
        </w:rPr>
        <w:t>to ensure highest levels of consumer and trade</w:t>
      </w:r>
      <w:r>
        <w:rPr>
          <w:rFonts w:ascii="Verdana" w:hAnsi="Verdana" w:cs="Verdana"/>
          <w:b/>
          <w:bCs/>
          <w:sz w:val="16"/>
          <w:szCs w:val="16"/>
        </w:rPr>
        <w:t xml:space="preserve"> </w:t>
      </w:r>
      <w:r>
        <w:rPr>
          <w:rFonts w:ascii="Verdana" w:hAnsi="Verdana" w:cs="Verdana"/>
          <w:sz w:val="16"/>
          <w:szCs w:val="16"/>
        </w:rPr>
        <w:t xml:space="preserve">satisfaction.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4"/>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sz w:val="16"/>
          <w:szCs w:val="16"/>
        </w:rPr>
        <w:t xml:space="preserve">Actively involved in monitoring and reporting on competition activities, business review with senior buyers and Managers of Key Accounts.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4"/>
        </w:numPr>
        <w:overflowPunct w:val="0"/>
        <w:autoSpaceDE w:val="0"/>
        <w:autoSpaceDN w:val="0"/>
        <w:adjustRightInd w:val="0"/>
        <w:spacing w:after="0" w:line="215" w:lineRule="auto"/>
        <w:ind w:right="20"/>
        <w:jc w:val="both"/>
        <w:rPr>
          <w:rFonts w:ascii="Symbol" w:hAnsi="Symbol" w:cs="Symbol"/>
          <w:sz w:val="16"/>
          <w:szCs w:val="16"/>
        </w:rPr>
      </w:pPr>
      <w:r>
        <w:rPr>
          <w:rFonts w:ascii="Verdana" w:hAnsi="Verdana" w:cs="Verdana"/>
          <w:sz w:val="16"/>
          <w:szCs w:val="16"/>
        </w:rPr>
        <w:t xml:space="preserve">Monitoring Merchandising activities of the company and negotiating display rentals for special promotions and conduct stock management of products handled. </w:t>
      </w:r>
    </w:p>
    <w:p w:rsidR="00232026" w:rsidRDefault="00232026">
      <w:pPr>
        <w:widowControl w:val="0"/>
        <w:autoSpaceDE w:val="0"/>
        <w:autoSpaceDN w:val="0"/>
        <w:adjustRightInd w:val="0"/>
        <w:spacing w:after="0" w:line="39" w:lineRule="exact"/>
        <w:rPr>
          <w:rFonts w:ascii="Symbol" w:hAnsi="Symbol" w:cs="Symbol"/>
          <w:sz w:val="16"/>
          <w:szCs w:val="16"/>
        </w:rPr>
      </w:pPr>
    </w:p>
    <w:p w:rsidR="00232026" w:rsidRDefault="00943480">
      <w:pPr>
        <w:widowControl w:val="0"/>
        <w:numPr>
          <w:ilvl w:val="0"/>
          <w:numId w:val="4"/>
        </w:numPr>
        <w:overflowPunct w:val="0"/>
        <w:autoSpaceDE w:val="0"/>
        <w:autoSpaceDN w:val="0"/>
        <w:adjustRightInd w:val="0"/>
        <w:spacing w:after="0" w:line="215" w:lineRule="auto"/>
        <w:jc w:val="both"/>
        <w:rPr>
          <w:rFonts w:ascii="Symbol" w:hAnsi="Symbol" w:cs="Symbol"/>
          <w:sz w:val="16"/>
          <w:szCs w:val="16"/>
        </w:rPr>
      </w:pPr>
      <w:r>
        <w:rPr>
          <w:rFonts w:ascii="Verdana" w:hAnsi="Verdana" w:cs="Verdana"/>
          <w:b/>
          <w:bCs/>
          <w:sz w:val="16"/>
          <w:szCs w:val="16"/>
        </w:rPr>
        <w:t>Key Accounts Handling – Carrefour Hypermarkets / Lulu / K.M. Trading / Al Maya Lals / Supermarkets / Retail Stores</w:t>
      </w:r>
      <w:r>
        <w:rPr>
          <w:rFonts w:ascii="Verdana" w:hAnsi="Verdana" w:cs="Verdana"/>
          <w:sz w:val="16"/>
          <w:szCs w:val="16"/>
        </w:rPr>
        <w:t>.</w:t>
      </w:r>
      <w:r>
        <w:rPr>
          <w:rFonts w:ascii="Verdana" w:hAnsi="Verdana" w:cs="Verdana"/>
          <w:b/>
          <w:bCs/>
          <w:sz w:val="16"/>
          <w:szCs w:val="16"/>
        </w:rPr>
        <w:t xml:space="preserve"> </w:t>
      </w:r>
    </w:p>
    <w:p w:rsidR="00232026" w:rsidRDefault="00A966FF">
      <w:pPr>
        <w:widowControl w:val="0"/>
        <w:autoSpaceDE w:val="0"/>
        <w:autoSpaceDN w:val="0"/>
        <w:adjustRightInd w:val="0"/>
        <w:spacing w:after="0" w:line="399"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-456565</wp:posOffset>
            </wp:positionH>
            <wp:positionV relativeFrom="paragraph">
              <wp:posOffset>160655</wp:posOffset>
            </wp:positionV>
            <wp:extent cx="6614160" cy="60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160" cy="60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0" allowOverlap="1">
                <wp:simplePos x="0" y="0"/>
                <wp:positionH relativeFrom="column">
                  <wp:posOffset>-474980</wp:posOffset>
                </wp:positionH>
                <wp:positionV relativeFrom="paragraph">
                  <wp:posOffset>254000</wp:posOffset>
                </wp:positionV>
                <wp:extent cx="6651625" cy="15430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1625" cy="1543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4pt;margin-top:20pt;width:523.75pt;height:1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" o:allowincell="f" fillcolor="#e0e0e0" stroked="f"/>
            </w:pict>
          </mc:Fallback>
        </mc:AlternateContent>
      </w:r>
    </w:p>
    <w:p w:rsidR="00232026" w:rsidRDefault="00943480">
      <w:pPr>
        <w:widowControl w:val="0"/>
        <w:autoSpaceDE w:val="0"/>
        <w:autoSpaceDN w:val="0"/>
        <w:adjustRightInd w:val="0"/>
        <w:spacing w:after="0" w:line="239" w:lineRule="auto"/>
        <w:ind w:left="1820"/>
        <w:rPr>
          <w:rFonts w:ascii="Times New Roman" w:hAnsi="Times New Roman" w:cs="Times New Roman"/>
          <w:sz w:val="24"/>
          <w:szCs w:val="24"/>
        </w:rPr>
      </w:pPr>
      <w:r>
        <w:rPr>
          <w:rFonts w:ascii="Verdana" w:hAnsi="Verdana" w:cs="Verdana"/>
          <w:b/>
          <w:bCs/>
          <w:sz w:val="20"/>
          <w:szCs w:val="20"/>
        </w:rPr>
        <w:t>ACADEMIC &amp; PROFESSIONAL QUALIFICATIONS</w:t>
      </w:r>
    </w:p>
    <w:p w:rsidR="00232026" w:rsidRDefault="00232026">
      <w:pPr>
        <w:widowControl w:val="0"/>
        <w:autoSpaceDE w:val="0"/>
        <w:autoSpaceDN w:val="0"/>
        <w:adjustRightInd w:val="0"/>
        <w:spacing w:after="0" w:line="197" w:lineRule="exact"/>
        <w:rPr>
          <w:rFonts w:ascii="Times New Roman" w:hAnsi="Times New Roman" w:cs="Times New Roman"/>
          <w:sz w:val="24"/>
          <w:szCs w:val="24"/>
        </w:rPr>
      </w:pPr>
    </w:p>
    <w:p w:rsidR="00232026" w:rsidRDefault="00943480">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Bachelor of Commerce - 1998</w:t>
      </w:r>
    </w:p>
    <w:p w:rsidR="00232026" w:rsidRDefault="00943480">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16"/>
          <w:szCs w:val="16"/>
        </w:rPr>
        <w:t>Mumbai University, India</w:t>
      </w:r>
    </w:p>
    <w:p w:rsidR="00232026" w:rsidRDefault="00A966FF">
      <w:pPr>
        <w:widowControl w:val="0"/>
        <w:autoSpaceDE w:val="0"/>
        <w:autoSpaceDN w:val="0"/>
        <w:adjustRightInd w:val="0"/>
        <w:spacing w:after="0" w:line="399"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-456565</wp:posOffset>
            </wp:positionH>
            <wp:positionV relativeFrom="paragraph">
              <wp:posOffset>171450</wp:posOffset>
            </wp:positionV>
            <wp:extent cx="6614160" cy="501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160" cy="501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0" allowOverlap="1">
                <wp:simplePos x="0" y="0"/>
                <wp:positionH relativeFrom="column">
                  <wp:posOffset>-474980</wp:posOffset>
                </wp:positionH>
                <wp:positionV relativeFrom="paragraph">
                  <wp:posOffset>254000</wp:posOffset>
                </wp:positionV>
                <wp:extent cx="6651625" cy="15557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1625" cy="1555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4pt;margin-top:20pt;width:523.75pt;height:1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" o:allowincell="f" fillcolor="#e0e0e0" stroked="f"/>
            </w:pict>
          </mc:Fallback>
        </mc:AlternateContent>
      </w:r>
    </w:p>
    <w:p w:rsidR="00232026" w:rsidRDefault="00943480">
      <w:pPr>
        <w:widowControl w:val="0"/>
        <w:autoSpaceDE w:val="0"/>
        <w:autoSpaceDN w:val="0"/>
        <w:adjustRightInd w:val="0"/>
        <w:spacing w:after="0" w:line="239" w:lineRule="auto"/>
        <w:ind w:left="3400"/>
        <w:rPr>
          <w:rFonts w:ascii="Times New Roman" w:hAnsi="Times New Roman" w:cs="Times New Roman"/>
          <w:sz w:val="24"/>
          <w:szCs w:val="24"/>
        </w:rPr>
      </w:pPr>
      <w:r>
        <w:rPr>
          <w:rFonts w:ascii="Verdana" w:hAnsi="Verdana" w:cs="Verdana"/>
          <w:b/>
          <w:bCs/>
          <w:sz w:val="20"/>
          <w:szCs w:val="20"/>
        </w:rPr>
        <w:t>TECHNICAL SKILLS</w:t>
      </w:r>
    </w:p>
    <w:p w:rsidR="00232026" w:rsidRDefault="00232026">
      <w:pPr>
        <w:widowControl w:val="0"/>
        <w:autoSpaceDE w:val="0"/>
        <w:autoSpaceDN w:val="0"/>
        <w:adjustRightInd w:val="0"/>
        <w:spacing w:after="0" w:line="198" w:lineRule="exact"/>
        <w:rPr>
          <w:rFonts w:ascii="Times New Roman" w:hAnsi="Times New Roman" w:cs="Times New Roman"/>
          <w:sz w:val="24"/>
          <w:szCs w:val="24"/>
        </w:rPr>
      </w:pPr>
    </w:p>
    <w:p w:rsidR="00232026" w:rsidRDefault="00943480">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16"/>
          <w:szCs w:val="16"/>
        </w:rPr>
      </w:pPr>
      <w:r>
        <w:rPr>
          <w:rFonts w:ascii="Verdana" w:hAnsi="Verdana" w:cs="Verdana"/>
          <w:sz w:val="16"/>
          <w:szCs w:val="16"/>
        </w:rPr>
        <w:t xml:space="preserve">Proficient in the use of: MS-Office - (Word/Excel/Access/PowerPoint) / Emailing &amp; Internet. </w:t>
      </w:r>
    </w:p>
    <w:p w:rsidR="00232026" w:rsidRDefault="00A966FF">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-456565</wp:posOffset>
            </wp:positionH>
            <wp:positionV relativeFrom="paragraph">
              <wp:posOffset>37465</wp:posOffset>
            </wp:positionV>
            <wp:extent cx="6614160" cy="609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160" cy="60960"/>
                    </a:xfrm>
                    <a:prstGeom prst="rect">
                      <a:avLst/>
                    </a:prstGeom>
                    <a:noFill/>
                  </pic:spPr>
                </pic:pic>
              </a:graphicData>
            </a:graphic>
            <wp14:sizeRelH relativeFrom="page">
              <wp14:pctWidth>0</wp14:pctWidth>
            </wp14:sizeRelH>
            <wp14:sizeRelV relativeFrom="page">
              <wp14:pctHeight>0</wp14:pctHeight>
            </wp14:sizeRelV>
          </wp:anchor>
        </w:drawing>
      </w:r>
    </w:p>
    <w:sectPr w:rsidR="00232026">
      <w:pgSz w:w="11906" w:h="16838"/>
      <w:pgMar w:top="759" w:right="1420" w:bottom="1440" w:left="1440" w:header="720" w:footer="720" w:gutter="0"/>
      <w:cols w:space="720" w:equalWidth="0">
        <w:col w:w="9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80"/>
    <w:rsid w:val="00232026"/>
    <w:rsid w:val="00943480"/>
    <w:rsid w:val="00A9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6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zwana.365151@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2017-06-18T14:42:00Z</dcterms:created>
  <dcterms:modified xsi:type="dcterms:W3CDTF">2017-06-18T14:42:00Z</dcterms:modified>
</cp:coreProperties>
</file>