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4C" w:rsidRPr="00B311EA" w:rsidRDefault="00D614B5" w:rsidP="00CA7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10A0434" wp14:editId="18500194">
            <wp:simplePos x="0" y="0"/>
            <wp:positionH relativeFrom="column">
              <wp:posOffset>5153025</wp:posOffset>
            </wp:positionH>
            <wp:positionV relativeFrom="paragraph">
              <wp:posOffset>219075</wp:posOffset>
            </wp:positionV>
            <wp:extent cx="1257300" cy="1619250"/>
            <wp:effectExtent l="0" t="0" r="0" b="0"/>
            <wp:wrapNone/>
            <wp:docPr id="2" name="Picture 2" descr="G:\lol\DSC_0338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ol\DSC_0338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F4C" w:rsidRPr="00B311EA">
        <w:rPr>
          <w:rFonts w:ascii="Cambria" w:hAnsi="Cambria" w:cs="Cambria"/>
          <w:b/>
          <w:bCs/>
          <w:color w:val="595959"/>
          <w:sz w:val="36"/>
          <w:szCs w:val="36"/>
        </w:rPr>
        <w:t>CURRICULUM   VITAE</w:t>
      </w:r>
    </w:p>
    <w:p w:rsidR="008B3DD2" w:rsidRDefault="008B3DD2" w:rsidP="004C5B5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7F7F7F"/>
          <w:sz w:val="28"/>
          <w:szCs w:val="28"/>
        </w:rPr>
      </w:pPr>
      <w:r>
        <w:rPr>
          <w:rFonts w:ascii="Cambria" w:hAnsi="Cambria" w:cs="Cambria"/>
          <w:b/>
          <w:bCs/>
          <w:color w:val="7F7F7F"/>
          <w:sz w:val="28"/>
          <w:szCs w:val="28"/>
        </w:rPr>
        <w:t>BABI</w:t>
      </w:r>
    </w:p>
    <w:p w:rsidR="004C5B5C" w:rsidRDefault="008B3DD2" w:rsidP="004C5B5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7F7F7F"/>
          <w:sz w:val="28"/>
          <w:szCs w:val="28"/>
        </w:rPr>
      </w:pPr>
      <w:hyperlink r:id="rId7" w:history="1">
        <w:r w:rsidRPr="00AA4E66">
          <w:rPr>
            <w:rStyle w:val="Hyperlink"/>
            <w:rFonts w:ascii="Cambria" w:hAnsi="Cambria" w:cs="Cambria"/>
            <w:b/>
            <w:bCs/>
            <w:sz w:val="28"/>
            <w:szCs w:val="28"/>
          </w:rPr>
          <w:t>BABI.365471@2freemail.com</w:t>
        </w:r>
      </w:hyperlink>
      <w:r>
        <w:rPr>
          <w:rFonts w:ascii="Cambria" w:hAnsi="Cambria" w:cs="Cambria"/>
          <w:b/>
          <w:bCs/>
          <w:color w:val="7F7F7F"/>
          <w:sz w:val="28"/>
          <w:szCs w:val="28"/>
        </w:rPr>
        <w:t xml:space="preserve"> </w:t>
      </w:r>
      <w:bookmarkStart w:id="0" w:name="_GoBack"/>
      <w:bookmarkEnd w:id="0"/>
      <w:r>
        <w:rPr>
          <w:rFonts w:ascii="Cambria" w:hAnsi="Cambria" w:cs="Cambria"/>
          <w:b/>
          <w:bCs/>
          <w:color w:val="7F7F7F"/>
          <w:sz w:val="28"/>
          <w:szCs w:val="28"/>
        </w:rPr>
        <w:t xml:space="preserve"> </w:t>
      </w:r>
    </w:p>
    <w:p w:rsidR="00CA7F4C" w:rsidRDefault="00CA6FC5" w:rsidP="00CA7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7F7F7F"/>
          <w:sz w:val="28"/>
          <w:szCs w:val="28"/>
        </w:rPr>
        <w:t>SALES EXECUTIVE</w:t>
      </w:r>
    </w:p>
    <w:p w:rsidR="00CA7F4C" w:rsidRDefault="00CA7F4C" w:rsidP="00CA7F4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404040"/>
          <w:sz w:val="24"/>
          <w:szCs w:val="24"/>
        </w:rPr>
      </w:pPr>
    </w:p>
    <w:p w:rsidR="005D5E27" w:rsidRDefault="005D5E27" w:rsidP="00CA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B5C" w:rsidRDefault="004C5B5C" w:rsidP="00CA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F4C" w:rsidRPr="005D5E27" w:rsidRDefault="00CA7F4C" w:rsidP="005D5E2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70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5D5E27">
        <w:rPr>
          <w:rFonts w:ascii="Cambria" w:hAnsi="Cambria" w:cs="Cambria"/>
          <w:b/>
          <w:bCs/>
          <w:color w:val="000000"/>
          <w:sz w:val="24"/>
          <w:szCs w:val="24"/>
        </w:rPr>
        <w:t>PERSONAL SUMMARY</w:t>
      </w:r>
    </w:p>
    <w:p w:rsidR="00CA6FC5" w:rsidRPr="00CA6FC5" w:rsidRDefault="00CA6FC5" w:rsidP="00CA6FC5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CA6FC5">
        <w:rPr>
          <w:rFonts w:ascii="Times New Roman" w:hAnsi="Times New Roman"/>
          <w:sz w:val="24"/>
          <w:szCs w:val="24"/>
          <w:shd w:val="clear" w:color="auto" w:fill="FFFFFF"/>
        </w:rPr>
        <w:t>An ambitious, highly motivated and energetic sales executive with excellent marketing and business development skills.</w:t>
      </w:r>
      <w:proofErr w:type="gramEnd"/>
      <w:r w:rsidRPr="00CA6FC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A6FC5">
        <w:rPr>
          <w:rFonts w:ascii="Times New Roman" w:hAnsi="Times New Roman"/>
          <w:sz w:val="24"/>
          <w:szCs w:val="24"/>
          <w:shd w:val="clear" w:color="auto" w:fill="FFFFFF"/>
        </w:rPr>
        <w:t>Experience of managing sales and merchandising for established retail outlets, franchises and international brands.</w:t>
      </w:r>
      <w:proofErr w:type="gramEnd"/>
      <w:r w:rsidRPr="00CA6FC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A6FC5">
        <w:rPr>
          <w:rFonts w:ascii="Times New Roman" w:hAnsi="Times New Roman"/>
          <w:sz w:val="24"/>
          <w:szCs w:val="24"/>
          <w:shd w:val="clear" w:color="auto" w:fill="FFFFFF"/>
        </w:rPr>
        <w:t>A results</w:t>
      </w:r>
      <w:proofErr w:type="gramEnd"/>
      <w:r w:rsidRPr="00CA6FC5">
        <w:rPr>
          <w:rFonts w:ascii="Times New Roman" w:hAnsi="Times New Roman"/>
          <w:sz w:val="24"/>
          <w:szCs w:val="24"/>
          <w:shd w:val="clear" w:color="auto" w:fill="FFFFFF"/>
        </w:rPr>
        <w:t xml:space="preserve"> orientated professional with a proven ability to get results, generate revenue, improve service as well as reduce costs. Over 3 years marketing experience of working in competitive industries and successfully identifying, developing and managing new business opportunities within these markets.</w:t>
      </w:r>
    </w:p>
    <w:p w:rsidR="000E755D" w:rsidRDefault="000E755D" w:rsidP="00CA7F4C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8044A"/>
          <w:sz w:val="18"/>
          <w:szCs w:val="18"/>
          <w:shd w:val="clear" w:color="auto" w:fill="FFFFFF"/>
        </w:rPr>
      </w:pPr>
    </w:p>
    <w:p w:rsidR="00CA7F4C" w:rsidRDefault="00CA7F4C" w:rsidP="00CA7F4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WORK EXPERIENCE</w:t>
      </w:r>
    </w:p>
    <w:p w:rsidR="00467CCE" w:rsidRDefault="00467CCE" w:rsidP="00CA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F4C" w:rsidRDefault="00467CCE" w:rsidP="00CA7F4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 w:rsidR="005D5E27">
        <w:rPr>
          <w:rFonts w:ascii="Wingdings" w:hAnsi="Wingdings" w:cs="Wingdings"/>
          <w:color w:val="000000"/>
          <w:sz w:val="24"/>
          <w:szCs w:val="24"/>
        </w:rPr>
        <w:t></w:t>
      </w:r>
      <w:r w:rsidR="00CA6FC5">
        <w:rPr>
          <w:rFonts w:ascii="Cambria" w:hAnsi="Cambria" w:cs="Cambria"/>
          <w:b/>
          <w:bCs/>
          <w:color w:val="000000"/>
          <w:sz w:val="24"/>
          <w:szCs w:val="24"/>
        </w:rPr>
        <w:t>SALES EXECUTIVE</w:t>
      </w:r>
      <w:r w:rsidR="00CA7F4C">
        <w:rPr>
          <w:rFonts w:ascii="Cambria" w:hAnsi="Cambria" w:cs="Cambria"/>
          <w:b/>
          <w:bCs/>
          <w:color w:val="000000"/>
          <w:sz w:val="24"/>
          <w:szCs w:val="24"/>
        </w:rPr>
        <w:t xml:space="preserve">: </w:t>
      </w:r>
      <w:r w:rsidR="00D614B5">
        <w:rPr>
          <w:rFonts w:ascii="Times New Roman" w:hAnsi="Times New Roman"/>
          <w:b/>
          <w:bCs/>
          <w:sz w:val="24"/>
          <w:szCs w:val="28"/>
        </w:rPr>
        <w:t xml:space="preserve">ECO </w:t>
      </w:r>
      <w:proofErr w:type="gramStart"/>
      <w:r w:rsidR="00D614B5">
        <w:rPr>
          <w:rFonts w:ascii="Times New Roman" w:hAnsi="Times New Roman"/>
          <w:b/>
          <w:bCs/>
          <w:sz w:val="24"/>
          <w:szCs w:val="28"/>
        </w:rPr>
        <w:t xml:space="preserve">SUPERMARKET </w:t>
      </w:r>
      <w:r w:rsidR="00CA6FC5">
        <w:rPr>
          <w:rFonts w:ascii="Times New Roman" w:hAnsi="Times New Roman"/>
          <w:b/>
          <w:bCs/>
          <w:sz w:val="24"/>
          <w:szCs w:val="28"/>
        </w:rPr>
        <w:t xml:space="preserve"> S.A</w:t>
      </w:r>
      <w:proofErr w:type="gramEnd"/>
      <w:r w:rsidR="00CA6FC5">
        <w:rPr>
          <w:rFonts w:ascii="Times New Roman" w:hAnsi="Times New Roman"/>
          <w:b/>
          <w:bCs/>
          <w:sz w:val="24"/>
          <w:szCs w:val="28"/>
        </w:rPr>
        <w:t>.</w:t>
      </w:r>
      <w:r w:rsidR="00CA6FC5" w:rsidRPr="00EB0435">
        <w:rPr>
          <w:rFonts w:ascii="Times New Roman" w:hAnsi="Times New Roman"/>
          <w:b/>
          <w:bCs/>
          <w:sz w:val="24"/>
          <w:szCs w:val="28"/>
        </w:rPr>
        <w:t xml:space="preserve"> (DOUALA)</w:t>
      </w:r>
      <w:r w:rsidR="00CA7F4C">
        <w:rPr>
          <w:rFonts w:ascii="Cambria" w:hAnsi="Cambria" w:cs="Cambria"/>
          <w:b/>
          <w:bCs/>
          <w:color w:val="000000"/>
          <w:sz w:val="24"/>
          <w:szCs w:val="24"/>
        </w:rPr>
        <w:t xml:space="preserve">.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(20</w:t>
      </w:r>
      <w:r w:rsidR="00DC6A4E">
        <w:rPr>
          <w:rFonts w:ascii="Cambria" w:hAnsi="Cambria" w:cs="Cambria"/>
          <w:b/>
          <w:bCs/>
          <w:color w:val="000000"/>
          <w:sz w:val="24"/>
          <w:szCs w:val="24"/>
        </w:rPr>
        <w:t>10</w:t>
      </w:r>
      <w:r w:rsidR="005D5E27">
        <w:rPr>
          <w:rFonts w:ascii="Cambria" w:hAnsi="Cambria" w:cs="Cambria"/>
          <w:b/>
          <w:bCs/>
          <w:color w:val="000000"/>
          <w:sz w:val="24"/>
          <w:szCs w:val="24"/>
        </w:rPr>
        <w:t xml:space="preserve"> to</w:t>
      </w:r>
      <w:r w:rsidR="00885A8D">
        <w:rPr>
          <w:rFonts w:ascii="Cambria" w:hAnsi="Cambria" w:cs="Cambria"/>
          <w:b/>
          <w:bCs/>
          <w:color w:val="000000"/>
          <w:sz w:val="24"/>
          <w:szCs w:val="24"/>
        </w:rPr>
        <w:t xml:space="preserve"> Date)</w:t>
      </w:r>
      <w:r w:rsidR="00DC7CE6">
        <w:rPr>
          <w:rFonts w:ascii="Cambria" w:hAnsi="Cambria" w:cs="Cambria"/>
          <w:b/>
          <w:bCs/>
          <w:color w:val="000000"/>
          <w:sz w:val="24"/>
          <w:szCs w:val="24"/>
        </w:rPr>
        <w:t>.</w:t>
      </w:r>
    </w:p>
    <w:p w:rsidR="00CA6FC5" w:rsidRPr="00707D24" w:rsidRDefault="00CA6FC5" w:rsidP="00CA6FC5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707D24">
        <w:rPr>
          <w:rFonts w:ascii="Times New Roman" w:hAnsi="Times New Roman"/>
          <w:sz w:val="24"/>
          <w:szCs w:val="24"/>
          <w:shd w:val="clear" w:color="auto" w:fill="FFFFFF"/>
        </w:rPr>
        <w:t>Involved in the strategic market planning for the companies services, as well as being in charge of the sales team.</w:t>
      </w:r>
      <w:proofErr w:type="gramEnd"/>
      <w:r w:rsidRPr="00707D2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07D24">
        <w:rPr>
          <w:rFonts w:ascii="Times New Roman" w:hAnsi="Times New Roman"/>
          <w:sz w:val="24"/>
          <w:szCs w:val="24"/>
          <w:shd w:val="clear" w:color="auto" w:fill="FFFFFF"/>
        </w:rPr>
        <w:t>Organized merchandising operations and major events like promoting new store openings or product launches.</w:t>
      </w:r>
      <w:proofErr w:type="gramEnd"/>
    </w:p>
    <w:p w:rsidR="000E755D" w:rsidRPr="000E755D" w:rsidRDefault="007D78A8" w:rsidP="00CA6FC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35BE7">
        <w:rPr>
          <w:rFonts w:ascii="Times New Roman" w:hAnsi="Times New Roman"/>
        </w:rPr>
        <w:t>.</w:t>
      </w:r>
    </w:p>
    <w:p w:rsidR="00CA7F4C" w:rsidRDefault="00CA7F4C" w:rsidP="00CA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Rule:</w:t>
      </w:r>
    </w:p>
    <w:p w:rsidR="00CA6FC5" w:rsidRPr="00707D24" w:rsidRDefault="00CA6FC5" w:rsidP="00CA6FC5">
      <w:pPr>
        <w:numPr>
          <w:ilvl w:val="0"/>
          <w:numId w:val="3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07D24">
        <w:rPr>
          <w:rFonts w:ascii="Times New Roman" w:hAnsi="Times New Roman"/>
          <w:sz w:val="24"/>
          <w:szCs w:val="24"/>
        </w:rPr>
        <w:t xml:space="preserve">Working closely with the Sales Director to prospect, pitch &amp; close new business. </w:t>
      </w:r>
    </w:p>
    <w:p w:rsidR="00CA6FC5" w:rsidRPr="00707D24" w:rsidRDefault="00CA6FC5" w:rsidP="00CA6FC5">
      <w:pPr>
        <w:numPr>
          <w:ilvl w:val="0"/>
          <w:numId w:val="3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07D24">
        <w:rPr>
          <w:rFonts w:ascii="Times New Roman" w:hAnsi="Times New Roman"/>
          <w:sz w:val="24"/>
          <w:szCs w:val="24"/>
        </w:rPr>
        <w:t xml:space="preserve">Gaining a strong knowledge and understanding of a clients’ brand and products. </w:t>
      </w:r>
    </w:p>
    <w:p w:rsidR="00CA6FC5" w:rsidRPr="00707D24" w:rsidRDefault="00CA6FC5" w:rsidP="00CA6FC5">
      <w:pPr>
        <w:numPr>
          <w:ilvl w:val="0"/>
          <w:numId w:val="3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07D24">
        <w:rPr>
          <w:rFonts w:ascii="Times New Roman" w:hAnsi="Times New Roman"/>
          <w:sz w:val="24"/>
          <w:szCs w:val="24"/>
        </w:rPr>
        <w:t>Organizing weekly team meetings with staff, directors and senior managers.</w:t>
      </w:r>
    </w:p>
    <w:p w:rsidR="00CA6FC5" w:rsidRPr="00707D24" w:rsidRDefault="00CA6FC5" w:rsidP="00CA6FC5">
      <w:pPr>
        <w:numPr>
          <w:ilvl w:val="0"/>
          <w:numId w:val="3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07D24">
        <w:rPr>
          <w:rFonts w:ascii="Times New Roman" w:hAnsi="Times New Roman"/>
          <w:sz w:val="24"/>
          <w:szCs w:val="24"/>
        </w:rPr>
        <w:t xml:space="preserve">Involved in the day to day management of clients. </w:t>
      </w:r>
    </w:p>
    <w:p w:rsidR="00CA6FC5" w:rsidRPr="00707D24" w:rsidRDefault="00CA6FC5" w:rsidP="00CA6FC5">
      <w:pPr>
        <w:numPr>
          <w:ilvl w:val="0"/>
          <w:numId w:val="3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07D24">
        <w:rPr>
          <w:rFonts w:ascii="Times New Roman" w:hAnsi="Times New Roman"/>
          <w:sz w:val="24"/>
          <w:szCs w:val="24"/>
        </w:rPr>
        <w:t>Participation in team building and sales training events.</w:t>
      </w:r>
    </w:p>
    <w:p w:rsidR="00CA6FC5" w:rsidRPr="00707D24" w:rsidRDefault="00CA6FC5" w:rsidP="00CA6FC5">
      <w:pPr>
        <w:numPr>
          <w:ilvl w:val="0"/>
          <w:numId w:val="3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07D24">
        <w:rPr>
          <w:rFonts w:ascii="Times New Roman" w:hAnsi="Times New Roman"/>
          <w:sz w:val="24"/>
          <w:szCs w:val="24"/>
        </w:rPr>
        <w:t>Performance monitoring of account executives and account teams.</w:t>
      </w:r>
    </w:p>
    <w:p w:rsidR="00CA6FC5" w:rsidRPr="00707D24" w:rsidRDefault="00CA6FC5" w:rsidP="00CA6FC5">
      <w:pPr>
        <w:numPr>
          <w:ilvl w:val="0"/>
          <w:numId w:val="3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07D24">
        <w:rPr>
          <w:rFonts w:ascii="Times New Roman" w:hAnsi="Times New Roman"/>
          <w:sz w:val="24"/>
          <w:szCs w:val="24"/>
        </w:rPr>
        <w:t>Address client concerns and ensure the resolution of issues in a timely manner.</w:t>
      </w:r>
    </w:p>
    <w:p w:rsidR="00CA6FC5" w:rsidRPr="00707D24" w:rsidRDefault="00CA6FC5" w:rsidP="00CA6FC5">
      <w:pPr>
        <w:numPr>
          <w:ilvl w:val="0"/>
          <w:numId w:val="3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07D24">
        <w:rPr>
          <w:rFonts w:ascii="Times New Roman" w:hAnsi="Times New Roman"/>
          <w:sz w:val="24"/>
          <w:szCs w:val="24"/>
        </w:rPr>
        <w:t>Maintaining contact with clients - giving them regular updates.</w:t>
      </w:r>
    </w:p>
    <w:p w:rsidR="00CA6FC5" w:rsidRPr="00707D24" w:rsidRDefault="00CA6FC5" w:rsidP="00CA6FC5">
      <w:pPr>
        <w:numPr>
          <w:ilvl w:val="0"/>
          <w:numId w:val="3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07D24">
        <w:rPr>
          <w:rFonts w:ascii="Times New Roman" w:hAnsi="Times New Roman"/>
          <w:sz w:val="24"/>
          <w:szCs w:val="24"/>
        </w:rPr>
        <w:t xml:space="preserve">In charge of budgets and administration. </w:t>
      </w:r>
    </w:p>
    <w:p w:rsidR="00CA6FC5" w:rsidRPr="00707D24" w:rsidRDefault="00CA6FC5" w:rsidP="00CA6FC5">
      <w:pPr>
        <w:numPr>
          <w:ilvl w:val="0"/>
          <w:numId w:val="3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07D24">
        <w:rPr>
          <w:rFonts w:ascii="Times New Roman" w:hAnsi="Times New Roman"/>
          <w:sz w:val="24"/>
          <w:szCs w:val="24"/>
        </w:rPr>
        <w:t xml:space="preserve">Oversee existing campaigns to grow key accounts. </w:t>
      </w:r>
    </w:p>
    <w:p w:rsidR="00CA6FC5" w:rsidRPr="00707D24" w:rsidRDefault="00CA6FC5" w:rsidP="00CA6FC5">
      <w:pPr>
        <w:numPr>
          <w:ilvl w:val="0"/>
          <w:numId w:val="3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07D24">
        <w:rPr>
          <w:rFonts w:ascii="Times New Roman" w:hAnsi="Times New Roman"/>
          <w:sz w:val="24"/>
          <w:szCs w:val="24"/>
        </w:rPr>
        <w:t>Delivering ongoing market analysis and assessment of competitors.</w:t>
      </w:r>
    </w:p>
    <w:p w:rsidR="00CA6FC5" w:rsidRDefault="00CA6FC5" w:rsidP="00CA6FC5">
      <w:pPr>
        <w:numPr>
          <w:ilvl w:val="0"/>
          <w:numId w:val="3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707D24">
        <w:rPr>
          <w:rFonts w:ascii="Times New Roman" w:hAnsi="Times New Roman"/>
          <w:sz w:val="24"/>
          <w:szCs w:val="24"/>
        </w:rPr>
        <w:t>Retain accounts through the development of strong relationships with key decision makers.</w:t>
      </w:r>
    </w:p>
    <w:p w:rsidR="00CA7F4C" w:rsidRPr="00CA7F4C" w:rsidRDefault="00CA7F4C" w:rsidP="00CA7F4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F4C" w:rsidRPr="00885A8D" w:rsidRDefault="00CA7F4C" w:rsidP="00CA7F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80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CA7F4C">
        <w:rPr>
          <w:rFonts w:ascii="Cambria" w:hAnsi="Cambria" w:cs="Cambria"/>
          <w:b/>
          <w:bCs/>
          <w:color w:val="000000"/>
          <w:sz w:val="24"/>
          <w:szCs w:val="24"/>
        </w:rPr>
        <w:t>EDUCATION &amp; TRAINING</w:t>
      </w:r>
    </w:p>
    <w:p w:rsidR="00D614B5" w:rsidRPr="00885A8D" w:rsidRDefault="00D614B5" w:rsidP="00D614B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240"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2012   GCE Advance Level –Baptist High School,  Bali</w:t>
      </w:r>
    </w:p>
    <w:p w:rsidR="00D614B5" w:rsidRDefault="00D614B5" w:rsidP="00D614B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2012   </w:t>
      </w:r>
      <w:r w:rsidRPr="001E39D5">
        <w:rPr>
          <w:rFonts w:ascii="Times New Roman" w:hAnsi="Times New Roman"/>
          <w:bCs/>
          <w:sz w:val="24"/>
          <w:szCs w:val="24"/>
        </w:rPr>
        <w:t>Hotel Managem</w:t>
      </w:r>
      <w:r>
        <w:rPr>
          <w:rFonts w:ascii="Times New Roman" w:hAnsi="Times New Roman"/>
          <w:bCs/>
          <w:sz w:val="24"/>
          <w:szCs w:val="24"/>
        </w:rPr>
        <w:t xml:space="preserve">ent Certificate  </w:t>
      </w:r>
      <w:r w:rsidRPr="001E39D5">
        <w:rPr>
          <w:rFonts w:ascii="Times New Roman" w:hAnsi="Times New Roman"/>
          <w:bCs/>
          <w:sz w:val="24"/>
          <w:szCs w:val="24"/>
        </w:rPr>
        <w:t xml:space="preserve">CEFOR </w:t>
      </w:r>
      <w:proofErr w:type="spellStart"/>
      <w:r w:rsidRPr="00AD32DC">
        <w:rPr>
          <w:rFonts w:ascii="Times New Roman" w:hAnsi="Times New Roman"/>
          <w:bCs/>
          <w:sz w:val="24"/>
          <w:szCs w:val="24"/>
          <w:lang w:val="en-GB"/>
        </w:rPr>
        <w:t>Hôtellerie</w:t>
      </w:r>
      <w:proofErr w:type="spellEnd"/>
      <w:r w:rsidRPr="001E39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39D5">
        <w:rPr>
          <w:rFonts w:ascii="Times New Roman" w:hAnsi="Times New Roman"/>
          <w:bCs/>
          <w:sz w:val="24"/>
          <w:szCs w:val="24"/>
        </w:rPr>
        <w:t>Limbe</w:t>
      </w:r>
      <w:proofErr w:type="spellEnd"/>
      <w:r>
        <w:rPr>
          <w:rFonts w:ascii="Times New Roman" w:hAnsi="Times New Roman"/>
          <w:bCs/>
          <w:sz w:val="24"/>
          <w:szCs w:val="24"/>
        </w:rPr>
        <w:t>, CAMEROON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CA7F4C" w:rsidRPr="00D614B5" w:rsidRDefault="00D614B5" w:rsidP="00D614B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2016   Food Safety Training - Safe Practices and Procedures,  Alison Courses</w:t>
      </w:r>
      <w:r w:rsidR="007D78A8" w:rsidRPr="00D614B5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CA6FC5" w:rsidRDefault="00CA6FC5" w:rsidP="00CA6F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CA6FC5" w:rsidRPr="00CA6FC5" w:rsidRDefault="00CA6FC5" w:rsidP="00CA6FC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CA7F4C" w:rsidRDefault="00CA7F4C" w:rsidP="00CA7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A8D" w:rsidRDefault="00885A8D" w:rsidP="00885A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80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SKIL</w:t>
      </w:r>
      <w:r w:rsidR="00030673">
        <w:rPr>
          <w:rFonts w:ascii="Cambria" w:hAnsi="Cambria" w:cs="Cambria"/>
          <w:b/>
          <w:bCs/>
          <w:color w:val="000000"/>
          <w:sz w:val="24"/>
          <w:szCs w:val="24"/>
        </w:rPr>
        <w:t>LS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 PROFILE</w:t>
      </w:r>
    </w:p>
    <w:p w:rsidR="007D78A8" w:rsidRPr="00CA7F4C" w:rsidRDefault="007D78A8" w:rsidP="007D78A8">
      <w:pPr>
        <w:pStyle w:val="ListParagraph"/>
        <w:autoSpaceDE w:val="0"/>
        <w:autoSpaceDN w:val="0"/>
        <w:adjustRightInd w:val="0"/>
        <w:spacing w:after="0" w:line="240" w:lineRule="auto"/>
        <w:ind w:left="180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CA6FC5" w:rsidRPr="00707D24" w:rsidRDefault="00CA6FC5" w:rsidP="00CA6FC5">
      <w:pPr>
        <w:numPr>
          <w:ilvl w:val="0"/>
          <w:numId w:val="32"/>
        </w:numPr>
        <w:spacing w:after="0" w:line="360" w:lineRule="auto"/>
        <w:ind w:left="810"/>
        <w:rPr>
          <w:rFonts w:ascii="Times New Roman" w:hAnsi="Times New Roman"/>
          <w:sz w:val="24"/>
          <w:szCs w:val="24"/>
        </w:rPr>
      </w:pPr>
      <w:r w:rsidRPr="00707D24">
        <w:rPr>
          <w:rFonts w:ascii="Times New Roman" w:hAnsi="Times New Roman"/>
          <w:sz w:val="24"/>
          <w:szCs w:val="24"/>
        </w:rPr>
        <w:lastRenderedPageBreak/>
        <w:t xml:space="preserve">Excellent account management skills. </w:t>
      </w:r>
    </w:p>
    <w:p w:rsidR="00CA6FC5" w:rsidRPr="00707D24" w:rsidRDefault="00CA6FC5" w:rsidP="00CA6FC5">
      <w:pPr>
        <w:numPr>
          <w:ilvl w:val="0"/>
          <w:numId w:val="32"/>
        </w:numPr>
        <w:spacing w:after="0" w:line="360" w:lineRule="auto"/>
        <w:ind w:left="810"/>
        <w:rPr>
          <w:rFonts w:ascii="Times New Roman" w:hAnsi="Times New Roman"/>
          <w:sz w:val="24"/>
          <w:szCs w:val="24"/>
        </w:rPr>
      </w:pPr>
      <w:r w:rsidRPr="00707D24">
        <w:rPr>
          <w:rFonts w:ascii="Times New Roman" w:hAnsi="Times New Roman"/>
          <w:sz w:val="24"/>
          <w:szCs w:val="24"/>
        </w:rPr>
        <w:t xml:space="preserve">Strong presentation and negotiation skills. </w:t>
      </w:r>
    </w:p>
    <w:p w:rsidR="00CA6FC5" w:rsidRPr="00707D24" w:rsidRDefault="00CA6FC5" w:rsidP="00CA6FC5">
      <w:pPr>
        <w:numPr>
          <w:ilvl w:val="0"/>
          <w:numId w:val="32"/>
        </w:numPr>
        <w:spacing w:after="0" w:line="360" w:lineRule="auto"/>
        <w:ind w:left="810"/>
        <w:rPr>
          <w:rFonts w:ascii="Times New Roman" w:hAnsi="Times New Roman"/>
          <w:sz w:val="24"/>
          <w:szCs w:val="24"/>
        </w:rPr>
      </w:pPr>
      <w:r w:rsidRPr="00707D24">
        <w:rPr>
          <w:rFonts w:ascii="Times New Roman" w:hAnsi="Times New Roman"/>
          <w:sz w:val="24"/>
          <w:szCs w:val="24"/>
        </w:rPr>
        <w:t>Contacting and communicating with high end decision makers.</w:t>
      </w:r>
    </w:p>
    <w:p w:rsidR="00CA6FC5" w:rsidRPr="00707D24" w:rsidRDefault="00CA6FC5" w:rsidP="00CA6FC5">
      <w:pPr>
        <w:numPr>
          <w:ilvl w:val="0"/>
          <w:numId w:val="32"/>
        </w:numPr>
        <w:spacing w:after="0" w:line="360" w:lineRule="auto"/>
        <w:ind w:left="810"/>
        <w:rPr>
          <w:rFonts w:ascii="Times New Roman" w:hAnsi="Times New Roman"/>
          <w:sz w:val="24"/>
          <w:szCs w:val="24"/>
        </w:rPr>
      </w:pPr>
      <w:r w:rsidRPr="00707D24">
        <w:rPr>
          <w:rFonts w:ascii="Times New Roman" w:hAnsi="Times New Roman"/>
          <w:sz w:val="24"/>
          <w:szCs w:val="24"/>
        </w:rPr>
        <w:t>Ability to follow up with clients in a timely professional manner.</w:t>
      </w:r>
    </w:p>
    <w:p w:rsidR="00CA6FC5" w:rsidRPr="00707D24" w:rsidRDefault="00CA6FC5" w:rsidP="00CA6FC5">
      <w:pPr>
        <w:numPr>
          <w:ilvl w:val="0"/>
          <w:numId w:val="32"/>
        </w:numPr>
        <w:spacing w:after="0" w:line="360" w:lineRule="auto"/>
        <w:ind w:left="810"/>
        <w:rPr>
          <w:rFonts w:ascii="Times New Roman" w:hAnsi="Times New Roman"/>
          <w:sz w:val="24"/>
          <w:szCs w:val="24"/>
        </w:rPr>
      </w:pPr>
      <w:r w:rsidRPr="00707D24">
        <w:rPr>
          <w:rFonts w:ascii="Times New Roman" w:hAnsi="Times New Roman"/>
          <w:sz w:val="24"/>
          <w:szCs w:val="24"/>
        </w:rPr>
        <w:t xml:space="preserve">Good knowledge of Customer Marketing Databases and how to use them. </w:t>
      </w:r>
    </w:p>
    <w:p w:rsidR="00CA6FC5" w:rsidRPr="00707D24" w:rsidRDefault="00CA6FC5" w:rsidP="00CA6FC5">
      <w:pPr>
        <w:numPr>
          <w:ilvl w:val="0"/>
          <w:numId w:val="32"/>
        </w:numPr>
        <w:spacing w:after="0" w:line="360" w:lineRule="auto"/>
        <w:ind w:left="810"/>
        <w:rPr>
          <w:rFonts w:ascii="Times New Roman" w:hAnsi="Times New Roman"/>
          <w:sz w:val="24"/>
          <w:szCs w:val="24"/>
        </w:rPr>
      </w:pPr>
      <w:r w:rsidRPr="00707D24">
        <w:rPr>
          <w:rFonts w:ascii="Times New Roman" w:hAnsi="Times New Roman"/>
          <w:sz w:val="24"/>
          <w:szCs w:val="24"/>
        </w:rPr>
        <w:t xml:space="preserve">A successful track record in new business development within the SME sector. </w:t>
      </w:r>
    </w:p>
    <w:p w:rsidR="00CA6FC5" w:rsidRPr="00707D24" w:rsidRDefault="00CA6FC5" w:rsidP="00CA6FC5">
      <w:pPr>
        <w:numPr>
          <w:ilvl w:val="0"/>
          <w:numId w:val="32"/>
        </w:numPr>
        <w:spacing w:after="0" w:line="360" w:lineRule="auto"/>
        <w:ind w:left="810"/>
        <w:rPr>
          <w:rFonts w:ascii="Times New Roman" w:hAnsi="Times New Roman"/>
          <w:sz w:val="24"/>
          <w:szCs w:val="24"/>
        </w:rPr>
      </w:pPr>
      <w:r w:rsidRPr="00707D24">
        <w:rPr>
          <w:rFonts w:ascii="Times New Roman" w:hAnsi="Times New Roman"/>
          <w:sz w:val="24"/>
          <w:szCs w:val="24"/>
        </w:rPr>
        <w:t>Ability to work long hours, often under pressure.</w:t>
      </w:r>
    </w:p>
    <w:p w:rsidR="00CA7F4C" w:rsidRDefault="00CA7F4C" w:rsidP="00CA7F4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7F4227" w:rsidRPr="00CA7F4C" w:rsidRDefault="007F4227" w:rsidP="007F422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80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CA7F4C">
        <w:rPr>
          <w:rFonts w:ascii="Cambria" w:hAnsi="Cambria" w:cs="Cambria"/>
          <w:b/>
          <w:bCs/>
          <w:color w:val="000000"/>
          <w:sz w:val="24"/>
          <w:szCs w:val="24"/>
        </w:rPr>
        <w:t>LANGUAGE CAPABILITIES</w:t>
      </w:r>
    </w:p>
    <w:p w:rsidR="007F4227" w:rsidRDefault="007F4227" w:rsidP="007F422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CA7F4C">
        <w:rPr>
          <w:rFonts w:ascii="Cambria" w:hAnsi="Cambria" w:cs="Cambria"/>
          <w:color w:val="000000"/>
          <w:sz w:val="24"/>
          <w:szCs w:val="24"/>
        </w:rPr>
        <w:t>English an</w:t>
      </w:r>
      <w:r w:rsidR="00467CCE">
        <w:rPr>
          <w:rFonts w:ascii="Cambria" w:hAnsi="Cambria" w:cs="Cambria"/>
          <w:color w:val="000000"/>
          <w:sz w:val="24"/>
          <w:szCs w:val="24"/>
        </w:rPr>
        <w:t>d French languages</w:t>
      </w:r>
      <w:r w:rsidRPr="00CA7F4C">
        <w:rPr>
          <w:rFonts w:ascii="Cambria" w:hAnsi="Cambria" w:cs="Cambria"/>
          <w:color w:val="000000"/>
          <w:sz w:val="24"/>
          <w:szCs w:val="24"/>
        </w:rPr>
        <w:t>.</w:t>
      </w:r>
    </w:p>
    <w:p w:rsidR="007F4227" w:rsidRDefault="007F4227" w:rsidP="00CA7F4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CA7F4C" w:rsidRPr="00CA7F4C" w:rsidRDefault="00CA7F4C" w:rsidP="00CA7F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80"/>
        <w:rPr>
          <w:rFonts w:ascii="Cambria" w:hAnsi="Cambria" w:cs="Cambria"/>
          <w:color w:val="000000"/>
          <w:sz w:val="24"/>
          <w:szCs w:val="24"/>
        </w:rPr>
      </w:pPr>
      <w:r w:rsidRPr="00CA7F4C">
        <w:rPr>
          <w:rFonts w:ascii="Cambria" w:hAnsi="Cambria" w:cs="Cambria"/>
          <w:b/>
          <w:bCs/>
          <w:color w:val="000000"/>
          <w:sz w:val="24"/>
          <w:szCs w:val="24"/>
        </w:rPr>
        <w:t>HOBBIES</w:t>
      </w:r>
    </w:p>
    <w:p w:rsidR="00CA7F4C" w:rsidRPr="00CA7F4C" w:rsidRDefault="00CA7F4C" w:rsidP="00CA7F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F4C">
        <w:rPr>
          <w:rFonts w:ascii="Cambria" w:hAnsi="Cambria" w:cs="Cambria"/>
          <w:color w:val="000000"/>
          <w:sz w:val="24"/>
          <w:szCs w:val="24"/>
        </w:rPr>
        <w:t>Football, Reading, Travelling, Swimming, Movies</w:t>
      </w:r>
    </w:p>
    <w:p w:rsidR="00CA7F4C" w:rsidRDefault="00CA7F4C" w:rsidP="00CA7F4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</w:p>
    <w:p w:rsidR="00CA7F4C" w:rsidRPr="00CA7F4C" w:rsidRDefault="00CA7F4C" w:rsidP="00CA7F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0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CA7F4C">
        <w:rPr>
          <w:rFonts w:ascii="Cambria" w:hAnsi="Cambria" w:cs="Cambria"/>
          <w:b/>
          <w:bCs/>
          <w:color w:val="000000"/>
          <w:sz w:val="24"/>
          <w:szCs w:val="24"/>
        </w:rPr>
        <w:t>REFERENCES</w:t>
      </w:r>
    </w:p>
    <w:p w:rsidR="00231B9B" w:rsidRPr="0033059F" w:rsidRDefault="00CA7F4C" w:rsidP="00CA7F4C">
      <w:pPr>
        <w:pStyle w:val="ListParagraph"/>
        <w:numPr>
          <w:ilvl w:val="0"/>
          <w:numId w:val="8"/>
        </w:numPr>
      </w:pPr>
      <w:r w:rsidRPr="00CA7F4C">
        <w:rPr>
          <w:rFonts w:ascii="Cambria" w:hAnsi="Cambria" w:cs="Cambria"/>
          <w:b/>
          <w:bCs/>
          <w:color w:val="000000"/>
          <w:sz w:val="24"/>
          <w:szCs w:val="24"/>
        </w:rPr>
        <w:t>UPON REQUEST</w:t>
      </w:r>
    </w:p>
    <w:p w:rsidR="0033059F" w:rsidRDefault="0033059F" w:rsidP="005D5E27">
      <w:pPr>
        <w:pStyle w:val="ListParagraph"/>
      </w:pPr>
    </w:p>
    <w:sectPr w:rsidR="0033059F" w:rsidSect="003022EC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ndardSym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CF2"/>
    <w:multiLevelType w:val="hybridMultilevel"/>
    <w:tmpl w:val="4072E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D363C"/>
    <w:multiLevelType w:val="hybridMultilevel"/>
    <w:tmpl w:val="9908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03751"/>
    <w:multiLevelType w:val="multilevel"/>
    <w:tmpl w:val="9E74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31231"/>
    <w:multiLevelType w:val="hybridMultilevel"/>
    <w:tmpl w:val="33BE7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2649E"/>
    <w:multiLevelType w:val="hybridMultilevel"/>
    <w:tmpl w:val="C69E2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B5D81"/>
    <w:multiLevelType w:val="multilevel"/>
    <w:tmpl w:val="C6E4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ED7440"/>
    <w:multiLevelType w:val="multilevel"/>
    <w:tmpl w:val="0272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11517E"/>
    <w:multiLevelType w:val="multilevel"/>
    <w:tmpl w:val="500E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2A2816"/>
    <w:multiLevelType w:val="hybridMultilevel"/>
    <w:tmpl w:val="335C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96D60"/>
    <w:multiLevelType w:val="hybridMultilevel"/>
    <w:tmpl w:val="96329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E18F0"/>
    <w:multiLevelType w:val="hybridMultilevel"/>
    <w:tmpl w:val="E2C05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83D92"/>
    <w:multiLevelType w:val="hybridMultilevel"/>
    <w:tmpl w:val="AD6C8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92734"/>
    <w:multiLevelType w:val="hybridMultilevel"/>
    <w:tmpl w:val="78885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E1B6A"/>
    <w:multiLevelType w:val="multilevel"/>
    <w:tmpl w:val="CFA2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5476F1"/>
    <w:multiLevelType w:val="hybridMultilevel"/>
    <w:tmpl w:val="A7389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F2381"/>
    <w:multiLevelType w:val="hybridMultilevel"/>
    <w:tmpl w:val="8C94B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811FF7"/>
    <w:multiLevelType w:val="hybridMultilevel"/>
    <w:tmpl w:val="54640E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B1814"/>
    <w:multiLevelType w:val="hybridMultilevel"/>
    <w:tmpl w:val="C584E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20ADA"/>
    <w:multiLevelType w:val="hybridMultilevel"/>
    <w:tmpl w:val="202C82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4345D"/>
    <w:multiLevelType w:val="hybridMultilevel"/>
    <w:tmpl w:val="462EB7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94C64"/>
    <w:multiLevelType w:val="hybridMultilevel"/>
    <w:tmpl w:val="73969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20D8B"/>
    <w:multiLevelType w:val="hybridMultilevel"/>
    <w:tmpl w:val="85BCF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173AF0"/>
    <w:multiLevelType w:val="multilevel"/>
    <w:tmpl w:val="A8CA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505DC5"/>
    <w:multiLevelType w:val="hybridMultilevel"/>
    <w:tmpl w:val="1BD6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A24F2A"/>
    <w:multiLevelType w:val="hybridMultilevel"/>
    <w:tmpl w:val="2DEE679A"/>
    <w:lvl w:ilvl="0" w:tplc="EF063D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3130C5"/>
    <w:multiLevelType w:val="hybridMultilevel"/>
    <w:tmpl w:val="4B28940A"/>
    <w:lvl w:ilvl="0" w:tplc="49CEE94A">
      <w:numFmt w:val="bullet"/>
      <w:lvlText w:val=""/>
      <w:lvlJc w:val="left"/>
      <w:pPr>
        <w:ind w:left="720" w:hanging="360"/>
      </w:pPr>
      <w:rPr>
        <w:rFonts w:ascii="StandardSymL" w:eastAsiaTheme="minorHAnsi" w:hAnsi="StandardSymL" w:cs="StandardSym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54D81"/>
    <w:multiLevelType w:val="hybridMultilevel"/>
    <w:tmpl w:val="2908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A208A"/>
    <w:multiLevelType w:val="hybridMultilevel"/>
    <w:tmpl w:val="1B8A0064"/>
    <w:lvl w:ilvl="0" w:tplc="49CEE94A">
      <w:numFmt w:val="bullet"/>
      <w:lvlText w:val=""/>
      <w:lvlJc w:val="left"/>
      <w:pPr>
        <w:ind w:left="1080" w:hanging="360"/>
      </w:pPr>
      <w:rPr>
        <w:rFonts w:ascii="StandardSymL" w:eastAsiaTheme="minorHAnsi" w:hAnsi="StandardSymL" w:cs="StandardSym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326567B"/>
    <w:multiLevelType w:val="hybridMultilevel"/>
    <w:tmpl w:val="FFA87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F53C7D"/>
    <w:multiLevelType w:val="multilevel"/>
    <w:tmpl w:val="69A6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F70FFB"/>
    <w:multiLevelType w:val="hybridMultilevel"/>
    <w:tmpl w:val="84508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CB44BE"/>
    <w:multiLevelType w:val="hybridMultilevel"/>
    <w:tmpl w:val="FA0AD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27"/>
  </w:num>
  <w:num w:numId="4">
    <w:abstractNumId w:val="31"/>
  </w:num>
  <w:num w:numId="5">
    <w:abstractNumId w:val="8"/>
  </w:num>
  <w:num w:numId="6">
    <w:abstractNumId w:val="16"/>
  </w:num>
  <w:num w:numId="7">
    <w:abstractNumId w:val="14"/>
  </w:num>
  <w:num w:numId="8">
    <w:abstractNumId w:val="30"/>
  </w:num>
  <w:num w:numId="9">
    <w:abstractNumId w:val="10"/>
  </w:num>
  <w:num w:numId="10">
    <w:abstractNumId w:val="4"/>
  </w:num>
  <w:num w:numId="11">
    <w:abstractNumId w:val="17"/>
  </w:num>
  <w:num w:numId="12">
    <w:abstractNumId w:val="11"/>
  </w:num>
  <w:num w:numId="13">
    <w:abstractNumId w:val="23"/>
  </w:num>
  <w:num w:numId="14">
    <w:abstractNumId w:val="0"/>
  </w:num>
  <w:num w:numId="1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"/>
  </w:num>
  <w:num w:numId="1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6"/>
  </w:num>
  <w:num w:numId="20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2"/>
  </w:num>
  <w:num w:numId="2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9"/>
  </w:num>
  <w:num w:numId="24">
    <w:abstractNumId w:val="18"/>
  </w:num>
  <w:num w:numId="25">
    <w:abstractNumId w:val="19"/>
  </w:num>
  <w:num w:numId="26">
    <w:abstractNumId w:val="3"/>
  </w:num>
  <w:num w:numId="27">
    <w:abstractNumId w:val="24"/>
  </w:num>
  <w:num w:numId="28">
    <w:abstractNumId w:val="26"/>
  </w:num>
  <w:num w:numId="29">
    <w:abstractNumId w:val="20"/>
  </w:num>
  <w:num w:numId="30">
    <w:abstractNumId w:val="28"/>
  </w:num>
  <w:num w:numId="31">
    <w:abstractNumId w:val="2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4C"/>
    <w:rsid w:val="00030673"/>
    <w:rsid w:val="000E755D"/>
    <w:rsid w:val="00146E85"/>
    <w:rsid w:val="001D5018"/>
    <w:rsid w:val="002149CB"/>
    <w:rsid w:val="00221DA4"/>
    <w:rsid w:val="00231B9B"/>
    <w:rsid w:val="002320CF"/>
    <w:rsid w:val="002C4BC8"/>
    <w:rsid w:val="002C4D7F"/>
    <w:rsid w:val="003022EC"/>
    <w:rsid w:val="0033059F"/>
    <w:rsid w:val="0041479B"/>
    <w:rsid w:val="00457D2B"/>
    <w:rsid w:val="00467CCE"/>
    <w:rsid w:val="004B7ACB"/>
    <w:rsid w:val="004C5B5C"/>
    <w:rsid w:val="004D6477"/>
    <w:rsid w:val="004D6768"/>
    <w:rsid w:val="00520988"/>
    <w:rsid w:val="00570419"/>
    <w:rsid w:val="0057798A"/>
    <w:rsid w:val="005D5E27"/>
    <w:rsid w:val="007832FA"/>
    <w:rsid w:val="007D78A8"/>
    <w:rsid w:val="007F4227"/>
    <w:rsid w:val="0085797A"/>
    <w:rsid w:val="00885A8D"/>
    <w:rsid w:val="008B3DD2"/>
    <w:rsid w:val="008B47D3"/>
    <w:rsid w:val="0093008C"/>
    <w:rsid w:val="009C49EC"/>
    <w:rsid w:val="00A50A9C"/>
    <w:rsid w:val="00A6617C"/>
    <w:rsid w:val="00AB1134"/>
    <w:rsid w:val="00AD395F"/>
    <w:rsid w:val="00B01F74"/>
    <w:rsid w:val="00B3078F"/>
    <w:rsid w:val="00B311EA"/>
    <w:rsid w:val="00B778BE"/>
    <w:rsid w:val="00B77ED3"/>
    <w:rsid w:val="00BA3D35"/>
    <w:rsid w:val="00CA6FC5"/>
    <w:rsid w:val="00CA7F4C"/>
    <w:rsid w:val="00CE4617"/>
    <w:rsid w:val="00D358F5"/>
    <w:rsid w:val="00D614B5"/>
    <w:rsid w:val="00D621A7"/>
    <w:rsid w:val="00DC6A4E"/>
    <w:rsid w:val="00DC7CE6"/>
    <w:rsid w:val="00DD4446"/>
    <w:rsid w:val="00DE079B"/>
    <w:rsid w:val="00DE0C95"/>
    <w:rsid w:val="00E4618E"/>
    <w:rsid w:val="00F8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F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3D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F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3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BI.36547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</dc:creator>
  <cp:lastModifiedBy>602HRDESK</cp:lastModifiedBy>
  <cp:revision>9</cp:revision>
  <dcterms:created xsi:type="dcterms:W3CDTF">2017-01-28T14:04:00Z</dcterms:created>
  <dcterms:modified xsi:type="dcterms:W3CDTF">2017-05-06T08:24:00Z</dcterms:modified>
</cp:coreProperties>
</file>