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8E" w:rsidRDefault="003D0E8E" w:rsidP="003D0E8E">
      <w:pPr>
        <w:pStyle w:val="Default"/>
      </w:pPr>
    </w:p>
    <w:p w:rsidR="004B57A5" w:rsidRDefault="003D0E8E" w:rsidP="004B57A5">
      <w:pPr>
        <w:pStyle w:val="Default"/>
        <w:rPr>
          <w:b/>
          <w:bCs/>
          <w:sz w:val="36"/>
          <w:szCs w:val="36"/>
        </w:rPr>
      </w:pPr>
      <w:r>
        <w:t xml:space="preserve"> </w:t>
      </w:r>
      <w:proofErr w:type="spellStart"/>
      <w:r w:rsidRPr="00D54D9E">
        <w:rPr>
          <w:b/>
          <w:bCs/>
          <w:sz w:val="36"/>
          <w:szCs w:val="36"/>
        </w:rPr>
        <w:t>Rambod</w:t>
      </w:r>
      <w:proofErr w:type="spellEnd"/>
      <w:r w:rsidRPr="00D54D9E">
        <w:rPr>
          <w:b/>
          <w:bCs/>
          <w:sz w:val="36"/>
          <w:szCs w:val="36"/>
        </w:rPr>
        <w:t xml:space="preserve"> </w:t>
      </w:r>
    </w:p>
    <w:p w:rsidR="00DF073B" w:rsidRPr="00D54D9E" w:rsidRDefault="00DF073B" w:rsidP="004B57A5">
      <w:pPr>
        <w:pStyle w:val="Default"/>
        <w:rPr>
          <w:b/>
          <w:bCs/>
          <w:sz w:val="36"/>
          <w:szCs w:val="36"/>
        </w:rPr>
      </w:pPr>
      <w:hyperlink r:id="rId6" w:history="1">
        <w:r w:rsidRPr="002019C9">
          <w:rPr>
            <w:rStyle w:val="Hyperlink"/>
            <w:b/>
            <w:bCs/>
            <w:sz w:val="36"/>
            <w:szCs w:val="36"/>
          </w:rPr>
          <w:t>Rambod.365905@2freemail.com</w:t>
        </w:r>
      </w:hyperlink>
      <w:r>
        <w:rPr>
          <w:b/>
          <w:bCs/>
          <w:sz w:val="36"/>
          <w:szCs w:val="36"/>
        </w:rPr>
        <w:t xml:space="preserve"> </w:t>
      </w:r>
    </w:p>
    <w:p w:rsidR="00BF799E" w:rsidRPr="004B57A5" w:rsidRDefault="00BF799E" w:rsidP="004B57A5">
      <w:pPr>
        <w:pStyle w:val="Default"/>
        <w:rPr>
          <w:b/>
          <w:bCs/>
          <w:sz w:val="32"/>
          <w:szCs w:val="32"/>
        </w:rPr>
      </w:pPr>
    </w:p>
    <w:p w:rsidR="00BF799E" w:rsidRDefault="00BF799E" w:rsidP="003D0E8E">
      <w:pPr>
        <w:pStyle w:val="Default"/>
        <w:rPr>
          <w:sz w:val="23"/>
          <w:szCs w:val="23"/>
        </w:rPr>
      </w:pPr>
      <w:bookmarkStart w:id="0" w:name="_GoBack"/>
      <w:bookmarkEnd w:id="0"/>
    </w:p>
    <w:p w:rsidR="003D0E8E" w:rsidRPr="00D54D9E" w:rsidRDefault="003D0E8E" w:rsidP="003D0E8E">
      <w:pPr>
        <w:pStyle w:val="Default"/>
        <w:rPr>
          <w:rFonts w:ascii="Arial" w:hAnsi="Arial" w:cs="Arial"/>
          <w:b/>
          <w:bCs/>
          <w:sz w:val="28"/>
          <w:szCs w:val="28"/>
        </w:rPr>
      </w:pPr>
      <w:r w:rsidRPr="00D54D9E">
        <w:rPr>
          <w:rFonts w:ascii="Arial" w:hAnsi="Arial" w:cs="Arial"/>
          <w:b/>
          <w:bCs/>
          <w:sz w:val="28"/>
          <w:szCs w:val="28"/>
        </w:rPr>
        <w:t xml:space="preserve">Education </w:t>
      </w:r>
    </w:p>
    <w:p w:rsidR="00D54D9E" w:rsidRDefault="00D54D9E" w:rsidP="003D0E8E">
      <w:pPr>
        <w:pStyle w:val="Default"/>
        <w:rPr>
          <w:rFonts w:ascii="Arial" w:hAnsi="Arial" w:cs="Arial"/>
          <w:sz w:val="23"/>
          <w:szCs w:val="23"/>
        </w:rPr>
      </w:pPr>
    </w:p>
    <w:p w:rsidR="003D0E8E" w:rsidRDefault="003D0E8E" w:rsidP="003D0E8E">
      <w:pPr>
        <w:pStyle w:val="Default"/>
        <w:rPr>
          <w:rFonts w:ascii="Arial" w:hAnsi="Arial" w:cs="Arial"/>
          <w:b/>
          <w:bCs/>
          <w:sz w:val="23"/>
          <w:szCs w:val="23"/>
        </w:rPr>
      </w:pPr>
      <w:r>
        <w:rPr>
          <w:rFonts w:ascii="Arial" w:hAnsi="Arial" w:cs="Arial"/>
          <w:b/>
          <w:bCs/>
          <w:sz w:val="23"/>
          <w:szCs w:val="23"/>
        </w:rPr>
        <w:t xml:space="preserve">-Undergraduate and Medical Training </w:t>
      </w:r>
    </w:p>
    <w:p w:rsidR="00C66D0F" w:rsidRDefault="00C66D0F" w:rsidP="003D0E8E">
      <w:pPr>
        <w:pStyle w:val="Default"/>
        <w:rPr>
          <w:rFonts w:ascii="Arial" w:hAnsi="Arial" w:cs="Arial"/>
          <w:sz w:val="23"/>
          <w:szCs w:val="23"/>
        </w:rPr>
      </w:pPr>
    </w:p>
    <w:p w:rsidR="003D0E8E" w:rsidRDefault="003D0E8E" w:rsidP="003D0E8E">
      <w:pPr>
        <w:pStyle w:val="Default"/>
        <w:rPr>
          <w:rFonts w:ascii="Arial" w:hAnsi="Arial" w:cs="Arial"/>
          <w:sz w:val="23"/>
          <w:szCs w:val="23"/>
        </w:rPr>
      </w:pPr>
      <w:proofErr w:type="spellStart"/>
      <w:r>
        <w:rPr>
          <w:rFonts w:ascii="Arial" w:hAnsi="Arial" w:cs="Arial"/>
          <w:sz w:val="23"/>
          <w:szCs w:val="23"/>
        </w:rPr>
        <w:t>Zanjan</w:t>
      </w:r>
      <w:proofErr w:type="spellEnd"/>
      <w:r>
        <w:rPr>
          <w:rFonts w:ascii="Arial" w:hAnsi="Arial" w:cs="Arial"/>
          <w:sz w:val="23"/>
          <w:szCs w:val="23"/>
        </w:rPr>
        <w:t xml:space="preserve"> University of Medical Sciences </w:t>
      </w:r>
    </w:p>
    <w:p w:rsidR="003D0E8E" w:rsidRDefault="003D0E8E" w:rsidP="003D0E8E">
      <w:pPr>
        <w:pStyle w:val="Default"/>
        <w:rPr>
          <w:rFonts w:ascii="Arial" w:hAnsi="Arial" w:cs="Arial"/>
          <w:sz w:val="23"/>
          <w:szCs w:val="23"/>
        </w:rPr>
      </w:pPr>
      <w:r>
        <w:rPr>
          <w:rFonts w:ascii="Arial" w:hAnsi="Arial" w:cs="Arial"/>
          <w:sz w:val="23"/>
          <w:szCs w:val="23"/>
        </w:rPr>
        <w:t xml:space="preserve">General Practice MD </w:t>
      </w:r>
    </w:p>
    <w:p w:rsidR="003D0E8E" w:rsidRDefault="003D0E8E" w:rsidP="003D0E8E">
      <w:pPr>
        <w:pStyle w:val="Default"/>
        <w:rPr>
          <w:rFonts w:ascii="Arial" w:hAnsi="Arial" w:cs="Arial"/>
          <w:sz w:val="23"/>
          <w:szCs w:val="23"/>
        </w:rPr>
      </w:pPr>
      <w:r>
        <w:rPr>
          <w:rFonts w:ascii="Arial" w:hAnsi="Arial" w:cs="Arial"/>
          <w:sz w:val="23"/>
          <w:szCs w:val="23"/>
        </w:rPr>
        <w:t xml:space="preserve">Year Obtained 1997 </w:t>
      </w:r>
    </w:p>
    <w:p w:rsidR="003D0E8E" w:rsidRDefault="003D0E8E" w:rsidP="003D0E8E">
      <w:pPr>
        <w:pStyle w:val="Default"/>
        <w:rPr>
          <w:rFonts w:ascii="Arial" w:hAnsi="Arial" w:cs="Arial"/>
          <w:b/>
          <w:bCs/>
          <w:sz w:val="23"/>
          <w:szCs w:val="23"/>
        </w:rPr>
      </w:pPr>
      <w:r>
        <w:rPr>
          <w:rFonts w:ascii="Arial" w:hAnsi="Arial" w:cs="Arial"/>
          <w:b/>
          <w:bCs/>
          <w:sz w:val="23"/>
          <w:szCs w:val="23"/>
        </w:rPr>
        <w:t xml:space="preserve">Internship </w:t>
      </w:r>
    </w:p>
    <w:p w:rsidR="00C66D0F" w:rsidRDefault="00C66D0F" w:rsidP="003D0E8E">
      <w:pPr>
        <w:pStyle w:val="Default"/>
        <w:rPr>
          <w:rFonts w:ascii="Arial" w:hAnsi="Arial" w:cs="Arial"/>
          <w:sz w:val="23"/>
          <w:szCs w:val="23"/>
        </w:rPr>
      </w:pPr>
    </w:p>
    <w:p w:rsidR="003D0E8E" w:rsidRDefault="003D0E8E" w:rsidP="003D0E8E">
      <w:pPr>
        <w:pStyle w:val="Default"/>
        <w:rPr>
          <w:rFonts w:ascii="Arial" w:hAnsi="Arial" w:cs="Arial"/>
          <w:sz w:val="23"/>
          <w:szCs w:val="23"/>
        </w:rPr>
      </w:pPr>
      <w:r>
        <w:rPr>
          <w:rFonts w:ascii="Arial" w:hAnsi="Arial" w:cs="Arial"/>
          <w:sz w:val="23"/>
          <w:szCs w:val="23"/>
        </w:rPr>
        <w:t xml:space="preserve">University of Medical School of </w:t>
      </w:r>
      <w:proofErr w:type="spellStart"/>
      <w:r>
        <w:rPr>
          <w:rFonts w:ascii="Arial" w:hAnsi="Arial" w:cs="Arial"/>
          <w:sz w:val="23"/>
          <w:szCs w:val="23"/>
        </w:rPr>
        <w:t>Zanjan</w:t>
      </w:r>
      <w:proofErr w:type="spellEnd"/>
      <w:r>
        <w:rPr>
          <w:rFonts w:ascii="Arial" w:hAnsi="Arial" w:cs="Arial"/>
          <w:sz w:val="23"/>
          <w:szCs w:val="23"/>
        </w:rPr>
        <w:t xml:space="preserve"> </w:t>
      </w:r>
    </w:p>
    <w:p w:rsidR="003D0E8E" w:rsidRDefault="003D0E8E" w:rsidP="003D0E8E">
      <w:pPr>
        <w:pStyle w:val="Default"/>
        <w:rPr>
          <w:rFonts w:ascii="Arial" w:hAnsi="Arial" w:cs="Arial"/>
          <w:sz w:val="23"/>
          <w:szCs w:val="23"/>
        </w:rPr>
      </w:pPr>
      <w:proofErr w:type="gramStart"/>
      <w:r>
        <w:rPr>
          <w:rFonts w:ascii="Arial" w:hAnsi="Arial" w:cs="Arial"/>
          <w:sz w:val="23"/>
          <w:szCs w:val="23"/>
        </w:rPr>
        <w:t>City :</w:t>
      </w:r>
      <w:proofErr w:type="spellStart"/>
      <w:r>
        <w:rPr>
          <w:rFonts w:ascii="Arial" w:hAnsi="Arial" w:cs="Arial"/>
          <w:sz w:val="23"/>
          <w:szCs w:val="23"/>
        </w:rPr>
        <w:t>Zanjan</w:t>
      </w:r>
      <w:proofErr w:type="spellEnd"/>
      <w:proofErr w:type="gramEnd"/>
      <w:r>
        <w:rPr>
          <w:rFonts w:ascii="Arial" w:hAnsi="Arial" w:cs="Arial"/>
          <w:sz w:val="23"/>
          <w:szCs w:val="23"/>
        </w:rPr>
        <w:t xml:space="preserve"> </w:t>
      </w:r>
    </w:p>
    <w:p w:rsidR="003D0E8E" w:rsidRDefault="003D0E8E" w:rsidP="003D0E8E">
      <w:pPr>
        <w:pStyle w:val="Default"/>
        <w:rPr>
          <w:rFonts w:ascii="Arial" w:hAnsi="Arial" w:cs="Arial"/>
          <w:sz w:val="23"/>
          <w:szCs w:val="23"/>
        </w:rPr>
      </w:pPr>
      <w:proofErr w:type="gramStart"/>
      <w:r>
        <w:rPr>
          <w:rFonts w:ascii="Arial" w:hAnsi="Arial" w:cs="Arial"/>
          <w:sz w:val="23"/>
          <w:szCs w:val="23"/>
        </w:rPr>
        <w:t>Country :</w:t>
      </w:r>
      <w:proofErr w:type="gramEnd"/>
      <w:r>
        <w:rPr>
          <w:rFonts w:ascii="Arial" w:hAnsi="Arial" w:cs="Arial"/>
          <w:sz w:val="23"/>
          <w:szCs w:val="23"/>
        </w:rPr>
        <w:t xml:space="preserve"> Iran </w:t>
      </w:r>
    </w:p>
    <w:p w:rsidR="003D0E8E" w:rsidRDefault="003D0E8E" w:rsidP="003D0E8E">
      <w:pPr>
        <w:pStyle w:val="Default"/>
        <w:rPr>
          <w:rFonts w:ascii="Arial" w:hAnsi="Arial" w:cs="Arial"/>
          <w:sz w:val="23"/>
          <w:szCs w:val="23"/>
        </w:rPr>
      </w:pPr>
      <w:proofErr w:type="gramStart"/>
      <w:r>
        <w:rPr>
          <w:rFonts w:ascii="Arial" w:hAnsi="Arial" w:cs="Arial"/>
          <w:sz w:val="23"/>
          <w:szCs w:val="23"/>
        </w:rPr>
        <w:t>Hospital :</w:t>
      </w:r>
      <w:proofErr w:type="spellStart"/>
      <w:r>
        <w:rPr>
          <w:rFonts w:ascii="Arial" w:hAnsi="Arial" w:cs="Arial"/>
          <w:sz w:val="23"/>
          <w:szCs w:val="23"/>
        </w:rPr>
        <w:t>Shahid</w:t>
      </w:r>
      <w:proofErr w:type="spellEnd"/>
      <w:proofErr w:type="gramEnd"/>
      <w:r>
        <w:rPr>
          <w:rFonts w:ascii="Arial" w:hAnsi="Arial" w:cs="Arial"/>
          <w:sz w:val="23"/>
          <w:szCs w:val="23"/>
        </w:rPr>
        <w:t xml:space="preserve"> </w:t>
      </w:r>
      <w:proofErr w:type="spellStart"/>
      <w:r>
        <w:rPr>
          <w:rFonts w:ascii="Arial" w:hAnsi="Arial" w:cs="Arial"/>
          <w:sz w:val="23"/>
          <w:szCs w:val="23"/>
        </w:rPr>
        <w:t>Beheshti,Shafiieh</w:t>
      </w:r>
      <w:proofErr w:type="spellEnd"/>
      <w:r>
        <w:rPr>
          <w:rFonts w:ascii="Arial" w:hAnsi="Arial" w:cs="Arial"/>
          <w:sz w:val="23"/>
          <w:szCs w:val="23"/>
        </w:rPr>
        <w:t xml:space="preserve"> </w:t>
      </w:r>
    </w:p>
    <w:p w:rsidR="003D0E8E" w:rsidRDefault="003D0E8E" w:rsidP="003D0E8E">
      <w:pPr>
        <w:pStyle w:val="Default"/>
        <w:rPr>
          <w:rFonts w:ascii="Arial" w:hAnsi="Arial" w:cs="Arial"/>
          <w:sz w:val="23"/>
          <w:szCs w:val="23"/>
        </w:rPr>
      </w:pPr>
      <w:proofErr w:type="gramStart"/>
      <w:r>
        <w:rPr>
          <w:rFonts w:ascii="Arial" w:hAnsi="Arial" w:cs="Arial"/>
          <w:sz w:val="23"/>
          <w:szCs w:val="23"/>
        </w:rPr>
        <w:t>Dates :</w:t>
      </w:r>
      <w:proofErr w:type="gramEnd"/>
      <w:r>
        <w:rPr>
          <w:rFonts w:ascii="Arial" w:hAnsi="Arial" w:cs="Arial"/>
          <w:sz w:val="23"/>
          <w:szCs w:val="23"/>
        </w:rPr>
        <w:t xml:space="preserve"> September 1995 – April 1997 </w:t>
      </w:r>
    </w:p>
    <w:p w:rsidR="00705B9D" w:rsidRDefault="00705B9D" w:rsidP="003D0E8E">
      <w:pPr>
        <w:pStyle w:val="Default"/>
        <w:rPr>
          <w:rFonts w:ascii="Arial" w:hAnsi="Arial" w:cs="Arial"/>
          <w:sz w:val="23"/>
          <w:szCs w:val="23"/>
        </w:rPr>
      </w:pPr>
    </w:p>
    <w:p w:rsidR="003D0E8E" w:rsidRDefault="003D0E8E" w:rsidP="003D0E8E">
      <w:pPr>
        <w:pStyle w:val="Default"/>
        <w:spacing w:after="20"/>
        <w:rPr>
          <w:rFonts w:ascii="Arial" w:hAnsi="Arial" w:cs="Arial"/>
          <w:sz w:val="23"/>
          <w:szCs w:val="23"/>
        </w:rPr>
      </w:pPr>
      <w:r>
        <w:rPr>
          <w:rFonts w:ascii="Arial" w:hAnsi="Arial" w:cs="Arial"/>
          <w:sz w:val="23"/>
          <w:szCs w:val="23"/>
        </w:rPr>
        <w:t xml:space="preserve">i. Cardiology 4 weeks </w:t>
      </w:r>
    </w:p>
    <w:p w:rsidR="003D0E8E" w:rsidRDefault="003D0E8E" w:rsidP="003D0E8E">
      <w:pPr>
        <w:pStyle w:val="Default"/>
        <w:spacing w:after="20"/>
        <w:rPr>
          <w:rFonts w:ascii="Arial" w:hAnsi="Arial" w:cs="Arial"/>
          <w:sz w:val="23"/>
          <w:szCs w:val="23"/>
        </w:rPr>
      </w:pPr>
      <w:r>
        <w:rPr>
          <w:rFonts w:ascii="Arial" w:hAnsi="Arial" w:cs="Arial"/>
          <w:sz w:val="23"/>
          <w:szCs w:val="23"/>
        </w:rPr>
        <w:t xml:space="preserve">ii. Specialized Surgery 4 weeks </w:t>
      </w:r>
    </w:p>
    <w:p w:rsidR="003D0E8E" w:rsidRDefault="003D0E8E" w:rsidP="003D0E8E">
      <w:pPr>
        <w:pStyle w:val="Default"/>
        <w:spacing w:after="20"/>
        <w:rPr>
          <w:rFonts w:ascii="Arial" w:hAnsi="Arial" w:cs="Arial"/>
          <w:sz w:val="23"/>
          <w:szCs w:val="23"/>
        </w:rPr>
      </w:pPr>
      <w:r>
        <w:rPr>
          <w:rFonts w:ascii="Arial" w:hAnsi="Arial" w:cs="Arial"/>
          <w:sz w:val="23"/>
          <w:szCs w:val="23"/>
        </w:rPr>
        <w:t xml:space="preserve">iii. Internal Medicine 12 weeks </w:t>
      </w:r>
    </w:p>
    <w:p w:rsidR="003D0E8E" w:rsidRDefault="003D0E8E" w:rsidP="003D0E8E">
      <w:pPr>
        <w:pStyle w:val="Default"/>
        <w:spacing w:after="20"/>
        <w:rPr>
          <w:rFonts w:ascii="Arial" w:hAnsi="Arial" w:cs="Arial"/>
          <w:sz w:val="23"/>
          <w:szCs w:val="23"/>
        </w:rPr>
      </w:pPr>
      <w:r>
        <w:rPr>
          <w:rFonts w:ascii="Arial" w:hAnsi="Arial" w:cs="Arial"/>
          <w:sz w:val="23"/>
          <w:szCs w:val="23"/>
        </w:rPr>
        <w:t xml:space="preserve">iv. Ophthalmology 4 weeks </w:t>
      </w:r>
    </w:p>
    <w:p w:rsidR="003D0E8E" w:rsidRDefault="003D0E8E" w:rsidP="003D0E8E">
      <w:pPr>
        <w:pStyle w:val="Default"/>
        <w:spacing w:after="20"/>
        <w:rPr>
          <w:rFonts w:ascii="Arial" w:hAnsi="Arial" w:cs="Arial"/>
          <w:sz w:val="23"/>
          <w:szCs w:val="23"/>
        </w:rPr>
      </w:pPr>
      <w:r>
        <w:rPr>
          <w:rFonts w:ascii="Arial" w:hAnsi="Arial" w:cs="Arial"/>
          <w:sz w:val="23"/>
          <w:szCs w:val="23"/>
        </w:rPr>
        <w:t xml:space="preserve">v. Pediatrics 12 weeks </w:t>
      </w:r>
    </w:p>
    <w:p w:rsidR="003D0E8E" w:rsidRDefault="003D0E8E" w:rsidP="003D0E8E">
      <w:pPr>
        <w:pStyle w:val="Default"/>
        <w:spacing w:after="20"/>
        <w:rPr>
          <w:rFonts w:ascii="Arial" w:hAnsi="Arial" w:cs="Arial"/>
          <w:sz w:val="23"/>
          <w:szCs w:val="23"/>
        </w:rPr>
      </w:pPr>
      <w:r>
        <w:rPr>
          <w:rFonts w:ascii="Arial" w:hAnsi="Arial" w:cs="Arial"/>
          <w:sz w:val="23"/>
          <w:szCs w:val="23"/>
        </w:rPr>
        <w:t xml:space="preserve">vi. Psychiatry 4 weeks </w:t>
      </w:r>
    </w:p>
    <w:p w:rsidR="003D0E8E" w:rsidRDefault="003D0E8E" w:rsidP="003D0E8E">
      <w:pPr>
        <w:pStyle w:val="Default"/>
        <w:spacing w:after="20"/>
        <w:rPr>
          <w:rFonts w:ascii="Arial" w:hAnsi="Arial" w:cs="Arial"/>
          <w:sz w:val="23"/>
          <w:szCs w:val="23"/>
        </w:rPr>
      </w:pPr>
      <w:proofErr w:type="gramStart"/>
      <w:r>
        <w:rPr>
          <w:rFonts w:ascii="Arial" w:hAnsi="Arial" w:cs="Arial"/>
          <w:sz w:val="23"/>
          <w:szCs w:val="23"/>
        </w:rPr>
        <w:t>vii</w:t>
      </w:r>
      <w:proofErr w:type="gramEnd"/>
      <w:r>
        <w:rPr>
          <w:rFonts w:ascii="Arial" w:hAnsi="Arial" w:cs="Arial"/>
          <w:sz w:val="23"/>
          <w:szCs w:val="23"/>
        </w:rPr>
        <w:t xml:space="preserve">. Gynecology &amp; Obstetric 8 weeks </w:t>
      </w:r>
    </w:p>
    <w:p w:rsidR="003D0E8E" w:rsidRDefault="003D0E8E" w:rsidP="003D0E8E">
      <w:pPr>
        <w:pStyle w:val="Default"/>
        <w:spacing w:after="20"/>
        <w:rPr>
          <w:rFonts w:ascii="Arial" w:hAnsi="Arial" w:cs="Arial"/>
          <w:sz w:val="23"/>
          <w:szCs w:val="23"/>
        </w:rPr>
      </w:pPr>
      <w:proofErr w:type="gramStart"/>
      <w:r>
        <w:rPr>
          <w:rFonts w:ascii="Arial" w:hAnsi="Arial" w:cs="Arial"/>
          <w:sz w:val="23"/>
          <w:szCs w:val="23"/>
        </w:rPr>
        <w:t>viii</w:t>
      </w:r>
      <w:proofErr w:type="gramEnd"/>
      <w:r>
        <w:rPr>
          <w:rFonts w:ascii="Arial" w:hAnsi="Arial" w:cs="Arial"/>
          <w:sz w:val="23"/>
          <w:szCs w:val="23"/>
        </w:rPr>
        <w:t xml:space="preserve">. General Surgery 4 weeks </w:t>
      </w:r>
    </w:p>
    <w:p w:rsidR="003D0E8E" w:rsidRDefault="003D0E8E" w:rsidP="003D0E8E">
      <w:pPr>
        <w:pStyle w:val="Default"/>
        <w:spacing w:after="20"/>
        <w:rPr>
          <w:rFonts w:ascii="Arial" w:hAnsi="Arial" w:cs="Arial"/>
          <w:sz w:val="23"/>
          <w:szCs w:val="23"/>
        </w:rPr>
      </w:pPr>
      <w:proofErr w:type="gramStart"/>
      <w:r>
        <w:rPr>
          <w:rFonts w:ascii="Arial" w:hAnsi="Arial" w:cs="Arial"/>
          <w:sz w:val="23"/>
          <w:szCs w:val="23"/>
        </w:rPr>
        <w:t>ix. ENT</w:t>
      </w:r>
      <w:proofErr w:type="gramEnd"/>
      <w:r>
        <w:rPr>
          <w:rFonts w:ascii="Arial" w:hAnsi="Arial" w:cs="Arial"/>
          <w:sz w:val="23"/>
          <w:szCs w:val="23"/>
        </w:rPr>
        <w:t xml:space="preserve"> 4 weeks </w:t>
      </w:r>
    </w:p>
    <w:p w:rsidR="003D0E8E" w:rsidRDefault="003D0E8E" w:rsidP="003D0E8E">
      <w:pPr>
        <w:pStyle w:val="Default"/>
        <w:spacing w:after="20"/>
        <w:rPr>
          <w:rFonts w:ascii="Arial" w:hAnsi="Arial" w:cs="Arial"/>
          <w:sz w:val="23"/>
          <w:szCs w:val="23"/>
        </w:rPr>
      </w:pPr>
      <w:r>
        <w:rPr>
          <w:rFonts w:ascii="Arial" w:hAnsi="Arial" w:cs="Arial"/>
          <w:sz w:val="23"/>
          <w:szCs w:val="23"/>
        </w:rPr>
        <w:t xml:space="preserve">x. Public Health 4 weeks </w:t>
      </w:r>
    </w:p>
    <w:p w:rsidR="003D0E8E" w:rsidRDefault="003D0E8E" w:rsidP="003D0E8E">
      <w:pPr>
        <w:pStyle w:val="Default"/>
        <w:rPr>
          <w:rFonts w:ascii="Arial" w:hAnsi="Arial" w:cs="Arial"/>
          <w:sz w:val="23"/>
          <w:szCs w:val="23"/>
        </w:rPr>
      </w:pPr>
      <w:proofErr w:type="gramStart"/>
      <w:r>
        <w:rPr>
          <w:rFonts w:ascii="Arial" w:hAnsi="Arial" w:cs="Arial"/>
          <w:sz w:val="23"/>
          <w:szCs w:val="23"/>
        </w:rPr>
        <w:t>xi</w:t>
      </w:r>
      <w:proofErr w:type="gramEnd"/>
      <w:r>
        <w:rPr>
          <w:rFonts w:ascii="Arial" w:hAnsi="Arial" w:cs="Arial"/>
          <w:sz w:val="23"/>
          <w:szCs w:val="23"/>
        </w:rPr>
        <w:t xml:space="preserve">. Infectious Disease 4 weeks </w:t>
      </w:r>
    </w:p>
    <w:p w:rsidR="003D0E8E" w:rsidRDefault="003D0E8E" w:rsidP="003D0E8E">
      <w:pPr>
        <w:pStyle w:val="Default"/>
        <w:rPr>
          <w:rFonts w:ascii="Arial" w:hAnsi="Arial" w:cs="Arial"/>
          <w:sz w:val="23"/>
          <w:szCs w:val="23"/>
        </w:rPr>
      </w:pPr>
    </w:p>
    <w:p w:rsidR="003D0E8E" w:rsidRDefault="003D0E8E" w:rsidP="003D0E8E">
      <w:pPr>
        <w:pStyle w:val="Default"/>
        <w:rPr>
          <w:rFonts w:ascii="Arial" w:hAnsi="Arial" w:cs="Arial"/>
          <w:b/>
          <w:bCs/>
          <w:sz w:val="23"/>
          <w:szCs w:val="23"/>
        </w:rPr>
      </w:pPr>
      <w:r>
        <w:rPr>
          <w:rFonts w:ascii="Arial" w:hAnsi="Arial" w:cs="Arial"/>
          <w:b/>
          <w:bCs/>
          <w:sz w:val="23"/>
          <w:szCs w:val="23"/>
        </w:rPr>
        <w:t xml:space="preserve">Licence and exams: </w:t>
      </w:r>
    </w:p>
    <w:p w:rsidR="00636C96" w:rsidRDefault="00636C96" w:rsidP="003D0E8E">
      <w:pPr>
        <w:pStyle w:val="Default"/>
        <w:rPr>
          <w:sz w:val="23"/>
          <w:szCs w:val="23"/>
        </w:rPr>
      </w:pPr>
    </w:p>
    <w:p w:rsidR="003D0E8E" w:rsidRDefault="003D0E8E" w:rsidP="003D0E8E">
      <w:pPr>
        <w:pStyle w:val="Default"/>
        <w:rPr>
          <w:rFonts w:ascii="Arial" w:hAnsi="Arial" w:cs="Arial"/>
          <w:sz w:val="23"/>
          <w:szCs w:val="23"/>
        </w:rPr>
      </w:pPr>
      <w:r>
        <w:rPr>
          <w:rFonts w:ascii="Arial" w:hAnsi="Arial" w:cs="Arial"/>
          <w:sz w:val="23"/>
          <w:szCs w:val="23"/>
        </w:rPr>
        <w:t xml:space="preserve">-Advance Cardiac Life Support Course (ACLS) and Pediatric Advance Life Support at Vancouver, Canada April 2017 </w:t>
      </w:r>
    </w:p>
    <w:p w:rsidR="003D0E8E" w:rsidRDefault="003D0E8E" w:rsidP="003D0E8E">
      <w:pPr>
        <w:pStyle w:val="Default"/>
        <w:rPr>
          <w:rFonts w:ascii="Arial" w:hAnsi="Arial" w:cs="Arial"/>
          <w:sz w:val="23"/>
          <w:szCs w:val="23"/>
        </w:rPr>
      </w:pPr>
      <w:r>
        <w:rPr>
          <w:rFonts w:ascii="Arial" w:hAnsi="Arial" w:cs="Arial"/>
          <w:sz w:val="23"/>
          <w:szCs w:val="23"/>
        </w:rPr>
        <w:t xml:space="preserve">-Therapeutic Decision Making Exam/Passed in Saskatoon, Canada, February 2017 </w:t>
      </w:r>
    </w:p>
    <w:p w:rsidR="003D0E8E" w:rsidRDefault="003D0E8E" w:rsidP="003D0E8E">
      <w:pPr>
        <w:pStyle w:val="Default"/>
        <w:rPr>
          <w:rFonts w:ascii="Arial" w:hAnsi="Arial" w:cs="Arial"/>
          <w:sz w:val="23"/>
          <w:szCs w:val="23"/>
        </w:rPr>
      </w:pPr>
      <w:r>
        <w:rPr>
          <w:rFonts w:ascii="Arial" w:hAnsi="Arial" w:cs="Arial"/>
          <w:sz w:val="23"/>
          <w:szCs w:val="23"/>
        </w:rPr>
        <w:t xml:space="preserve">(Eligible for registration of SIPPA and CSAT Practice Ready programs in Canada) </w:t>
      </w:r>
    </w:p>
    <w:p w:rsidR="003D0E8E" w:rsidRDefault="003D0E8E" w:rsidP="003D0E8E">
      <w:pPr>
        <w:pStyle w:val="Default"/>
        <w:pageBreakBefore/>
        <w:rPr>
          <w:rFonts w:ascii="Arial" w:hAnsi="Arial" w:cs="Arial"/>
          <w:sz w:val="23"/>
          <w:szCs w:val="23"/>
        </w:rPr>
      </w:pPr>
      <w:r>
        <w:rPr>
          <w:rFonts w:ascii="Arial" w:hAnsi="Arial" w:cs="Arial"/>
          <w:sz w:val="23"/>
          <w:szCs w:val="23"/>
        </w:rPr>
        <w:lastRenderedPageBreak/>
        <w:t xml:space="preserve">-MCCQE2/passed in Montreal, Canada, December 2016 </w:t>
      </w:r>
    </w:p>
    <w:p w:rsidR="003D0E8E" w:rsidRDefault="003D0E8E" w:rsidP="003D0E8E">
      <w:pPr>
        <w:pStyle w:val="Default"/>
        <w:rPr>
          <w:rFonts w:ascii="Arial" w:hAnsi="Arial" w:cs="Arial"/>
          <w:sz w:val="23"/>
          <w:szCs w:val="23"/>
        </w:rPr>
      </w:pPr>
      <w:r>
        <w:rPr>
          <w:rFonts w:ascii="Arial" w:hAnsi="Arial" w:cs="Arial"/>
          <w:sz w:val="23"/>
          <w:szCs w:val="23"/>
        </w:rPr>
        <w:t xml:space="preserve">-IELTS /Passed in IRAN, March </w:t>
      </w:r>
      <w:proofErr w:type="gramStart"/>
      <w:r>
        <w:rPr>
          <w:rFonts w:ascii="Arial" w:hAnsi="Arial" w:cs="Arial"/>
          <w:sz w:val="23"/>
          <w:szCs w:val="23"/>
        </w:rPr>
        <w:t>2016 ,(</w:t>
      </w:r>
      <w:proofErr w:type="gramEnd"/>
      <w:r>
        <w:rPr>
          <w:rFonts w:ascii="Arial" w:hAnsi="Arial" w:cs="Arial"/>
          <w:sz w:val="23"/>
          <w:szCs w:val="23"/>
        </w:rPr>
        <w:t xml:space="preserve">7.5,7,7,7) Overall 7 </w:t>
      </w:r>
    </w:p>
    <w:p w:rsidR="003D0E8E" w:rsidRDefault="003D0E8E" w:rsidP="003D0E8E">
      <w:pPr>
        <w:pStyle w:val="Default"/>
        <w:rPr>
          <w:rFonts w:ascii="Arial" w:hAnsi="Arial" w:cs="Arial"/>
          <w:sz w:val="23"/>
          <w:szCs w:val="23"/>
        </w:rPr>
      </w:pPr>
      <w:r>
        <w:rPr>
          <w:rFonts w:ascii="Arial" w:hAnsi="Arial" w:cs="Arial"/>
          <w:sz w:val="23"/>
          <w:szCs w:val="23"/>
        </w:rPr>
        <w:t xml:space="preserve">-MCCQE1/passed in Vancouver, Canada 2011 </w:t>
      </w:r>
    </w:p>
    <w:p w:rsidR="003D0E8E" w:rsidRDefault="003D0E8E" w:rsidP="003D0E8E">
      <w:pPr>
        <w:pStyle w:val="Default"/>
        <w:rPr>
          <w:rFonts w:ascii="Arial" w:hAnsi="Arial" w:cs="Arial"/>
          <w:sz w:val="23"/>
          <w:szCs w:val="23"/>
        </w:rPr>
      </w:pPr>
      <w:r>
        <w:rPr>
          <w:rFonts w:ascii="Arial" w:hAnsi="Arial" w:cs="Arial"/>
          <w:sz w:val="23"/>
          <w:szCs w:val="23"/>
        </w:rPr>
        <w:t xml:space="preserve">-MCCEE /passed in Abu Dhabi, UAE 2005 </w:t>
      </w:r>
    </w:p>
    <w:p w:rsidR="003D0E8E" w:rsidRDefault="003D0E8E" w:rsidP="003D0E8E">
      <w:pPr>
        <w:pStyle w:val="Default"/>
        <w:rPr>
          <w:rFonts w:ascii="Arial" w:hAnsi="Arial" w:cs="Arial"/>
          <w:sz w:val="23"/>
          <w:szCs w:val="23"/>
        </w:rPr>
      </w:pPr>
      <w:r>
        <w:rPr>
          <w:rFonts w:ascii="Arial" w:hAnsi="Arial" w:cs="Arial"/>
          <w:sz w:val="23"/>
          <w:szCs w:val="23"/>
        </w:rPr>
        <w:t xml:space="preserve">-USMLE Step 1 - Basic Medical Science, UAE 2003 </w:t>
      </w:r>
    </w:p>
    <w:p w:rsidR="00C66D0F" w:rsidRDefault="003D0E8E" w:rsidP="003D0E8E">
      <w:pPr>
        <w:pStyle w:val="Default"/>
        <w:rPr>
          <w:rFonts w:ascii="Arial" w:hAnsi="Arial" w:cs="Arial"/>
          <w:sz w:val="23"/>
          <w:szCs w:val="23"/>
        </w:rPr>
      </w:pPr>
      <w:r>
        <w:rPr>
          <w:rFonts w:ascii="Arial" w:hAnsi="Arial" w:cs="Arial"/>
          <w:sz w:val="23"/>
          <w:szCs w:val="23"/>
        </w:rPr>
        <w:t>-USMLE Step 2 - Clinical Sciences, UAE 2001</w:t>
      </w:r>
    </w:p>
    <w:p w:rsidR="003D0E8E" w:rsidRDefault="003D0E8E" w:rsidP="003D0E8E">
      <w:pPr>
        <w:pStyle w:val="Default"/>
        <w:rPr>
          <w:rFonts w:ascii="Arial" w:hAnsi="Arial" w:cs="Arial"/>
          <w:sz w:val="23"/>
          <w:szCs w:val="23"/>
        </w:rPr>
      </w:pPr>
      <w:r>
        <w:rPr>
          <w:rFonts w:ascii="Arial" w:hAnsi="Arial" w:cs="Arial"/>
          <w:sz w:val="23"/>
          <w:szCs w:val="23"/>
        </w:rPr>
        <w:t xml:space="preserve"> </w:t>
      </w:r>
    </w:p>
    <w:p w:rsidR="003D0E8E" w:rsidRDefault="003D0E8E" w:rsidP="003D0E8E">
      <w:pPr>
        <w:pStyle w:val="Default"/>
        <w:rPr>
          <w:rFonts w:ascii="Arial" w:hAnsi="Arial" w:cs="Arial"/>
          <w:b/>
          <w:bCs/>
          <w:sz w:val="28"/>
          <w:szCs w:val="28"/>
        </w:rPr>
      </w:pPr>
      <w:r w:rsidRPr="00B922BD">
        <w:rPr>
          <w:rFonts w:ascii="Arial" w:hAnsi="Arial" w:cs="Arial"/>
          <w:b/>
          <w:bCs/>
          <w:sz w:val="28"/>
          <w:szCs w:val="28"/>
        </w:rPr>
        <w:t xml:space="preserve">Clinical/Procedural Skills: </w:t>
      </w:r>
    </w:p>
    <w:p w:rsidR="00B922BD" w:rsidRPr="00B922BD" w:rsidRDefault="00B922BD" w:rsidP="003D0E8E">
      <w:pPr>
        <w:pStyle w:val="Default"/>
        <w:rPr>
          <w:rFonts w:ascii="Arial" w:hAnsi="Arial" w:cs="Arial"/>
          <w:sz w:val="28"/>
          <w:szCs w:val="28"/>
        </w:rPr>
      </w:pPr>
    </w:p>
    <w:p w:rsidR="003D0E8E" w:rsidRDefault="003D0E8E" w:rsidP="003D0E8E">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 xml:space="preserve">Integumentary Procedures </w:t>
      </w:r>
      <w:r>
        <w:rPr>
          <w:b/>
          <w:bCs/>
          <w:i/>
          <w:iCs/>
          <w:sz w:val="22"/>
          <w:szCs w:val="22"/>
        </w:rPr>
        <w:t>:</w:t>
      </w:r>
      <w:r>
        <w:rPr>
          <w:rFonts w:ascii="Arial" w:hAnsi="Arial" w:cs="Arial"/>
          <w:sz w:val="23"/>
          <w:szCs w:val="23"/>
        </w:rPr>
        <w:t xml:space="preserve">Abscess incision and drainage-Wound debridement- Insertion of sutures- Laceration repair; suture and gluing Skin biopsy; shave, punch, and excisional-Excision of dermal lesions, e.g., papilloma, nevus, or </w:t>
      </w:r>
      <w:proofErr w:type="spellStart"/>
      <w:r>
        <w:rPr>
          <w:rFonts w:ascii="Arial" w:hAnsi="Arial" w:cs="Arial"/>
          <w:sz w:val="23"/>
          <w:szCs w:val="23"/>
        </w:rPr>
        <w:t>cys</w:t>
      </w:r>
      <w:proofErr w:type="spellEnd"/>
      <w:r>
        <w:rPr>
          <w:rFonts w:ascii="Arial" w:hAnsi="Arial" w:cs="Arial"/>
          <w:sz w:val="23"/>
          <w:szCs w:val="23"/>
        </w:rPr>
        <w:t xml:space="preserve">- </w:t>
      </w:r>
      <w:proofErr w:type="spellStart"/>
      <w:r>
        <w:rPr>
          <w:rFonts w:ascii="Arial" w:hAnsi="Arial" w:cs="Arial"/>
          <w:sz w:val="23"/>
          <w:szCs w:val="23"/>
        </w:rPr>
        <w:t>Cryotherapy</w:t>
      </w:r>
      <w:proofErr w:type="spellEnd"/>
      <w:r>
        <w:rPr>
          <w:rFonts w:ascii="Arial" w:hAnsi="Arial" w:cs="Arial"/>
          <w:sz w:val="23"/>
          <w:szCs w:val="23"/>
        </w:rPr>
        <w:t xml:space="preserve"> of skin lesions-</w:t>
      </w:r>
      <w:proofErr w:type="spellStart"/>
      <w:r>
        <w:rPr>
          <w:rFonts w:ascii="Arial" w:hAnsi="Arial" w:cs="Arial"/>
          <w:sz w:val="23"/>
          <w:szCs w:val="23"/>
        </w:rPr>
        <w:t>Electrocautery</w:t>
      </w:r>
      <w:proofErr w:type="spellEnd"/>
      <w:r>
        <w:rPr>
          <w:rFonts w:ascii="Arial" w:hAnsi="Arial" w:cs="Arial"/>
          <w:sz w:val="23"/>
          <w:szCs w:val="23"/>
        </w:rPr>
        <w:t xml:space="preserve"> of skin lesions Skin scraping for fungus determination- Release </w:t>
      </w:r>
      <w:proofErr w:type="spellStart"/>
      <w:r>
        <w:rPr>
          <w:rFonts w:ascii="Arial" w:hAnsi="Arial" w:cs="Arial"/>
          <w:sz w:val="23"/>
          <w:szCs w:val="23"/>
        </w:rPr>
        <w:t>subungual</w:t>
      </w:r>
      <w:proofErr w:type="spellEnd"/>
      <w:r>
        <w:rPr>
          <w:rFonts w:ascii="Arial" w:hAnsi="Arial" w:cs="Arial"/>
          <w:sz w:val="23"/>
          <w:szCs w:val="23"/>
        </w:rPr>
        <w:t xml:space="preserve"> hematoma-Drainage acute paronychia- Partial toenail removal Wedge excision for ingrown toenail-Removal of foreign body, e.g., fish hook, splinter, or glass </w:t>
      </w:r>
    </w:p>
    <w:p w:rsidR="003D0E8E" w:rsidRDefault="003D0E8E" w:rsidP="003D0E8E">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 xml:space="preserve">Ear </w:t>
      </w:r>
      <w:proofErr w:type="gramStart"/>
      <w:r>
        <w:rPr>
          <w:rFonts w:ascii="Arial" w:hAnsi="Arial" w:cs="Arial"/>
          <w:b/>
          <w:bCs/>
          <w:i/>
          <w:iCs/>
          <w:sz w:val="23"/>
          <w:szCs w:val="23"/>
        </w:rPr>
        <w:t xml:space="preserve">Procedures </w:t>
      </w:r>
      <w:r>
        <w:rPr>
          <w:rFonts w:ascii="Arial" w:hAnsi="Arial" w:cs="Arial"/>
          <w:sz w:val="23"/>
          <w:szCs w:val="23"/>
        </w:rPr>
        <w:t>:Removal</w:t>
      </w:r>
      <w:proofErr w:type="gramEnd"/>
      <w:r>
        <w:rPr>
          <w:rFonts w:ascii="Arial" w:hAnsi="Arial" w:cs="Arial"/>
          <w:sz w:val="23"/>
          <w:szCs w:val="23"/>
        </w:rPr>
        <w:t xml:space="preserve"> of </w:t>
      </w:r>
      <w:proofErr w:type="spellStart"/>
      <w:r>
        <w:rPr>
          <w:rFonts w:ascii="Arial" w:hAnsi="Arial" w:cs="Arial"/>
          <w:sz w:val="23"/>
          <w:szCs w:val="23"/>
        </w:rPr>
        <w:t>cerumen</w:t>
      </w:r>
      <w:proofErr w:type="spellEnd"/>
      <w:r>
        <w:rPr>
          <w:rFonts w:ascii="Arial" w:hAnsi="Arial" w:cs="Arial"/>
          <w:sz w:val="23"/>
          <w:szCs w:val="23"/>
        </w:rPr>
        <w:t xml:space="preserve">-Removal of foreign body </w:t>
      </w:r>
    </w:p>
    <w:p w:rsidR="003D0E8E" w:rsidRDefault="003D0E8E" w:rsidP="003D0E8E">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 xml:space="preserve">Eye </w:t>
      </w:r>
      <w:proofErr w:type="gramStart"/>
      <w:r>
        <w:rPr>
          <w:rFonts w:ascii="Arial" w:hAnsi="Arial" w:cs="Arial"/>
          <w:b/>
          <w:bCs/>
          <w:i/>
          <w:iCs/>
          <w:sz w:val="23"/>
          <w:szCs w:val="23"/>
        </w:rPr>
        <w:t xml:space="preserve">Procedures </w:t>
      </w:r>
      <w:r>
        <w:rPr>
          <w:rFonts w:ascii="Arial" w:hAnsi="Arial" w:cs="Arial"/>
          <w:sz w:val="23"/>
          <w:szCs w:val="23"/>
        </w:rPr>
        <w:t>:</w:t>
      </w:r>
      <w:proofErr w:type="gramEnd"/>
      <w:r>
        <w:rPr>
          <w:rFonts w:ascii="Arial" w:hAnsi="Arial" w:cs="Arial"/>
          <w:sz w:val="23"/>
          <w:szCs w:val="23"/>
        </w:rPr>
        <w:t xml:space="preserve"> Removal of corneal or </w:t>
      </w:r>
      <w:proofErr w:type="spellStart"/>
      <w:r>
        <w:rPr>
          <w:rFonts w:ascii="Arial" w:hAnsi="Arial" w:cs="Arial"/>
          <w:sz w:val="23"/>
          <w:szCs w:val="23"/>
        </w:rPr>
        <w:t>conjunctival</w:t>
      </w:r>
      <w:proofErr w:type="spellEnd"/>
      <w:r>
        <w:rPr>
          <w:rFonts w:ascii="Arial" w:hAnsi="Arial" w:cs="Arial"/>
          <w:sz w:val="23"/>
          <w:szCs w:val="23"/>
        </w:rPr>
        <w:t xml:space="preserve"> foreign body-Application of eye </w:t>
      </w:r>
    </w:p>
    <w:p w:rsidR="003D0E8E" w:rsidRDefault="003D0E8E" w:rsidP="003D0E8E">
      <w:pPr>
        <w:pStyle w:val="Default"/>
        <w:rPr>
          <w:rFonts w:ascii="Arial" w:hAnsi="Arial" w:cs="Arial"/>
          <w:sz w:val="23"/>
          <w:szCs w:val="23"/>
        </w:rPr>
      </w:pPr>
      <w:proofErr w:type="gramStart"/>
      <w:r>
        <w:rPr>
          <w:rFonts w:ascii="Arial" w:hAnsi="Arial" w:cs="Arial"/>
          <w:sz w:val="23"/>
          <w:szCs w:val="23"/>
        </w:rPr>
        <w:t>patch</w:t>
      </w:r>
      <w:proofErr w:type="gramEnd"/>
      <w:r>
        <w:rPr>
          <w:rFonts w:ascii="Arial" w:hAnsi="Arial" w:cs="Arial"/>
          <w:sz w:val="23"/>
          <w:szCs w:val="23"/>
        </w:rPr>
        <w:t xml:space="preserve"> </w:t>
      </w:r>
    </w:p>
    <w:p w:rsidR="003D0E8E" w:rsidRDefault="003D0E8E" w:rsidP="003D0E8E">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 xml:space="preserve">Gastrointestinal </w:t>
      </w:r>
      <w:proofErr w:type="gramStart"/>
      <w:r>
        <w:rPr>
          <w:rFonts w:ascii="Arial" w:hAnsi="Arial" w:cs="Arial"/>
          <w:b/>
          <w:bCs/>
          <w:i/>
          <w:iCs/>
          <w:sz w:val="23"/>
          <w:szCs w:val="23"/>
        </w:rPr>
        <w:t xml:space="preserve">Procedures </w:t>
      </w:r>
      <w:r>
        <w:rPr>
          <w:rFonts w:ascii="Arial" w:hAnsi="Arial" w:cs="Arial"/>
          <w:sz w:val="23"/>
          <w:szCs w:val="23"/>
        </w:rPr>
        <w:t>:</w:t>
      </w:r>
      <w:proofErr w:type="gramEnd"/>
      <w:r>
        <w:rPr>
          <w:rFonts w:ascii="Arial" w:hAnsi="Arial" w:cs="Arial"/>
          <w:sz w:val="23"/>
          <w:szCs w:val="23"/>
        </w:rPr>
        <w:t xml:space="preserve"> Nasogastric tube insertion </w:t>
      </w:r>
    </w:p>
    <w:p w:rsidR="003D0E8E" w:rsidRDefault="003D0E8E" w:rsidP="003D0E8E">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 xml:space="preserve">Musculoskeletal </w:t>
      </w:r>
      <w:proofErr w:type="gramStart"/>
      <w:r>
        <w:rPr>
          <w:rFonts w:ascii="Arial" w:hAnsi="Arial" w:cs="Arial"/>
          <w:b/>
          <w:bCs/>
          <w:i/>
          <w:iCs/>
          <w:sz w:val="23"/>
          <w:szCs w:val="23"/>
        </w:rPr>
        <w:t xml:space="preserve">Procedures </w:t>
      </w:r>
      <w:r>
        <w:rPr>
          <w:rFonts w:ascii="Arial" w:hAnsi="Arial" w:cs="Arial"/>
          <w:sz w:val="23"/>
          <w:szCs w:val="23"/>
        </w:rPr>
        <w:t>:</w:t>
      </w:r>
      <w:proofErr w:type="gramEnd"/>
      <w:r>
        <w:rPr>
          <w:rFonts w:ascii="Arial" w:hAnsi="Arial" w:cs="Arial"/>
          <w:sz w:val="23"/>
          <w:szCs w:val="23"/>
        </w:rPr>
        <w:t xml:space="preserve"> Splinting of injured extremities Application of sling-Injection of lateral epicondyle (tennis elbow) Aspiration and injection of </w:t>
      </w:r>
      <w:proofErr w:type="spellStart"/>
      <w:r>
        <w:rPr>
          <w:rFonts w:ascii="Arial" w:hAnsi="Arial" w:cs="Arial"/>
          <w:sz w:val="23"/>
          <w:szCs w:val="23"/>
        </w:rPr>
        <w:t>bursae</w:t>
      </w:r>
      <w:proofErr w:type="spellEnd"/>
      <w:r>
        <w:rPr>
          <w:rFonts w:ascii="Arial" w:hAnsi="Arial" w:cs="Arial"/>
          <w:sz w:val="23"/>
          <w:szCs w:val="23"/>
        </w:rPr>
        <w:t xml:space="preserve"> </w:t>
      </w:r>
      <w:r>
        <w:rPr>
          <w:rFonts w:ascii="Arial" w:hAnsi="Arial" w:cs="Arial"/>
          <w:b/>
          <w:bCs/>
          <w:i/>
          <w:iCs/>
          <w:sz w:val="23"/>
          <w:szCs w:val="23"/>
        </w:rPr>
        <w:t xml:space="preserve">Resuscitation Procedures </w:t>
      </w:r>
      <w:r>
        <w:rPr>
          <w:rFonts w:ascii="Arial" w:hAnsi="Arial" w:cs="Arial"/>
          <w:sz w:val="23"/>
          <w:szCs w:val="23"/>
        </w:rPr>
        <w:t xml:space="preserve">:Oral airway insertion- Bag and mask ventilation- Endotracheal intubation- Cardiac defibrillation </w:t>
      </w:r>
    </w:p>
    <w:p w:rsidR="003D0E8E" w:rsidRDefault="003D0E8E" w:rsidP="003D0E8E">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 xml:space="preserve">Injections and </w:t>
      </w:r>
      <w:proofErr w:type="spellStart"/>
      <w:proofErr w:type="gramStart"/>
      <w:r>
        <w:rPr>
          <w:rFonts w:ascii="Arial" w:hAnsi="Arial" w:cs="Arial"/>
          <w:b/>
          <w:bCs/>
          <w:i/>
          <w:iCs/>
          <w:sz w:val="23"/>
          <w:szCs w:val="23"/>
        </w:rPr>
        <w:t>Cannulations</w:t>
      </w:r>
      <w:proofErr w:type="spellEnd"/>
      <w:r>
        <w:rPr>
          <w:rFonts w:ascii="Arial" w:hAnsi="Arial" w:cs="Arial"/>
          <w:b/>
          <w:bCs/>
          <w:i/>
          <w:iCs/>
          <w:sz w:val="23"/>
          <w:szCs w:val="23"/>
        </w:rPr>
        <w:t xml:space="preserve"> </w:t>
      </w:r>
      <w:r>
        <w:rPr>
          <w:rFonts w:ascii="Arial" w:hAnsi="Arial" w:cs="Arial"/>
          <w:sz w:val="23"/>
          <w:szCs w:val="23"/>
        </w:rPr>
        <w:t>:</w:t>
      </w:r>
      <w:proofErr w:type="gramEnd"/>
      <w:r>
        <w:rPr>
          <w:rFonts w:ascii="Arial" w:hAnsi="Arial" w:cs="Arial"/>
          <w:sz w:val="23"/>
          <w:szCs w:val="23"/>
        </w:rPr>
        <w:t xml:space="preserve"> Intramuscular and Subcutaneous injection Intradermal injection-Venipuncture Peripheral intravenous line; adult and child Peripheral venous access—infant and Adult lumbar puncture </w:t>
      </w:r>
    </w:p>
    <w:p w:rsidR="003D0E8E" w:rsidRDefault="003D0E8E" w:rsidP="003D0E8E">
      <w:pPr>
        <w:pStyle w:val="Default"/>
        <w:rPr>
          <w:rFonts w:ascii="Arial" w:hAnsi="Arial" w:cs="Arial"/>
          <w:sz w:val="23"/>
          <w:szCs w:val="23"/>
        </w:rPr>
      </w:pPr>
    </w:p>
    <w:p w:rsidR="003D0E8E" w:rsidRDefault="003D0E8E" w:rsidP="003D0E8E">
      <w:pPr>
        <w:pStyle w:val="Default"/>
        <w:rPr>
          <w:rFonts w:ascii="Arial" w:hAnsi="Arial" w:cs="Arial"/>
          <w:b/>
          <w:bCs/>
          <w:sz w:val="28"/>
          <w:szCs w:val="28"/>
        </w:rPr>
      </w:pPr>
      <w:r w:rsidRPr="00D54D9E">
        <w:rPr>
          <w:rFonts w:ascii="Arial" w:hAnsi="Arial" w:cs="Arial"/>
          <w:b/>
          <w:bCs/>
          <w:sz w:val="28"/>
          <w:szCs w:val="28"/>
        </w:rPr>
        <w:t xml:space="preserve">Work Experience: </w:t>
      </w:r>
    </w:p>
    <w:p w:rsidR="006D4A74" w:rsidRDefault="006D4A74" w:rsidP="003D0E8E">
      <w:pPr>
        <w:pStyle w:val="Default"/>
        <w:rPr>
          <w:rFonts w:ascii="Arial" w:hAnsi="Arial" w:cs="Arial"/>
          <w:b/>
          <w:bCs/>
          <w:sz w:val="28"/>
          <w:szCs w:val="28"/>
        </w:rPr>
      </w:pPr>
    </w:p>
    <w:p w:rsidR="006D4A74" w:rsidRDefault="006D4A74" w:rsidP="003D0E8E">
      <w:pPr>
        <w:pStyle w:val="Default"/>
        <w:rPr>
          <w:rFonts w:ascii="Arial" w:hAnsi="Arial" w:cs="Arial"/>
          <w:b/>
          <w:bCs/>
          <w:sz w:val="28"/>
          <w:szCs w:val="28"/>
        </w:rPr>
      </w:pPr>
    </w:p>
    <w:p w:rsidR="006D4A74" w:rsidRDefault="00CF7492" w:rsidP="003D0E8E">
      <w:pPr>
        <w:pStyle w:val="Default"/>
        <w:rPr>
          <w:rFonts w:ascii="Arial" w:hAnsi="Arial" w:cs="Arial"/>
          <w:b/>
          <w:bCs/>
          <w:sz w:val="23"/>
          <w:szCs w:val="23"/>
        </w:rPr>
      </w:pPr>
      <w:r>
        <w:rPr>
          <w:rFonts w:ascii="Arial" w:hAnsi="Arial" w:cs="Arial"/>
          <w:b/>
          <w:bCs/>
          <w:sz w:val="23"/>
          <w:szCs w:val="23"/>
        </w:rPr>
        <w:t>-</w:t>
      </w:r>
      <w:proofErr w:type="spellStart"/>
      <w:r w:rsidR="006D4A74">
        <w:rPr>
          <w:rFonts w:ascii="Arial" w:hAnsi="Arial" w:cs="Arial"/>
          <w:b/>
          <w:bCs/>
          <w:sz w:val="23"/>
          <w:szCs w:val="23"/>
        </w:rPr>
        <w:t>Azar</w:t>
      </w:r>
      <w:proofErr w:type="spellEnd"/>
      <w:r w:rsidR="006D4A74">
        <w:rPr>
          <w:rFonts w:ascii="Arial" w:hAnsi="Arial" w:cs="Arial"/>
          <w:b/>
          <w:bCs/>
          <w:sz w:val="23"/>
          <w:szCs w:val="23"/>
        </w:rPr>
        <w:t xml:space="preserve"> Specialist facility/Pars Hospital/F</w:t>
      </w:r>
      <w:r w:rsidR="00A001A1">
        <w:rPr>
          <w:rFonts w:ascii="Arial" w:hAnsi="Arial" w:cs="Arial"/>
          <w:b/>
          <w:bCs/>
          <w:sz w:val="23"/>
          <w:szCs w:val="23"/>
        </w:rPr>
        <w:t xml:space="preserve">rom October </w:t>
      </w:r>
      <w:r w:rsidR="006D4A74">
        <w:rPr>
          <w:rFonts w:ascii="Arial" w:hAnsi="Arial" w:cs="Arial"/>
          <w:b/>
          <w:bCs/>
          <w:sz w:val="23"/>
          <w:szCs w:val="23"/>
        </w:rPr>
        <w:t>2015 to March2016</w:t>
      </w:r>
    </w:p>
    <w:p w:rsidR="00C607DD" w:rsidRDefault="00C607DD" w:rsidP="003D0E8E">
      <w:pPr>
        <w:pStyle w:val="Default"/>
        <w:rPr>
          <w:rFonts w:ascii="Arial" w:hAnsi="Arial" w:cs="Arial"/>
          <w:b/>
          <w:bCs/>
          <w:sz w:val="23"/>
          <w:szCs w:val="23"/>
        </w:rPr>
      </w:pPr>
    </w:p>
    <w:p w:rsidR="00E538A4" w:rsidRDefault="00E538A4" w:rsidP="00E538A4">
      <w:pPr>
        <w:pStyle w:val="Default"/>
        <w:numPr>
          <w:ilvl w:val="0"/>
          <w:numId w:val="4"/>
        </w:numPr>
        <w:rPr>
          <w:rFonts w:ascii="Arial" w:hAnsi="Arial" w:cs="Arial"/>
          <w:sz w:val="23"/>
          <w:szCs w:val="23"/>
        </w:rPr>
      </w:pPr>
      <w:r>
        <w:rPr>
          <w:rFonts w:ascii="Arial" w:hAnsi="Arial" w:cs="Arial"/>
          <w:sz w:val="23"/>
          <w:szCs w:val="23"/>
        </w:rPr>
        <w:t xml:space="preserve">Working in part-time in </w:t>
      </w:r>
      <w:proofErr w:type="spellStart"/>
      <w:r>
        <w:rPr>
          <w:rFonts w:ascii="Arial" w:hAnsi="Arial" w:cs="Arial"/>
          <w:sz w:val="23"/>
          <w:szCs w:val="23"/>
        </w:rPr>
        <w:t>Azar</w:t>
      </w:r>
      <w:proofErr w:type="spellEnd"/>
      <w:r>
        <w:rPr>
          <w:rFonts w:ascii="Arial" w:hAnsi="Arial" w:cs="Arial"/>
          <w:sz w:val="23"/>
          <w:szCs w:val="23"/>
        </w:rPr>
        <w:t xml:space="preserve"> Medical facility and Pars hospital in some occasions were asked by </w:t>
      </w:r>
      <w:proofErr w:type="spellStart"/>
      <w:r>
        <w:rPr>
          <w:rFonts w:ascii="Arial" w:hAnsi="Arial" w:cs="Arial"/>
          <w:sz w:val="23"/>
          <w:szCs w:val="23"/>
        </w:rPr>
        <w:t>Dr.Rahmatollah</w:t>
      </w:r>
      <w:proofErr w:type="spellEnd"/>
      <w:r>
        <w:rPr>
          <w:rFonts w:ascii="Arial" w:hAnsi="Arial" w:cs="Arial"/>
          <w:sz w:val="23"/>
          <w:szCs w:val="23"/>
        </w:rPr>
        <w:t xml:space="preserve"> </w:t>
      </w:r>
      <w:proofErr w:type="spellStart"/>
      <w:r>
        <w:rPr>
          <w:rFonts w:ascii="Arial" w:hAnsi="Arial" w:cs="Arial"/>
          <w:sz w:val="23"/>
          <w:szCs w:val="23"/>
        </w:rPr>
        <w:t>Torab</w:t>
      </w:r>
      <w:proofErr w:type="spellEnd"/>
      <w:r>
        <w:rPr>
          <w:rFonts w:ascii="Arial" w:hAnsi="Arial" w:cs="Arial"/>
          <w:sz w:val="23"/>
          <w:szCs w:val="23"/>
        </w:rPr>
        <w:t xml:space="preserve"> </w:t>
      </w:r>
      <w:r w:rsidR="009A7E37">
        <w:rPr>
          <w:rFonts w:ascii="Arial" w:hAnsi="Arial" w:cs="Arial"/>
          <w:sz w:val="23"/>
          <w:szCs w:val="23"/>
        </w:rPr>
        <w:t>to write orders, follow up or even discharge of cases were needed</w:t>
      </w:r>
    </w:p>
    <w:p w:rsidR="00E538A4" w:rsidRDefault="00E538A4" w:rsidP="00E538A4">
      <w:pPr>
        <w:pStyle w:val="Default"/>
        <w:numPr>
          <w:ilvl w:val="0"/>
          <w:numId w:val="4"/>
        </w:numPr>
        <w:rPr>
          <w:rFonts w:ascii="Arial" w:hAnsi="Arial" w:cs="Arial"/>
          <w:sz w:val="23"/>
          <w:szCs w:val="23"/>
        </w:rPr>
      </w:pPr>
      <w:r>
        <w:rPr>
          <w:rFonts w:ascii="Arial" w:hAnsi="Arial" w:cs="Arial"/>
          <w:sz w:val="23"/>
          <w:szCs w:val="23"/>
        </w:rPr>
        <w:t xml:space="preserve">Working as a team in </w:t>
      </w:r>
      <w:proofErr w:type="spellStart"/>
      <w:r>
        <w:rPr>
          <w:rFonts w:ascii="Arial" w:hAnsi="Arial" w:cs="Arial"/>
          <w:sz w:val="23"/>
          <w:szCs w:val="23"/>
        </w:rPr>
        <w:t>Radan</w:t>
      </w:r>
      <w:proofErr w:type="spellEnd"/>
      <w:r>
        <w:rPr>
          <w:rFonts w:ascii="Arial" w:hAnsi="Arial" w:cs="Arial"/>
          <w:sz w:val="23"/>
          <w:szCs w:val="23"/>
        </w:rPr>
        <w:t xml:space="preserve"> clinic, I was responsible for admission and follow up of surgical cases were admitted in </w:t>
      </w:r>
      <w:proofErr w:type="spellStart"/>
      <w:r>
        <w:rPr>
          <w:rFonts w:ascii="Arial" w:hAnsi="Arial" w:cs="Arial"/>
          <w:sz w:val="23"/>
          <w:szCs w:val="23"/>
        </w:rPr>
        <w:t>Azar</w:t>
      </w:r>
      <w:proofErr w:type="spellEnd"/>
      <w:r>
        <w:rPr>
          <w:rFonts w:ascii="Arial" w:hAnsi="Arial" w:cs="Arial"/>
          <w:sz w:val="23"/>
          <w:szCs w:val="23"/>
        </w:rPr>
        <w:t xml:space="preserve"> clinic and Pars hospital</w:t>
      </w:r>
    </w:p>
    <w:p w:rsidR="00E538A4" w:rsidRDefault="00CF7492" w:rsidP="00E538A4">
      <w:pPr>
        <w:pStyle w:val="Default"/>
        <w:numPr>
          <w:ilvl w:val="0"/>
          <w:numId w:val="4"/>
        </w:numPr>
        <w:rPr>
          <w:rFonts w:ascii="Arial" w:hAnsi="Arial" w:cs="Arial"/>
          <w:sz w:val="23"/>
          <w:szCs w:val="23"/>
        </w:rPr>
      </w:pPr>
      <w:r>
        <w:rPr>
          <w:rFonts w:ascii="Arial" w:hAnsi="Arial" w:cs="Arial"/>
          <w:sz w:val="23"/>
          <w:szCs w:val="23"/>
        </w:rPr>
        <w:t xml:space="preserve">Working as an emergency physician at </w:t>
      </w:r>
      <w:proofErr w:type="spellStart"/>
      <w:r>
        <w:rPr>
          <w:rFonts w:ascii="Arial" w:hAnsi="Arial" w:cs="Arial"/>
          <w:sz w:val="23"/>
          <w:szCs w:val="23"/>
        </w:rPr>
        <w:t>Azar</w:t>
      </w:r>
      <w:proofErr w:type="spellEnd"/>
      <w:r>
        <w:rPr>
          <w:rFonts w:ascii="Arial" w:hAnsi="Arial" w:cs="Arial"/>
          <w:sz w:val="23"/>
          <w:szCs w:val="23"/>
        </w:rPr>
        <w:t xml:space="preserve"> clinic, I was responsible for visiting emergency cases coming to this clinic and admission of some emergency cases</w:t>
      </w:r>
    </w:p>
    <w:p w:rsidR="00E538A4" w:rsidRDefault="00E538A4" w:rsidP="00E538A4">
      <w:pPr>
        <w:pStyle w:val="Default"/>
        <w:ind w:left="720"/>
        <w:rPr>
          <w:rFonts w:ascii="Arial" w:hAnsi="Arial" w:cs="Arial"/>
          <w:sz w:val="23"/>
          <w:szCs w:val="23"/>
        </w:rPr>
      </w:pPr>
    </w:p>
    <w:p w:rsidR="00E538A4" w:rsidRDefault="00E538A4" w:rsidP="003D0E8E">
      <w:pPr>
        <w:pStyle w:val="Default"/>
        <w:rPr>
          <w:rFonts w:ascii="Arial" w:hAnsi="Arial" w:cs="Arial"/>
          <w:b/>
          <w:bCs/>
          <w:sz w:val="23"/>
          <w:szCs w:val="23"/>
        </w:rPr>
      </w:pPr>
    </w:p>
    <w:p w:rsidR="006D4A74" w:rsidRDefault="00CF7492" w:rsidP="003D0E8E">
      <w:pPr>
        <w:pStyle w:val="Default"/>
        <w:rPr>
          <w:rFonts w:ascii="Arial" w:hAnsi="Arial" w:cs="Arial"/>
          <w:b/>
          <w:bCs/>
          <w:sz w:val="23"/>
          <w:szCs w:val="23"/>
        </w:rPr>
      </w:pPr>
      <w:r>
        <w:rPr>
          <w:rFonts w:ascii="Arial" w:hAnsi="Arial" w:cs="Arial"/>
          <w:b/>
          <w:bCs/>
          <w:sz w:val="23"/>
          <w:szCs w:val="23"/>
        </w:rPr>
        <w:t>-</w:t>
      </w:r>
      <w:r w:rsidR="003D0E8E">
        <w:rPr>
          <w:rFonts w:ascii="Arial" w:hAnsi="Arial" w:cs="Arial"/>
          <w:b/>
          <w:bCs/>
          <w:sz w:val="23"/>
          <w:szCs w:val="23"/>
        </w:rPr>
        <w:t>RADAN 24 Hour private clinic/ Full Time</w:t>
      </w:r>
      <w:r w:rsidR="00E538A4">
        <w:rPr>
          <w:rFonts w:ascii="Arial" w:hAnsi="Arial" w:cs="Arial"/>
          <w:b/>
          <w:bCs/>
          <w:sz w:val="23"/>
          <w:szCs w:val="23"/>
        </w:rPr>
        <w:t>:</w:t>
      </w:r>
    </w:p>
    <w:p w:rsidR="00E538A4" w:rsidRDefault="00E538A4" w:rsidP="003D0E8E">
      <w:pPr>
        <w:pStyle w:val="Default"/>
        <w:rPr>
          <w:rFonts w:ascii="Arial" w:hAnsi="Arial" w:cs="Arial"/>
          <w:b/>
          <w:bCs/>
          <w:sz w:val="23"/>
          <w:szCs w:val="23"/>
        </w:rPr>
      </w:pPr>
    </w:p>
    <w:p w:rsidR="00E538A4" w:rsidRDefault="00F85706" w:rsidP="00E538A4">
      <w:pPr>
        <w:pStyle w:val="Default"/>
        <w:rPr>
          <w:rFonts w:ascii="Arial" w:hAnsi="Arial" w:cs="Arial"/>
          <w:b/>
          <w:bCs/>
          <w:sz w:val="23"/>
          <w:szCs w:val="23"/>
        </w:rPr>
      </w:pPr>
      <w:r>
        <w:rPr>
          <w:rFonts w:ascii="Arial" w:hAnsi="Arial" w:cs="Arial"/>
          <w:b/>
          <w:bCs/>
          <w:sz w:val="23"/>
          <w:szCs w:val="23"/>
        </w:rPr>
        <w:t>(</w:t>
      </w:r>
      <w:r w:rsidR="00E538A4">
        <w:rPr>
          <w:rFonts w:ascii="Arial" w:hAnsi="Arial" w:cs="Arial"/>
          <w:b/>
          <w:bCs/>
          <w:sz w:val="23"/>
          <w:szCs w:val="23"/>
        </w:rPr>
        <w:t>From October 2015 to March 2016</w:t>
      </w:r>
      <w:r>
        <w:rPr>
          <w:rFonts w:ascii="Arial" w:hAnsi="Arial" w:cs="Arial"/>
          <w:b/>
          <w:bCs/>
          <w:sz w:val="23"/>
          <w:szCs w:val="23"/>
        </w:rPr>
        <w:t>)</w:t>
      </w:r>
    </w:p>
    <w:p w:rsidR="00E538A4" w:rsidRDefault="00E538A4" w:rsidP="00E538A4">
      <w:pPr>
        <w:pStyle w:val="Default"/>
        <w:rPr>
          <w:rFonts w:ascii="Arial" w:hAnsi="Arial" w:cs="Arial"/>
          <w:b/>
          <w:bCs/>
          <w:sz w:val="23"/>
          <w:szCs w:val="23"/>
        </w:rPr>
      </w:pPr>
    </w:p>
    <w:p w:rsidR="00E538A4" w:rsidRDefault="00F85706" w:rsidP="00E538A4">
      <w:pPr>
        <w:pStyle w:val="Default"/>
        <w:rPr>
          <w:rFonts w:ascii="Arial" w:hAnsi="Arial" w:cs="Arial"/>
          <w:b/>
          <w:bCs/>
          <w:sz w:val="23"/>
          <w:szCs w:val="23"/>
        </w:rPr>
      </w:pPr>
      <w:r>
        <w:rPr>
          <w:rFonts w:ascii="Arial" w:hAnsi="Arial" w:cs="Arial"/>
          <w:b/>
          <w:bCs/>
          <w:sz w:val="23"/>
          <w:szCs w:val="23"/>
        </w:rPr>
        <w:t>(</w:t>
      </w:r>
      <w:r w:rsidR="00E538A4">
        <w:rPr>
          <w:rFonts w:ascii="Arial" w:hAnsi="Arial" w:cs="Arial"/>
          <w:b/>
          <w:bCs/>
          <w:sz w:val="23"/>
          <w:szCs w:val="23"/>
        </w:rPr>
        <w:t>From March 2014 to October 2014</w:t>
      </w:r>
      <w:r>
        <w:rPr>
          <w:rFonts w:ascii="Arial" w:hAnsi="Arial" w:cs="Arial"/>
          <w:b/>
          <w:bCs/>
          <w:sz w:val="23"/>
          <w:szCs w:val="23"/>
        </w:rPr>
        <w:t>)</w:t>
      </w:r>
    </w:p>
    <w:p w:rsidR="00F85706" w:rsidRDefault="00F85706" w:rsidP="003D0E8E">
      <w:pPr>
        <w:pStyle w:val="Default"/>
        <w:rPr>
          <w:rFonts w:ascii="Arial" w:hAnsi="Arial" w:cs="Arial"/>
          <w:sz w:val="23"/>
          <w:szCs w:val="23"/>
        </w:rPr>
      </w:pPr>
    </w:p>
    <w:p w:rsidR="006D4A74" w:rsidRDefault="00F85706" w:rsidP="003D0E8E">
      <w:pPr>
        <w:pStyle w:val="Default"/>
        <w:rPr>
          <w:rFonts w:ascii="Arial" w:hAnsi="Arial" w:cs="Arial"/>
          <w:b/>
          <w:bCs/>
          <w:sz w:val="23"/>
          <w:szCs w:val="23"/>
        </w:rPr>
      </w:pPr>
      <w:r>
        <w:rPr>
          <w:rFonts w:ascii="Arial" w:hAnsi="Arial" w:cs="Arial"/>
          <w:sz w:val="23"/>
          <w:szCs w:val="23"/>
        </w:rPr>
        <w:lastRenderedPageBreak/>
        <w:t>(</w:t>
      </w:r>
      <w:r w:rsidR="006D4A74">
        <w:rPr>
          <w:rFonts w:ascii="Arial" w:hAnsi="Arial" w:cs="Arial"/>
          <w:b/>
          <w:bCs/>
          <w:sz w:val="23"/>
          <w:szCs w:val="23"/>
        </w:rPr>
        <w:t>From September 2005 to September 2010</w:t>
      </w:r>
      <w:r>
        <w:rPr>
          <w:rFonts w:ascii="Arial" w:hAnsi="Arial" w:cs="Arial"/>
          <w:b/>
          <w:bCs/>
          <w:sz w:val="23"/>
          <w:szCs w:val="23"/>
        </w:rPr>
        <w:t>)</w:t>
      </w:r>
    </w:p>
    <w:p w:rsidR="009659D0" w:rsidRDefault="009659D0" w:rsidP="003D0E8E">
      <w:pPr>
        <w:pStyle w:val="Default"/>
        <w:rPr>
          <w:rFonts w:ascii="Arial" w:hAnsi="Arial" w:cs="Arial"/>
          <w:b/>
          <w:bCs/>
          <w:sz w:val="23"/>
          <w:szCs w:val="23"/>
        </w:rPr>
      </w:pPr>
    </w:p>
    <w:p w:rsidR="009659D0" w:rsidRDefault="009659D0" w:rsidP="003D0E8E">
      <w:pPr>
        <w:pStyle w:val="Default"/>
        <w:rPr>
          <w:rFonts w:ascii="Arial" w:hAnsi="Arial" w:cs="Arial"/>
          <w:b/>
          <w:bCs/>
          <w:sz w:val="23"/>
          <w:szCs w:val="23"/>
        </w:rPr>
      </w:pPr>
    </w:p>
    <w:p w:rsidR="009659D0" w:rsidRDefault="006D4A74" w:rsidP="009659D0">
      <w:pPr>
        <w:pStyle w:val="Default"/>
        <w:rPr>
          <w:rFonts w:ascii="Arial" w:hAnsi="Arial" w:cs="Arial"/>
          <w:sz w:val="23"/>
          <w:szCs w:val="23"/>
        </w:rPr>
      </w:pPr>
      <w:r>
        <w:rPr>
          <w:rFonts w:ascii="Arial" w:hAnsi="Arial" w:cs="Arial"/>
          <w:b/>
          <w:bCs/>
          <w:sz w:val="23"/>
          <w:szCs w:val="23"/>
        </w:rPr>
        <w:t xml:space="preserve"> </w:t>
      </w:r>
      <w:r w:rsidR="009659D0">
        <w:rPr>
          <w:rFonts w:ascii="Arial" w:hAnsi="Arial" w:cs="Arial"/>
          <w:sz w:val="20"/>
          <w:szCs w:val="20"/>
        </w:rPr>
        <w:t xml:space="preserve">      </w:t>
      </w:r>
      <w:r w:rsidR="009659D0">
        <w:rPr>
          <w:rFonts w:ascii="Arial" w:hAnsi="Arial" w:cs="Arial"/>
          <w:sz w:val="20"/>
          <w:szCs w:val="20"/>
        </w:rPr>
        <w:t xml:space="preserve"> </w:t>
      </w:r>
      <w:proofErr w:type="gramStart"/>
      <w:r w:rsidR="009659D0">
        <w:rPr>
          <w:rFonts w:ascii="Arial" w:hAnsi="Arial" w:cs="Arial"/>
          <w:sz w:val="23"/>
          <w:szCs w:val="23"/>
        </w:rPr>
        <w:t>In</w:t>
      </w:r>
      <w:proofErr w:type="gramEnd"/>
      <w:r w:rsidR="009659D0">
        <w:rPr>
          <w:rFonts w:ascii="Arial" w:hAnsi="Arial" w:cs="Arial"/>
          <w:sz w:val="23"/>
          <w:szCs w:val="23"/>
        </w:rPr>
        <w:t xml:space="preserve"> my practice, I understood the human development and family and other social systems to develop a comprehensive approach to the management of disease and illness and their follow up. </w:t>
      </w:r>
    </w:p>
    <w:p w:rsidR="003D0E8E" w:rsidRDefault="009659D0" w:rsidP="00E538A4">
      <w:pPr>
        <w:pStyle w:val="Default"/>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 </w:t>
      </w:r>
      <w:r w:rsidR="003D0E8E">
        <w:rPr>
          <w:rFonts w:ascii="Arial" w:hAnsi="Arial" w:cs="Arial"/>
          <w:sz w:val="23"/>
          <w:szCs w:val="23"/>
        </w:rPr>
        <w:t xml:space="preserve"> </w:t>
      </w:r>
      <w:r w:rsidR="00852C54">
        <w:rPr>
          <w:rFonts w:ascii="Arial" w:hAnsi="Arial" w:cs="Arial"/>
          <w:sz w:val="23"/>
          <w:szCs w:val="23"/>
        </w:rPr>
        <w:t>I Provide</w:t>
      </w:r>
      <w:r w:rsidR="003D0E8E">
        <w:rPr>
          <w:rFonts w:ascii="Arial" w:hAnsi="Arial" w:cs="Arial"/>
          <w:sz w:val="23"/>
          <w:szCs w:val="23"/>
        </w:rPr>
        <w:t xml:space="preserve"> medical care for patients by examining, interviewing and treating clinical patients to meet their medical requirements, including all age groups and genders </w:t>
      </w:r>
    </w:p>
    <w:p w:rsidR="003D0E8E" w:rsidRDefault="003D0E8E" w:rsidP="003D0E8E">
      <w:pPr>
        <w:pStyle w:val="Default"/>
        <w:spacing w:after="38"/>
        <w:rPr>
          <w:rFonts w:ascii="Arial" w:hAnsi="Arial" w:cs="Arial"/>
          <w:sz w:val="23"/>
          <w:szCs w:val="23"/>
        </w:rPr>
      </w:pPr>
      <w:r>
        <w:rPr>
          <w:rFonts w:ascii="Arial" w:hAnsi="Arial" w:cs="Arial"/>
          <w:sz w:val="23"/>
          <w:szCs w:val="23"/>
        </w:rPr>
        <w:t xml:space="preserve">     </w:t>
      </w:r>
      <w:r>
        <w:rPr>
          <w:rFonts w:ascii="Arial" w:hAnsi="Arial" w:cs="Arial"/>
          <w:sz w:val="23"/>
          <w:szCs w:val="23"/>
        </w:rPr>
        <w:t xml:space="preserve"> Educates patients on primary and secondary prevention and detection of illness by providing resources and materials for the patients and families </w:t>
      </w:r>
    </w:p>
    <w:p w:rsidR="003D0E8E" w:rsidRDefault="003D0E8E" w:rsidP="003D0E8E">
      <w:pPr>
        <w:pStyle w:val="Default"/>
        <w:spacing w:after="38"/>
        <w:rPr>
          <w:rFonts w:ascii="Arial" w:hAnsi="Arial" w:cs="Arial"/>
          <w:sz w:val="23"/>
          <w:szCs w:val="23"/>
        </w:rPr>
      </w:pPr>
      <w:r>
        <w:rPr>
          <w:rFonts w:ascii="Arial" w:hAnsi="Arial" w:cs="Arial"/>
          <w:sz w:val="20"/>
          <w:szCs w:val="20"/>
        </w:rPr>
        <w:t xml:space="preserve">      </w:t>
      </w:r>
      <w:r>
        <w:rPr>
          <w:rFonts w:ascii="Arial" w:hAnsi="Arial" w:cs="Arial"/>
          <w:sz w:val="20"/>
          <w:szCs w:val="20"/>
        </w:rPr>
        <w:t xml:space="preserve"> </w:t>
      </w:r>
      <w:r>
        <w:rPr>
          <w:rFonts w:ascii="Arial" w:hAnsi="Arial" w:cs="Arial"/>
          <w:sz w:val="23"/>
          <w:szCs w:val="23"/>
        </w:rPr>
        <w:t xml:space="preserve">Referring patients to other specialties and communicating with the other medical disciplines </w:t>
      </w:r>
    </w:p>
    <w:p w:rsidR="00D651E7" w:rsidRDefault="003D0E8E" w:rsidP="00D651E7">
      <w:pPr>
        <w:pStyle w:val="Default"/>
        <w:numPr>
          <w:ilvl w:val="0"/>
          <w:numId w:val="4"/>
        </w:numPr>
        <w:spacing w:after="38"/>
        <w:rPr>
          <w:rFonts w:ascii="Arial" w:hAnsi="Arial" w:cs="Arial"/>
          <w:sz w:val="23"/>
          <w:szCs w:val="23"/>
        </w:rPr>
      </w:pPr>
      <w:r>
        <w:rPr>
          <w:rFonts w:ascii="Arial" w:hAnsi="Arial" w:cs="Arial"/>
          <w:sz w:val="23"/>
          <w:szCs w:val="23"/>
        </w:rPr>
        <w:t xml:space="preserve">Vaccination and other preventive measures </w:t>
      </w:r>
    </w:p>
    <w:p w:rsidR="00D651E7" w:rsidRDefault="00D651E7" w:rsidP="00D651E7">
      <w:pPr>
        <w:pStyle w:val="Default"/>
        <w:numPr>
          <w:ilvl w:val="0"/>
          <w:numId w:val="4"/>
        </w:numPr>
        <w:spacing w:after="38"/>
        <w:rPr>
          <w:rFonts w:ascii="Arial" w:hAnsi="Arial" w:cs="Arial"/>
          <w:sz w:val="23"/>
          <w:szCs w:val="23"/>
        </w:rPr>
      </w:pPr>
      <w:r>
        <w:rPr>
          <w:rFonts w:ascii="Arial" w:hAnsi="Arial" w:cs="Arial"/>
          <w:sz w:val="23"/>
          <w:szCs w:val="23"/>
        </w:rPr>
        <w:t>Home care</w:t>
      </w:r>
      <w:r w:rsidR="009659D0">
        <w:rPr>
          <w:rFonts w:ascii="Arial" w:hAnsi="Arial" w:cs="Arial"/>
          <w:sz w:val="23"/>
          <w:szCs w:val="23"/>
        </w:rPr>
        <w:t xml:space="preserve"> and palliative care</w:t>
      </w:r>
    </w:p>
    <w:p w:rsidR="009659D0" w:rsidRDefault="009659D0" w:rsidP="00D651E7">
      <w:pPr>
        <w:pStyle w:val="Default"/>
        <w:numPr>
          <w:ilvl w:val="0"/>
          <w:numId w:val="4"/>
        </w:numPr>
        <w:spacing w:after="38"/>
        <w:rPr>
          <w:rFonts w:ascii="Arial" w:hAnsi="Arial" w:cs="Arial"/>
          <w:sz w:val="23"/>
          <w:szCs w:val="23"/>
        </w:rPr>
      </w:pPr>
      <w:r>
        <w:rPr>
          <w:rFonts w:ascii="Arial" w:hAnsi="Arial" w:cs="Arial"/>
          <w:sz w:val="23"/>
          <w:szCs w:val="23"/>
        </w:rPr>
        <w:t xml:space="preserve">Long-term care </w:t>
      </w:r>
    </w:p>
    <w:p w:rsidR="003D0E8E" w:rsidRDefault="003D0E8E" w:rsidP="003D0E8E">
      <w:pPr>
        <w:pStyle w:val="Default"/>
        <w:spacing w:after="20"/>
        <w:rPr>
          <w:rFonts w:ascii="Arial" w:hAnsi="Arial" w:cs="Arial"/>
          <w:sz w:val="23"/>
          <w:szCs w:val="23"/>
        </w:rPr>
      </w:pPr>
      <w:r>
        <w:rPr>
          <w:rFonts w:ascii="Arial" w:hAnsi="Arial" w:cs="Arial"/>
          <w:sz w:val="20"/>
          <w:szCs w:val="20"/>
        </w:rPr>
        <w:t xml:space="preserve"> </w:t>
      </w:r>
      <w:r w:rsidR="009659D0">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proofErr w:type="gramStart"/>
      <w:r w:rsidR="006E72CB">
        <w:rPr>
          <w:rFonts w:ascii="Arial" w:hAnsi="Arial" w:cs="Arial"/>
          <w:sz w:val="23"/>
          <w:szCs w:val="23"/>
        </w:rPr>
        <w:t>Basically</w:t>
      </w:r>
      <w:proofErr w:type="gramEnd"/>
      <w:r w:rsidR="006E72CB">
        <w:rPr>
          <w:rFonts w:ascii="Arial" w:hAnsi="Arial" w:cs="Arial"/>
          <w:sz w:val="23"/>
          <w:szCs w:val="23"/>
        </w:rPr>
        <w:t>,</w:t>
      </w:r>
      <w:r w:rsidR="00297A5F">
        <w:rPr>
          <w:rFonts w:ascii="Arial" w:hAnsi="Arial" w:cs="Arial"/>
          <w:sz w:val="23"/>
          <w:szCs w:val="23"/>
        </w:rPr>
        <w:t xml:space="preserve"> </w:t>
      </w:r>
      <w:r>
        <w:rPr>
          <w:rFonts w:ascii="Arial" w:hAnsi="Arial" w:cs="Arial"/>
          <w:sz w:val="23"/>
          <w:szCs w:val="23"/>
        </w:rPr>
        <w:t xml:space="preserve">my practice was based on a patient-centered approach, which helped me to improve my relationship with the patient. </w:t>
      </w:r>
    </w:p>
    <w:p w:rsidR="003D0E8E" w:rsidRDefault="003D0E8E" w:rsidP="003D0E8E">
      <w:pPr>
        <w:pStyle w:val="Default"/>
        <w:spacing w:after="20"/>
        <w:rPr>
          <w:rFonts w:ascii="Arial" w:hAnsi="Arial" w:cs="Arial"/>
          <w:sz w:val="23"/>
          <w:szCs w:val="23"/>
        </w:rPr>
      </w:pPr>
      <w:r>
        <w:rPr>
          <w:rFonts w:ascii="Arial" w:hAnsi="Arial" w:cs="Arial"/>
          <w:sz w:val="20"/>
          <w:szCs w:val="20"/>
        </w:rPr>
        <w:t xml:space="preserve">       </w:t>
      </w:r>
      <w:r>
        <w:rPr>
          <w:rFonts w:ascii="Arial" w:hAnsi="Arial" w:cs="Arial"/>
          <w:sz w:val="20"/>
          <w:szCs w:val="20"/>
        </w:rPr>
        <w:t xml:space="preserve"> </w:t>
      </w:r>
      <w:r w:rsidR="00E516CB">
        <w:rPr>
          <w:rFonts w:ascii="Arial" w:hAnsi="Arial" w:cs="Arial"/>
          <w:sz w:val="23"/>
          <w:szCs w:val="23"/>
        </w:rPr>
        <w:t>C</w:t>
      </w:r>
      <w:r>
        <w:rPr>
          <w:rFonts w:ascii="Arial" w:hAnsi="Arial" w:cs="Arial"/>
          <w:sz w:val="23"/>
          <w:szCs w:val="23"/>
        </w:rPr>
        <w:t>aring of chronic diseases and periodic visiting of nursing home or home visi</w:t>
      </w:r>
      <w:r w:rsidR="003D0116">
        <w:rPr>
          <w:rFonts w:ascii="Arial" w:hAnsi="Arial" w:cs="Arial"/>
          <w:sz w:val="23"/>
          <w:szCs w:val="23"/>
        </w:rPr>
        <w:t>ts were the other responsibilities</w:t>
      </w:r>
      <w:r>
        <w:rPr>
          <w:rFonts w:ascii="Arial" w:hAnsi="Arial" w:cs="Arial"/>
          <w:sz w:val="23"/>
          <w:szCs w:val="23"/>
        </w:rPr>
        <w:t xml:space="preserve">. </w:t>
      </w:r>
    </w:p>
    <w:p w:rsidR="003D0E8E" w:rsidRDefault="003D0E8E" w:rsidP="003D0E8E">
      <w:pPr>
        <w:pStyle w:val="Default"/>
        <w:spacing w:after="20"/>
        <w:rPr>
          <w:rFonts w:ascii="Arial" w:hAnsi="Arial" w:cs="Arial"/>
          <w:sz w:val="23"/>
          <w:szCs w:val="23"/>
        </w:rPr>
      </w:pPr>
      <w:r>
        <w:rPr>
          <w:rFonts w:ascii="Arial" w:hAnsi="Arial" w:cs="Arial"/>
          <w:sz w:val="23"/>
          <w:szCs w:val="23"/>
        </w:rPr>
        <w:t xml:space="preserve">      </w:t>
      </w:r>
      <w:r>
        <w:rPr>
          <w:rFonts w:ascii="Arial" w:hAnsi="Arial" w:cs="Arial"/>
          <w:sz w:val="20"/>
          <w:szCs w:val="20"/>
        </w:rPr>
        <w:t xml:space="preserve"> </w:t>
      </w:r>
      <w:r>
        <w:rPr>
          <w:rFonts w:ascii="Arial" w:hAnsi="Arial" w:cs="Arial"/>
          <w:sz w:val="23"/>
          <w:szCs w:val="23"/>
        </w:rPr>
        <w:t xml:space="preserve">I had an expert knowledge of the wide range of common problems of patients in the community and life threatening and treatable emergencies in patients in all age groups. Plenty of emergency cases were visited in this clinic by the on-call physicians during a 24 hour shift. </w:t>
      </w:r>
    </w:p>
    <w:p w:rsidR="003D0E8E" w:rsidRDefault="003D0E8E" w:rsidP="003D0E8E">
      <w:pPr>
        <w:pStyle w:val="Default"/>
        <w:spacing w:after="20"/>
        <w:rPr>
          <w:rFonts w:ascii="Arial" w:hAnsi="Arial" w:cs="Arial"/>
          <w:sz w:val="23"/>
          <w:szCs w:val="23"/>
        </w:rPr>
      </w:pPr>
      <w:r>
        <w:rPr>
          <w:rFonts w:ascii="Arial" w:hAnsi="Arial" w:cs="Arial"/>
          <w:sz w:val="20"/>
          <w:szCs w:val="20"/>
        </w:rPr>
        <w:t xml:space="preserve">      </w:t>
      </w:r>
      <w:r w:rsidR="009659D0">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3"/>
          <w:szCs w:val="23"/>
        </w:rPr>
        <w:t xml:space="preserve">Working as a team, consisting of nurses, physician assistants, medical laboratory technicians, radiologists and other specialists, we applied the best group practice for caring of patients. </w:t>
      </w:r>
    </w:p>
    <w:p w:rsidR="003D0E8E" w:rsidRDefault="009659D0" w:rsidP="003D0E8E">
      <w:pPr>
        <w:pStyle w:val="Default"/>
        <w:numPr>
          <w:ilvl w:val="0"/>
          <w:numId w:val="4"/>
        </w:numPr>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As a technical manager, I supervised the physicians or other staff at </w:t>
      </w:r>
      <w:proofErr w:type="spellStart"/>
      <w:r w:rsidR="003D0E8E">
        <w:rPr>
          <w:rFonts w:ascii="Arial" w:hAnsi="Arial" w:cs="Arial"/>
          <w:sz w:val="23"/>
          <w:szCs w:val="23"/>
        </w:rPr>
        <w:t>Radan</w:t>
      </w:r>
      <w:proofErr w:type="spellEnd"/>
      <w:r w:rsidR="003D0E8E">
        <w:rPr>
          <w:rFonts w:ascii="Arial" w:hAnsi="Arial" w:cs="Arial"/>
          <w:sz w:val="23"/>
          <w:szCs w:val="23"/>
        </w:rPr>
        <w:t xml:space="preserve"> Clinic for more than three years. </w:t>
      </w:r>
    </w:p>
    <w:p w:rsidR="003D0E8E" w:rsidRDefault="003D0E8E" w:rsidP="003D0E8E">
      <w:pPr>
        <w:pStyle w:val="Default"/>
        <w:rPr>
          <w:rFonts w:ascii="Arial" w:hAnsi="Arial" w:cs="Arial"/>
          <w:sz w:val="23"/>
          <w:szCs w:val="23"/>
        </w:rPr>
      </w:pPr>
    </w:p>
    <w:p w:rsidR="003D0E8E" w:rsidRDefault="00CF7492" w:rsidP="003D0E8E">
      <w:pPr>
        <w:pStyle w:val="Default"/>
        <w:rPr>
          <w:rFonts w:ascii="Arial" w:hAnsi="Arial" w:cs="Arial"/>
          <w:b/>
          <w:bCs/>
          <w:sz w:val="23"/>
          <w:szCs w:val="23"/>
        </w:rPr>
      </w:pPr>
      <w:r>
        <w:rPr>
          <w:rFonts w:ascii="Arial" w:hAnsi="Arial" w:cs="Arial"/>
          <w:b/>
          <w:bCs/>
          <w:sz w:val="23"/>
          <w:szCs w:val="23"/>
        </w:rPr>
        <w:t>-</w:t>
      </w:r>
      <w:r w:rsidR="003D0E8E">
        <w:rPr>
          <w:rFonts w:ascii="Arial" w:hAnsi="Arial" w:cs="Arial"/>
          <w:b/>
          <w:bCs/>
          <w:sz w:val="23"/>
          <w:szCs w:val="23"/>
        </w:rPr>
        <w:t xml:space="preserve">Tehran Emergency </w:t>
      </w:r>
      <w:proofErr w:type="spellStart"/>
      <w:r w:rsidR="003D0E8E">
        <w:rPr>
          <w:rFonts w:ascii="Arial" w:hAnsi="Arial" w:cs="Arial"/>
          <w:b/>
          <w:bCs/>
          <w:sz w:val="23"/>
          <w:szCs w:val="23"/>
        </w:rPr>
        <w:t>oncall</w:t>
      </w:r>
      <w:proofErr w:type="spellEnd"/>
      <w:r w:rsidR="003D0E8E">
        <w:rPr>
          <w:rFonts w:ascii="Arial" w:hAnsi="Arial" w:cs="Arial"/>
          <w:b/>
          <w:bCs/>
          <w:sz w:val="23"/>
          <w:szCs w:val="23"/>
        </w:rPr>
        <w:t xml:space="preserve"> Unit/Full time/October- February 2005 </w:t>
      </w:r>
    </w:p>
    <w:p w:rsidR="00920514" w:rsidRDefault="00920514" w:rsidP="003D0E8E">
      <w:pPr>
        <w:pStyle w:val="Default"/>
        <w:rPr>
          <w:rFonts w:ascii="Arial" w:hAnsi="Arial" w:cs="Arial"/>
          <w:sz w:val="23"/>
          <w:szCs w:val="23"/>
        </w:rPr>
      </w:pPr>
    </w:p>
    <w:p w:rsidR="003D0E8E" w:rsidRDefault="000E498D" w:rsidP="00297A5F">
      <w:pPr>
        <w:pStyle w:val="Default"/>
        <w:spacing w:after="37"/>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w:t>
      </w:r>
      <w:r w:rsidR="00297A5F">
        <w:rPr>
          <w:rFonts w:ascii="Arial" w:hAnsi="Arial" w:cs="Arial"/>
          <w:sz w:val="23"/>
          <w:szCs w:val="23"/>
        </w:rPr>
        <w:t xml:space="preserve"> </w:t>
      </w:r>
      <w:proofErr w:type="gramStart"/>
      <w:r w:rsidR="00297A5F">
        <w:rPr>
          <w:rFonts w:ascii="Arial" w:hAnsi="Arial" w:cs="Arial"/>
          <w:sz w:val="23"/>
          <w:szCs w:val="23"/>
        </w:rPr>
        <w:t>A</w:t>
      </w:r>
      <w:r w:rsidR="003D0E8E">
        <w:rPr>
          <w:rFonts w:ascii="Arial" w:hAnsi="Arial" w:cs="Arial"/>
          <w:sz w:val="23"/>
          <w:szCs w:val="23"/>
        </w:rPr>
        <w:t>s</w:t>
      </w:r>
      <w:proofErr w:type="gramEnd"/>
      <w:r w:rsidR="003D0E8E">
        <w:rPr>
          <w:rFonts w:ascii="Arial" w:hAnsi="Arial" w:cs="Arial"/>
          <w:sz w:val="23"/>
          <w:szCs w:val="23"/>
        </w:rPr>
        <w:t xml:space="preserve"> a team leader in</w:t>
      </w:r>
      <w:r w:rsidR="00297A5F">
        <w:rPr>
          <w:rFonts w:ascii="Arial" w:hAnsi="Arial" w:cs="Arial"/>
          <w:sz w:val="23"/>
          <w:szCs w:val="23"/>
        </w:rPr>
        <w:t xml:space="preserve"> the emergency mobile service,</w:t>
      </w:r>
      <w:r w:rsidR="003D0E8E">
        <w:rPr>
          <w:rFonts w:ascii="Arial" w:hAnsi="Arial" w:cs="Arial"/>
          <w:sz w:val="23"/>
          <w:szCs w:val="23"/>
        </w:rPr>
        <w:t xml:space="preserve"> my major duty</w:t>
      </w:r>
      <w:r w:rsidR="00297A5F">
        <w:rPr>
          <w:rFonts w:ascii="Arial" w:hAnsi="Arial" w:cs="Arial"/>
          <w:sz w:val="23"/>
          <w:szCs w:val="23"/>
        </w:rPr>
        <w:t xml:space="preserve"> was supervising of emergency cases referred by the Central Emergency System. Most of visited cases were</w:t>
      </w:r>
      <w:r w:rsidR="003D0E8E">
        <w:rPr>
          <w:rFonts w:ascii="Arial" w:hAnsi="Arial" w:cs="Arial"/>
          <w:sz w:val="23"/>
          <w:szCs w:val="23"/>
        </w:rPr>
        <w:t xml:space="preserve"> </w:t>
      </w:r>
      <w:r w:rsidR="00297A5F">
        <w:rPr>
          <w:rFonts w:ascii="Arial" w:hAnsi="Arial" w:cs="Arial"/>
          <w:sz w:val="23"/>
          <w:szCs w:val="23"/>
        </w:rPr>
        <w:t xml:space="preserve">in </w:t>
      </w:r>
      <w:r w:rsidR="003D0E8E">
        <w:rPr>
          <w:rFonts w:ascii="Arial" w:hAnsi="Arial" w:cs="Arial"/>
          <w:sz w:val="23"/>
          <w:szCs w:val="23"/>
        </w:rPr>
        <w:t>h</w:t>
      </w:r>
      <w:r w:rsidR="00297A5F">
        <w:rPr>
          <w:rFonts w:ascii="Arial" w:hAnsi="Arial" w:cs="Arial"/>
          <w:sz w:val="23"/>
          <w:szCs w:val="23"/>
        </w:rPr>
        <w:t xml:space="preserve">ome, street, </w:t>
      </w:r>
      <w:r w:rsidR="003D0E8E">
        <w:rPr>
          <w:rFonts w:ascii="Arial" w:hAnsi="Arial" w:cs="Arial"/>
          <w:sz w:val="23"/>
          <w:szCs w:val="23"/>
        </w:rPr>
        <w:t>workplace</w:t>
      </w:r>
      <w:r w:rsidR="00297A5F">
        <w:rPr>
          <w:rFonts w:ascii="Arial" w:hAnsi="Arial" w:cs="Arial"/>
          <w:sz w:val="23"/>
          <w:szCs w:val="23"/>
        </w:rPr>
        <w:t xml:space="preserve"> or even medical clinic. Some patients received immediate care in </w:t>
      </w:r>
      <w:proofErr w:type="gramStart"/>
      <w:r w:rsidR="00297A5F">
        <w:rPr>
          <w:rFonts w:ascii="Arial" w:hAnsi="Arial" w:cs="Arial"/>
          <w:sz w:val="23"/>
          <w:szCs w:val="23"/>
        </w:rPr>
        <w:t>Ambulance</w:t>
      </w:r>
      <w:r w:rsidR="003D0E8E">
        <w:rPr>
          <w:rFonts w:ascii="Arial" w:hAnsi="Arial" w:cs="Arial"/>
          <w:sz w:val="23"/>
          <w:szCs w:val="23"/>
        </w:rPr>
        <w:t>,</w:t>
      </w:r>
      <w:proofErr w:type="gramEnd"/>
      <w:r w:rsidR="003D0E8E">
        <w:rPr>
          <w:rFonts w:ascii="Arial" w:hAnsi="Arial" w:cs="Arial"/>
          <w:sz w:val="23"/>
          <w:szCs w:val="23"/>
        </w:rPr>
        <w:t xml:space="preserve"> others were transferred to the emergency center after First Aids stabilization. </w:t>
      </w:r>
    </w:p>
    <w:p w:rsidR="003D0E8E" w:rsidRDefault="000E498D" w:rsidP="003D0E8E">
      <w:pPr>
        <w:pStyle w:val="Default"/>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 </w:t>
      </w:r>
      <w:proofErr w:type="gramStart"/>
      <w:r w:rsidR="007427DE">
        <w:rPr>
          <w:rFonts w:ascii="Arial" w:hAnsi="Arial" w:cs="Arial"/>
          <w:sz w:val="23"/>
          <w:szCs w:val="23"/>
        </w:rPr>
        <w:t>As</w:t>
      </w:r>
      <w:proofErr w:type="gramEnd"/>
      <w:r w:rsidR="007427DE">
        <w:rPr>
          <w:rFonts w:ascii="Arial" w:hAnsi="Arial" w:cs="Arial"/>
          <w:sz w:val="23"/>
          <w:szCs w:val="23"/>
        </w:rPr>
        <w:t xml:space="preserve"> a most</w:t>
      </w:r>
      <w:r w:rsidR="00AC7FFC">
        <w:rPr>
          <w:rFonts w:ascii="Arial" w:hAnsi="Arial" w:cs="Arial"/>
          <w:sz w:val="23"/>
          <w:szCs w:val="23"/>
        </w:rPr>
        <w:t xml:space="preserve"> responsible person of the team, </w:t>
      </w:r>
      <w:r w:rsidR="007427DE">
        <w:rPr>
          <w:rFonts w:ascii="Arial" w:hAnsi="Arial" w:cs="Arial"/>
          <w:sz w:val="23"/>
          <w:szCs w:val="23"/>
        </w:rPr>
        <w:t>I faced many common emergency cases during each shift.</w:t>
      </w:r>
      <w:r w:rsidR="00AC7FFC">
        <w:rPr>
          <w:rFonts w:ascii="Arial" w:hAnsi="Arial" w:cs="Arial"/>
          <w:sz w:val="23"/>
          <w:szCs w:val="23"/>
        </w:rPr>
        <w:t xml:space="preserve"> </w:t>
      </w:r>
      <w:r w:rsidR="003D0E8E">
        <w:rPr>
          <w:rFonts w:ascii="Arial" w:hAnsi="Arial" w:cs="Arial"/>
          <w:sz w:val="23"/>
          <w:szCs w:val="23"/>
        </w:rPr>
        <w:t xml:space="preserve">Trauma, burn, falls, and many cardiac or respiratory emergency cases have significantly helped me to manage better the most complicated emergency conditions during the practice. </w:t>
      </w:r>
    </w:p>
    <w:p w:rsidR="003D0E8E" w:rsidRDefault="003D0E8E" w:rsidP="003D0E8E">
      <w:pPr>
        <w:pStyle w:val="Default"/>
        <w:rPr>
          <w:rFonts w:ascii="Arial" w:hAnsi="Arial" w:cs="Arial"/>
          <w:sz w:val="23"/>
          <w:szCs w:val="23"/>
        </w:rPr>
      </w:pPr>
    </w:p>
    <w:p w:rsidR="003D0E8E" w:rsidRDefault="00CF7492" w:rsidP="003D0E8E">
      <w:pPr>
        <w:pStyle w:val="Default"/>
        <w:rPr>
          <w:rFonts w:ascii="Arial" w:hAnsi="Arial" w:cs="Arial"/>
          <w:b/>
          <w:bCs/>
          <w:sz w:val="23"/>
          <w:szCs w:val="23"/>
        </w:rPr>
      </w:pPr>
      <w:r>
        <w:rPr>
          <w:rFonts w:ascii="Arial" w:hAnsi="Arial" w:cs="Arial"/>
          <w:b/>
          <w:bCs/>
          <w:sz w:val="23"/>
          <w:szCs w:val="23"/>
        </w:rPr>
        <w:t>-</w:t>
      </w:r>
      <w:r w:rsidR="003D0E8E">
        <w:rPr>
          <w:rFonts w:ascii="Arial" w:hAnsi="Arial" w:cs="Arial"/>
          <w:b/>
          <w:bCs/>
          <w:sz w:val="23"/>
          <w:szCs w:val="23"/>
        </w:rPr>
        <w:t xml:space="preserve">Private Office/Full-time September 1997 – September 2005 </w:t>
      </w:r>
    </w:p>
    <w:p w:rsidR="005A5411" w:rsidRDefault="005A5411" w:rsidP="003D0E8E">
      <w:pPr>
        <w:pStyle w:val="Default"/>
        <w:rPr>
          <w:rFonts w:ascii="Arial" w:hAnsi="Arial" w:cs="Arial"/>
          <w:b/>
          <w:bCs/>
          <w:sz w:val="23"/>
          <w:szCs w:val="23"/>
        </w:rPr>
      </w:pPr>
    </w:p>
    <w:p w:rsidR="005A5411" w:rsidRPr="00802E18" w:rsidRDefault="005A5411" w:rsidP="005A5411">
      <w:pPr>
        <w:pStyle w:val="Default"/>
        <w:numPr>
          <w:ilvl w:val="0"/>
          <w:numId w:val="4"/>
        </w:numPr>
        <w:rPr>
          <w:rFonts w:ascii="Arial" w:hAnsi="Arial" w:cs="Arial"/>
          <w:b/>
          <w:bCs/>
          <w:sz w:val="23"/>
          <w:szCs w:val="23"/>
        </w:rPr>
      </w:pPr>
      <w:r>
        <w:rPr>
          <w:rFonts w:ascii="Arial" w:hAnsi="Arial" w:cs="Arial"/>
          <w:sz w:val="23"/>
          <w:szCs w:val="23"/>
        </w:rPr>
        <w:t>My office was located in rural areas with population around 20000 people</w:t>
      </w:r>
    </w:p>
    <w:p w:rsidR="00802E18" w:rsidRDefault="00802E18" w:rsidP="00802E18">
      <w:pPr>
        <w:pStyle w:val="Default"/>
        <w:ind w:left="720"/>
        <w:rPr>
          <w:rFonts w:ascii="Arial" w:hAnsi="Arial" w:cs="Arial"/>
          <w:b/>
          <w:bCs/>
          <w:sz w:val="23"/>
          <w:szCs w:val="23"/>
        </w:rPr>
      </w:pPr>
    </w:p>
    <w:p w:rsidR="003D0E8E" w:rsidRDefault="00802E18" w:rsidP="003D0E8E">
      <w:pPr>
        <w:pStyle w:val="Default"/>
        <w:spacing w:after="37"/>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 </w:t>
      </w:r>
      <w:proofErr w:type="gramStart"/>
      <w:r w:rsidR="003D0E8E">
        <w:rPr>
          <w:rFonts w:ascii="Arial" w:hAnsi="Arial" w:cs="Arial"/>
          <w:sz w:val="23"/>
          <w:szCs w:val="23"/>
        </w:rPr>
        <w:t>As</w:t>
      </w:r>
      <w:proofErr w:type="gramEnd"/>
      <w:r w:rsidR="003D0E8E">
        <w:rPr>
          <w:rFonts w:ascii="Arial" w:hAnsi="Arial" w:cs="Arial"/>
          <w:sz w:val="23"/>
          <w:szCs w:val="23"/>
        </w:rPr>
        <w:t xml:space="preserve"> a primary care physician, I was responsible for the diagnosis, treatment, follow up and referrals of patients, and I had an integrated, sensitive, skillful, and appropriate search for disease. </w:t>
      </w:r>
    </w:p>
    <w:p w:rsidR="003D0E8E" w:rsidRDefault="000E498D" w:rsidP="003D0E8E">
      <w:pPr>
        <w:pStyle w:val="Default"/>
        <w:spacing w:after="37"/>
        <w:rPr>
          <w:rFonts w:ascii="Arial" w:hAnsi="Arial" w:cs="Arial"/>
          <w:sz w:val="23"/>
          <w:szCs w:val="23"/>
        </w:rPr>
      </w:pPr>
      <w:r>
        <w:rPr>
          <w:rFonts w:ascii="Arial" w:hAnsi="Arial" w:cs="Arial"/>
          <w:sz w:val="23"/>
          <w:szCs w:val="23"/>
        </w:rPr>
        <w:lastRenderedPageBreak/>
        <w:t xml:space="preserve">    </w:t>
      </w:r>
      <w:r w:rsidR="003D0E8E">
        <w:rPr>
          <w:rFonts w:ascii="Arial" w:hAnsi="Arial" w:cs="Arial"/>
          <w:sz w:val="23"/>
          <w:szCs w:val="23"/>
        </w:rPr>
        <w:t xml:space="preserve"> Referring patients to other specialties and communicating with other medical disciplines </w:t>
      </w:r>
    </w:p>
    <w:p w:rsidR="003D0E8E" w:rsidRDefault="000E498D" w:rsidP="003D0E8E">
      <w:pPr>
        <w:pStyle w:val="Default"/>
        <w:spacing w:after="37"/>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 </w:t>
      </w:r>
      <w:r w:rsidR="002E1DD1">
        <w:rPr>
          <w:rFonts w:ascii="Arial" w:hAnsi="Arial" w:cs="Arial"/>
          <w:sz w:val="23"/>
          <w:szCs w:val="23"/>
        </w:rPr>
        <w:t xml:space="preserve">I </w:t>
      </w:r>
      <w:r w:rsidR="003D0E8E">
        <w:rPr>
          <w:rFonts w:ascii="Arial" w:hAnsi="Arial" w:cs="Arial"/>
          <w:sz w:val="23"/>
          <w:szCs w:val="23"/>
        </w:rPr>
        <w:t xml:space="preserve">used my understanding of human development and family and other social systems to develop a comprehensive approach to the management of disease and illness in patients and their families, and having a patient-based approach was my highest priority. </w:t>
      </w:r>
    </w:p>
    <w:p w:rsidR="003D0E8E" w:rsidRDefault="000E498D" w:rsidP="003D0E8E">
      <w:pPr>
        <w:pStyle w:val="Default"/>
        <w:spacing w:after="37"/>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 I saw myself as part of a community network of health care providers or other organizations, and I was skilled at collaborating with the team members or team leaders working in the public health. </w:t>
      </w:r>
    </w:p>
    <w:p w:rsidR="005D7198" w:rsidRDefault="005D7198" w:rsidP="005D7198">
      <w:pPr>
        <w:pStyle w:val="Default"/>
        <w:ind w:left="720"/>
        <w:rPr>
          <w:rFonts w:ascii="Arial" w:hAnsi="Arial" w:cs="Arial"/>
          <w:sz w:val="23"/>
          <w:szCs w:val="23"/>
        </w:rPr>
      </w:pPr>
      <w:r>
        <w:rPr>
          <w:rFonts w:ascii="Arial" w:hAnsi="Arial" w:cs="Arial"/>
          <w:sz w:val="23"/>
          <w:szCs w:val="23"/>
        </w:rPr>
        <w:t>Some of my responsibilities were as below:</w:t>
      </w:r>
    </w:p>
    <w:p w:rsidR="005D7198" w:rsidRDefault="005D7198" w:rsidP="005D7198">
      <w:pPr>
        <w:pStyle w:val="Default"/>
        <w:ind w:left="720"/>
        <w:rPr>
          <w:rFonts w:ascii="Arial" w:hAnsi="Arial" w:cs="Arial"/>
          <w:sz w:val="23"/>
          <w:szCs w:val="23"/>
        </w:rPr>
      </w:pPr>
      <w:r>
        <w:rPr>
          <w:rFonts w:ascii="Arial" w:hAnsi="Arial" w:cs="Arial"/>
          <w:sz w:val="23"/>
          <w:szCs w:val="23"/>
        </w:rPr>
        <w:t>-Community nutrition and diet and weight health programs</w:t>
      </w:r>
    </w:p>
    <w:p w:rsidR="005D7198" w:rsidRDefault="005D7198" w:rsidP="005D7198">
      <w:pPr>
        <w:pStyle w:val="Default"/>
        <w:ind w:left="720"/>
        <w:rPr>
          <w:rFonts w:ascii="Arial" w:hAnsi="Arial" w:cs="Arial"/>
          <w:sz w:val="23"/>
          <w:szCs w:val="23"/>
        </w:rPr>
      </w:pPr>
      <w:r>
        <w:rPr>
          <w:rFonts w:ascii="Arial" w:hAnsi="Arial" w:cs="Arial"/>
          <w:sz w:val="23"/>
          <w:szCs w:val="23"/>
        </w:rPr>
        <w:t>-Dental health education</w:t>
      </w:r>
    </w:p>
    <w:p w:rsidR="005D7198" w:rsidRDefault="005D7198" w:rsidP="005D7198">
      <w:pPr>
        <w:pStyle w:val="Default"/>
        <w:ind w:left="720"/>
        <w:rPr>
          <w:rFonts w:ascii="Arial" w:hAnsi="Arial" w:cs="Arial"/>
          <w:sz w:val="23"/>
          <w:szCs w:val="23"/>
        </w:rPr>
      </w:pPr>
      <w:r>
        <w:rPr>
          <w:rFonts w:ascii="Arial" w:hAnsi="Arial" w:cs="Arial"/>
          <w:sz w:val="23"/>
          <w:szCs w:val="23"/>
        </w:rPr>
        <w:t>-Immunization</w:t>
      </w:r>
    </w:p>
    <w:p w:rsidR="005D7198" w:rsidRDefault="005D7198" w:rsidP="005D7198">
      <w:pPr>
        <w:pStyle w:val="Default"/>
        <w:ind w:left="720"/>
        <w:rPr>
          <w:rFonts w:ascii="Arial" w:hAnsi="Arial" w:cs="Arial"/>
          <w:sz w:val="23"/>
          <w:szCs w:val="23"/>
        </w:rPr>
      </w:pPr>
      <w:r>
        <w:rPr>
          <w:rFonts w:ascii="Arial" w:hAnsi="Arial" w:cs="Arial"/>
          <w:sz w:val="23"/>
          <w:szCs w:val="23"/>
        </w:rPr>
        <w:t>-Infection prevention and control</w:t>
      </w:r>
    </w:p>
    <w:p w:rsidR="005D7198" w:rsidRDefault="005D7198" w:rsidP="005D7198">
      <w:pPr>
        <w:pStyle w:val="Default"/>
        <w:ind w:left="720"/>
        <w:rPr>
          <w:rFonts w:ascii="Arial" w:hAnsi="Arial" w:cs="Arial"/>
          <w:sz w:val="23"/>
          <w:szCs w:val="23"/>
        </w:rPr>
      </w:pPr>
      <w:r>
        <w:rPr>
          <w:rFonts w:ascii="Arial" w:hAnsi="Arial" w:cs="Arial"/>
          <w:sz w:val="23"/>
          <w:szCs w:val="23"/>
        </w:rPr>
        <w:t>-Mental health</w:t>
      </w:r>
    </w:p>
    <w:p w:rsidR="005D7198" w:rsidRDefault="005D7198" w:rsidP="005D7198">
      <w:pPr>
        <w:pStyle w:val="Default"/>
        <w:ind w:left="720"/>
        <w:rPr>
          <w:rFonts w:ascii="Arial" w:hAnsi="Arial" w:cs="Arial"/>
          <w:sz w:val="23"/>
          <w:szCs w:val="23"/>
        </w:rPr>
      </w:pPr>
      <w:r>
        <w:rPr>
          <w:rFonts w:ascii="Arial" w:hAnsi="Arial" w:cs="Arial"/>
          <w:sz w:val="23"/>
          <w:szCs w:val="23"/>
        </w:rPr>
        <w:t>-Parent monitoring</w:t>
      </w:r>
    </w:p>
    <w:p w:rsidR="005D7198" w:rsidRDefault="005D7198" w:rsidP="005D7198">
      <w:pPr>
        <w:pStyle w:val="Default"/>
        <w:ind w:left="720"/>
        <w:rPr>
          <w:rFonts w:ascii="Arial" w:hAnsi="Arial" w:cs="Arial"/>
          <w:sz w:val="23"/>
          <w:szCs w:val="23"/>
        </w:rPr>
      </w:pPr>
      <w:r>
        <w:rPr>
          <w:rFonts w:ascii="Arial" w:hAnsi="Arial" w:cs="Arial"/>
          <w:sz w:val="23"/>
          <w:szCs w:val="23"/>
        </w:rPr>
        <w:t>-Smoking cessation</w:t>
      </w:r>
    </w:p>
    <w:p w:rsidR="005D7198" w:rsidRDefault="005D7198" w:rsidP="005D7198">
      <w:pPr>
        <w:pStyle w:val="Default"/>
        <w:ind w:left="720"/>
        <w:rPr>
          <w:rFonts w:ascii="Arial" w:hAnsi="Arial" w:cs="Arial"/>
          <w:sz w:val="23"/>
          <w:szCs w:val="23"/>
        </w:rPr>
      </w:pPr>
      <w:r>
        <w:rPr>
          <w:rFonts w:ascii="Arial" w:hAnsi="Arial" w:cs="Arial"/>
          <w:sz w:val="23"/>
          <w:szCs w:val="23"/>
        </w:rPr>
        <w:t>-Diabetes education program</w:t>
      </w:r>
    </w:p>
    <w:p w:rsidR="005D7198" w:rsidRDefault="005D7198" w:rsidP="005D7198">
      <w:pPr>
        <w:pStyle w:val="Default"/>
        <w:ind w:left="720"/>
        <w:rPr>
          <w:rFonts w:ascii="Arial" w:hAnsi="Arial" w:cs="Arial"/>
          <w:sz w:val="23"/>
          <w:szCs w:val="23"/>
        </w:rPr>
      </w:pPr>
      <w:r>
        <w:rPr>
          <w:rFonts w:ascii="Arial" w:hAnsi="Arial" w:cs="Arial"/>
          <w:sz w:val="23"/>
          <w:szCs w:val="23"/>
        </w:rPr>
        <w:t>-Chronic disease management</w:t>
      </w:r>
    </w:p>
    <w:p w:rsidR="00D651E7" w:rsidRDefault="005D7198" w:rsidP="005D7198">
      <w:pPr>
        <w:pStyle w:val="Default"/>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 Visiting seniors, women’ health, mental health </w:t>
      </w:r>
    </w:p>
    <w:p w:rsidR="009659D0" w:rsidRDefault="009659D0" w:rsidP="009659D0">
      <w:pPr>
        <w:pStyle w:val="Default"/>
        <w:rPr>
          <w:rFonts w:ascii="Arial" w:hAnsi="Arial" w:cs="Arial"/>
          <w:sz w:val="23"/>
          <w:szCs w:val="23"/>
        </w:rPr>
      </w:pPr>
    </w:p>
    <w:p w:rsidR="003D0E8E" w:rsidRDefault="003D0E8E" w:rsidP="003D0E8E">
      <w:pPr>
        <w:pStyle w:val="Default"/>
        <w:rPr>
          <w:rFonts w:ascii="Arial" w:hAnsi="Arial" w:cs="Arial"/>
          <w:b/>
          <w:bCs/>
          <w:sz w:val="23"/>
          <w:szCs w:val="23"/>
        </w:rPr>
      </w:pPr>
      <w:r>
        <w:rPr>
          <w:rFonts w:ascii="Arial" w:hAnsi="Arial" w:cs="Arial"/>
          <w:b/>
          <w:bCs/>
          <w:sz w:val="23"/>
          <w:szCs w:val="23"/>
        </w:rPr>
        <w:t xml:space="preserve">Navy Hospital/ Full Time/June1997 – February 1999 </w:t>
      </w:r>
    </w:p>
    <w:p w:rsidR="00920514" w:rsidRDefault="00920514" w:rsidP="003D0E8E">
      <w:pPr>
        <w:pStyle w:val="Default"/>
        <w:rPr>
          <w:rFonts w:ascii="Arial" w:hAnsi="Arial" w:cs="Arial"/>
          <w:sz w:val="23"/>
          <w:szCs w:val="23"/>
        </w:rPr>
      </w:pPr>
    </w:p>
    <w:p w:rsidR="003D0E8E" w:rsidRDefault="004B57A5" w:rsidP="00CF7492">
      <w:pPr>
        <w:pStyle w:val="Default"/>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 Serving military as a medical practitioner was main duty during this period. The Navy Hospital is amongst the largest and most equipped medical centers in the Northern Province of Iran with more than 100 medical practitioners. The Hospital covered </w:t>
      </w:r>
      <w:r>
        <w:rPr>
          <w:rFonts w:ascii="Arial" w:hAnsi="Arial" w:cs="Arial"/>
          <w:sz w:val="23"/>
          <w:szCs w:val="23"/>
        </w:rPr>
        <w:t xml:space="preserve">  </w:t>
      </w:r>
      <w:r w:rsidR="003D0E8E">
        <w:rPr>
          <w:rFonts w:ascii="Arial" w:hAnsi="Arial" w:cs="Arial"/>
          <w:sz w:val="23"/>
          <w:szCs w:val="23"/>
        </w:rPr>
        <w:t xml:space="preserve">the Navy personnel and the public as well. </w:t>
      </w:r>
    </w:p>
    <w:p w:rsidR="007D3C2F" w:rsidRDefault="004B57A5" w:rsidP="007D3C2F">
      <w:pPr>
        <w:pStyle w:val="Default"/>
        <w:rPr>
          <w:rFonts w:ascii="Arial" w:hAnsi="Arial" w:cs="Arial"/>
          <w:sz w:val="23"/>
          <w:szCs w:val="23"/>
        </w:rPr>
      </w:pPr>
      <w:r>
        <w:rPr>
          <w:rFonts w:ascii="Arial" w:hAnsi="Arial" w:cs="Arial"/>
          <w:sz w:val="23"/>
          <w:szCs w:val="23"/>
        </w:rPr>
        <w:t xml:space="preserve">    </w:t>
      </w:r>
      <w:r w:rsidR="003D0E8E">
        <w:rPr>
          <w:rFonts w:ascii="Arial" w:hAnsi="Arial" w:cs="Arial"/>
          <w:sz w:val="23"/>
          <w:szCs w:val="23"/>
        </w:rPr>
        <w:t xml:space="preserve"> </w:t>
      </w:r>
      <w:proofErr w:type="gramStart"/>
      <w:r w:rsidR="003D0E8E">
        <w:rPr>
          <w:rFonts w:ascii="Arial" w:hAnsi="Arial" w:cs="Arial"/>
          <w:sz w:val="23"/>
          <w:szCs w:val="23"/>
        </w:rPr>
        <w:t>As</w:t>
      </w:r>
      <w:proofErr w:type="gramEnd"/>
      <w:r w:rsidR="003D0E8E">
        <w:rPr>
          <w:rFonts w:ascii="Arial" w:hAnsi="Arial" w:cs="Arial"/>
          <w:sz w:val="23"/>
          <w:szCs w:val="23"/>
        </w:rPr>
        <w:t xml:space="preserve"> a most responsible</w:t>
      </w:r>
      <w:r w:rsidR="007D3C2F">
        <w:rPr>
          <w:rFonts w:ascii="Arial" w:hAnsi="Arial" w:cs="Arial"/>
          <w:sz w:val="23"/>
          <w:szCs w:val="23"/>
        </w:rPr>
        <w:t xml:space="preserve"> person and Navy</w:t>
      </w:r>
      <w:r w:rsidR="003D0E8E">
        <w:rPr>
          <w:rFonts w:ascii="Arial" w:hAnsi="Arial" w:cs="Arial"/>
          <w:sz w:val="23"/>
          <w:szCs w:val="23"/>
        </w:rPr>
        <w:t xml:space="preserve"> physician, I was working as a family doctor there for 240 hours a month. Visiting the outpatient, emergency and inpatient cases admitted in this hospital was my </w:t>
      </w:r>
      <w:r w:rsidR="007D3C2F">
        <w:rPr>
          <w:rFonts w:ascii="Arial" w:hAnsi="Arial" w:cs="Arial"/>
          <w:sz w:val="23"/>
          <w:szCs w:val="23"/>
        </w:rPr>
        <w:t>most important part of my duty.</w:t>
      </w:r>
    </w:p>
    <w:p w:rsidR="003D0E8E" w:rsidRDefault="003D0E8E" w:rsidP="003D0E8E">
      <w:pPr>
        <w:pStyle w:val="Default"/>
        <w:rPr>
          <w:rFonts w:ascii="Arial" w:hAnsi="Arial" w:cs="Arial"/>
          <w:sz w:val="23"/>
          <w:szCs w:val="23"/>
        </w:rPr>
      </w:pPr>
    </w:p>
    <w:p w:rsidR="003D0E8E" w:rsidRDefault="003D0E8E" w:rsidP="003D0E8E">
      <w:pPr>
        <w:pStyle w:val="Default"/>
        <w:rPr>
          <w:sz w:val="28"/>
          <w:szCs w:val="28"/>
        </w:rPr>
      </w:pPr>
      <w:r>
        <w:rPr>
          <w:b/>
          <w:bCs/>
          <w:sz w:val="28"/>
          <w:szCs w:val="28"/>
        </w:rPr>
        <w:t xml:space="preserve">RESEARCH AND PUBLICATIONS </w:t>
      </w:r>
    </w:p>
    <w:p w:rsidR="003D0E8E" w:rsidRDefault="003D0E8E" w:rsidP="003D0E8E">
      <w:pPr>
        <w:pStyle w:val="Default"/>
        <w:rPr>
          <w:rFonts w:ascii="Arial" w:hAnsi="Arial" w:cs="Arial"/>
          <w:sz w:val="23"/>
          <w:szCs w:val="23"/>
        </w:rPr>
      </w:pPr>
      <w:r>
        <w:rPr>
          <w:rFonts w:ascii="Arial" w:hAnsi="Arial" w:cs="Arial"/>
          <w:b/>
          <w:bCs/>
          <w:sz w:val="23"/>
          <w:szCs w:val="23"/>
        </w:rPr>
        <w:t xml:space="preserve">The Effect of Long-term Steroid Therapy on Linear Growth of </w:t>
      </w:r>
      <w:proofErr w:type="spellStart"/>
      <w:r>
        <w:rPr>
          <w:rFonts w:ascii="Arial" w:hAnsi="Arial" w:cs="Arial"/>
          <w:b/>
          <w:bCs/>
          <w:sz w:val="23"/>
          <w:szCs w:val="23"/>
        </w:rPr>
        <w:t>Nephrotic</w:t>
      </w:r>
      <w:proofErr w:type="spellEnd"/>
      <w:r>
        <w:rPr>
          <w:rFonts w:ascii="Arial" w:hAnsi="Arial" w:cs="Arial"/>
          <w:b/>
          <w:bCs/>
          <w:sz w:val="23"/>
          <w:szCs w:val="23"/>
        </w:rPr>
        <w:t xml:space="preserve"> Children </w:t>
      </w:r>
    </w:p>
    <w:p w:rsidR="003D0E8E" w:rsidRDefault="003D0E8E" w:rsidP="003D0E8E">
      <w:pPr>
        <w:pStyle w:val="Default"/>
        <w:rPr>
          <w:rFonts w:ascii="Arial" w:hAnsi="Arial" w:cs="Arial"/>
          <w:sz w:val="23"/>
          <w:szCs w:val="23"/>
        </w:rPr>
      </w:pPr>
      <w:r>
        <w:rPr>
          <w:rFonts w:ascii="Arial" w:hAnsi="Arial" w:cs="Arial"/>
          <w:sz w:val="23"/>
          <w:szCs w:val="23"/>
        </w:rPr>
        <w:t xml:space="preserve">Iranian Journal of pediatrics </w:t>
      </w:r>
    </w:p>
    <w:p w:rsidR="003D0E8E" w:rsidRDefault="003D0E8E" w:rsidP="003D0E8E">
      <w:pPr>
        <w:pStyle w:val="Default"/>
        <w:rPr>
          <w:rFonts w:ascii="Arial" w:hAnsi="Arial" w:cs="Arial"/>
          <w:sz w:val="23"/>
          <w:szCs w:val="23"/>
        </w:rPr>
      </w:pPr>
      <w:r>
        <w:rPr>
          <w:rFonts w:ascii="Arial" w:hAnsi="Arial" w:cs="Arial"/>
          <w:sz w:val="23"/>
          <w:szCs w:val="23"/>
        </w:rPr>
        <w:t xml:space="preserve">Tehran University of Medical science </w:t>
      </w:r>
    </w:p>
    <w:p w:rsidR="003D0E8E" w:rsidRDefault="003D0E8E" w:rsidP="003D0E8E">
      <w:pPr>
        <w:pStyle w:val="Default"/>
        <w:rPr>
          <w:rFonts w:ascii="Arial" w:hAnsi="Arial" w:cs="Arial"/>
          <w:sz w:val="23"/>
          <w:szCs w:val="23"/>
        </w:rPr>
      </w:pPr>
      <w:r>
        <w:rPr>
          <w:rFonts w:ascii="Arial" w:hAnsi="Arial" w:cs="Arial"/>
          <w:sz w:val="23"/>
          <w:szCs w:val="23"/>
        </w:rPr>
        <w:t xml:space="preserve">Tehran, Iran 2011 </w:t>
      </w:r>
    </w:p>
    <w:p w:rsidR="003D0E8E" w:rsidRDefault="003D0E8E" w:rsidP="003D0E8E">
      <w:pPr>
        <w:pStyle w:val="Default"/>
        <w:rPr>
          <w:rFonts w:ascii="Arial" w:hAnsi="Arial" w:cs="Arial"/>
          <w:sz w:val="23"/>
          <w:szCs w:val="23"/>
        </w:rPr>
      </w:pPr>
      <w:r>
        <w:rPr>
          <w:rFonts w:ascii="Arial" w:hAnsi="Arial" w:cs="Arial"/>
          <w:b/>
          <w:bCs/>
          <w:sz w:val="23"/>
          <w:szCs w:val="23"/>
        </w:rPr>
        <w:t xml:space="preserve">An Estimation of Steroid Responsiveness of Idiopathic </w:t>
      </w:r>
      <w:proofErr w:type="spellStart"/>
      <w:r>
        <w:rPr>
          <w:rFonts w:ascii="Arial" w:hAnsi="Arial" w:cs="Arial"/>
          <w:b/>
          <w:bCs/>
          <w:sz w:val="23"/>
          <w:szCs w:val="23"/>
        </w:rPr>
        <w:t>Nephrotic</w:t>
      </w:r>
      <w:proofErr w:type="spellEnd"/>
      <w:r>
        <w:rPr>
          <w:rFonts w:ascii="Arial" w:hAnsi="Arial" w:cs="Arial"/>
          <w:b/>
          <w:bCs/>
          <w:sz w:val="23"/>
          <w:szCs w:val="23"/>
        </w:rPr>
        <w:t xml:space="preserve"> Syndrome in Iranian Children </w:t>
      </w:r>
    </w:p>
    <w:p w:rsidR="003D0E8E" w:rsidRDefault="003D0E8E" w:rsidP="003D0E8E">
      <w:pPr>
        <w:pStyle w:val="Default"/>
        <w:rPr>
          <w:rFonts w:ascii="Arial" w:hAnsi="Arial" w:cs="Arial"/>
          <w:sz w:val="23"/>
          <w:szCs w:val="23"/>
        </w:rPr>
      </w:pPr>
      <w:r>
        <w:rPr>
          <w:rFonts w:ascii="Arial" w:hAnsi="Arial" w:cs="Arial"/>
          <w:sz w:val="23"/>
          <w:szCs w:val="23"/>
        </w:rPr>
        <w:t xml:space="preserve">Iranian Journal of Pediatrics </w:t>
      </w:r>
    </w:p>
    <w:p w:rsidR="003D0E8E" w:rsidRDefault="003D0E8E" w:rsidP="003D0E8E">
      <w:pPr>
        <w:pStyle w:val="Default"/>
        <w:rPr>
          <w:rFonts w:ascii="Arial" w:hAnsi="Arial" w:cs="Arial"/>
          <w:sz w:val="23"/>
          <w:szCs w:val="23"/>
        </w:rPr>
      </w:pPr>
      <w:r>
        <w:rPr>
          <w:rFonts w:ascii="Arial" w:hAnsi="Arial" w:cs="Arial"/>
          <w:sz w:val="23"/>
          <w:szCs w:val="23"/>
        </w:rPr>
        <w:t xml:space="preserve">Tehran University of Medical Science </w:t>
      </w:r>
    </w:p>
    <w:p w:rsidR="003D0E8E" w:rsidRDefault="003D0E8E" w:rsidP="003D0E8E">
      <w:r>
        <w:rPr>
          <w:rFonts w:ascii="Arial" w:hAnsi="Arial" w:cs="Arial"/>
          <w:sz w:val="23"/>
          <w:szCs w:val="23"/>
        </w:rPr>
        <w:t>Tehran, Iran 2010</w:t>
      </w:r>
    </w:p>
    <w:sectPr w:rsidR="003D0E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F0EFD"/>
    <w:multiLevelType w:val="hybridMultilevel"/>
    <w:tmpl w:val="67D83C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E2E6F1C"/>
    <w:multiLevelType w:val="hybridMultilevel"/>
    <w:tmpl w:val="8DB60CC2"/>
    <w:lvl w:ilvl="0" w:tplc="4E1E2DAC">
      <w:numFmt w:val="bullet"/>
      <w:lvlText w:val=""/>
      <w:lvlJc w:val="left"/>
      <w:pPr>
        <w:ind w:left="1038" w:hanging="360"/>
      </w:pPr>
      <w:rPr>
        <w:rFonts w:ascii="Arial" w:eastAsiaTheme="minorHAnsi" w:hAnsi="Arial" w:cs="Arial" w:hint="default"/>
        <w:sz w:val="20"/>
      </w:rPr>
    </w:lvl>
    <w:lvl w:ilvl="1" w:tplc="10090003" w:tentative="1">
      <w:start w:val="1"/>
      <w:numFmt w:val="bullet"/>
      <w:lvlText w:val="o"/>
      <w:lvlJc w:val="left"/>
      <w:pPr>
        <w:ind w:left="1758" w:hanging="360"/>
      </w:pPr>
      <w:rPr>
        <w:rFonts w:ascii="Courier New" w:hAnsi="Courier New" w:cs="Courier New"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cs="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cs="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2">
    <w:nsid w:val="6EF44A60"/>
    <w:multiLevelType w:val="hybridMultilevel"/>
    <w:tmpl w:val="7C72A1CC"/>
    <w:lvl w:ilvl="0" w:tplc="4E1E2DAC">
      <w:numFmt w:val="bullet"/>
      <w:lvlText w:val=""/>
      <w:lvlJc w:val="left"/>
      <w:pPr>
        <w:ind w:left="720" w:hanging="360"/>
      </w:pPr>
      <w:rPr>
        <w:rFonts w:ascii="Arial" w:eastAsiaTheme="minorHAnsi"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37B106F"/>
    <w:multiLevelType w:val="hybridMultilevel"/>
    <w:tmpl w:val="37AAE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64A481A"/>
    <w:multiLevelType w:val="hybridMultilevel"/>
    <w:tmpl w:val="8A161472"/>
    <w:lvl w:ilvl="0" w:tplc="4E1E2DAC">
      <w:numFmt w:val="bullet"/>
      <w:lvlText w:val=""/>
      <w:lvlJc w:val="left"/>
      <w:pPr>
        <w:ind w:left="720" w:hanging="360"/>
      </w:pPr>
      <w:rPr>
        <w:rFonts w:ascii="Arial" w:eastAsiaTheme="minorHAnsi"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3D0E8E"/>
    <w:rsid w:val="000E498D"/>
    <w:rsid w:val="001D652A"/>
    <w:rsid w:val="00297A5F"/>
    <w:rsid w:val="002E1DD1"/>
    <w:rsid w:val="003D0116"/>
    <w:rsid w:val="003D0E8E"/>
    <w:rsid w:val="004B57A5"/>
    <w:rsid w:val="005A5411"/>
    <w:rsid w:val="005D7198"/>
    <w:rsid w:val="00636C96"/>
    <w:rsid w:val="006D4A74"/>
    <w:rsid w:val="006E72CB"/>
    <w:rsid w:val="00705B9D"/>
    <w:rsid w:val="007427DE"/>
    <w:rsid w:val="007D3C2F"/>
    <w:rsid w:val="00802E18"/>
    <w:rsid w:val="00852C54"/>
    <w:rsid w:val="00920514"/>
    <w:rsid w:val="009659D0"/>
    <w:rsid w:val="009A7E37"/>
    <w:rsid w:val="00A001A1"/>
    <w:rsid w:val="00AC7FFC"/>
    <w:rsid w:val="00B922BD"/>
    <w:rsid w:val="00BF799E"/>
    <w:rsid w:val="00C607DD"/>
    <w:rsid w:val="00C66D0F"/>
    <w:rsid w:val="00CF7492"/>
    <w:rsid w:val="00D54D9E"/>
    <w:rsid w:val="00D651E7"/>
    <w:rsid w:val="00DF073B"/>
    <w:rsid w:val="00E516CB"/>
    <w:rsid w:val="00E538A4"/>
    <w:rsid w:val="00EE658B"/>
    <w:rsid w:val="00F8570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E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F07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bod.36590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rambod parisa</dc:creator>
  <cp:lastModifiedBy>602HRDESK</cp:lastModifiedBy>
  <cp:revision>35</cp:revision>
  <cp:lastPrinted>2017-04-29T01:01:00Z</cp:lastPrinted>
  <dcterms:created xsi:type="dcterms:W3CDTF">2017-04-28T22:11:00Z</dcterms:created>
  <dcterms:modified xsi:type="dcterms:W3CDTF">2017-05-03T07:49:00Z</dcterms:modified>
</cp:coreProperties>
</file>