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89" w:rsidRDefault="00984CAD">
      <w:pPr>
        <w:rPr>
          <w:sz w:val="20"/>
          <w:szCs w:val="20"/>
        </w:rPr>
      </w:pPr>
      <w:bookmarkStart w:id="0" w:name="page1"/>
      <w:bookmarkEnd w:id="0"/>
      <w:r>
        <w:rPr>
          <w:rFonts w:eastAsia="Times New Roman"/>
          <w:b/>
          <w:bCs/>
          <w:sz w:val="28"/>
          <w:szCs w:val="28"/>
        </w:rPr>
        <w:t>To,</w:t>
      </w:r>
    </w:p>
    <w:p w:rsidR="00810989" w:rsidRDefault="00984CAD">
      <w:pPr>
        <w:spacing w:line="238" w:lineRule="auto"/>
        <w:rPr>
          <w:sz w:val="20"/>
          <w:szCs w:val="20"/>
        </w:rPr>
      </w:pPr>
      <w:r>
        <w:rPr>
          <w:rFonts w:eastAsia="Times New Roman"/>
          <w:b/>
          <w:bCs/>
          <w:sz w:val="28"/>
          <w:szCs w:val="28"/>
        </w:rPr>
        <w:t>The Human Resource</w:t>
      </w:r>
    </w:p>
    <w:p w:rsidR="00810989" w:rsidRDefault="00810989">
      <w:pPr>
        <w:spacing w:line="324" w:lineRule="exact"/>
        <w:rPr>
          <w:sz w:val="24"/>
          <w:szCs w:val="24"/>
        </w:rPr>
      </w:pPr>
    </w:p>
    <w:p w:rsidR="00810989" w:rsidRDefault="00984CAD">
      <w:pPr>
        <w:rPr>
          <w:sz w:val="20"/>
          <w:szCs w:val="20"/>
        </w:rPr>
      </w:pPr>
      <w:r>
        <w:rPr>
          <w:rFonts w:eastAsia="Times New Roman"/>
          <w:sz w:val="28"/>
          <w:szCs w:val="28"/>
          <w:u w:val="single"/>
        </w:rPr>
        <w:t>Subject : Application for the post for “Logistics Manager”</w:t>
      </w:r>
    </w:p>
    <w:p w:rsidR="00810989" w:rsidRDefault="00810989">
      <w:pPr>
        <w:spacing w:line="3" w:lineRule="exact"/>
        <w:rPr>
          <w:sz w:val="24"/>
          <w:szCs w:val="24"/>
        </w:rPr>
      </w:pPr>
    </w:p>
    <w:p w:rsidR="00810989" w:rsidRDefault="00984CAD">
      <w:pPr>
        <w:rPr>
          <w:sz w:val="20"/>
          <w:szCs w:val="20"/>
        </w:rPr>
      </w:pPr>
      <w:r>
        <w:rPr>
          <w:rFonts w:eastAsia="Times New Roman"/>
          <w:sz w:val="28"/>
          <w:szCs w:val="28"/>
          <w:u w:val="single"/>
        </w:rPr>
        <w:t>Employment Visa Valid Until : 30-July2017</w:t>
      </w:r>
    </w:p>
    <w:p w:rsidR="00810989" w:rsidRDefault="00984CAD">
      <w:pPr>
        <w:spacing w:line="238" w:lineRule="auto"/>
        <w:rPr>
          <w:sz w:val="20"/>
          <w:szCs w:val="20"/>
        </w:rPr>
      </w:pPr>
      <w:r>
        <w:rPr>
          <w:rFonts w:eastAsia="Times New Roman"/>
          <w:sz w:val="28"/>
          <w:szCs w:val="28"/>
          <w:u w:val="single"/>
        </w:rPr>
        <w:t>Notice Period : Ready to Join Immediately</w:t>
      </w:r>
    </w:p>
    <w:p w:rsidR="00810989" w:rsidRDefault="00810989">
      <w:pPr>
        <w:spacing w:line="200" w:lineRule="exact"/>
        <w:rPr>
          <w:sz w:val="24"/>
          <w:szCs w:val="24"/>
        </w:rPr>
      </w:pPr>
    </w:p>
    <w:p w:rsidR="00810989" w:rsidRDefault="00810989">
      <w:pPr>
        <w:spacing w:line="200" w:lineRule="exact"/>
        <w:rPr>
          <w:sz w:val="24"/>
          <w:szCs w:val="24"/>
        </w:rPr>
      </w:pPr>
    </w:p>
    <w:p w:rsidR="00810989" w:rsidRDefault="00810989">
      <w:pPr>
        <w:spacing w:line="244" w:lineRule="exact"/>
        <w:rPr>
          <w:sz w:val="24"/>
          <w:szCs w:val="24"/>
        </w:rPr>
      </w:pPr>
    </w:p>
    <w:p w:rsidR="00810989" w:rsidRDefault="00984CAD">
      <w:pPr>
        <w:rPr>
          <w:sz w:val="20"/>
          <w:szCs w:val="20"/>
        </w:rPr>
      </w:pPr>
      <w:r>
        <w:rPr>
          <w:rFonts w:eastAsia="Times New Roman"/>
          <w:sz w:val="28"/>
          <w:szCs w:val="28"/>
        </w:rPr>
        <w:t>Dear Sir,</w:t>
      </w:r>
    </w:p>
    <w:p w:rsidR="00810989" w:rsidRDefault="00810989">
      <w:pPr>
        <w:spacing w:line="337" w:lineRule="exact"/>
        <w:rPr>
          <w:sz w:val="24"/>
          <w:szCs w:val="24"/>
        </w:rPr>
      </w:pPr>
    </w:p>
    <w:p w:rsidR="00810989" w:rsidRDefault="00984CAD">
      <w:pPr>
        <w:spacing w:line="233" w:lineRule="auto"/>
        <w:ind w:right="380"/>
        <w:rPr>
          <w:sz w:val="20"/>
          <w:szCs w:val="20"/>
        </w:rPr>
      </w:pPr>
      <w:r>
        <w:rPr>
          <w:rFonts w:eastAsia="Times New Roman"/>
          <w:sz w:val="28"/>
          <w:szCs w:val="28"/>
        </w:rPr>
        <w:t xml:space="preserve">Should you be in the market looking out for an experienced and skilled </w:t>
      </w:r>
      <w:r>
        <w:rPr>
          <w:rFonts w:eastAsia="Times New Roman"/>
          <w:sz w:val="28"/>
          <w:szCs w:val="28"/>
        </w:rPr>
        <w:t>Logistics Manager, the enclosed resume should be of interest to you.</w:t>
      </w:r>
    </w:p>
    <w:p w:rsidR="00810989" w:rsidRDefault="00810989">
      <w:pPr>
        <w:spacing w:line="340" w:lineRule="exact"/>
        <w:rPr>
          <w:sz w:val="24"/>
          <w:szCs w:val="24"/>
        </w:rPr>
      </w:pPr>
    </w:p>
    <w:p w:rsidR="00810989" w:rsidRDefault="00984CAD">
      <w:pPr>
        <w:spacing w:line="237" w:lineRule="auto"/>
        <w:ind w:right="200"/>
        <w:rPr>
          <w:sz w:val="20"/>
          <w:szCs w:val="20"/>
        </w:rPr>
      </w:pPr>
      <w:r>
        <w:rPr>
          <w:rFonts w:eastAsia="Times New Roman"/>
          <w:sz w:val="28"/>
          <w:szCs w:val="28"/>
        </w:rPr>
        <w:t>My background includes a degree in Commerce from Bombay University coupled with a total of 18 years of experience in Logistics. You will notice in my resume that I have worked with vario</w:t>
      </w:r>
      <w:r>
        <w:rPr>
          <w:rFonts w:eastAsia="Times New Roman"/>
          <w:sz w:val="28"/>
          <w:szCs w:val="28"/>
        </w:rPr>
        <w:t>us industries like Trading, Distribution and Oil Field etc and I have actively rendered a number of tasks.</w:t>
      </w:r>
    </w:p>
    <w:p w:rsidR="00810989" w:rsidRDefault="00810989">
      <w:pPr>
        <w:spacing w:line="328" w:lineRule="exact"/>
        <w:rPr>
          <w:sz w:val="24"/>
          <w:szCs w:val="24"/>
        </w:rPr>
      </w:pPr>
    </w:p>
    <w:p w:rsidR="00810989" w:rsidRDefault="00984CAD">
      <w:pPr>
        <w:spacing w:line="226" w:lineRule="auto"/>
        <w:ind w:right="160"/>
        <w:rPr>
          <w:sz w:val="20"/>
          <w:szCs w:val="20"/>
        </w:rPr>
      </w:pPr>
      <w:r>
        <w:rPr>
          <w:rFonts w:eastAsia="Times New Roman"/>
          <w:sz w:val="28"/>
          <w:szCs w:val="28"/>
        </w:rPr>
        <w:t>I completed my 10</w:t>
      </w:r>
      <w:r>
        <w:rPr>
          <w:rFonts w:eastAsia="Times New Roman"/>
          <w:sz w:val="36"/>
          <w:szCs w:val="36"/>
          <w:vertAlign w:val="superscript"/>
        </w:rPr>
        <w:t>th</w:t>
      </w:r>
      <w:r>
        <w:rPr>
          <w:rFonts w:eastAsia="Times New Roman"/>
          <w:sz w:val="28"/>
          <w:szCs w:val="28"/>
        </w:rPr>
        <w:t xml:space="preserve"> year as a Lead Logistics Specialist at GE Oil &amp; Gas- Dubai and I am now enthusiastic about pursuing a career in Airline Industry</w:t>
      </w:r>
      <w:r>
        <w:rPr>
          <w:rFonts w:eastAsia="Times New Roman"/>
          <w:sz w:val="28"/>
          <w:szCs w:val="28"/>
        </w:rPr>
        <w:t>, Shipping &amp; 3PL company or managing project logistics etc to take new challenges and handle overall operations for various clients and I am confident that my qualifications and experience will contribute to achieving our common goals.</w:t>
      </w:r>
    </w:p>
    <w:p w:rsidR="00810989" w:rsidRDefault="00810989">
      <w:pPr>
        <w:spacing w:line="325" w:lineRule="exact"/>
        <w:rPr>
          <w:sz w:val="24"/>
          <w:szCs w:val="24"/>
        </w:rPr>
      </w:pPr>
    </w:p>
    <w:p w:rsidR="00810989" w:rsidRDefault="00984CAD">
      <w:pPr>
        <w:rPr>
          <w:sz w:val="20"/>
          <w:szCs w:val="20"/>
        </w:rPr>
      </w:pPr>
      <w:r>
        <w:rPr>
          <w:rFonts w:eastAsia="Times New Roman"/>
          <w:sz w:val="28"/>
          <w:szCs w:val="28"/>
        </w:rPr>
        <w:t>I would welcome the</w:t>
      </w:r>
      <w:r>
        <w:rPr>
          <w:rFonts w:eastAsia="Times New Roman"/>
          <w:sz w:val="28"/>
          <w:szCs w:val="28"/>
        </w:rPr>
        <w:t xml:space="preserve"> opportunity to discuss these and other qualifications with you.</w:t>
      </w:r>
    </w:p>
    <w:p w:rsidR="00810989" w:rsidRDefault="00810989">
      <w:pPr>
        <w:spacing w:line="323" w:lineRule="exact"/>
        <w:rPr>
          <w:sz w:val="24"/>
          <w:szCs w:val="24"/>
        </w:rPr>
      </w:pPr>
    </w:p>
    <w:p w:rsidR="00810989" w:rsidRDefault="00984CAD">
      <w:pPr>
        <w:rPr>
          <w:sz w:val="20"/>
          <w:szCs w:val="20"/>
        </w:rPr>
      </w:pPr>
      <w:r>
        <w:rPr>
          <w:rFonts w:eastAsia="Times New Roman"/>
          <w:sz w:val="28"/>
          <w:szCs w:val="28"/>
        </w:rPr>
        <w:t>I look forward to hearing from you soon.</w:t>
      </w:r>
    </w:p>
    <w:p w:rsidR="00810989" w:rsidRDefault="00810989">
      <w:pPr>
        <w:spacing w:line="323" w:lineRule="exact"/>
        <w:rPr>
          <w:sz w:val="24"/>
          <w:szCs w:val="24"/>
        </w:rPr>
      </w:pPr>
    </w:p>
    <w:p w:rsidR="00810989" w:rsidRDefault="00984CAD">
      <w:pPr>
        <w:rPr>
          <w:sz w:val="20"/>
          <w:szCs w:val="20"/>
        </w:rPr>
      </w:pPr>
      <w:r>
        <w:rPr>
          <w:rFonts w:eastAsia="Times New Roman"/>
          <w:sz w:val="28"/>
          <w:szCs w:val="28"/>
        </w:rPr>
        <w:t>Sincerely,</w:t>
      </w:r>
    </w:p>
    <w:p w:rsidR="00810989" w:rsidRDefault="00810989">
      <w:pPr>
        <w:spacing w:line="200" w:lineRule="exact"/>
        <w:rPr>
          <w:sz w:val="24"/>
          <w:szCs w:val="24"/>
        </w:rPr>
      </w:pPr>
    </w:p>
    <w:p w:rsidR="00810989" w:rsidRDefault="00810989">
      <w:pPr>
        <w:spacing w:line="200" w:lineRule="exact"/>
        <w:rPr>
          <w:sz w:val="24"/>
          <w:szCs w:val="24"/>
        </w:rPr>
      </w:pPr>
    </w:p>
    <w:p w:rsidR="00810989" w:rsidRDefault="00810989">
      <w:pPr>
        <w:spacing w:line="257" w:lineRule="exact"/>
        <w:rPr>
          <w:sz w:val="24"/>
          <w:szCs w:val="24"/>
        </w:rPr>
      </w:pPr>
    </w:p>
    <w:p w:rsidR="00984CAD" w:rsidRDefault="00984CAD">
      <w:pPr>
        <w:spacing w:line="248" w:lineRule="auto"/>
        <w:ind w:right="7520"/>
        <w:rPr>
          <w:rFonts w:eastAsia="Times New Roman"/>
          <w:sz w:val="27"/>
          <w:szCs w:val="27"/>
        </w:rPr>
      </w:pPr>
      <w:r>
        <w:rPr>
          <w:rFonts w:eastAsia="Times New Roman"/>
          <w:sz w:val="27"/>
          <w:szCs w:val="27"/>
        </w:rPr>
        <w:t xml:space="preserve">Saleem </w:t>
      </w:r>
    </w:p>
    <w:p w:rsidR="00810989" w:rsidRDefault="00984CAD">
      <w:pPr>
        <w:spacing w:line="248" w:lineRule="auto"/>
        <w:ind w:right="7520"/>
        <w:rPr>
          <w:sz w:val="20"/>
          <w:szCs w:val="20"/>
        </w:rPr>
      </w:pPr>
      <w:r>
        <w:rPr>
          <w:rFonts w:eastAsia="Times New Roman"/>
          <w:sz w:val="27"/>
          <w:szCs w:val="27"/>
        </w:rPr>
        <w:t>D</w:t>
      </w:r>
      <w:r>
        <w:rPr>
          <w:rFonts w:eastAsia="Times New Roman"/>
          <w:sz w:val="27"/>
          <w:szCs w:val="27"/>
        </w:rPr>
        <w:t>u</w:t>
      </w:r>
      <w:r>
        <w:rPr>
          <w:rFonts w:eastAsia="Times New Roman"/>
          <w:sz w:val="27"/>
          <w:szCs w:val="27"/>
        </w:rPr>
        <w:t>b</w:t>
      </w:r>
      <w:r>
        <w:rPr>
          <w:rFonts w:eastAsia="Times New Roman"/>
          <w:sz w:val="27"/>
          <w:szCs w:val="27"/>
        </w:rPr>
        <w:t>a</w:t>
      </w:r>
      <w:r>
        <w:rPr>
          <w:rFonts w:eastAsia="Times New Roman"/>
          <w:sz w:val="27"/>
          <w:szCs w:val="27"/>
        </w:rPr>
        <w:t>i</w:t>
      </w:r>
      <w:r>
        <w:rPr>
          <w:rFonts w:eastAsia="Times New Roman"/>
          <w:sz w:val="27"/>
          <w:szCs w:val="27"/>
        </w:rPr>
        <w:t xml:space="preserve"> </w:t>
      </w:r>
      <w:r>
        <w:rPr>
          <w:rFonts w:eastAsia="Times New Roman"/>
          <w:sz w:val="27"/>
          <w:szCs w:val="27"/>
        </w:rPr>
        <w:t>– U.A.E</w:t>
      </w:r>
    </w:p>
    <w:p w:rsidR="00810989" w:rsidRDefault="00810989">
      <w:pPr>
        <w:sectPr w:rsidR="00810989">
          <w:pgSz w:w="12240" w:h="15840"/>
          <w:pgMar w:top="1438" w:right="1380" w:bottom="1440" w:left="1440" w:header="0" w:footer="0" w:gutter="0"/>
          <w:cols w:space="720" w:equalWidth="0">
            <w:col w:w="9420"/>
          </w:cols>
        </w:sectPr>
      </w:pPr>
    </w:p>
    <w:p w:rsidR="00810989" w:rsidRDefault="00810989">
      <w:pPr>
        <w:spacing w:line="200" w:lineRule="exact"/>
        <w:rPr>
          <w:sz w:val="20"/>
          <w:szCs w:val="20"/>
        </w:rPr>
      </w:pPr>
      <w:bookmarkStart w:id="1" w:name="page2"/>
      <w:bookmarkEnd w:id="1"/>
    </w:p>
    <w:p w:rsidR="00810989" w:rsidRDefault="00810989">
      <w:pPr>
        <w:spacing w:line="200" w:lineRule="exact"/>
        <w:rPr>
          <w:sz w:val="20"/>
          <w:szCs w:val="20"/>
        </w:rPr>
      </w:pPr>
    </w:p>
    <w:p w:rsidR="00810989" w:rsidRDefault="00810989">
      <w:pPr>
        <w:spacing w:line="362" w:lineRule="exact"/>
        <w:rPr>
          <w:sz w:val="20"/>
          <w:szCs w:val="20"/>
        </w:rPr>
      </w:pPr>
    </w:p>
    <w:p w:rsidR="00810989" w:rsidRDefault="00984CAD">
      <w:pPr>
        <w:rPr>
          <w:rFonts w:eastAsia="Times New Roman"/>
          <w:b/>
          <w:bCs/>
          <w:sz w:val="40"/>
          <w:szCs w:val="40"/>
        </w:rPr>
      </w:pPr>
      <w:r>
        <w:rPr>
          <w:rFonts w:eastAsia="Times New Roman"/>
          <w:b/>
          <w:bCs/>
          <w:sz w:val="40"/>
          <w:szCs w:val="40"/>
        </w:rPr>
        <w:t xml:space="preserve">SALEEM </w:t>
      </w:r>
    </w:p>
    <w:p w:rsidR="00984CAD" w:rsidRDefault="00984CAD">
      <w:pPr>
        <w:rPr>
          <w:sz w:val="20"/>
          <w:szCs w:val="20"/>
        </w:rPr>
      </w:pPr>
      <w:hyperlink r:id="rId6" w:history="1">
        <w:r w:rsidRPr="00FC00FA">
          <w:rPr>
            <w:rStyle w:val="Hyperlink"/>
            <w:rFonts w:eastAsia="Times New Roman"/>
            <w:b/>
            <w:bCs/>
            <w:sz w:val="40"/>
            <w:szCs w:val="40"/>
          </w:rPr>
          <w:t>Saleem.366210@2freemail.com</w:t>
        </w:r>
      </w:hyperlink>
      <w:r>
        <w:rPr>
          <w:rFonts w:eastAsia="Times New Roman"/>
          <w:b/>
          <w:bCs/>
          <w:sz w:val="40"/>
          <w:szCs w:val="40"/>
        </w:rPr>
        <w:t xml:space="preserve"> </w:t>
      </w:r>
    </w:p>
    <w:p w:rsidR="00810989" w:rsidRDefault="00984CAD">
      <w:pPr>
        <w:spacing w:line="20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0</wp:posOffset>
            </wp:positionH>
            <wp:positionV relativeFrom="paragraph">
              <wp:posOffset>157480</wp:posOffset>
            </wp:positionV>
            <wp:extent cx="1276350" cy="1714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1276350" cy="1714500"/>
                    </a:xfrm>
                    <a:prstGeom prst="rect">
                      <a:avLst/>
                    </a:prstGeom>
                    <a:noFill/>
                  </pic:spPr>
                </pic:pic>
              </a:graphicData>
            </a:graphic>
          </wp:anchor>
        </w:drawing>
      </w:r>
    </w:p>
    <w:p w:rsidR="00810989" w:rsidRDefault="00810989">
      <w:pPr>
        <w:spacing w:line="200" w:lineRule="exact"/>
        <w:rPr>
          <w:sz w:val="20"/>
          <w:szCs w:val="20"/>
        </w:rPr>
      </w:pPr>
    </w:p>
    <w:p w:rsidR="00810989" w:rsidRDefault="00810989">
      <w:pPr>
        <w:spacing w:line="200" w:lineRule="exact"/>
        <w:rPr>
          <w:sz w:val="20"/>
          <w:szCs w:val="20"/>
        </w:rPr>
      </w:pPr>
    </w:p>
    <w:p w:rsidR="00810989" w:rsidRDefault="00810989">
      <w:pPr>
        <w:spacing w:line="200" w:lineRule="exact"/>
        <w:rPr>
          <w:sz w:val="20"/>
          <w:szCs w:val="20"/>
        </w:rPr>
      </w:pPr>
    </w:p>
    <w:p w:rsidR="00810989" w:rsidRDefault="00810989">
      <w:pPr>
        <w:spacing w:line="200" w:lineRule="exact"/>
        <w:rPr>
          <w:sz w:val="20"/>
          <w:szCs w:val="20"/>
        </w:rPr>
      </w:pPr>
    </w:p>
    <w:p w:rsidR="00810989" w:rsidRDefault="00810989">
      <w:pPr>
        <w:spacing w:line="200" w:lineRule="exact"/>
        <w:rPr>
          <w:sz w:val="20"/>
          <w:szCs w:val="20"/>
        </w:rPr>
      </w:pPr>
    </w:p>
    <w:p w:rsidR="00810989" w:rsidRDefault="00810989">
      <w:pPr>
        <w:spacing w:line="200" w:lineRule="exact"/>
        <w:rPr>
          <w:sz w:val="20"/>
          <w:szCs w:val="20"/>
        </w:rPr>
      </w:pPr>
    </w:p>
    <w:p w:rsidR="00810989" w:rsidRDefault="00810989">
      <w:pPr>
        <w:spacing w:line="200" w:lineRule="exact"/>
        <w:rPr>
          <w:sz w:val="20"/>
          <w:szCs w:val="20"/>
        </w:rPr>
      </w:pPr>
    </w:p>
    <w:p w:rsidR="00810989" w:rsidRDefault="00810989">
      <w:pPr>
        <w:spacing w:line="200" w:lineRule="exact"/>
        <w:rPr>
          <w:sz w:val="20"/>
          <w:szCs w:val="20"/>
        </w:rPr>
      </w:pPr>
    </w:p>
    <w:p w:rsidR="00810989" w:rsidRDefault="00810989">
      <w:pPr>
        <w:spacing w:line="200" w:lineRule="exact"/>
        <w:rPr>
          <w:sz w:val="20"/>
          <w:szCs w:val="20"/>
        </w:rPr>
      </w:pPr>
    </w:p>
    <w:p w:rsidR="00810989" w:rsidRDefault="00810989">
      <w:pPr>
        <w:spacing w:line="200" w:lineRule="exact"/>
        <w:rPr>
          <w:sz w:val="20"/>
          <w:szCs w:val="20"/>
        </w:rPr>
      </w:pPr>
    </w:p>
    <w:p w:rsidR="00810989" w:rsidRDefault="00810989">
      <w:pPr>
        <w:spacing w:line="200" w:lineRule="exact"/>
        <w:rPr>
          <w:sz w:val="20"/>
          <w:szCs w:val="20"/>
        </w:rPr>
      </w:pPr>
    </w:p>
    <w:p w:rsidR="00810989" w:rsidRDefault="00810989">
      <w:pPr>
        <w:spacing w:line="200" w:lineRule="exact"/>
        <w:rPr>
          <w:sz w:val="20"/>
          <w:szCs w:val="20"/>
        </w:rPr>
      </w:pPr>
    </w:p>
    <w:p w:rsidR="00810989" w:rsidRDefault="00810989">
      <w:pPr>
        <w:spacing w:line="200" w:lineRule="exact"/>
        <w:rPr>
          <w:sz w:val="20"/>
          <w:szCs w:val="20"/>
        </w:rPr>
      </w:pPr>
    </w:p>
    <w:p w:rsidR="00810989" w:rsidRDefault="00810989">
      <w:pPr>
        <w:spacing w:line="200" w:lineRule="exact"/>
        <w:rPr>
          <w:sz w:val="20"/>
          <w:szCs w:val="20"/>
        </w:rPr>
      </w:pPr>
    </w:p>
    <w:p w:rsidR="00810989" w:rsidRDefault="00810989">
      <w:pPr>
        <w:spacing w:line="200" w:lineRule="exact"/>
        <w:rPr>
          <w:sz w:val="20"/>
          <w:szCs w:val="20"/>
        </w:rPr>
      </w:pPr>
    </w:p>
    <w:p w:rsidR="00810989" w:rsidRDefault="00810989">
      <w:pPr>
        <w:spacing w:line="304" w:lineRule="exact"/>
        <w:rPr>
          <w:sz w:val="20"/>
          <w:szCs w:val="20"/>
        </w:rPr>
      </w:pPr>
    </w:p>
    <w:p w:rsidR="00810989" w:rsidRDefault="00984CAD">
      <w:pPr>
        <w:rPr>
          <w:sz w:val="20"/>
          <w:szCs w:val="20"/>
        </w:rPr>
      </w:pPr>
      <w:r>
        <w:rPr>
          <w:rFonts w:eastAsia="Times New Roman"/>
          <w:b/>
          <w:bCs/>
          <w:sz w:val="24"/>
          <w:szCs w:val="24"/>
        </w:rPr>
        <w:t>CAREER OBJECTIVE</w:t>
      </w:r>
    </w:p>
    <w:p w:rsidR="00810989" w:rsidRDefault="00810989">
      <w:pPr>
        <w:spacing w:line="266" w:lineRule="exact"/>
        <w:rPr>
          <w:sz w:val="20"/>
          <w:szCs w:val="20"/>
        </w:rPr>
      </w:pPr>
    </w:p>
    <w:p w:rsidR="00810989" w:rsidRDefault="00984CAD">
      <w:pPr>
        <w:spacing w:line="236" w:lineRule="auto"/>
        <w:ind w:right="20"/>
        <w:jc w:val="both"/>
        <w:rPr>
          <w:sz w:val="20"/>
          <w:szCs w:val="20"/>
        </w:rPr>
      </w:pPr>
      <w:r>
        <w:rPr>
          <w:rFonts w:eastAsia="Times New Roman"/>
          <w:sz w:val="24"/>
          <w:szCs w:val="24"/>
        </w:rPr>
        <w:t xml:space="preserve">A qualified Lead </w:t>
      </w:r>
      <w:r>
        <w:rPr>
          <w:rFonts w:eastAsia="Times New Roman"/>
          <w:sz w:val="24"/>
          <w:szCs w:val="24"/>
        </w:rPr>
        <w:t xml:space="preserve">Logistics Specialist with 18 years of experience in Logistics / Supply Chain in various industries like Trading, Electronics, &amp; Oil &amp; Gas is seeking a key post in the Logistics &amp; Supply chain management to apply all the aforesaid expertise in contributing </w:t>
      </w:r>
      <w:r>
        <w:rPr>
          <w:rFonts w:eastAsia="Times New Roman"/>
          <w:sz w:val="24"/>
          <w:szCs w:val="24"/>
        </w:rPr>
        <w:t>to the growth of the company.</w:t>
      </w:r>
    </w:p>
    <w:p w:rsidR="00810989" w:rsidRDefault="00810989">
      <w:pPr>
        <w:spacing w:line="200" w:lineRule="exact"/>
        <w:rPr>
          <w:sz w:val="20"/>
          <w:szCs w:val="20"/>
        </w:rPr>
      </w:pPr>
    </w:p>
    <w:p w:rsidR="00810989" w:rsidRDefault="00810989">
      <w:pPr>
        <w:spacing w:line="351" w:lineRule="exact"/>
        <w:rPr>
          <w:sz w:val="20"/>
          <w:szCs w:val="20"/>
        </w:rPr>
      </w:pPr>
    </w:p>
    <w:p w:rsidR="00810989" w:rsidRDefault="00810989">
      <w:pPr>
        <w:spacing w:line="274" w:lineRule="exact"/>
        <w:rPr>
          <w:sz w:val="20"/>
          <w:szCs w:val="20"/>
        </w:rPr>
      </w:pPr>
    </w:p>
    <w:p w:rsidR="00810989" w:rsidRDefault="00984CAD">
      <w:pPr>
        <w:rPr>
          <w:sz w:val="20"/>
          <w:szCs w:val="20"/>
        </w:rPr>
      </w:pPr>
      <w:r>
        <w:rPr>
          <w:rFonts w:eastAsia="Times New Roman"/>
          <w:b/>
          <w:bCs/>
          <w:sz w:val="24"/>
          <w:szCs w:val="24"/>
        </w:rPr>
        <w:t>KEY EXPERIENCES</w:t>
      </w:r>
    </w:p>
    <w:p w:rsidR="00810989" w:rsidRDefault="00984CAD">
      <w:pPr>
        <w:numPr>
          <w:ilvl w:val="0"/>
          <w:numId w:val="1"/>
        </w:numPr>
        <w:tabs>
          <w:tab w:val="left" w:pos="320"/>
        </w:tabs>
        <w:spacing w:line="233" w:lineRule="auto"/>
        <w:ind w:left="320" w:hanging="319"/>
        <w:jc w:val="both"/>
        <w:rPr>
          <w:rFonts w:ascii="Segoe UI Symbol" w:eastAsia="Segoe UI Symbol" w:hAnsi="Segoe UI Symbol" w:cs="Segoe UI Symbol"/>
          <w:sz w:val="24"/>
          <w:szCs w:val="24"/>
        </w:rPr>
      </w:pPr>
      <w:r>
        <w:rPr>
          <w:rFonts w:eastAsia="Times New Roman"/>
          <w:sz w:val="24"/>
          <w:szCs w:val="24"/>
        </w:rPr>
        <w:t>Logistics Specialist</w:t>
      </w:r>
    </w:p>
    <w:p w:rsidR="00810989" w:rsidRDefault="00984CAD">
      <w:pPr>
        <w:numPr>
          <w:ilvl w:val="0"/>
          <w:numId w:val="1"/>
        </w:numPr>
        <w:tabs>
          <w:tab w:val="left" w:pos="320"/>
        </w:tabs>
        <w:ind w:left="320" w:hanging="319"/>
        <w:jc w:val="both"/>
        <w:rPr>
          <w:rFonts w:ascii="Segoe UI Symbol" w:eastAsia="Segoe UI Symbol" w:hAnsi="Segoe UI Symbol" w:cs="Segoe UI Symbol"/>
          <w:sz w:val="24"/>
          <w:szCs w:val="24"/>
        </w:rPr>
      </w:pPr>
      <w:r>
        <w:rPr>
          <w:rFonts w:eastAsia="Times New Roman"/>
          <w:sz w:val="24"/>
          <w:szCs w:val="24"/>
        </w:rPr>
        <w:t>HSE</w:t>
      </w:r>
    </w:p>
    <w:p w:rsidR="00810989" w:rsidRDefault="00984CAD">
      <w:pPr>
        <w:numPr>
          <w:ilvl w:val="0"/>
          <w:numId w:val="1"/>
        </w:numPr>
        <w:tabs>
          <w:tab w:val="left" w:pos="320"/>
        </w:tabs>
        <w:ind w:left="320" w:hanging="319"/>
        <w:jc w:val="both"/>
        <w:rPr>
          <w:rFonts w:ascii="Segoe UI Symbol" w:eastAsia="Segoe UI Symbol" w:hAnsi="Segoe UI Symbol" w:cs="Segoe UI Symbol"/>
          <w:sz w:val="24"/>
          <w:szCs w:val="24"/>
        </w:rPr>
      </w:pPr>
      <w:r>
        <w:rPr>
          <w:rFonts w:eastAsia="Times New Roman"/>
          <w:sz w:val="24"/>
          <w:szCs w:val="24"/>
        </w:rPr>
        <w:t>Customer Service &amp; Coordination</w:t>
      </w:r>
    </w:p>
    <w:p w:rsidR="00810989" w:rsidRDefault="00984CAD">
      <w:pPr>
        <w:numPr>
          <w:ilvl w:val="0"/>
          <w:numId w:val="1"/>
        </w:numPr>
        <w:tabs>
          <w:tab w:val="left" w:pos="320"/>
        </w:tabs>
        <w:ind w:left="320" w:hanging="319"/>
        <w:jc w:val="both"/>
        <w:rPr>
          <w:rFonts w:ascii="Segoe UI Symbol" w:eastAsia="Segoe UI Symbol" w:hAnsi="Segoe UI Symbol" w:cs="Segoe UI Symbol"/>
          <w:sz w:val="24"/>
          <w:szCs w:val="24"/>
        </w:rPr>
      </w:pPr>
      <w:r>
        <w:rPr>
          <w:rFonts w:eastAsia="Times New Roman"/>
          <w:sz w:val="24"/>
          <w:szCs w:val="24"/>
        </w:rPr>
        <w:t>Inventory Management</w:t>
      </w:r>
    </w:p>
    <w:p w:rsidR="00810989" w:rsidRDefault="00810989">
      <w:pPr>
        <w:spacing w:line="1" w:lineRule="exact"/>
        <w:rPr>
          <w:rFonts w:ascii="Segoe UI Symbol" w:eastAsia="Segoe UI Symbol" w:hAnsi="Segoe UI Symbol" w:cs="Segoe UI Symbol"/>
          <w:sz w:val="24"/>
          <w:szCs w:val="24"/>
        </w:rPr>
      </w:pPr>
    </w:p>
    <w:p w:rsidR="00810989" w:rsidRDefault="00984CAD">
      <w:pPr>
        <w:numPr>
          <w:ilvl w:val="0"/>
          <w:numId w:val="1"/>
        </w:numPr>
        <w:tabs>
          <w:tab w:val="left" w:pos="320"/>
        </w:tabs>
        <w:ind w:left="320" w:hanging="319"/>
        <w:jc w:val="both"/>
        <w:rPr>
          <w:rFonts w:ascii="Segoe UI Symbol" w:eastAsia="Segoe UI Symbol" w:hAnsi="Segoe UI Symbol" w:cs="Segoe UI Symbol"/>
          <w:sz w:val="24"/>
          <w:szCs w:val="24"/>
        </w:rPr>
      </w:pPr>
      <w:r>
        <w:rPr>
          <w:rFonts w:eastAsia="Times New Roman"/>
          <w:sz w:val="24"/>
          <w:szCs w:val="24"/>
        </w:rPr>
        <w:t>Proficient in Computer skills – SAP, Oracle v8, MS Office</w:t>
      </w:r>
    </w:p>
    <w:p w:rsidR="00810989" w:rsidRDefault="00810989">
      <w:pPr>
        <w:spacing w:line="284" w:lineRule="exact"/>
        <w:rPr>
          <w:sz w:val="20"/>
          <w:szCs w:val="20"/>
        </w:rPr>
      </w:pPr>
    </w:p>
    <w:p w:rsidR="00810989" w:rsidRDefault="00984CAD">
      <w:pPr>
        <w:rPr>
          <w:sz w:val="20"/>
          <w:szCs w:val="20"/>
        </w:rPr>
      </w:pPr>
      <w:r>
        <w:rPr>
          <w:rFonts w:eastAsia="Times New Roman"/>
          <w:b/>
          <w:bCs/>
          <w:sz w:val="24"/>
          <w:szCs w:val="24"/>
        </w:rPr>
        <w:t>ACADEMIC QUALIFICATION</w:t>
      </w:r>
    </w:p>
    <w:p w:rsidR="00810989" w:rsidRDefault="00984CAD">
      <w:pPr>
        <w:tabs>
          <w:tab w:val="left" w:pos="3640"/>
        </w:tabs>
        <w:spacing w:line="239" w:lineRule="auto"/>
        <w:rPr>
          <w:sz w:val="20"/>
          <w:szCs w:val="20"/>
        </w:rPr>
      </w:pPr>
      <w:r>
        <w:rPr>
          <w:rFonts w:eastAsia="Times New Roman"/>
          <w:sz w:val="24"/>
          <w:szCs w:val="24"/>
        </w:rPr>
        <w:t>Bachelor Of Commerce</w:t>
      </w:r>
      <w:r>
        <w:rPr>
          <w:sz w:val="20"/>
          <w:szCs w:val="20"/>
        </w:rPr>
        <w:tab/>
      </w:r>
      <w:r>
        <w:rPr>
          <w:rFonts w:eastAsia="Times New Roman"/>
          <w:sz w:val="23"/>
          <w:szCs w:val="23"/>
        </w:rPr>
        <w:t>University Of Bombay – Mumbai , India</w:t>
      </w:r>
    </w:p>
    <w:p w:rsidR="00810989" w:rsidRDefault="00810989">
      <w:pPr>
        <w:spacing w:line="200" w:lineRule="exact"/>
        <w:rPr>
          <w:sz w:val="20"/>
          <w:szCs w:val="20"/>
        </w:rPr>
      </w:pPr>
    </w:p>
    <w:p w:rsidR="00810989" w:rsidRDefault="00810989">
      <w:pPr>
        <w:spacing w:line="350" w:lineRule="exact"/>
        <w:rPr>
          <w:sz w:val="20"/>
          <w:szCs w:val="20"/>
        </w:rPr>
      </w:pPr>
    </w:p>
    <w:p w:rsidR="00810989" w:rsidRDefault="00984CAD">
      <w:pPr>
        <w:rPr>
          <w:sz w:val="20"/>
          <w:szCs w:val="20"/>
        </w:rPr>
      </w:pPr>
      <w:r>
        <w:rPr>
          <w:rFonts w:eastAsia="Times New Roman"/>
          <w:b/>
          <w:bCs/>
          <w:sz w:val="24"/>
          <w:szCs w:val="24"/>
        </w:rPr>
        <w:t xml:space="preserve">PROFESSIONAL </w:t>
      </w:r>
      <w:r>
        <w:rPr>
          <w:rFonts w:eastAsia="Times New Roman"/>
          <w:b/>
          <w:bCs/>
          <w:sz w:val="24"/>
          <w:szCs w:val="24"/>
        </w:rPr>
        <w:t>QUALIFICTAION</w:t>
      </w:r>
    </w:p>
    <w:p w:rsidR="00810989" w:rsidRDefault="00810989">
      <w:pPr>
        <w:spacing w:line="4" w:lineRule="exact"/>
        <w:rPr>
          <w:sz w:val="20"/>
          <w:szCs w:val="20"/>
        </w:rPr>
      </w:pPr>
    </w:p>
    <w:p w:rsidR="00810989" w:rsidRDefault="00984CAD">
      <w:pPr>
        <w:tabs>
          <w:tab w:val="left" w:pos="3580"/>
        </w:tabs>
        <w:rPr>
          <w:sz w:val="20"/>
          <w:szCs w:val="20"/>
        </w:rPr>
      </w:pPr>
      <w:r>
        <w:rPr>
          <w:rFonts w:eastAsia="Times New Roman"/>
          <w:sz w:val="24"/>
          <w:szCs w:val="24"/>
        </w:rPr>
        <w:t>Diploma in Software</w:t>
      </w:r>
      <w:r>
        <w:rPr>
          <w:sz w:val="20"/>
          <w:szCs w:val="20"/>
        </w:rPr>
        <w:tab/>
      </w:r>
      <w:r>
        <w:rPr>
          <w:rFonts w:eastAsia="Times New Roman"/>
          <w:sz w:val="24"/>
          <w:szCs w:val="24"/>
        </w:rPr>
        <w:t>National Institute Of Technology ( NIIT - Mumbai)</w:t>
      </w:r>
    </w:p>
    <w:p w:rsidR="00810989" w:rsidRDefault="00810989">
      <w:pPr>
        <w:sectPr w:rsidR="00810989">
          <w:pgSz w:w="12240" w:h="15840"/>
          <w:pgMar w:top="1440" w:right="1560" w:bottom="1440" w:left="1440" w:header="0" w:footer="0" w:gutter="0"/>
          <w:cols w:space="720" w:equalWidth="0">
            <w:col w:w="9240"/>
          </w:cols>
        </w:sectPr>
      </w:pPr>
    </w:p>
    <w:p w:rsidR="00810989" w:rsidRDefault="00984CAD">
      <w:pPr>
        <w:rPr>
          <w:sz w:val="20"/>
          <w:szCs w:val="20"/>
        </w:rPr>
      </w:pPr>
      <w:bookmarkStart w:id="2" w:name="page3"/>
      <w:bookmarkEnd w:id="2"/>
      <w:r>
        <w:rPr>
          <w:rFonts w:eastAsia="Times New Roman"/>
          <w:b/>
          <w:bCs/>
          <w:sz w:val="24"/>
          <w:szCs w:val="24"/>
        </w:rPr>
        <w:lastRenderedPageBreak/>
        <w:t>OTHER QUALIFICTAION</w:t>
      </w:r>
    </w:p>
    <w:p w:rsidR="00810989" w:rsidRDefault="00984CAD">
      <w:pPr>
        <w:spacing w:line="239" w:lineRule="auto"/>
        <w:rPr>
          <w:sz w:val="20"/>
          <w:szCs w:val="20"/>
        </w:rPr>
      </w:pPr>
      <w:r>
        <w:rPr>
          <w:rFonts w:eastAsia="Times New Roman"/>
          <w:sz w:val="24"/>
          <w:szCs w:val="24"/>
        </w:rPr>
        <w:t>Passed the Pre ICWAI Group ( A-1 ) Oral Coaching Scheme</w:t>
      </w:r>
    </w:p>
    <w:p w:rsidR="00810989" w:rsidRDefault="00984CAD">
      <w:pPr>
        <w:spacing w:line="239" w:lineRule="auto"/>
        <w:rPr>
          <w:sz w:val="20"/>
          <w:szCs w:val="20"/>
        </w:rPr>
      </w:pPr>
      <w:r>
        <w:rPr>
          <w:rFonts w:eastAsia="Times New Roman"/>
          <w:sz w:val="24"/>
          <w:szCs w:val="24"/>
        </w:rPr>
        <w:t>Passed the Government Commercial Typing Examination 30 WPM - Mumbai</w:t>
      </w:r>
    </w:p>
    <w:p w:rsidR="00810989" w:rsidRDefault="00810989">
      <w:pPr>
        <w:spacing w:line="200" w:lineRule="exact"/>
        <w:rPr>
          <w:sz w:val="20"/>
          <w:szCs w:val="20"/>
        </w:rPr>
      </w:pPr>
    </w:p>
    <w:p w:rsidR="00810989" w:rsidRDefault="00810989">
      <w:pPr>
        <w:spacing w:line="355" w:lineRule="exact"/>
        <w:rPr>
          <w:sz w:val="20"/>
          <w:szCs w:val="20"/>
        </w:rPr>
      </w:pPr>
    </w:p>
    <w:p w:rsidR="00810989" w:rsidRDefault="00984CAD">
      <w:pPr>
        <w:rPr>
          <w:sz w:val="20"/>
          <w:szCs w:val="20"/>
        </w:rPr>
      </w:pPr>
      <w:r>
        <w:rPr>
          <w:rFonts w:eastAsia="Times New Roman"/>
          <w:b/>
          <w:bCs/>
          <w:sz w:val="24"/>
          <w:szCs w:val="24"/>
        </w:rPr>
        <w:t xml:space="preserve">PROFESSIONAL </w:t>
      </w:r>
      <w:r>
        <w:rPr>
          <w:rFonts w:eastAsia="Times New Roman"/>
          <w:b/>
          <w:bCs/>
          <w:sz w:val="24"/>
          <w:szCs w:val="24"/>
        </w:rPr>
        <w:t>EXPERIENCE</w:t>
      </w:r>
    </w:p>
    <w:p w:rsidR="00810989" w:rsidRDefault="00810989">
      <w:pPr>
        <w:spacing w:line="274" w:lineRule="exact"/>
        <w:rPr>
          <w:sz w:val="20"/>
          <w:szCs w:val="20"/>
        </w:rPr>
      </w:pPr>
    </w:p>
    <w:p w:rsidR="00810989" w:rsidRDefault="00984CAD">
      <w:pPr>
        <w:rPr>
          <w:sz w:val="20"/>
          <w:szCs w:val="20"/>
        </w:rPr>
      </w:pPr>
      <w:r>
        <w:rPr>
          <w:rFonts w:eastAsia="Times New Roman"/>
          <w:b/>
          <w:bCs/>
          <w:sz w:val="24"/>
          <w:szCs w:val="24"/>
        </w:rPr>
        <w:t>Lead Logistics Specialist</w:t>
      </w:r>
    </w:p>
    <w:p w:rsidR="00810989" w:rsidRDefault="00810989">
      <w:pPr>
        <w:spacing w:line="16" w:lineRule="exact"/>
        <w:rPr>
          <w:sz w:val="20"/>
          <w:szCs w:val="20"/>
        </w:rPr>
      </w:pPr>
    </w:p>
    <w:p w:rsidR="00810989" w:rsidRDefault="00984CAD">
      <w:pPr>
        <w:spacing w:line="234" w:lineRule="auto"/>
        <w:ind w:right="2380"/>
        <w:rPr>
          <w:sz w:val="20"/>
          <w:szCs w:val="20"/>
        </w:rPr>
      </w:pPr>
      <w:r>
        <w:rPr>
          <w:rFonts w:eastAsia="Times New Roman"/>
          <w:b/>
          <w:bCs/>
          <w:i/>
          <w:iCs/>
          <w:sz w:val="24"/>
          <w:szCs w:val="24"/>
        </w:rPr>
        <w:t xml:space="preserve">GENERAL ELECTRIC – GE OIL &amp; GAS LTD - </w:t>
      </w:r>
      <w:r>
        <w:rPr>
          <w:rFonts w:eastAsia="Times New Roman"/>
          <w:b/>
          <w:bCs/>
          <w:sz w:val="24"/>
          <w:szCs w:val="24"/>
        </w:rPr>
        <w:t>Jebel Ali Free Zone</w:t>
      </w:r>
      <w:r>
        <w:rPr>
          <w:rFonts w:eastAsia="Times New Roman"/>
          <w:b/>
          <w:bCs/>
          <w:i/>
          <w:iCs/>
          <w:sz w:val="24"/>
          <w:szCs w:val="24"/>
        </w:rPr>
        <w:t xml:space="preserve"> </w:t>
      </w:r>
      <w:r>
        <w:rPr>
          <w:rFonts w:eastAsia="Times New Roman"/>
          <w:b/>
          <w:bCs/>
          <w:sz w:val="24"/>
          <w:szCs w:val="24"/>
        </w:rPr>
        <w:t>(March 2007 to date) – 10 Years</w:t>
      </w:r>
    </w:p>
    <w:p w:rsidR="00810989" w:rsidRDefault="00984CAD">
      <w:pPr>
        <w:ind w:left="120"/>
        <w:rPr>
          <w:sz w:val="20"/>
          <w:szCs w:val="20"/>
        </w:rPr>
      </w:pPr>
      <w:r>
        <w:rPr>
          <w:rFonts w:eastAsia="Times New Roman"/>
          <w:sz w:val="24"/>
          <w:szCs w:val="24"/>
        </w:rPr>
        <w:t>Handle all JAFZA customs documentation for import and export.</w:t>
      </w:r>
    </w:p>
    <w:p w:rsidR="00810989" w:rsidRDefault="00810989">
      <w:pPr>
        <w:spacing w:line="11" w:lineRule="exact"/>
        <w:rPr>
          <w:sz w:val="20"/>
          <w:szCs w:val="20"/>
        </w:rPr>
      </w:pPr>
    </w:p>
    <w:p w:rsidR="00810989" w:rsidRDefault="00984CAD">
      <w:pPr>
        <w:spacing w:line="234" w:lineRule="auto"/>
        <w:ind w:right="440" w:firstLine="120"/>
        <w:rPr>
          <w:sz w:val="20"/>
          <w:szCs w:val="20"/>
        </w:rPr>
      </w:pPr>
      <w:r>
        <w:rPr>
          <w:rFonts w:eastAsia="Times New Roman"/>
          <w:sz w:val="24"/>
          <w:szCs w:val="24"/>
        </w:rPr>
        <w:t>Preparing Pick List, Invoice, Certificate of Origin, Exit Certif</w:t>
      </w:r>
      <w:r>
        <w:rPr>
          <w:rFonts w:eastAsia="Times New Roman"/>
          <w:sz w:val="24"/>
          <w:szCs w:val="24"/>
        </w:rPr>
        <w:t>icate, NonDG Declaration etc drafting Bill Of Lading as per L/C T&amp;C’s.</w:t>
      </w:r>
    </w:p>
    <w:p w:rsidR="00810989" w:rsidRDefault="00810989">
      <w:pPr>
        <w:spacing w:line="17" w:lineRule="exact"/>
        <w:rPr>
          <w:sz w:val="20"/>
          <w:szCs w:val="20"/>
        </w:rPr>
      </w:pPr>
    </w:p>
    <w:p w:rsidR="00810989" w:rsidRDefault="00984CAD">
      <w:pPr>
        <w:spacing w:line="234" w:lineRule="auto"/>
        <w:ind w:left="120" w:right="2040" w:hanging="59"/>
        <w:rPr>
          <w:sz w:val="20"/>
          <w:szCs w:val="20"/>
        </w:rPr>
      </w:pPr>
      <w:r>
        <w:rPr>
          <w:rFonts w:eastAsia="Times New Roman"/>
          <w:sz w:val="24"/>
          <w:szCs w:val="24"/>
        </w:rPr>
        <w:t>Interacting with BV /SASO/COC Inspection and getting shipment certified Processing Import License for Iraq</w:t>
      </w:r>
    </w:p>
    <w:p w:rsidR="00810989" w:rsidRDefault="00810989">
      <w:pPr>
        <w:spacing w:line="12" w:lineRule="exact"/>
        <w:rPr>
          <w:sz w:val="20"/>
          <w:szCs w:val="20"/>
        </w:rPr>
      </w:pPr>
    </w:p>
    <w:p w:rsidR="00810989" w:rsidRDefault="00984CAD">
      <w:pPr>
        <w:spacing w:line="237" w:lineRule="auto"/>
        <w:ind w:right="80" w:firstLine="60"/>
        <w:rPr>
          <w:sz w:val="20"/>
          <w:szCs w:val="20"/>
        </w:rPr>
      </w:pPr>
      <w:r>
        <w:rPr>
          <w:rFonts w:eastAsia="Times New Roman"/>
          <w:sz w:val="24"/>
          <w:szCs w:val="24"/>
        </w:rPr>
        <w:t xml:space="preserve">Ensure proper clearance of goods using appropriate IOR / IC, proper HSCode </w:t>
      </w:r>
      <w:r>
        <w:rPr>
          <w:rFonts w:eastAsia="Times New Roman"/>
          <w:sz w:val="24"/>
          <w:szCs w:val="24"/>
        </w:rPr>
        <w:t>and COO Knowledge of all systems and procedures, maintain customs stock records, monitor daily dispatches as per the indents received, tracking all inventory movements and generating reports. Reconciliation of customs inventory</w:t>
      </w:r>
    </w:p>
    <w:p w:rsidR="00810989" w:rsidRDefault="00810989">
      <w:pPr>
        <w:spacing w:line="3" w:lineRule="exact"/>
        <w:rPr>
          <w:sz w:val="20"/>
          <w:szCs w:val="20"/>
        </w:rPr>
      </w:pPr>
    </w:p>
    <w:p w:rsidR="00810989" w:rsidRDefault="00984CAD">
      <w:pPr>
        <w:ind w:left="60"/>
        <w:rPr>
          <w:sz w:val="20"/>
          <w:szCs w:val="20"/>
        </w:rPr>
      </w:pPr>
      <w:r>
        <w:rPr>
          <w:rFonts w:eastAsia="Times New Roman"/>
          <w:sz w:val="24"/>
          <w:szCs w:val="24"/>
        </w:rPr>
        <w:t>Application of Trade Licens</w:t>
      </w:r>
      <w:r>
        <w:rPr>
          <w:rFonts w:eastAsia="Times New Roman"/>
          <w:sz w:val="24"/>
          <w:szCs w:val="24"/>
        </w:rPr>
        <w:t>e, Chamber Membership</w:t>
      </w:r>
    </w:p>
    <w:p w:rsidR="00810989" w:rsidRDefault="00810989">
      <w:pPr>
        <w:spacing w:line="12" w:lineRule="exact"/>
        <w:rPr>
          <w:sz w:val="20"/>
          <w:szCs w:val="20"/>
        </w:rPr>
      </w:pPr>
    </w:p>
    <w:p w:rsidR="00810989" w:rsidRDefault="00984CAD">
      <w:pPr>
        <w:spacing w:line="234" w:lineRule="auto"/>
        <w:ind w:right="140" w:firstLine="60"/>
        <w:rPr>
          <w:sz w:val="20"/>
          <w:szCs w:val="20"/>
        </w:rPr>
      </w:pPr>
      <w:r>
        <w:rPr>
          <w:rFonts w:eastAsia="Times New Roman"/>
          <w:sz w:val="24"/>
          <w:szCs w:val="24"/>
        </w:rPr>
        <w:t>Handing Scrap and proper disposable thru proper customs declaration and using the authorized disposable vendors as per Dubai Municipality</w:t>
      </w:r>
    </w:p>
    <w:p w:rsidR="00810989" w:rsidRDefault="00810989">
      <w:pPr>
        <w:spacing w:line="12" w:lineRule="exact"/>
        <w:rPr>
          <w:sz w:val="20"/>
          <w:szCs w:val="20"/>
        </w:rPr>
      </w:pPr>
    </w:p>
    <w:p w:rsidR="00810989" w:rsidRDefault="00984CAD">
      <w:pPr>
        <w:spacing w:line="237" w:lineRule="auto"/>
        <w:ind w:firstLine="60"/>
        <w:rPr>
          <w:sz w:val="20"/>
          <w:szCs w:val="20"/>
        </w:rPr>
      </w:pPr>
      <w:r>
        <w:rPr>
          <w:rFonts w:eastAsia="Times New Roman"/>
          <w:sz w:val="24"/>
          <w:szCs w:val="24"/>
        </w:rPr>
        <w:t>Generate inventory movement report for insurance declaration, ensure Flash on Insurance covera</w:t>
      </w:r>
      <w:r>
        <w:rPr>
          <w:rFonts w:eastAsia="Times New Roman"/>
          <w:sz w:val="24"/>
          <w:szCs w:val="24"/>
        </w:rPr>
        <w:t>ge for all locations, report on all sales returns and rejections and their accounting, Ensure correct and proper warehousing, verify all outward freight claims, demurrage charges. Prepare a monthly age wise inventory report.</w:t>
      </w:r>
    </w:p>
    <w:p w:rsidR="00810989" w:rsidRDefault="00810989">
      <w:pPr>
        <w:spacing w:line="15" w:lineRule="exact"/>
        <w:rPr>
          <w:sz w:val="20"/>
          <w:szCs w:val="20"/>
        </w:rPr>
      </w:pPr>
    </w:p>
    <w:p w:rsidR="00810989" w:rsidRDefault="00984CAD">
      <w:pPr>
        <w:spacing w:line="234" w:lineRule="auto"/>
        <w:ind w:right="740" w:firstLine="60"/>
        <w:rPr>
          <w:sz w:val="20"/>
          <w:szCs w:val="20"/>
        </w:rPr>
      </w:pPr>
      <w:r>
        <w:rPr>
          <w:rFonts w:eastAsia="Times New Roman"/>
          <w:sz w:val="24"/>
          <w:szCs w:val="24"/>
        </w:rPr>
        <w:t>Schedule and execute container</w:t>
      </w:r>
      <w:r>
        <w:rPr>
          <w:rFonts w:eastAsia="Times New Roman"/>
          <w:sz w:val="24"/>
          <w:szCs w:val="24"/>
        </w:rPr>
        <w:t xml:space="preserve"> bookings in line with the Purchase Orders received from customers</w:t>
      </w:r>
    </w:p>
    <w:p w:rsidR="00810989" w:rsidRDefault="00810989">
      <w:pPr>
        <w:spacing w:line="12" w:lineRule="exact"/>
        <w:rPr>
          <w:sz w:val="20"/>
          <w:szCs w:val="20"/>
        </w:rPr>
      </w:pPr>
    </w:p>
    <w:p w:rsidR="00810989" w:rsidRDefault="00984CAD">
      <w:pPr>
        <w:spacing w:line="236" w:lineRule="auto"/>
        <w:ind w:firstLine="60"/>
        <w:rPr>
          <w:sz w:val="20"/>
          <w:szCs w:val="20"/>
        </w:rPr>
      </w:pPr>
      <w:r>
        <w:rPr>
          <w:rFonts w:eastAsia="Times New Roman"/>
          <w:sz w:val="24"/>
          <w:szCs w:val="24"/>
        </w:rPr>
        <w:t>Coordinating with Freight Agents, Booking Container Space, Maintaining Tariff rates, Tracking shipments.</w:t>
      </w:r>
    </w:p>
    <w:p w:rsidR="00810989" w:rsidRDefault="00810989">
      <w:pPr>
        <w:spacing w:line="12" w:lineRule="exact"/>
        <w:rPr>
          <w:sz w:val="20"/>
          <w:szCs w:val="20"/>
        </w:rPr>
      </w:pPr>
    </w:p>
    <w:p w:rsidR="00810989" w:rsidRDefault="00984CAD">
      <w:pPr>
        <w:spacing w:line="248" w:lineRule="auto"/>
        <w:ind w:right="860" w:firstLine="60"/>
        <w:rPr>
          <w:sz w:val="20"/>
          <w:szCs w:val="20"/>
        </w:rPr>
      </w:pPr>
      <w:r>
        <w:rPr>
          <w:rFonts w:eastAsia="Times New Roman"/>
          <w:sz w:val="23"/>
          <w:szCs w:val="23"/>
        </w:rPr>
        <w:t>Ensure that the appropriate document files are maintained on every import or expor</w:t>
      </w:r>
      <w:r>
        <w:rPr>
          <w:rFonts w:eastAsia="Times New Roman"/>
          <w:sz w:val="23"/>
          <w:szCs w:val="23"/>
        </w:rPr>
        <w:t>t consignment for the purpose of customs audits, supplier claims and company QA audits</w:t>
      </w:r>
    </w:p>
    <w:p w:rsidR="00810989" w:rsidRDefault="00810989">
      <w:pPr>
        <w:spacing w:line="4" w:lineRule="exact"/>
        <w:rPr>
          <w:sz w:val="20"/>
          <w:szCs w:val="20"/>
        </w:rPr>
      </w:pPr>
    </w:p>
    <w:p w:rsidR="00810989" w:rsidRDefault="00984CAD">
      <w:pPr>
        <w:spacing w:line="248" w:lineRule="auto"/>
        <w:ind w:left="60" w:right="1960"/>
        <w:rPr>
          <w:sz w:val="20"/>
          <w:szCs w:val="20"/>
        </w:rPr>
      </w:pPr>
      <w:r>
        <w:rPr>
          <w:rFonts w:eastAsia="Times New Roman"/>
          <w:sz w:val="23"/>
          <w:szCs w:val="23"/>
        </w:rPr>
        <w:t>Knowledge of handling and shipping heavy equipment’s and DG shipments Well versed with HSE/QA standards in handling and transport of goods</w:t>
      </w:r>
    </w:p>
    <w:p w:rsidR="00810989" w:rsidRDefault="00984CAD">
      <w:pPr>
        <w:spacing w:line="236" w:lineRule="auto"/>
        <w:rPr>
          <w:sz w:val="20"/>
          <w:szCs w:val="20"/>
        </w:rPr>
      </w:pPr>
      <w:r>
        <w:rPr>
          <w:rFonts w:eastAsia="Times New Roman"/>
          <w:b/>
          <w:bCs/>
          <w:i/>
          <w:iCs/>
          <w:sz w:val="24"/>
          <w:szCs w:val="24"/>
          <w:highlight w:val="lightGray"/>
        </w:rPr>
        <w:t>Achievements &amp; Projects</w:t>
      </w:r>
    </w:p>
    <w:p w:rsidR="00810989" w:rsidRDefault="00810989">
      <w:pPr>
        <w:spacing w:line="12" w:lineRule="exact"/>
        <w:rPr>
          <w:sz w:val="20"/>
          <w:szCs w:val="20"/>
        </w:rPr>
      </w:pPr>
    </w:p>
    <w:p w:rsidR="00810989" w:rsidRDefault="00984CAD">
      <w:pPr>
        <w:numPr>
          <w:ilvl w:val="0"/>
          <w:numId w:val="2"/>
        </w:numPr>
        <w:tabs>
          <w:tab w:val="left" w:pos="335"/>
        </w:tabs>
        <w:spacing w:line="234" w:lineRule="auto"/>
        <w:ind w:right="320" w:firstLine="1"/>
        <w:jc w:val="both"/>
        <w:rPr>
          <w:rFonts w:eastAsia="Times New Roman"/>
          <w:i/>
          <w:iCs/>
          <w:sz w:val="24"/>
          <w:szCs w:val="24"/>
        </w:rPr>
      </w:pPr>
      <w:r>
        <w:rPr>
          <w:rFonts w:eastAsia="Times New Roman"/>
          <w:b/>
          <w:bCs/>
          <w:i/>
          <w:iCs/>
          <w:sz w:val="24"/>
          <w:szCs w:val="24"/>
        </w:rPr>
        <w:t xml:space="preserve">RDC / Logistics Hub </w:t>
      </w:r>
      <w:r>
        <w:rPr>
          <w:rFonts w:eastAsia="Times New Roman"/>
          <w:i/>
          <w:iCs/>
          <w:sz w:val="24"/>
          <w:szCs w:val="24"/>
        </w:rPr>
        <w:t>: Played a active role in building Redistribution Center or Logistics</w:t>
      </w:r>
      <w:r>
        <w:rPr>
          <w:rFonts w:eastAsia="Times New Roman"/>
          <w:b/>
          <w:bCs/>
          <w:i/>
          <w:iCs/>
          <w:sz w:val="24"/>
          <w:szCs w:val="24"/>
        </w:rPr>
        <w:t xml:space="preserve"> </w:t>
      </w:r>
      <w:r>
        <w:rPr>
          <w:rFonts w:eastAsia="Times New Roman"/>
          <w:i/>
          <w:iCs/>
          <w:sz w:val="24"/>
          <w:szCs w:val="24"/>
        </w:rPr>
        <w:t>Hub at 3PL consolidating all the business under one roof</w:t>
      </w:r>
    </w:p>
    <w:p w:rsidR="00810989" w:rsidRDefault="00984CAD">
      <w:pPr>
        <w:spacing w:line="239" w:lineRule="auto"/>
        <w:jc w:val="both"/>
        <w:rPr>
          <w:rFonts w:eastAsia="Times New Roman"/>
          <w:i/>
          <w:iCs/>
          <w:sz w:val="24"/>
          <w:szCs w:val="24"/>
        </w:rPr>
      </w:pPr>
      <w:r>
        <w:rPr>
          <w:rFonts w:eastAsia="Times New Roman"/>
          <w:i/>
          <w:iCs/>
          <w:sz w:val="24"/>
          <w:szCs w:val="24"/>
        </w:rPr>
        <w:t>+ Transit Time Improved by 30%</w:t>
      </w:r>
    </w:p>
    <w:p w:rsidR="00810989" w:rsidRDefault="00810989">
      <w:pPr>
        <w:spacing w:line="12" w:lineRule="exact"/>
        <w:rPr>
          <w:rFonts w:eastAsia="Times New Roman"/>
          <w:i/>
          <w:iCs/>
          <w:sz w:val="24"/>
          <w:szCs w:val="24"/>
        </w:rPr>
      </w:pPr>
    </w:p>
    <w:p w:rsidR="00810989" w:rsidRDefault="00984CAD">
      <w:pPr>
        <w:spacing w:line="251" w:lineRule="auto"/>
        <w:ind w:right="4760"/>
        <w:jc w:val="both"/>
        <w:rPr>
          <w:rFonts w:eastAsia="Times New Roman"/>
          <w:i/>
          <w:iCs/>
          <w:sz w:val="24"/>
          <w:szCs w:val="24"/>
        </w:rPr>
      </w:pPr>
      <w:r>
        <w:rPr>
          <w:rFonts w:eastAsia="Times New Roman"/>
          <w:i/>
          <w:iCs/>
          <w:sz w:val="23"/>
          <w:szCs w:val="23"/>
        </w:rPr>
        <w:t xml:space="preserve">+ Freight &amp; Cle3arance Cost Reduced by 20% + Storage &amp; Handling cost redcued </w:t>
      </w:r>
      <w:r>
        <w:rPr>
          <w:rFonts w:eastAsia="Times New Roman"/>
          <w:i/>
          <w:iCs/>
          <w:sz w:val="23"/>
          <w:szCs w:val="23"/>
        </w:rPr>
        <w:t>by 20%</w:t>
      </w:r>
    </w:p>
    <w:p w:rsidR="00810989" w:rsidRDefault="00984CAD">
      <w:pPr>
        <w:spacing w:line="239" w:lineRule="auto"/>
        <w:jc w:val="both"/>
        <w:rPr>
          <w:rFonts w:eastAsia="Times New Roman"/>
          <w:i/>
          <w:iCs/>
          <w:sz w:val="24"/>
          <w:szCs w:val="24"/>
        </w:rPr>
      </w:pPr>
      <w:r>
        <w:rPr>
          <w:rFonts w:eastAsia="Times New Roman"/>
          <w:i/>
          <w:iCs/>
          <w:sz w:val="24"/>
          <w:szCs w:val="24"/>
        </w:rPr>
        <w:t>Other improvements : HSC Classification, cent per cent reconcilation, timely delivery etc</w:t>
      </w:r>
    </w:p>
    <w:p w:rsidR="00810989" w:rsidRDefault="00810989">
      <w:pPr>
        <w:spacing w:line="11" w:lineRule="exact"/>
        <w:rPr>
          <w:rFonts w:eastAsia="Times New Roman"/>
          <w:i/>
          <w:iCs/>
          <w:sz w:val="24"/>
          <w:szCs w:val="24"/>
        </w:rPr>
      </w:pPr>
    </w:p>
    <w:p w:rsidR="00810989" w:rsidRDefault="00984CAD">
      <w:pPr>
        <w:numPr>
          <w:ilvl w:val="0"/>
          <w:numId w:val="2"/>
        </w:numPr>
        <w:tabs>
          <w:tab w:val="left" w:pos="335"/>
        </w:tabs>
        <w:spacing w:line="234" w:lineRule="auto"/>
        <w:ind w:right="280" w:firstLine="1"/>
        <w:jc w:val="both"/>
        <w:rPr>
          <w:rFonts w:eastAsia="Times New Roman"/>
          <w:i/>
          <w:iCs/>
          <w:sz w:val="24"/>
          <w:szCs w:val="24"/>
        </w:rPr>
      </w:pPr>
      <w:r>
        <w:rPr>
          <w:rFonts w:eastAsia="Times New Roman"/>
          <w:b/>
          <w:bCs/>
          <w:i/>
          <w:iCs/>
          <w:sz w:val="24"/>
          <w:szCs w:val="24"/>
        </w:rPr>
        <w:t xml:space="preserve">Assisted in Bidding /Tender </w:t>
      </w:r>
      <w:r>
        <w:rPr>
          <w:rFonts w:eastAsia="Times New Roman"/>
          <w:i/>
          <w:iCs/>
          <w:sz w:val="24"/>
          <w:szCs w:val="24"/>
        </w:rPr>
        <w:t>: By providding most efficient freight cost and solution *Won</w:t>
      </w:r>
      <w:r>
        <w:rPr>
          <w:rFonts w:eastAsia="Times New Roman"/>
          <w:b/>
          <w:bCs/>
          <w:i/>
          <w:iCs/>
          <w:sz w:val="24"/>
          <w:szCs w:val="24"/>
        </w:rPr>
        <w:t xml:space="preserve"> </w:t>
      </w:r>
      <w:r>
        <w:rPr>
          <w:rFonts w:eastAsia="Times New Roman"/>
          <w:i/>
          <w:iCs/>
          <w:sz w:val="24"/>
          <w:szCs w:val="24"/>
        </w:rPr>
        <w:t>contract for a majort 4 years project in Iraq etc</w:t>
      </w:r>
    </w:p>
    <w:p w:rsidR="00810989" w:rsidRDefault="00810989">
      <w:pPr>
        <w:spacing w:line="11" w:lineRule="exact"/>
        <w:rPr>
          <w:rFonts w:eastAsia="Times New Roman"/>
          <w:i/>
          <w:iCs/>
          <w:sz w:val="24"/>
          <w:szCs w:val="24"/>
        </w:rPr>
      </w:pPr>
    </w:p>
    <w:p w:rsidR="00810989" w:rsidRDefault="00984CAD">
      <w:pPr>
        <w:numPr>
          <w:ilvl w:val="0"/>
          <w:numId w:val="2"/>
        </w:numPr>
        <w:tabs>
          <w:tab w:val="left" w:pos="335"/>
        </w:tabs>
        <w:spacing w:line="236" w:lineRule="auto"/>
        <w:ind w:right="60" w:firstLine="1"/>
        <w:jc w:val="both"/>
        <w:rPr>
          <w:rFonts w:eastAsia="Times New Roman"/>
          <w:i/>
          <w:iCs/>
          <w:sz w:val="24"/>
          <w:szCs w:val="24"/>
        </w:rPr>
      </w:pPr>
      <w:r>
        <w:rPr>
          <w:rFonts w:eastAsia="Times New Roman"/>
          <w:b/>
          <w:bCs/>
          <w:i/>
          <w:iCs/>
          <w:sz w:val="24"/>
          <w:szCs w:val="24"/>
        </w:rPr>
        <w:t>Headed the HSE De</w:t>
      </w:r>
      <w:r>
        <w:rPr>
          <w:rFonts w:eastAsia="Times New Roman"/>
          <w:b/>
          <w:bCs/>
          <w:i/>
          <w:iCs/>
          <w:sz w:val="24"/>
          <w:szCs w:val="24"/>
        </w:rPr>
        <w:t xml:space="preserve">partment : </w:t>
      </w:r>
      <w:r>
        <w:rPr>
          <w:rFonts w:eastAsia="Times New Roman"/>
          <w:i/>
          <w:iCs/>
          <w:sz w:val="24"/>
          <w:szCs w:val="24"/>
        </w:rPr>
        <w:t>Organizing regular meetings with different departments and</w:t>
      </w:r>
      <w:r>
        <w:rPr>
          <w:rFonts w:eastAsia="Times New Roman"/>
          <w:b/>
          <w:bCs/>
          <w:i/>
          <w:iCs/>
          <w:sz w:val="24"/>
          <w:szCs w:val="24"/>
        </w:rPr>
        <w:t xml:space="preserve"> </w:t>
      </w:r>
      <w:r>
        <w:rPr>
          <w:rFonts w:eastAsia="Times New Roman"/>
          <w:i/>
          <w:iCs/>
          <w:sz w:val="24"/>
          <w:szCs w:val="24"/>
        </w:rPr>
        <w:t>contributed in reducing accidents in the region</w:t>
      </w:r>
    </w:p>
    <w:p w:rsidR="00810989" w:rsidRDefault="00810989">
      <w:pPr>
        <w:sectPr w:rsidR="00810989">
          <w:pgSz w:w="12240" w:h="15840"/>
          <w:pgMar w:top="1439" w:right="1500" w:bottom="1440" w:left="1440" w:header="0" w:footer="0" w:gutter="0"/>
          <w:cols w:space="720" w:equalWidth="0">
            <w:col w:w="9300"/>
          </w:cols>
        </w:sectPr>
      </w:pPr>
    </w:p>
    <w:p w:rsidR="00810989" w:rsidRDefault="00984CAD">
      <w:pPr>
        <w:rPr>
          <w:sz w:val="20"/>
          <w:szCs w:val="20"/>
        </w:rPr>
      </w:pPr>
      <w:bookmarkStart w:id="3" w:name="page4"/>
      <w:bookmarkEnd w:id="3"/>
      <w:r>
        <w:rPr>
          <w:rFonts w:eastAsia="Times New Roman"/>
          <w:b/>
          <w:bCs/>
          <w:sz w:val="24"/>
          <w:szCs w:val="24"/>
        </w:rPr>
        <w:lastRenderedPageBreak/>
        <w:t>Logistics Coordinator – Supply Chain Solution Department</w:t>
      </w:r>
    </w:p>
    <w:p w:rsidR="00810989" w:rsidRDefault="00984CAD">
      <w:pPr>
        <w:spacing w:line="239" w:lineRule="auto"/>
        <w:rPr>
          <w:sz w:val="20"/>
          <w:szCs w:val="20"/>
        </w:rPr>
      </w:pPr>
      <w:r>
        <w:rPr>
          <w:rFonts w:eastAsia="Times New Roman"/>
          <w:b/>
          <w:bCs/>
          <w:sz w:val="24"/>
          <w:szCs w:val="24"/>
        </w:rPr>
        <w:t>M/s. PANASONIC MIDDLE EAST FZE - Jebel Ali Free Zone</w:t>
      </w:r>
    </w:p>
    <w:p w:rsidR="00810989" w:rsidRDefault="00810989">
      <w:pPr>
        <w:spacing w:line="10" w:lineRule="exact"/>
        <w:rPr>
          <w:sz w:val="20"/>
          <w:szCs w:val="20"/>
        </w:rPr>
      </w:pPr>
    </w:p>
    <w:p w:rsidR="00810989" w:rsidRDefault="00984CAD">
      <w:pPr>
        <w:spacing w:line="235" w:lineRule="auto"/>
        <w:ind w:right="5160"/>
        <w:rPr>
          <w:sz w:val="20"/>
          <w:szCs w:val="20"/>
        </w:rPr>
      </w:pPr>
      <w:r>
        <w:rPr>
          <w:rFonts w:eastAsia="Times New Roman"/>
          <w:b/>
          <w:bCs/>
        </w:rPr>
        <w:t xml:space="preserve">(May 2003 to </w:t>
      </w:r>
      <w:r>
        <w:rPr>
          <w:rFonts w:eastAsia="Times New Roman"/>
          <w:b/>
          <w:bCs/>
        </w:rPr>
        <w:t>March 2007) – 3.8 Years Platform : SAP &amp; Oracle 8 / Developer 2000</w:t>
      </w:r>
    </w:p>
    <w:p w:rsidR="00810989" w:rsidRDefault="00810989">
      <w:pPr>
        <w:spacing w:line="4" w:lineRule="exact"/>
        <w:rPr>
          <w:sz w:val="20"/>
          <w:szCs w:val="20"/>
        </w:rPr>
      </w:pPr>
    </w:p>
    <w:p w:rsidR="00810989" w:rsidRDefault="00984CAD">
      <w:pPr>
        <w:ind w:left="120"/>
        <w:rPr>
          <w:sz w:val="20"/>
          <w:szCs w:val="20"/>
        </w:rPr>
      </w:pPr>
      <w:r>
        <w:rPr>
          <w:rFonts w:eastAsia="Times New Roman"/>
          <w:sz w:val="24"/>
          <w:szCs w:val="24"/>
        </w:rPr>
        <w:t>Responsible for Financial, Distribution and Warehouse activities</w:t>
      </w:r>
    </w:p>
    <w:p w:rsidR="00810989" w:rsidRDefault="00810989">
      <w:pPr>
        <w:spacing w:line="11" w:lineRule="exact"/>
        <w:rPr>
          <w:sz w:val="20"/>
          <w:szCs w:val="20"/>
        </w:rPr>
      </w:pPr>
    </w:p>
    <w:p w:rsidR="00810989" w:rsidRDefault="00984CAD">
      <w:pPr>
        <w:spacing w:line="234" w:lineRule="auto"/>
        <w:ind w:right="960" w:firstLine="120"/>
        <w:rPr>
          <w:sz w:val="20"/>
          <w:szCs w:val="20"/>
        </w:rPr>
      </w:pPr>
      <w:r>
        <w:rPr>
          <w:rFonts w:eastAsia="Times New Roman"/>
          <w:sz w:val="24"/>
          <w:szCs w:val="24"/>
        </w:rPr>
        <w:t>Liaising with Panasonic Factories and their Logistics throughout the globe for smooth execution of Sales Orders</w:t>
      </w:r>
    </w:p>
    <w:p w:rsidR="00810989" w:rsidRDefault="00810989">
      <w:pPr>
        <w:spacing w:line="12" w:lineRule="exact"/>
        <w:rPr>
          <w:sz w:val="20"/>
          <w:szCs w:val="20"/>
        </w:rPr>
      </w:pPr>
    </w:p>
    <w:p w:rsidR="00810989" w:rsidRDefault="00984CAD">
      <w:pPr>
        <w:spacing w:line="248" w:lineRule="auto"/>
        <w:ind w:left="120" w:right="80"/>
        <w:rPr>
          <w:sz w:val="20"/>
          <w:szCs w:val="20"/>
        </w:rPr>
      </w:pPr>
      <w:r>
        <w:rPr>
          <w:rFonts w:eastAsia="Times New Roman"/>
          <w:sz w:val="23"/>
          <w:szCs w:val="23"/>
        </w:rPr>
        <w:t>Interacting with various Customers and their Warehouses for timely and easy delivery of cargo Coordinating with Sales, Factories, Operations and Customers for proper execution of L/C</w:t>
      </w:r>
    </w:p>
    <w:p w:rsidR="00810989" w:rsidRDefault="00984CAD">
      <w:pPr>
        <w:spacing w:line="237" w:lineRule="auto"/>
        <w:rPr>
          <w:sz w:val="20"/>
          <w:szCs w:val="20"/>
        </w:rPr>
      </w:pPr>
      <w:r>
        <w:rPr>
          <w:rFonts w:eastAsia="Times New Roman"/>
          <w:sz w:val="24"/>
          <w:szCs w:val="24"/>
        </w:rPr>
        <w:t>shipments</w:t>
      </w:r>
    </w:p>
    <w:p w:rsidR="00810989" w:rsidRDefault="00810989">
      <w:pPr>
        <w:spacing w:line="11" w:lineRule="exact"/>
        <w:rPr>
          <w:sz w:val="20"/>
          <w:szCs w:val="20"/>
        </w:rPr>
      </w:pPr>
    </w:p>
    <w:p w:rsidR="00810989" w:rsidRDefault="00984CAD">
      <w:pPr>
        <w:spacing w:line="235" w:lineRule="auto"/>
        <w:ind w:firstLine="120"/>
        <w:rPr>
          <w:sz w:val="20"/>
          <w:szCs w:val="20"/>
        </w:rPr>
      </w:pPr>
      <w:r>
        <w:rPr>
          <w:rFonts w:eastAsia="Times New Roman"/>
          <w:sz w:val="24"/>
          <w:szCs w:val="24"/>
        </w:rPr>
        <w:t>Interacting with Banks, BV /SASO/ KUSO Inspection, Forwarders,</w:t>
      </w:r>
      <w:r>
        <w:rPr>
          <w:rFonts w:eastAsia="Times New Roman"/>
          <w:sz w:val="24"/>
          <w:szCs w:val="24"/>
        </w:rPr>
        <w:t xml:space="preserve"> Chamber of Commerce, Port &amp; Customs Authorities and preparing documents and executing shipments as per L/C clause and JAFZA rules</w:t>
      </w:r>
    </w:p>
    <w:p w:rsidR="00810989" w:rsidRDefault="00810989">
      <w:pPr>
        <w:spacing w:line="14" w:lineRule="exact"/>
        <w:rPr>
          <w:sz w:val="20"/>
          <w:szCs w:val="20"/>
        </w:rPr>
      </w:pPr>
    </w:p>
    <w:p w:rsidR="00810989" w:rsidRDefault="00984CAD">
      <w:pPr>
        <w:spacing w:line="236" w:lineRule="auto"/>
        <w:ind w:left="120" w:right="1300"/>
        <w:rPr>
          <w:sz w:val="20"/>
          <w:szCs w:val="20"/>
        </w:rPr>
      </w:pPr>
      <w:r>
        <w:rPr>
          <w:rFonts w:eastAsia="Times New Roman"/>
          <w:sz w:val="24"/>
          <w:szCs w:val="24"/>
        </w:rPr>
        <w:t>Handling customer complaints, Understanding their needs and providing solutions Well Versed with JAFZA Customs Documentation</w:t>
      </w:r>
      <w:r>
        <w:rPr>
          <w:rFonts w:eastAsia="Times New Roman"/>
          <w:sz w:val="24"/>
          <w:szCs w:val="24"/>
        </w:rPr>
        <w:t>s and Clearance</w:t>
      </w:r>
    </w:p>
    <w:p w:rsidR="00810989" w:rsidRDefault="00810989">
      <w:pPr>
        <w:spacing w:line="1" w:lineRule="exact"/>
        <w:rPr>
          <w:sz w:val="20"/>
          <w:szCs w:val="20"/>
        </w:rPr>
      </w:pPr>
    </w:p>
    <w:p w:rsidR="00810989" w:rsidRDefault="00984CAD">
      <w:pPr>
        <w:ind w:left="120"/>
        <w:rPr>
          <w:sz w:val="20"/>
          <w:szCs w:val="20"/>
        </w:rPr>
      </w:pPr>
      <w:r>
        <w:rPr>
          <w:rFonts w:eastAsia="Times New Roman"/>
          <w:sz w:val="24"/>
          <w:szCs w:val="24"/>
        </w:rPr>
        <w:t>Hands on experience in MS Office, Oracle platform and SAP</w:t>
      </w:r>
    </w:p>
    <w:p w:rsidR="00810989" w:rsidRDefault="00984CAD">
      <w:pPr>
        <w:spacing w:line="239" w:lineRule="auto"/>
        <w:ind w:left="120"/>
        <w:rPr>
          <w:sz w:val="20"/>
          <w:szCs w:val="20"/>
        </w:rPr>
      </w:pPr>
      <w:r>
        <w:rPr>
          <w:rFonts w:eastAsia="Times New Roman"/>
          <w:sz w:val="24"/>
          <w:szCs w:val="24"/>
        </w:rPr>
        <w:t>Maintaining KPI to support Customers and assist Sales team in Sales Planning &amp; Performance</w:t>
      </w:r>
    </w:p>
    <w:p w:rsidR="00810989" w:rsidRDefault="00984CAD">
      <w:pPr>
        <w:spacing w:line="239" w:lineRule="auto"/>
        <w:rPr>
          <w:sz w:val="20"/>
          <w:szCs w:val="20"/>
        </w:rPr>
      </w:pPr>
      <w:r>
        <w:rPr>
          <w:rFonts w:eastAsia="Times New Roman"/>
          <w:b/>
          <w:bCs/>
          <w:i/>
          <w:iCs/>
          <w:sz w:val="24"/>
          <w:szCs w:val="24"/>
          <w:highlight w:val="lightGray"/>
        </w:rPr>
        <w:t>Achievements &amp; Projects</w:t>
      </w:r>
    </w:p>
    <w:p w:rsidR="00810989" w:rsidRDefault="00984CAD">
      <w:pPr>
        <w:numPr>
          <w:ilvl w:val="0"/>
          <w:numId w:val="3"/>
        </w:numPr>
        <w:tabs>
          <w:tab w:val="left" w:pos="220"/>
        </w:tabs>
        <w:spacing w:line="239" w:lineRule="auto"/>
        <w:ind w:left="220" w:hanging="219"/>
        <w:jc w:val="both"/>
        <w:rPr>
          <w:rFonts w:eastAsia="Times New Roman"/>
          <w:i/>
          <w:iCs/>
          <w:sz w:val="24"/>
          <w:szCs w:val="24"/>
        </w:rPr>
      </w:pPr>
      <w:r>
        <w:rPr>
          <w:rFonts w:eastAsia="Times New Roman"/>
          <w:i/>
          <w:iCs/>
          <w:sz w:val="24"/>
          <w:szCs w:val="24"/>
        </w:rPr>
        <w:t>CAD Collections improved by 30%</w:t>
      </w:r>
    </w:p>
    <w:p w:rsidR="00810989" w:rsidRDefault="00810989">
      <w:pPr>
        <w:spacing w:line="4" w:lineRule="exact"/>
        <w:rPr>
          <w:rFonts w:eastAsia="Times New Roman"/>
          <w:i/>
          <w:iCs/>
          <w:sz w:val="24"/>
          <w:szCs w:val="24"/>
        </w:rPr>
      </w:pPr>
    </w:p>
    <w:p w:rsidR="00810989" w:rsidRDefault="00984CAD">
      <w:pPr>
        <w:numPr>
          <w:ilvl w:val="0"/>
          <w:numId w:val="3"/>
        </w:numPr>
        <w:tabs>
          <w:tab w:val="left" w:pos="220"/>
        </w:tabs>
        <w:ind w:left="220" w:hanging="219"/>
        <w:jc w:val="both"/>
        <w:rPr>
          <w:rFonts w:eastAsia="Times New Roman"/>
          <w:i/>
          <w:iCs/>
          <w:sz w:val="24"/>
          <w:szCs w:val="24"/>
        </w:rPr>
      </w:pPr>
      <w:r>
        <w:rPr>
          <w:rFonts w:eastAsia="Times New Roman"/>
          <w:i/>
          <w:iCs/>
          <w:sz w:val="24"/>
          <w:szCs w:val="24"/>
        </w:rPr>
        <w:t>Clearance time improved by 10%</w:t>
      </w:r>
    </w:p>
    <w:p w:rsidR="00810989" w:rsidRDefault="00810989">
      <w:pPr>
        <w:spacing w:line="11" w:lineRule="exact"/>
        <w:rPr>
          <w:rFonts w:eastAsia="Times New Roman"/>
          <w:i/>
          <w:iCs/>
          <w:sz w:val="24"/>
          <w:szCs w:val="24"/>
        </w:rPr>
      </w:pPr>
    </w:p>
    <w:p w:rsidR="00810989" w:rsidRDefault="00984CAD">
      <w:pPr>
        <w:numPr>
          <w:ilvl w:val="0"/>
          <w:numId w:val="3"/>
        </w:numPr>
        <w:tabs>
          <w:tab w:val="left" w:pos="220"/>
        </w:tabs>
        <w:spacing w:line="234" w:lineRule="auto"/>
        <w:ind w:right="4100" w:firstLine="1"/>
        <w:jc w:val="both"/>
        <w:rPr>
          <w:rFonts w:eastAsia="Times New Roman"/>
          <w:i/>
          <w:iCs/>
          <w:sz w:val="24"/>
          <w:szCs w:val="24"/>
        </w:rPr>
      </w:pPr>
      <w:r>
        <w:rPr>
          <w:rFonts w:eastAsia="Times New Roman"/>
          <w:i/>
          <w:iCs/>
          <w:sz w:val="24"/>
          <w:szCs w:val="24"/>
        </w:rPr>
        <w:t>Supported in sales planning and target achievement * Received KPI award</w:t>
      </w:r>
    </w:p>
    <w:p w:rsidR="00810989" w:rsidRDefault="00810989">
      <w:pPr>
        <w:spacing w:line="275" w:lineRule="exact"/>
        <w:rPr>
          <w:sz w:val="20"/>
          <w:szCs w:val="20"/>
        </w:rPr>
      </w:pPr>
    </w:p>
    <w:p w:rsidR="00810989" w:rsidRDefault="00984CAD">
      <w:pPr>
        <w:rPr>
          <w:sz w:val="20"/>
          <w:szCs w:val="20"/>
        </w:rPr>
      </w:pPr>
      <w:r>
        <w:rPr>
          <w:rFonts w:eastAsia="Times New Roman"/>
          <w:b/>
          <w:bCs/>
          <w:i/>
          <w:iCs/>
          <w:sz w:val="24"/>
          <w:szCs w:val="24"/>
        </w:rPr>
        <w:t>Purchase cum Logistics Executive</w:t>
      </w:r>
    </w:p>
    <w:p w:rsidR="00810989" w:rsidRDefault="00984CAD">
      <w:pPr>
        <w:spacing w:line="239" w:lineRule="auto"/>
        <w:rPr>
          <w:sz w:val="20"/>
          <w:szCs w:val="20"/>
        </w:rPr>
      </w:pPr>
      <w:r>
        <w:rPr>
          <w:rFonts w:eastAsia="Times New Roman"/>
          <w:b/>
          <w:bCs/>
          <w:sz w:val="24"/>
          <w:szCs w:val="24"/>
        </w:rPr>
        <w:t>M/s. CAPRIWOOD COMPUTER LLC – Dubai</w:t>
      </w:r>
    </w:p>
    <w:p w:rsidR="00810989" w:rsidRDefault="00810989">
      <w:pPr>
        <w:spacing w:line="10" w:lineRule="exact"/>
        <w:rPr>
          <w:sz w:val="20"/>
          <w:szCs w:val="20"/>
        </w:rPr>
      </w:pPr>
    </w:p>
    <w:p w:rsidR="00810989" w:rsidRDefault="00984CAD">
      <w:pPr>
        <w:spacing w:line="235" w:lineRule="auto"/>
        <w:ind w:right="5380"/>
        <w:rPr>
          <w:sz w:val="20"/>
          <w:szCs w:val="20"/>
        </w:rPr>
      </w:pPr>
      <w:r>
        <w:rPr>
          <w:rFonts w:eastAsia="Times New Roman"/>
          <w:b/>
          <w:bCs/>
        </w:rPr>
        <w:t>(May 2000 to November 2002) – 2.5 Years Platform : Peach Tree &amp; MS Office</w:t>
      </w:r>
    </w:p>
    <w:p w:rsidR="00810989" w:rsidRDefault="00810989">
      <w:pPr>
        <w:spacing w:line="4" w:lineRule="exact"/>
        <w:rPr>
          <w:sz w:val="20"/>
          <w:szCs w:val="20"/>
        </w:rPr>
      </w:pPr>
    </w:p>
    <w:p w:rsidR="00810989" w:rsidRDefault="00984CAD">
      <w:pPr>
        <w:ind w:left="60"/>
        <w:rPr>
          <w:sz w:val="20"/>
          <w:szCs w:val="20"/>
        </w:rPr>
      </w:pPr>
      <w:r>
        <w:rPr>
          <w:rFonts w:eastAsia="Times New Roman"/>
          <w:sz w:val="24"/>
          <w:szCs w:val="24"/>
        </w:rPr>
        <w:t>Liaison with Manufacturers and Supplie</w:t>
      </w:r>
      <w:r>
        <w:rPr>
          <w:rFonts w:eastAsia="Times New Roman"/>
          <w:sz w:val="24"/>
          <w:szCs w:val="24"/>
        </w:rPr>
        <w:t>rs</w:t>
      </w:r>
    </w:p>
    <w:p w:rsidR="00810989" w:rsidRDefault="00984CAD">
      <w:pPr>
        <w:spacing w:line="239" w:lineRule="auto"/>
        <w:ind w:left="60"/>
        <w:rPr>
          <w:sz w:val="20"/>
          <w:szCs w:val="20"/>
        </w:rPr>
      </w:pPr>
      <w:r>
        <w:rPr>
          <w:rFonts w:eastAsia="Times New Roman"/>
          <w:sz w:val="24"/>
          <w:szCs w:val="24"/>
        </w:rPr>
        <w:t>Procurement, Marketing and Sales of Computers, Office Automation etc</w:t>
      </w:r>
    </w:p>
    <w:p w:rsidR="00810989" w:rsidRDefault="00810989">
      <w:pPr>
        <w:spacing w:line="11" w:lineRule="exact"/>
        <w:rPr>
          <w:sz w:val="20"/>
          <w:szCs w:val="20"/>
        </w:rPr>
      </w:pPr>
    </w:p>
    <w:p w:rsidR="00810989" w:rsidRDefault="00984CAD">
      <w:pPr>
        <w:spacing w:line="237" w:lineRule="auto"/>
        <w:ind w:right="460" w:firstLine="60"/>
        <w:rPr>
          <w:sz w:val="20"/>
          <w:szCs w:val="20"/>
        </w:rPr>
      </w:pPr>
      <w:r>
        <w:rPr>
          <w:rFonts w:eastAsia="Times New Roman"/>
          <w:sz w:val="24"/>
          <w:szCs w:val="24"/>
        </w:rPr>
        <w:t xml:space="preserve">Maintaining product details, product part numbers and theirs respective costs from different suppliers in local and export market namely Germany, UK, Malaysia, Singapore, Taiwan, </w:t>
      </w:r>
      <w:r>
        <w:rPr>
          <w:rFonts w:eastAsia="Times New Roman"/>
          <w:sz w:val="24"/>
          <w:szCs w:val="24"/>
        </w:rPr>
        <w:t>Hongkong etc.</w:t>
      </w:r>
    </w:p>
    <w:p w:rsidR="00810989" w:rsidRDefault="00810989">
      <w:pPr>
        <w:spacing w:line="13" w:lineRule="exact"/>
        <w:rPr>
          <w:sz w:val="20"/>
          <w:szCs w:val="20"/>
        </w:rPr>
      </w:pPr>
    </w:p>
    <w:p w:rsidR="00810989" w:rsidRDefault="00984CAD">
      <w:pPr>
        <w:spacing w:line="234" w:lineRule="auto"/>
        <w:ind w:right="160" w:firstLine="60"/>
        <w:rPr>
          <w:sz w:val="20"/>
          <w:szCs w:val="20"/>
        </w:rPr>
      </w:pPr>
      <w:r>
        <w:rPr>
          <w:rFonts w:eastAsia="Times New Roman"/>
          <w:sz w:val="24"/>
          <w:szCs w:val="24"/>
        </w:rPr>
        <w:t>Estimating &amp; Controlling Costs – Prime Cost, Process Cost and Dispatch Cost which includes cost of materials, Freight, Insurance etc</w:t>
      </w:r>
    </w:p>
    <w:p w:rsidR="00810989" w:rsidRDefault="00810989">
      <w:pPr>
        <w:spacing w:line="12" w:lineRule="exact"/>
        <w:rPr>
          <w:sz w:val="20"/>
          <w:szCs w:val="20"/>
        </w:rPr>
      </w:pPr>
    </w:p>
    <w:p w:rsidR="00810989" w:rsidRDefault="00984CAD">
      <w:pPr>
        <w:spacing w:line="234" w:lineRule="auto"/>
        <w:ind w:right="920" w:firstLine="60"/>
        <w:rPr>
          <w:sz w:val="20"/>
          <w:szCs w:val="20"/>
        </w:rPr>
      </w:pPr>
      <w:r>
        <w:rPr>
          <w:rFonts w:eastAsia="Times New Roman"/>
          <w:sz w:val="24"/>
          <w:szCs w:val="24"/>
        </w:rPr>
        <w:t>Appraise and Evaluate the deal and provide cost effective techniques to maintain profit standards</w:t>
      </w:r>
    </w:p>
    <w:p w:rsidR="00810989" w:rsidRDefault="00810989">
      <w:pPr>
        <w:spacing w:line="17" w:lineRule="exact"/>
        <w:rPr>
          <w:sz w:val="20"/>
          <w:szCs w:val="20"/>
        </w:rPr>
      </w:pPr>
    </w:p>
    <w:p w:rsidR="00810989" w:rsidRDefault="00984CAD">
      <w:pPr>
        <w:spacing w:line="234" w:lineRule="auto"/>
        <w:ind w:right="80" w:firstLine="60"/>
        <w:rPr>
          <w:sz w:val="20"/>
          <w:szCs w:val="20"/>
        </w:rPr>
      </w:pPr>
      <w:r>
        <w:rPr>
          <w:rFonts w:eastAsia="Times New Roman"/>
          <w:sz w:val="24"/>
          <w:szCs w:val="24"/>
        </w:rPr>
        <w:t>Understanding the Client’s needs with regard to Packing, Mode of shipment, Port of Discharge, Insurance, Consignee and provide cost effective and efficient solutions for Import</w:t>
      </w:r>
    </w:p>
    <w:p w:rsidR="00810989" w:rsidRDefault="00810989">
      <w:pPr>
        <w:spacing w:line="12" w:lineRule="exact"/>
        <w:rPr>
          <w:sz w:val="20"/>
          <w:szCs w:val="20"/>
        </w:rPr>
      </w:pPr>
    </w:p>
    <w:p w:rsidR="00810989" w:rsidRDefault="00984CAD">
      <w:pPr>
        <w:spacing w:line="235" w:lineRule="auto"/>
        <w:ind w:right="300" w:firstLine="60"/>
        <w:rPr>
          <w:sz w:val="20"/>
          <w:szCs w:val="20"/>
        </w:rPr>
      </w:pPr>
      <w:r>
        <w:rPr>
          <w:rFonts w:eastAsia="Times New Roman"/>
          <w:sz w:val="24"/>
          <w:szCs w:val="24"/>
        </w:rPr>
        <w:t>Sole Logistics in charge – Coordinating with Freight Agents, Booking Container</w:t>
      </w:r>
      <w:r>
        <w:rPr>
          <w:rFonts w:eastAsia="Times New Roman"/>
          <w:sz w:val="24"/>
          <w:szCs w:val="24"/>
        </w:rPr>
        <w:t xml:space="preserve"> Space, Maintaining Tariff rates, Tracking shipments, Arranging Inspection of goods and Maintaining details on Excel sheet</w:t>
      </w:r>
    </w:p>
    <w:p w:rsidR="00810989" w:rsidRDefault="00810989">
      <w:pPr>
        <w:spacing w:line="19" w:lineRule="exact"/>
        <w:rPr>
          <w:sz w:val="20"/>
          <w:szCs w:val="20"/>
        </w:rPr>
      </w:pPr>
    </w:p>
    <w:p w:rsidR="00810989" w:rsidRDefault="00984CAD">
      <w:pPr>
        <w:spacing w:line="235" w:lineRule="auto"/>
        <w:ind w:firstLine="60"/>
        <w:jc w:val="both"/>
        <w:rPr>
          <w:sz w:val="20"/>
          <w:szCs w:val="20"/>
        </w:rPr>
      </w:pPr>
      <w:r>
        <w:rPr>
          <w:rFonts w:eastAsia="Times New Roman"/>
          <w:sz w:val="24"/>
          <w:szCs w:val="24"/>
        </w:rPr>
        <w:t>Raising Purchase Order, Proforma Invoice, Drafting L/C, Exit Certificate, Bill Of Lading, Letter of Indemnity, Bank Guarantee Certif</w:t>
      </w:r>
      <w:r>
        <w:rPr>
          <w:rFonts w:eastAsia="Times New Roman"/>
          <w:sz w:val="24"/>
          <w:szCs w:val="24"/>
        </w:rPr>
        <w:t>icate, Bank Trust Receipts, Country of Origin Certificate etc and coordinating with the Accounts Department</w:t>
      </w:r>
    </w:p>
    <w:p w:rsidR="00810989" w:rsidRDefault="00810989">
      <w:pPr>
        <w:spacing w:line="3" w:lineRule="exact"/>
        <w:rPr>
          <w:sz w:val="20"/>
          <w:szCs w:val="20"/>
        </w:rPr>
      </w:pPr>
    </w:p>
    <w:p w:rsidR="00810989" w:rsidRDefault="00984CAD">
      <w:pPr>
        <w:rPr>
          <w:sz w:val="20"/>
          <w:szCs w:val="20"/>
        </w:rPr>
      </w:pPr>
      <w:r>
        <w:rPr>
          <w:rFonts w:eastAsia="Times New Roman"/>
          <w:b/>
          <w:bCs/>
          <w:i/>
          <w:iCs/>
          <w:sz w:val="24"/>
          <w:szCs w:val="24"/>
          <w:highlight w:val="lightGray"/>
        </w:rPr>
        <w:t>Achievements &amp; Projects</w:t>
      </w:r>
    </w:p>
    <w:p w:rsidR="00810989" w:rsidRDefault="00810989">
      <w:pPr>
        <w:spacing w:line="11" w:lineRule="exact"/>
        <w:rPr>
          <w:sz w:val="20"/>
          <w:szCs w:val="20"/>
        </w:rPr>
      </w:pPr>
    </w:p>
    <w:p w:rsidR="00810989" w:rsidRDefault="00984CAD">
      <w:pPr>
        <w:spacing w:line="236" w:lineRule="auto"/>
        <w:ind w:right="140"/>
        <w:rPr>
          <w:sz w:val="20"/>
          <w:szCs w:val="20"/>
        </w:rPr>
      </w:pPr>
      <w:r>
        <w:rPr>
          <w:rFonts w:eastAsia="Times New Roman"/>
          <w:i/>
          <w:iCs/>
          <w:sz w:val="24"/>
          <w:szCs w:val="24"/>
        </w:rPr>
        <w:t>+ Contributed in Introducing or Launching TELIVIEW in Dubai Market by working on Freight Cost, Advertisment cos, Landed Co</w:t>
      </w:r>
      <w:r>
        <w:rPr>
          <w:rFonts w:eastAsia="Times New Roman"/>
          <w:i/>
          <w:iCs/>
          <w:sz w:val="24"/>
          <w:szCs w:val="24"/>
        </w:rPr>
        <w:t>st etc</w:t>
      </w:r>
    </w:p>
    <w:p w:rsidR="00810989" w:rsidRDefault="00810989">
      <w:pPr>
        <w:sectPr w:rsidR="00810989">
          <w:pgSz w:w="12240" w:h="15840"/>
          <w:pgMar w:top="1439" w:right="1480" w:bottom="1440" w:left="1440" w:header="0" w:footer="0" w:gutter="0"/>
          <w:cols w:space="720" w:equalWidth="0">
            <w:col w:w="9320"/>
          </w:cols>
        </w:sectPr>
      </w:pPr>
    </w:p>
    <w:p w:rsidR="00810989" w:rsidRDefault="00810989">
      <w:pPr>
        <w:spacing w:line="12" w:lineRule="exact"/>
        <w:rPr>
          <w:sz w:val="20"/>
          <w:szCs w:val="20"/>
        </w:rPr>
      </w:pPr>
      <w:bookmarkStart w:id="4" w:name="page5"/>
      <w:bookmarkEnd w:id="4"/>
    </w:p>
    <w:p w:rsidR="00810989" w:rsidRDefault="00984CAD">
      <w:pPr>
        <w:spacing w:line="234" w:lineRule="auto"/>
        <w:ind w:right="80"/>
        <w:rPr>
          <w:sz w:val="20"/>
          <w:szCs w:val="20"/>
        </w:rPr>
      </w:pPr>
      <w:r>
        <w:rPr>
          <w:rFonts w:eastAsia="Times New Roman"/>
          <w:i/>
          <w:iCs/>
          <w:sz w:val="24"/>
          <w:szCs w:val="24"/>
        </w:rPr>
        <w:t>+ Obsolete Stock Disposal : Contributed in sales of obsolete stock by assisting the management in promotion</w:t>
      </w:r>
    </w:p>
    <w:p w:rsidR="00810989" w:rsidRDefault="00810989">
      <w:pPr>
        <w:spacing w:line="200" w:lineRule="exact"/>
        <w:rPr>
          <w:sz w:val="20"/>
          <w:szCs w:val="20"/>
        </w:rPr>
      </w:pPr>
    </w:p>
    <w:p w:rsidR="00810989" w:rsidRDefault="00810989">
      <w:pPr>
        <w:spacing w:line="355" w:lineRule="exact"/>
        <w:rPr>
          <w:sz w:val="20"/>
          <w:szCs w:val="20"/>
        </w:rPr>
      </w:pPr>
    </w:p>
    <w:p w:rsidR="00810989" w:rsidRDefault="00984CAD">
      <w:pPr>
        <w:rPr>
          <w:sz w:val="20"/>
          <w:szCs w:val="20"/>
        </w:rPr>
      </w:pPr>
      <w:r>
        <w:rPr>
          <w:rFonts w:eastAsia="Times New Roman"/>
          <w:b/>
          <w:bCs/>
          <w:i/>
          <w:iCs/>
          <w:sz w:val="24"/>
          <w:szCs w:val="24"/>
        </w:rPr>
        <w:t>Order Processor</w:t>
      </w:r>
    </w:p>
    <w:p w:rsidR="00810989" w:rsidRDefault="00810989">
      <w:pPr>
        <w:spacing w:line="11" w:lineRule="exact"/>
        <w:rPr>
          <w:sz w:val="20"/>
          <w:szCs w:val="20"/>
        </w:rPr>
      </w:pPr>
    </w:p>
    <w:p w:rsidR="00810989" w:rsidRDefault="00984CAD">
      <w:pPr>
        <w:spacing w:line="234" w:lineRule="auto"/>
        <w:ind w:right="2180"/>
        <w:rPr>
          <w:sz w:val="20"/>
          <w:szCs w:val="20"/>
        </w:rPr>
      </w:pPr>
      <w:r>
        <w:rPr>
          <w:rFonts w:eastAsia="Times New Roman"/>
          <w:b/>
          <w:bCs/>
          <w:sz w:val="24"/>
          <w:szCs w:val="24"/>
        </w:rPr>
        <w:t>M/s. PERFECT FABRICATORS Ship Repair Contractors - Mumbai (May 1999 to March 2000) – 1 Year</w:t>
      </w:r>
    </w:p>
    <w:p w:rsidR="00810989" w:rsidRDefault="00984CAD">
      <w:pPr>
        <w:spacing w:line="239" w:lineRule="auto"/>
        <w:ind w:left="60"/>
        <w:rPr>
          <w:sz w:val="20"/>
          <w:szCs w:val="20"/>
        </w:rPr>
      </w:pPr>
      <w:r>
        <w:rPr>
          <w:rFonts w:eastAsia="Times New Roman"/>
          <w:sz w:val="24"/>
          <w:szCs w:val="24"/>
        </w:rPr>
        <w:t xml:space="preserve">Business </w:t>
      </w:r>
      <w:r>
        <w:rPr>
          <w:rFonts w:eastAsia="Times New Roman"/>
          <w:sz w:val="24"/>
          <w:szCs w:val="24"/>
        </w:rPr>
        <w:t>Coordinator</w:t>
      </w:r>
    </w:p>
    <w:p w:rsidR="00810989" w:rsidRDefault="00810989">
      <w:pPr>
        <w:spacing w:line="17" w:lineRule="exact"/>
        <w:rPr>
          <w:sz w:val="20"/>
          <w:szCs w:val="20"/>
        </w:rPr>
      </w:pPr>
    </w:p>
    <w:p w:rsidR="00810989" w:rsidRDefault="00984CAD">
      <w:pPr>
        <w:spacing w:line="236" w:lineRule="auto"/>
        <w:ind w:right="40" w:firstLine="60"/>
        <w:rPr>
          <w:sz w:val="20"/>
          <w:szCs w:val="20"/>
        </w:rPr>
      </w:pPr>
      <w:r>
        <w:rPr>
          <w:rFonts w:eastAsia="Times New Roman"/>
          <w:sz w:val="24"/>
          <w:szCs w:val="24"/>
        </w:rPr>
        <w:t>Understanding the clients needs, Working out the costs for a contract, Preparing quotations accordingly, Monitoring the tariff rates regularly and negotiating accordingly with the client and the main contractor.</w:t>
      </w:r>
    </w:p>
    <w:p w:rsidR="00810989" w:rsidRDefault="00810989">
      <w:pPr>
        <w:spacing w:line="11" w:lineRule="exact"/>
        <w:rPr>
          <w:sz w:val="20"/>
          <w:szCs w:val="20"/>
        </w:rPr>
      </w:pPr>
    </w:p>
    <w:p w:rsidR="00810989" w:rsidRDefault="00984CAD">
      <w:pPr>
        <w:spacing w:line="248" w:lineRule="auto"/>
        <w:ind w:right="700" w:firstLine="120"/>
        <w:rPr>
          <w:sz w:val="20"/>
          <w:szCs w:val="20"/>
        </w:rPr>
      </w:pPr>
      <w:r>
        <w:rPr>
          <w:rFonts w:eastAsia="Times New Roman"/>
          <w:sz w:val="23"/>
          <w:szCs w:val="23"/>
        </w:rPr>
        <w:t xml:space="preserve">Responsible for verifying and </w:t>
      </w:r>
      <w:r>
        <w:rPr>
          <w:rFonts w:eastAsia="Times New Roman"/>
          <w:sz w:val="23"/>
          <w:szCs w:val="23"/>
        </w:rPr>
        <w:t>ensuring the completion of standard requirement of Order Processing, Order Value, Payment terms, Credit periods, Necessary documents etc.</w:t>
      </w:r>
    </w:p>
    <w:p w:rsidR="00810989" w:rsidRDefault="00810989">
      <w:pPr>
        <w:spacing w:line="271" w:lineRule="exact"/>
        <w:rPr>
          <w:sz w:val="20"/>
          <w:szCs w:val="20"/>
        </w:rPr>
      </w:pPr>
    </w:p>
    <w:p w:rsidR="00810989" w:rsidRDefault="00984CAD">
      <w:pPr>
        <w:rPr>
          <w:sz w:val="20"/>
          <w:szCs w:val="20"/>
        </w:rPr>
      </w:pPr>
      <w:r>
        <w:rPr>
          <w:rFonts w:eastAsia="Times New Roman"/>
          <w:b/>
          <w:bCs/>
          <w:i/>
          <w:iCs/>
          <w:sz w:val="24"/>
          <w:szCs w:val="24"/>
        </w:rPr>
        <w:t>Sales Representative</w:t>
      </w:r>
    </w:p>
    <w:p w:rsidR="00810989" w:rsidRDefault="00810989">
      <w:pPr>
        <w:spacing w:line="12" w:lineRule="exact"/>
        <w:rPr>
          <w:sz w:val="20"/>
          <w:szCs w:val="20"/>
        </w:rPr>
      </w:pPr>
    </w:p>
    <w:p w:rsidR="00810989" w:rsidRDefault="00984CAD">
      <w:pPr>
        <w:spacing w:line="248" w:lineRule="auto"/>
        <w:ind w:right="5520"/>
        <w:rPr>
          <w:sz w:val="20"/>
          <w:szCs w:val="20"/>
        </w:rPr>
      </w:pPr>
      <w:r>
        <w:rPr>
          <w:rFonts w:eastAsia="Times New Roman"/>
          <w:b/>
          <w:bCs/>
          <w:sz w:val="23"/>
          <w:szCs w:val="23"/>
        </w:rPr>
        <w:t>M/s. SOFTEX Pvt. Ltd. – Mumbai (Oct 1997 to March 1999) – 1.5Years</w:t>
      </w:r>
    </w:p>
    <w:p w:rsidR="00810989" w:rsidRDefault="00984CAD">
      <w:pPr>
        <w:spacing w:line="232" w:lineRule="auto"/>
        <w:ind w:left="60"/>
        <w:rPr>
          <w:sz w:val="20"/>
          <w:szCs w:val="20"/>
        </w:rPr>
      </w:pPr>
      <w:r>
        <w:rPr>
          <w:rFonts w:eastAsia="Times New Roman"/>
          <w:sz w:val="24"/>
          <w:szCs w:val="24"/>
        </w:rPr>
        <w:t xml:space="preserve">Sales – Assembled PCs and </w:t>
      </w:r>
      <w:r>
        <w:rPr>
          <w:rFonts w:eastAsia="Times New Roman"/>
          <w:sz w:val="24"/>
          <w:szCs w:val="24"/>
        </w:rPr>
        <w:t>Software Accounting Packages</w:t>
      </w:r>
    </w:p>
    <w:p w:rsidR="00810989" w:rsidRDefault="00810989">
      <w:pPr>
        <w:spacing w:line="4" w:lineRule="exact"/>
        <w:rPr>
          <w:sz w:val="20"/>
          <w:szCs w:val="20"/>
        </w:rPr>
      </w:pPr>
    </w:p>
    <w:p w:rsidR="00810989" w:rsidRDefault="00984CAD">
      <w:pPr>
        <w:ind w:left="60"/>
        <w:rPr>
          <w:sz w:val="20"/>
          <w:szCs w:val="20"/>
        </w:rPr>
      </w:pPr>
      <w:r>
        <w:rPr>
          <w:rFonts w:eastAsia="Times New Roman"/>
          <w:sz w:val="24"/>
          <w:szCs w:val="24"/>
        </w:rPr>
        <w:t>Preparing Quotations, Costing and correspondence</w:t>
      </w:r>
    </w:p>
    <w:p w:rsidR="00810989" w:rsidRDefault="00984CAD">
      <w:pPr>
        <w:spacing w:line="239" w:lineRule="auto"/>
        <w:ind w:left="60"/>
        <w:rPr>
          <w:sz w:val="20"/>
          <w:szCs w:val="20"/>
        </w:rPr>
      </w:pPr>
      <w:r>
        <w:rPr>
          <w:rFonts w:eastAsia="Times New Roman"/>
          <w:sz w:val="24"/>
          <w:szCs w:val="24"/>
        </w:rPr>
        <w:t>Assisting accounts computerized environment using Tally 4.5</w:t>
      </w:r>
    </w:p>
    <w:p w:rsidR="00810989" w:rsidRDefault="00810989">
      <w:pPr>
        <w:spacing w:line="275" w:lineRule="exact"/>
        <w:rPr>
          <w:sz w:val="20"/>
          <w:szCs w:val="20"/>
        </w:rPr>
      </w:pPr>
    </w:p>
    <w:p w:rsidR="00810989" w:rsidRDefault="00984CAD">
      <w:pPr>
        <w:rPr>
          <w:sz w:val="20"/>
          <w:szCs w:val="20"/>
        </w:rPr>
      </w:pPr>
      <w:r>
        <w:rPr>
          <w:rFonts w:eastAsia="Times New Roman"/>
          <w:b/>
          <w:bCs/>
          <w:sz w:val="24"/>
          <w:szCs w:val="24"/>
        </w:rPr>
        <w:t>LANGUAGES</w:t>
      </w:r>
    </w:p>
    <w:p w:rsidR="00810989" w:rsidRDefault="00984CAD">
      <w:pPr>
        <w:spacing w:line="239" w:lineRule="auto"/>
        <w:rPr>
          <w:sz w:val="20"/>
          <w:szCs w:val="20"/>
        </w:rPr>
      </w:pPr>
      <w:r>
        <w:rPr>
          <w:rFonts w:eastAsia="Times New Roman"/>
          <w:sz w:val="24"/>
          <w:szCs w:val="24"/>
        </w:rPr>
        <w:t>English</w:t>
      </w:r>
    </w:p>
    <w:p w:rsidR="00810989" w:rsidRDefault="00810989">
      <w:pPr>
        <w:spacing w:line="279" w:lineRule="exact"/>
        <w:rPr>
          <w:sz w:val="20"/>
          <w:szCs w:val="20"/>
        </w:rPr>
      </w:pPr>
    </w:p>
    <w:p w:rsidR="00810989" w:rsidRDefault="00984CAD">
      <w:pPr>
        <w:rPr>
          <w:sz w:val="20"/>
          <w:szCs w:val="20"/>
        </w:rPr>
      </w:pPr>
      <w:r>
        <w:rPr>
          <w:rFonts w:eastAsia="Times New Roman"/>
          <w:b/>
          <w:bCs/>
          <w:sz w:val="24"/>
          <w:szCs w:val="24"/>
        </w:rPr>
        <w:t>HOBBIES</w:t>
      </w:r>
    </w:p>
    <w:p w:rsidR="00810989" w:rsidRDefault="00984CAD">
      <w:pPr>
        <w:spacing w:line="239" w:lineRule="auto"/>
        <w:rPr>
          <w:sz w:val="20"/>
          <w:szCs w:val="20"/>
        </w:rPr>
      </w:pPr>
      <w:r>
        <w:rPr>
          <w:rFonts w:eastAsia="Times New Roman"/>
          <w:sz w:val="24"/>
          <w:szCs w:val="24"/>
        </w:rPr>
        <w:t>Basketball, Swimming</w:t>
      </w:r>
    </w:p>
    <w:p w:rsidR="00810989" w:rsidRDefault="00810989">
      <w:pPr>
        <w:spacing w:line="275" w:lineRule="exact"/>
        <w:rPr>
          <w:sz w:val="20"/>
          <w:szCs w:val="20"/>
        </w:rPr>
      </w:pPr>
    </w:p>
    <w:p w:rsidR="00810989" w:rsidRDefault="00984CAD">
      <w:pPr>
        <w:rPr>
          <w:sz w:val="20"/>
          <w:szCs w:val="20"/>
        </w:rPr>
      </w:pPr>
      <w:r>
        <w:rPr>
          <w:rFonts w:eastAsia="Times New Roman"/>
          <w:b/>
          <w:bCs/>
          <w:sz w:val="24"/>
          <w:szCs w:val="24"/>
        </w:rPr>
        <w:t>AWARDS RECEIVED</w:t>
      </w:r>
    </w:p>
    <w:p w:rsidR="00810989" w:rsidRDefault="00984CAD">
      <w:pPr>
        <w:spacing w:line="239" w:lineRule="auto"/>
        <w:rPr>
          <w:sz w:val="20"/>
          <w:szCs w:val="20"/>
        </w:rPr>
      </w:pPr>
      <w:r>
        <w:rPr>
          <w:rFonts w:eastAsia="Times New Roman"/>
          <w:sz w:val="24"/>
          <w:szCs w:val="24"/>
        </w:rPr>
        <w:t>Outstanding Student at NIIT – Mumbai</w:t>
      </w:r>
    </w:p>
    <w:p w:rsidR="00810989" w:rsidRDefault="00810989">
      <w:pPr>
        <w:spacing w:line="16" w:lineRule="exact"/>
        <w:rPr>
          <w:sz w:val="20"/>
          <w:szCs w:val="20"/>
        </w:rPr>
      </w:pPr>
    </w:p>
    <w:p w:rsidR="00810989" w:rsidRDefault="00984CAD">
      <w:pPr>
        <w:spacing w:line="234" w:lineRule="auto"/>
        <w:rPr>
          <w:sz w:val="20"/>
          <w:szCs w:val="20"/>
        </w:rPr>
      </w:pPr>
      <w:r>
        <w:rPr>
          <w:rFonts w:eastAsia="Times New Roman"/>
          <w:sz w:val="24"/>
          <w:szCs w:val="24"/>
        </w:rPr>
        <w:t xml:space="preserve">For </w:t>
      </w:r>
      <w:r>
        <w:rPr>
          <w:rFonts w:eastAsia="Times New Roman"/>
          <w:sz w:val="24"/>
          <w:szCs w:val="24"/>
        </w:rPr>
        <w:t>Participating in PANASONIC BASIC BUSINESS PHILOSOPHY FOR COORDINATORS PANASONIC KPI Award – 2005</w:t>
      </w:r>
    </w:p>
    <w:p w:rsidR="00810989" w:rsidRDefault="00984CAD">
      <w:pPr>
        <w:spacing w:line="239" w:lineRule="auto"/>
        <w:rPr>
          <w:sz w:val="20"/>
          <w:szCs w:val="20"/>
        </w:rPr>
      </w:pPr>
      <w:r>
        <w:rPr>
          <w:rFonts w:eastAsia="Times New Roman"/>
          <w:sz w:val="24"/>
          <w:szCs w:val="24"/>
        </w:rPr>
        <w:t>Promoted to Lead Logistics - 2016</w:t>
      </w:r>
    </w:p>
    <w:p w:rsidR="00810989" w:rsidRDefault="00810989">
      <w:pPr>
        <w:spacing w:line="275" w:lineRule="exact"/>
        <w:rPr>
          <w:sz w:val="20"/>
          <w:szCs w:val="20"/>
        </w:rPr>
      </w:pPr>
      <w:bookmarkStart w:id="5" w:name="_GoBack"/>
      <w:bookmarkEnd w:id="5"/>
    </w:p>
    <w:sectPr w:rsidR="00810989">
      <w:pgSz w:w="12240" w:h="15840"/>
      <w:pgMar w:top="1440" w:right="1520" w:bottom="1440" w:left="1440" w:header="0" w:footer="0" w:gutter="0"/>
      <w:cols w:space="720" w:equalWidth="0">
        <w:col w:w="92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3B826ADA"/>
    <w:lvl w:ilvl="0" w:tplc="AE348FDC">
      <w:start w:val="1"/>
      <w:numFmt w:val="bullet"/>
      <w:lvlText w:val="+"/>
      <w:lvlJc w:val="left"/>
    </w:lvl>
    <w:lvl w:ilvl="1" w:tplc="65BA1CA4">
      <w:numFmt w:val="decimal"/>
      <w:lvlText w:val=""/>
      <w:lvlJc w:val="left"/>
    </w:lvl>
    <w:lvl w:ilvl="2" w:tplc="014636DA">
      <w:numFmt w:val="decimal"/>
      <w:lvlText w:val=""/>
      <w:lvlJc w:val="left"/>
    </w:lvl>
    <w:lvl w:ilvl="3" w:tplc="CBE8369C">
      <w:numFmt w:val="decimal"/>
      <w:lvlText w:val=""/>
      <w:lvlJc w:val="left"/>
    </w:lvl>
    <w:lvl w:ilvl="4" w:tplc="8998EBA0">
      <w:numFmt w:val="decimal"/>
      <w:lvlText w:val=""/>
      <w:lvlJc w:val="left"/>
    </w:lvl>
    <w:lvl w:ilvl="5" w:tplc="E98E6EE8">
      <w:numFmt w:val="decimal"/>
      <w:lvlText w:val=""/>
      <w:lvlJc w:val="left"/>
    </w:lvl>
    <w:lvl w:ilvl="6" w:tplc="554A7D38">
      <w:numFmt w:val="decimal"/>
      <w:lvlText w:val=""/>
      <w:lvlJc w:val="left"/>
    </w:lvl>
    <w:lvl w:ilvl="7" w:tplc="46906CD8">
      <w:numFmt w:val="decimal"/>
      <w:lvlText w:val=""/>
      <w:lvlJc w:val="left"/>
    </w:lvl>
    <w:lvl w:ilvl="8" w:tplc="2960BE12">
      <w:numFmt w:val="decimal"/>
      <w:lvlText w:val=""/>
      <w:lvlJc w:val="left"/>
    </w:lvl>
  </w:abstractNum>
  <w:abstractNum w:abstractNumId="1">
    <w:nsid w:val="66334873"/>
    <w:multiLevelType w:val="hybridMultilevel"/>
    <w:tmpl w:val="60EA5970"/>
    <w:lvl w:ilvl="0" w:tplc="7944B4A2">
      <w:start w:val="1"/>
      <w:numFmt w:val="bullet"/>
      <w:lvlText w:val="◘"/>
      <w:lvlJc w:val="left"/>
    </w:lvl>
    <w:lvl w:ilvl="1" w:tplc="253CCC06">
      <w:numFmt w:val="decimal"/>
      <w:lvlText w:val=""/>
      <w:lvlJc w:val="left"/>
    </w:lvl>
    <w:lvl w:ilvl="2" w:tplc="912A5AC2">
      <w:numFmt w:val="decimal"/>
      <w:lvlText w:val=""/>
      <w:lvlJc w:val="left"/>
    </w:lvl>
    <w:lvl w:ilvl="3" w:tplc="61660674">
      <w:numFmt w:val="decimal"/>
      <w:lvlText w:val=""/>
      <w:lvlJc w:val="left"/>
    </w:lvl>
    <w:lvl w:ilvl="4" w:tplc="D8D037FE">
      <w:numFmt w:val="decimal"/>
      <w:lvlText w:val=""/>
      <w:lvlJc w:val="left"/>
    </w:lvl>
    <w:lvl w:ilvl="5" w:tplc="7528F866">
      <w:numFmt w:val="decimal"/>
      <w:lvlText w:val=""/>
      <w:lvlJc w:val="left"/>
    </w:lvl>
    <w:lvl w:ilvl="6" w:tplc="07769E6A">
      <w:numFmt w:val="decimal"/>
      <w:lvlText w:val=""/>
      <w:lvlJc w:val="left"/>
    </w:lvl>
    <w:lvl w:ilvl="7" w:tplc="E8E67682">
      <w:numFmt w:val="decimal"/>
      <w:lvlText w:val=""/>
      <w:lvlJc w:val="left"/>
    </w:lvl>
    <w:lvl w:ilvl="8" w:tplc="C2F482CA">
      <w:numFmt w:val="decimal"/>
      <w:lvlText w:val=""/>
      <w:lvlJc w:val="left"/>
    </w:lvl>
  </w:abstractNum>
  <w:abstractNum w:abstractNumId="2">
    <w:nsid w:val="74B0DC51"/>
    <w:multiLevelType w:val="hybridMultilevel"/>
    <w:tmpl w:val="288E45BC"/>
    <w:lvl w:ilvl="0" w:tplc="98C2DBB2">
      <w:start w:val="1"/>
      <w:numFmt w:val="decimal"/>
      <w:lvlText w:val="(%1)"/>
      <w:lvlJc w:val="left"/>
    </w:lvl>
    <w:lvl w:ilvl="1" w:tplc="C66A6A5A">
      <w:numFmt w:val="decimal"/>
      <w:lvlText w:val=""/>
      <w:lvlJc w:val="left"/>
    </w:lvl>
    <w:lvl w:ilvl="2" w:tplc="91A03C8A">
      <w:numFmt w:val="decimal"/>
      <w:lvlText w:val=""/>
      <w:lvlJc w:val="left"/>
    </w:lvl>
    <w:lvl w:ilvl="3" w:tplc="C89465CC">
      <w:numFmt w:val="decimal"/>
      <w:lvlText w:val=""/>
      <w:lvlJc w:val="left"/>
    </w:lvl>
    <w:lvl w:ilvl="4" w:tplc="DA20A6D8">
      <w:numFmt w:val="decimal"/>
      <w:lvlText w:val=""/>
      <w:lvlJc w:val="left"/>
    </w:lvl>
    <w:lvl w:ilvl="5" w:tplc="1674C87C">
      <w:numFmt w:val="decimal"/>
      <w:lvlText w:val=""/>
      <w:lvlJc w:val="left"/>
    </w:lvl>
    <w:lvl w:ilvl="6" w:tplc="DE5E4E4E">
      <w:numFmt w:val="decimal"/>
      <w:lvlText w:val=""/>
      <w:lvlJc w:val="left"/>
    </w:lvl>
    <w:lvl w:ilvl="7" w:tplc="87CADDFA">
      <w:numFmt w:val="decimal"/>
      <w:lvlText w:val=""/>
      <w:lvlJc w:val="left"/>
    </w:lvl>
    <w:lvl w:ilvl="8" w:tplc="3C7CCF10">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89"/>
    <w:rsid w:val="00810989"/>
    <w:rsid w:val="0098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C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em.36621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3</cp:revision>
  <dcterms:created xsi:type="dcterms:W3CDTF">2017-05-07T11:10:00Z</dcterms:created>
  <dcterms:modified xsi:type="dcterms:W3CDTF">2017-05-07T09:14:00Z</dcterms:modified>
</cp:coreProperties>
</file>