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54B13" w14:textId="77777777" w:rsidR="00A43677" w:rsidRPr="00A43677" w:rsidRDefault="00A43677" w:rsidP="005E44C6">
      <w:pPr>
        <w:ind w:left="10"/>
        <w:jc w:val="both"/>
        <w:rPr>
          <w:rFonts w:ascii="Verdana" w:hAnsi="Verdana"/>
          <w:color w:val="333333"/>
          <w:sz w:val="52"/>
          <w:szCs w:val="52"/>
          <w:shd w:val="clear" w:color="auto" w:fill="FFDFDF"/>
        </w:rPr>
      </w:pPr>
      <w:bookmarkStart w:id="0" w:name="_GoBack"/>
      <w:proofErr w:type="spellStart"/>
      <w:r w:rsidRPr="00A43677">
        <w:rPr>
          <w:rFonts w:ascii="Verdana" w:hAnsi="Verdana"/>
          <w:color w:val="333333"/>
          <w:sz w:val="52"/>
          <w:szCs w:val="52"/>
          <w:shd w:val="clear" w:color="auto" w:fill="FFDFDF"/>
        </w:rPr>
        <w:t>Zeinab</w:t>
      </w:r>
      <w:proofErr w:type="spellEnd"/>
    </w:p>
    <w:p w14:paraId="3F5A3505" w14:textId="77777777" w:rsidR="00A43677" w:rsidRPr="00A43677" w:rsidRDefault="00A43677" w:rsidP="005E44C6">
      <w:pPr>
        <w:ind w:left="10"/>
        <w:jc w:val="both"/>
        <w:rPr>
          <w:rFonts w:ascii="Verdana" w:hAnsi="Verdana"/>
          <w:color w:val="333333"/>
          <w:sz w:val="52"/>
          <w:szCs w:val="52"/>
          <w:shd w:val="clear" w:color="auto" w:fill="FFDFDF"/>
        </w:rPr>
      </w:pPr>
      <w:hyperlink r:id="rId8" w:history="1">
        <w:r w:rsidRPr="00A43677">
          <w:rPr>
            <w:rStyle w:val="Hyperlink"/>
            <w:rFonts w:ascii="Verdana" w:hAnsi="Verdana"/>
            <w:sz w:val="52"/>
            <w:szCs w:val="52"/>
            <w:shd w:val="clear" w:color="auto" w:fill="FFDFDF"/>
          </w:rPr>
          <w:t>Zeinab.366331@2freemail.com</w:t>
        </w:r>
      </w:hyperlink>
      <w:r w:rsidRPr="00A43677">
        <w:rPr>
          <w:rFonts w:ascii="Verdana" w:hAnsi="Verdana"/>
          <w:color w:val="333333"/>
          <w:sz w:val="52"/>
          <w:szCs w:val="52"/>
          <w:shd w:val="clear" w:color="auto" w:fill="FFDFDF"/>
        </w:rPr>
        <w:t xml:space="preserve"> </w:t>
      </w:r>
    </w:p>
    <w:bookmarkEnd w:id="0"/>
    <w:p w14:paraId="23BE3B0A" w14:textId="02B0C5C1" w:rsidR="00412393" w:rsidRDefault="00706EA9" w:rsidP="005E44C6">
      <w:pPr>
        <w:ind w:left="10"/>
        <w:jc w:val="both"/>
      </w:pPr>
      <w:r>
        <w:rPr>
          <w:b/>
        </w:rPr>
        <w:t>Objective</w:t>
      </w:r>
      <w:r>
        <w:t xml:space="preserve">: </w:t>
      </w:r>
      <w:r w:rsidR="00CF0A2D" w:rsidRPr="00CF0A2D">
        <w:t>MBA graduate seeking a teaching role in a school of high diversity and inclusion. As an entry-level teacher, I would like to utilize my energetic attitude in teaching students with great enthusiasm. With my administrative and institutional abilities, I would also work to perform administrative tasks and responsibilities.</w:t>
      </w:r>
      <w:r>
        <w:t xml:space="preserve">  </w:t>
      </w:r>
    </w:p>
    <w:p w14:paraId="4D38BD72" w14:textId="560F4B07" w:rsidR="00FB3CDF" w:rsidRDefault="00706EA9" w:rsidP="00412393">
      <w:pPr>
        <w:ind w:left="10"/>
      </w:pPr>
      <w:r>
        <w:t xml:space="preserve"> </w:t>
      </w:r>
    </w:p>
    <w:p w14:paraId="14C89542" w14:textId="77777777" w:rsidR="00FB3CDF" w:rsidRPr="00721C68" w:rsidRDefault="00706EA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95" w:line="240" w:lineRule="auto"/>
        <w:ind w:left="0" w:firstLine="0"/>
        <w:jc w:val="center"/>
        <w:rPr>
          <w:sz w:val="36"/>
          <w:szCs w:val="36"/>
        </w:rPr>
      </w:pPr>
      <w:r w:rsidRPr="00721C68">
        <w:rPr>
          <w:b/>
          <w:sz w:val="36"/>
          <w:szCs w:val="36"/>
        </w:rPr>
        <w:t xml:space="preserve">Education </w:t>
      </w:r>
    </w:p>
    <w:p w14:paraId="6E12CC75" w14:textId="77777777" w:rsidR="00FB3CDF" w:rsidRDefault="00706EA9">
      <w:pPr>
        <w:spacing w:after="77" w:line="240" w:lineRule="auto"/>
        <w:ind w:left="0" w:firstLine="0"/>
      </w:pPr>
      <w:r>
        <w:t xml:space="preserve"> </w:t>
      </w:r>
    </w:p>
    <w:p w14:paraId="623A8948" w14:textId="77777777" w:rsidR="00FB3CDF" w:rsidRDefault="00706EA9" w:rsidP="00721C68">
      <w:pPr>
        <w:pStyle w:val="Heading1"/>
        <w:numPr>
          <w:ilvl w:val="0"/>
          <w:numId w:val="6"/>
        </w:numPr>
      </w:pPr>
      <w:r>
        <w:t xml:space="preserve">British University in Dubai – Dubai, UAE (2013-2015) </w:t>
      </w:r>
    </w:p>
    <w:p w14:paraId="7AB174D5" w14:textId="77777777" w:rsidR="00FB3CDF" w:rsidRDefault="00706EA9">
      <w:pPr>
        <w:spacing w:after="274"/>
        <w:ind w:left="10"/>
      </w:pPr>
      <w:r>
        <w:t>Graduate from the Masters of Business Administration program at the British University in Dubai.</w:t>
      </w:r>
      <w:r>
        <w:rPr>
          <w:b/>
        </w:rPr>
        <w:t xml:space="preserve"> </w:t>
      </w:r>
    </w:p>
    <w:p w14:paraId="04DBFBE1" w14:textId="77777777" w:rsidR="00FB3CDF" w:rsidRDefault="00706EA9" w:rsidP="00721C68">
      <w:pPr>
        <w:pStyle w:val="Heading1"/>
        <w:numPr>
          <w:ilvl w:val="0"/>
          <w:numId w:val="6"/>
        </w:numPr>
      </w:pPr>
      <w:r>
        <w:t xml:space="preserve">Ajman University of Science and Technology - Ajman, UAE (2009-2013) </w:t>
      </w:r>
    </w:p>
    <w:p w14:paraId="065A9AD1" w14:textId="77777777" w:rsidR="00FB3CDF" w:rsidRDefault="00706EA9">
      <w:pPr>
        <w:spacing w:after="277"/>
        <w:ind w:left="10"/>
      </w:pPr>
      <w:r>
        <w:t xml:space="preserve">Graduate in the Bachelors of Science in Accounting Program with an AGPA of 3.90 out of 4.00. </w:t>
      </w:r>
    </w:p>
    <w:p w14:paraId="5CF2009E" w14:textId="77777777" w:rsidR="00FB3CDF" w:rsidRDefault="00706EA9" w:rsidP="00721C68">
      <w:pPr>
        <w:pStyle w:val="Heading1"/>
        <w:numPr>
          <w:ilvl w:val="0"/>
          <w:numId w:val="6"/>
        </w:numPr>
      </w:pPr>
      <w:r>
        <w:t xml:space="preserve">Algonquin College – Ottawa, Ontario, Canada (2005-2007)  </w:t>
      </w:r>
    </w:p>
    <w:p w14:paraId="4B0E8C2F" w14:textId="77777777" w:rsidR="00FB3CDF" w:rsidRDefault="00706EA9" w:rsidP="00721C68">
      <w:pPr>
        <w:pStyle w:val="Heading1"/>
        <w:numPr>
          <w:ilvl w:val="0"/>
          <w:numId w:val="6"/>
        </w:numPr>
      </w:pPr>
      <w:r>
        <w:t xml:space="preserve">Brookfield High School – Ottawa, Ontario, Canada (2001-2005) </w:t>
      </w:r>
    </w:p>
    <w:p w14:paraId="0824B84D" w14:textId="77777777" w:rsidR="00FB3CDF" w:rsidRDefault="00706EA9">
      <w:pPr>
        <w:spacing w:after="133" w:line="240" w:lineRule="auto"/>
        <w:ind w:left="0" w:firstLine="0"/>
      </w:pPr>
      <w:r>
        <w:t xml:space="preserve"> </w:t>
      </w:r>
    </w:p>
    <w:p w14:paraId="03BF118E" w14:textId="77777777" w:rsidR="00FB3CDF" w:rsidRPr="00721C68" w:rsidRDefault="00706EA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84" w:line="246" w:lineRule="auto"/>
        <w:ind w:left="10" w:right="-15"/>
        <w:jc w:val="center"/>
        <w:rPr>
          <w:sz w:val="36"/>
          <w:szCs w:val="36"/>
        </w:rPr>
      </w:pPr>
      <w:r w:rsidRPr="00721C68">
        <w:rPr>
          <w:b/>
          <w:sz w:val="36"/>
          <w:szCs w:val="36"/>
        </w:rPr>
        <w:t xml:space="preserve">Work Experience </w:t>
      </w:r>
    </w:p>
    <w:p w14:paraId="5411352C" w14:textId="77777777" w:rsidR="00FB3CDF" w:rsidRDefault="00706EA9">
      <w:pPr>
        <w:spacing w:after="75" w:line="240" w:lineRule="auto"/>
        <w:ind w:left="0" w:firstLine="0"/>
      </w:pPr>
      <w:r>
        <w:t xml:space="preserve"> </w:t>
      </w:r>
    </w:p>
    <w:p w14:paraId="3331C8DA" w14:textId="1D1E7EB5" w:rsidR="00D9777D" w:rsidRDefault="00412393" w:rsidP="00123951">
      <w:pPr>
        <w:pStyle w:val="Heading1"/>
        <w:numPr>
          <w:ilvl w:val="0"/>
          <w:numId w:val="11"/>
        </w:numPr>
        <w:ind w:left="-180" w:hanging="90"/>
      </w:pPr>
      <w:r>
        <w:t>Ajman Bank - Temporary Executive Assistant to CEO from December 2016 to March 2017</w:t>
      </w:r>
      <w:r w:rsidR="00B15EC9">
        <w:t xml:space="preserve"> </w:t>
      </w:r>
    </w:p>
    <w:p w14:paraId="7C4FC4D1" w14:textId="77146673" w:rsidR="00826A50" w:rsidRDefault="00057809" w:rsidP="00826A50">
      <w:pPr>
        <w:pStyle w:val="Heading1"/>
        <w:numPr>
          <w:ilvl w:val="0"/>
          <w:numId w:val="11"/>
        </w:numPr>
        <w:ind w:left="-180" w:hanging="90"/>
      </w:pPr>
      <w:r>
        <w:t>Business Teacher</w:t>
      </w:r>
      <w:r w:rsidR="00826A50">
        <w:t xml:space="preserve"> &amp; Admin Assistant</w:t>
      </w:r>
      <w:r w:rsidR="00706EA9">
        <w:t xml:space="preserve">, </w:t>
      </w:r>
      <w:r>
        <w:t>August 2015</w:t>
      </w:r>
      <w:r w:rsidR="00706EA9">
        <w:t xml:space="preserve"> – </w:t>
      </w:r>
      <w:r>
        <w:t>June</w:t>
      </w:r>
      <w:r w:rsidR="00BD48B3">
        <w:t xml:space="preserve"> 2016</w:t>
      </w:r>
      <w:r w:rsidR="00826A50">
        <w:t xml:space="preserve"> at</w:t>
      </w:r>
      <w:r w:rsidR="00826A50" w:rsidRPr="00826A50">
        <w:t xml:space="preserve"> Al </w:t>
      </w:r>
      <w:proofErr w:type="spellStart"/>
      <w:r w:rsidR="00826A50" w:rsidRPr="00826A50">
        <w:t>Ruya</w:t>
      </w:r>
      <w:proofErr w:type="spellEnd"/>
      <w:r w:rsidR="00826A50" w:rsidRPr="00826A50">
        <w:t xml:space="preserve"> Bilingual School - </w:t>
      </w:r>
      <w:r w:rsidR="00826A50">
        <w:t xml:space="preserve">Kuwait   </w:t>
      </w:r>
    </w:p>
    <w:p w14:paraId="1872A3B1" w14:textId="77777777" w:rsidR="00057809" w:rsidRPr="00826A50" w:rsidRDefault="00057809" w:rsidP="00057809">
      <w:pPr>
        <w:numPr>
          <w:ilvl w:val="0"/>
          <w:numId w:val="2"/>
        </w:numPr>
        <w:ind w:hanging="168"/>
        <w:rPr>
          <w:szCs w:val="23"/>
        </w:rPr>
      </w:pPr>
      <w:r w:rsidRPr="000B4C13">
        <w:rPr>
          <w:szCs w:val="23"/>
        </w:rPr>
        <w:t xml:space="preserve">Planned and instructed units on general business principles, </w:t>
      </w:r>
      <w:r w:rsidRPr="00826A50">
        <w:rPr>
          <w:szCs w:val="23"/>
        </w:rPr>
        <w:t xml:space="preserve">career research skills, accounting, </w:t>
      </w:r>
      <w:r w:rsidRPr="000B4C13">
        <w:rPr>
          <w:szCs w:val="23"/>
        </w:rPr>
        <w:t xml:space="preserve">and </w:t>
      </w:r>
      <w:r w:rsidRPr="00826A50">
        <w:rPr>
          <w:szCs w:val="23"/>
        </w:rPr>
        <w:t>Microsoft Office</w:t>
      </w:r>
    </w:p>
    <w:p w14:paraId="00FE85C3" w14:textId="77777777" w:rsidR="00057809" w:rsidRPr="000B4C13" w:rsidRDefault="00057809" w:rsidP="00057809">
      <w:pPr>
        <w:numPr>
          <w:ilvl w:val="0"/>
          <w:numId w:val="2"/>
        </w:numPr>
        <w:ind w:hanging="168"/>
        <w:rPr>
          <w:szCs w:val="23"/>
        </w:rPr>
      </w:pPr>
      <w:r w:rsidRPr="000B4C13">
        <w:rPr>
          <w:szCs w:val="23"/>
        </w:rPr>
        <w:t xml:space="preserve">Assigned daily warm-up lessons of vocabulary terms (taken from </w:t>
      </w:r>
      <w:r w:rsidRPr="00826A50">
        <w:rPr>
          <w:szCs w:val="23"/>
        </w:rPr>
        <w:t xml:space="preserve">curriculum </w:t>
      </w:r>
      <w:r w:rsidRPr="000B4C13">
        <w:rPr>
          <w:szCs w:val="23"/>
        </w:rPr>
        <w:t>vocabulary li</w:t>
      </w:r>
      <w:r w:rsidRPr="00826A50">
        <w:rPr>
          <w:szCs w:val="23"/>
        </w:rPr>
        <w:t>sts) journal writing, and</w:t>
      </w:r>
      <w:r w:rsidRPr="000B4C13">
        <w:rPr>
          <w:szCs w:val="23"/>
        </w:rPr>
        <w:t xml:space="preserve"> speaking activities</w:t>
      </w:r>
    </w:p>
    <w:p w14:paraId="3F5E2FC1" w14:textId="77777777" w:rsidR="00057809" w:rsidRPr="000B4C13" w:rsidRDefault="00057809" w:rsidP="00057809">
      <w:pPr>
        <w:numPr>
          <w:ilvl w:val="0"/>
          <w:numId w:val="2"/>
        </w:numPr>
        <w:ind w:hanging="168"/>
        <w:rPr>
          <w:szCs w:val="23"/>
        </w:rPr>
      </w:pPr>
      <w:r w:rsidRPr="000B4C13">
        <w:rPr>
          <w:szCs w:val="23"/>
        </w:rPr>
        <w:t>Utilized a variety of visual aids, textbooks and creative projects to gain student involvement.</w:t>
      </w:r>
    </w:p>
    <w:p w14:paraId="1B5AD582" w14:textId="77777777" w:rsidR="00057809" w:rsidRPr="000B4C13" w:rsidRDefault="00057809" w:rsidP="00057809">
      <w:pPr>
        <w:numPr>
          <w:ilvl w:val="0"/>
          <w:numId w:val="2"/>
        </w:numPr>
        <w:ind w:hanging="168"/>
        <w:rPr>
          <w:szCs w:val="23"/>
        </w:rPr>
      </w:pPr>
      <w:r w:rsidRPr="000B4C13">
        <w:rPr>
          <w:szCs w:val="23"/>
        </w:rPr>
        <w:t>Conducted parent and student counseling sessions.</w:t>
      </w:r>
    </w:p>
    <w:p w14:paraId="06BDABBB" w14:textId="77777777" w:rsidR="00057809" w:rsidRPr="00826A50" w:rsidRDefault="00057809" w:rsidP="00057809">
      <w:pPr>
        <w:numPr>
          <w:ilvl w:val="0"/>
          <w:numId w:val="2"/>
        </w:numPr>
        <w:ind w:hanging="168"/>
        <w:rPr>
          <w:szCs w:val="23"/>
        </w:rPr>
      </w:pPr>
      <w:r w:rsidRPr="000B4C13">
        <w:rPr>
          <w:szCs w:val="23"/>
        </w:rPr>
        <w:t>Graded tests and conducted progress reports.</w:t>
      </w:r>
    </w:p>
    <w:p w14:paraId="3571CDB2" w14:textId="77777777" w:rsidR="00057809" w:rsidRPr="00826A50" w:rsidRDefault="00057809" w:rsidP="00057809">
      <w:pPr>
        <w:numPr>
          <w:ilvl w:val="0"/>
          <w:numId w:val="2"/>
        </w:numPr>
        <w:ind w:hanging="168"/>
        <w:rPr>
          <w:szCs w:val="23"/>
        </w:rPr>
      </w:pPr>
      <w:r w:rsidRPr="000D6E2F">
        <w:rPr>
          <w:szCs w:val="23"/>
        </w:rPr>
        <w:t>Established and maintained rules and routines of the classroom.</w:t>
      </w:r>
    </w:p>
    <w:p w14:paraId="69ECF84F" w14:textId="77777777" w:rsidR="00057809" w:rsidRPr="000D6E2F" w:rsidRDefault="00057809" w:rsidP="00057809">
      <w:pPr>
        <w:numPr>
          <w:ilvl w:val="0"/>
          <w:numId w:val="2"/>
        </w:numPr>
        <w:ind w:hanging="168"/>
        <w:rPr>
          <w:szCs w:val="23"/>
        </w:rPr>
      </w:pPr>
      <w:r w:rsidRPr="000D6E2F">
        <w:rPr>
          <w:szCs w:val="23"/>
        </w:rPr>
        <w:t>Observed, monitored and recorded student behavior and academic performance.</w:t>
      </w:r>
    </w:p>
    <w:p w14:paraId="42FED5F3" w14:textId="16CD374E" w:rsidR="00057809" w:rsidRPr="00826A50" w:rsidRDefault="00057809" w:rsidP="00057809">
      <w:pPr>
        <w:numPr>
          <w:ilvl w:val="0"/>
          <w:numId w:val="2"/>
        </w:numPr>
        <w:ind w:hanging="168"/>
        <w:rPr>
          <w:szCs w:val="23"/>
        </w:rPr>
      </w:pPr>
      <w:r w:rsidRPr="000D6E2F">
        <w:rPr>
          <w:szCs w:val="23"/>
        </w:rPr>
        <w:lastRenderedPageBreak/>
        <w:t>Established positive relationships with students, parents, and colleagues, fostering an environment of</w:t>
      </w:r>
      <w:r w:rsidRPr="00826A50">
        <w:rPr>
          <w:szCs w:val="23"/>
        </w:rPr>
        <w:t xml:space="preserve"> open communication and support</w:t>
      </w:r>
    </w:p>
    <w:p w14:paraId="4562B0A8" w14:textId="57FCDDD7" w:rsidR="00057809" w:rsidRPr="00826A50" w:rsidRDefault="00D51F65" w:rsidP="00057809">
      <w:pPr>
        <w:numPr>
          <w:ilvl w:val="0"/>
          <w:numId w:val="2"/>
        </w:numPr>
        <w:ind w:hanging="168"/>
        <w:rPr>
          <w:szCs w:val="23"/>
        </w:rPr>
      </w:pPr>
      <w:r>
        <w:rPr>
          <w:szCs w:val="23"/>
        </w:rPr>
        <w:t>Managed</w:t>
      </w:r>
      <w:r w:rsidR="00057809" w:rsidRPr="00826A50">
        <w:rPr>
          <w:szCs w:val="23"/>
        </w:rPr>
        <w:t xml:space="preserve"> HS school activity events &amp; field trips</w:t>
      </w:r>
    </w:p>
    <w:p w14:paraId="6C90F7F7" w14:textId="7B9640AF" w:rsidR="00FB3CDF" w:rsidRPr="00D51F65" w:rsidRDefault="00D51F65" w:rsidP="00D51F65">
      <w:pPr>
        <w:numPr>
          <w:ilvl w:val="0"/>
          <w:numId w:val="2"/>
        </w:numPr>
        <w:ind w:hanging="168"/>
        <w:rPr>
          <w:szCs w:val="23"/>
        </w:rPr>
      </w:pPr>
      <w:r>
        <w:rPr>
          <w:szCs w:val="23"/>
        </w:rPr>
        <w:t>Answered</w:t>
      </w:r>
      <w:r w:rsidR="00057809" w:rsidRPr="00826A50">
        <w:rPr>
          <w:szCs w:val="23"/>
        </w:rPr>
        <w:t xml:space="preserve"> parent inqui</w:t>
      </w:r>
      <w:r>
        <w:rPr>
          <w:szCs w:val="23"/>
        </w:rPr>
        <w:t xml:space="preserve">ries in both English &amp; Arabic  </w:t>
      </w:r>
      <w:r w:rsidR="00706EA9">
        <w:t xml:space="preserve"> </w:t>
      </w:r>
      <w:r w:rsidR="00706EA9" w:rsidRPr="00D51F65">
        <w:rPr>
          <w:b/>
        </w:rPr>
        <w:t xml:space="preserve"> </w:t>
      </w:r>
    </w:p>
    <w:p w14:paraId="1B4A2E9D" w14:textId="77777777" w:rsidR="00721C68" w:rsidRDefault="00721C68" w:rsidP="00721C68"/>
    <w:p w14:paraId="07EB0AE4" w14:textId="33873623" w:rsidR="00FB3CDF" w:rsidRPr="00721C68" w:rsidRDefault="00B64066" w:rsidP="00123951">
      <w:pPr>
        <w:pStyle w:val="ListParagraph"/>
        <w:numPr>
          <w:ilvl w:val="0"/>
          <w:numId w:val="8"/>
        </w:numPr>
        <w:ind w:left="-270" w:firstLine="0"/>
      </w:pPr>
      <w:r>
        <w:rPr>
          <w:b/>
          <w:bCs/>
        </w:rPr>
        <w:t>Accountant</w:t>
      </w:r>
      <w:r w:rsidR="00123951">
        <w:rPr>
          <w:b/>
          <w:bCs/>
        </w:rPr>
        <w:t xml:space="preserve"> at </w:t>
      </w:r>
      <w:r w:rsidR="00721C68" w:rsidRPr="00721C68">
        <w:rPr>
          <w:b/>
          <w:bCs/>
        </w:rPr>
        <w:t>Ajman University of Scien</w:t>
      </w:r>
      <w:r w:rsidR="00123951">
        <w:rPr>
          <w:b/>
          <w:bCs/>
        </w:rPr>
        <w:t>ce and Technology:</w:t>
      </w:r>
      <w:r w:rsidR="00BD48B3">
        <w:rPr>
          <w:b/>
          <w:bCs/>
        </w:rPr>
        <w:t xml:space="preserve"> July 2008 – </w:t>
      </w:r>
      <w:r w:rsidR="00826A50">
        <w:rPr>
          <w:b/>
          <w:bCs/>
        </w:rPr>
        <w:t>August</w:t>
      </w:r>
      <w:r w:rsidR="00BD48B3">
        <w:rPr>
          <w:b/>
          <w:bCs/>
        </w:rPr>
        <w:t xml:space="preserve"> 2015</w:t>
      </w:r>
    </w:p>
    <w:p w14:paraId="5F0D75BD" w14:textId="77777777" w:rsidR="00FB3CDF" w:rsidRDefault="00706EA9">
      <w:pPr>
        <w:spacing w:after="48" w:line="240" w:lineRule="auto"/>
        <w:ind w:left="0" w:firstLine="0"/>
      </w:pPr>
      <w:r>
        <w:t xml:space="preserve"> </w:t>
      </w:r>
    </w:p>
    <w:p w14:paraId="226AB43F" w14:textId="77777777" w:rsidR="00FB3CDF" w:rsidRDefault="00706EA9">
      <w:pPr>
        <w:numPr>
          <w:ilvl w:val="0"/>
          <w:numId w:val="3"/>
        </w:numPr>
        <w:ind w:hanging="360"/>
      </w:pPr>
      <w:r>
        <w:t xml:space="preserve">Receiving payments from students and issuing receipt vouchers; by cash, visa and PDC </w:t>
      </w:r>
    </w:p>
    <w:p w14:paraId="72918D88" w14:textId="77777777" w:rsidR="00FB3CDF" w:rsidRDefault="00706EA9">
      <w:pPr>
        <w:numPr>
          <w:ilvl w:val="0"/>
          <w:numId w:val="3"/>
        </w:numPr>
        <w:ind w:hanging="360"/>
      </w:pPr>
      <w:r>
        <w:t xml:space="preserve">Providing information to students and staff about fees, procedures, policies or related issues </w:t>
      </w:r>
    </w:p>
    <w:p w14:paraId="54EF8088" w14:textId="77777777" w:rsidR="00FB3CDF" w:rsidRDefault="00706EA9">
      <w:pPr>
        <w:numPr>
          <w:ilvl w:val="0"/>
          <w:numId w:val="3"/>
        </w:numPr>
        <w:ind w:hanging="360"/>
      </w:pPr>
      <w:r>
        <w:t xml:space="preserve">Preparing monthly bank reconciliation </w:t>
      </w:r>
    </w:p>
    <w:p w14:paraId="0322D16E" w14:textId="77777777" w:rsidR="00FB3CDF" w:rsidRDefault="00706EA9" w:rsidP="00123951">
      <w:pPr>
        <w:numPr>
          <w:ilvl w:val="0"/>
          <w:numId w:val="3"/>
        </w:numPr>
        <w:ind w:hanging="360"/>
      </w:pPr>
      <w:r>
        <w:t xml:space="preserve">Resolving problems or discrepancies concerning students' accounts  </w:t>
      </w:r>
    </w:p>
    <w:p w14:paraId="69C90B47" w14:textId="77777777" w:rsidR="00FB3CDF" w:rsidRDefault="00706EA9">
      <w:pPr>
        <w:numPr>
          <w:ilvl w:val="0"/>
          <w:numId w:val="3"/>
        </w:numPr>
        <w:ind w:hanging="360"/>
      </w:pPr>
      <w:r>
        <w:t xml:space="preserve">Assisting in the administration of conferences held at the university </w:t>
      </w:r>
    </w:p>
    <w:p w14:paraId="60C283FA" w14:textId="77777777" w:rsidR="00FB3CDF" w:rsidRDefault="00706EA9">
      <w:pPr>
        <w:numPr>
          <w:ilvl w:val="0"/>
          <w:numId w:val="3"/>
        </w:numPr>
        <w:ind w:hanging="360"/>
      </w:pPr>
      <w:r>
        <w:t xml:space="preserve">Performing a variety of general office duties, including telephone and email inquiries and carrying out other tasks as assigned by direct supervisor </w:t>
      </w:r>
    </w:p>
    <w:p w14:paraId="214DEEDB" w14:textId="77777777" w:rsidR="00FB3CDF" w:rsidRDefault="00706EA9">
      <w:pPr>
        <w:spacing w:after="277" w:line="240" w:lineRule="auto"/>
        <w:ind w:left="0" w:firstLine="0"/>
      </w:pPr>
      <w:r>
        <w:t xml:space="preserve"> </w:t>
      </w:r>
    </w:p>
    <w:p w14:paraId="45D103A7" w14:textId="77777777" w:rsidR="00FB3CDF" w:rsidRDefault="00706EA9" w:rsidP="00123951">
      <w:pPr>
        <w:pStyle w:val="Heading1"/>
        <w:numPr>
          <w:ilvl w:val="0"/>
          <w:numId w:val="7"/>
        </w:numPr>
      </w:pPr>
      <w:r>
        <w:t xml:space="preserve">Royal Hospital – </w:t>
      </w:r>
      <w:proofErr w:type="spellStart"/>
      <w:r>
        <w:t>Sharjah</w:t>
      </w:r>
      <w:proofErr w:type="spellEnd"/>
      <w:r>
        <w:t>, UAE</w:t>
      </w:r>
      <w:r w:rsidR="00721C68">
        <w:t>:</w:t>
      </w:r>
      <w:r>
        <w:t xml:space="preserve">  </w:t>
      </w:r>
      <w:r w:rsidR="00721C68">
        <w:t>Worked as a c</w:t>
      </w:r>
      <w:r>
        <w:t>ashier/</w:t>
      </w:r>
      <w:r w:rsidR="00721C68">
        <w:t>r</w:t>
      </w:r>
      <w:r w:rsidR="00123951">
        <w:t>eceptionist,</w:t>
      </w:r>
      <w:r>
        <w:t xml:space="preserve"> November 2007 – July 2008 </w:t>
      </w:r>
    </w:p>
    <w:p w14:paraId="7E85EB11" w14:textId="77777777" w:rsidR="00FB3CDF" w:rsidRPr="00721C68" w:rsidRDefault="00706EA9" w:rsidP="00123951">
      <w:pPr>
        <w:pStyle w:val="Heading1"/>
        <w:numPr>
          <w:ilvl w:val="0"/>
          <w:numId w:val="7"/>
        </w:numPr>
      </w:pPr>
      <w:r w:rsidRPr="00721C68">
        <w:t>St Laurent Shopping Centre – Ott</w:t>
      </w:r>
      <w:r w:rsidR="00721C68" w:rsidRPr="00721C68">
        <w:t xml:space="preserve">awa, Canada: Worked </w:t>
      </w:r>
      <w:r w:rsidR="00123951">
        <w:t xml:space="preserve">part-time </w:t>
      </w:r>
      <w:r w:rsidR="00721C68" w:rsidRPr="00721C68">
        <w:t>as a c</w:t>
      </w:r>
      <w:r w:rsidRPr="00721C68">
        <w:t xml:space="preserve">ustomer </w:t>
      </w:r>
      <w:r w:rsidR="00721C68" w:rsidRPr="00721C68">
        <w:t>s</w:t>
      </w:r>
      <w:r w:rsidRPr="00721C68">
        <w:t xml:space="preserve">ervice </w:t>
      </w:r>
      <w:r w:rsidR="00123951">
        <w:t xml:space="preserve">representative from </w:t>
      </w:r>
      <w:r w:rsidRPr="00721C68">
        <w:t xml:space="preserve">July 2006 </w:t>
      </w:r>
      <w:r w:rsidR="00123951">
        <w:t>to August 2007.</w:t>
      </w:r>
    </w:p>
    <w:p w14:paraId="7297DD5D" w14:textId="77777777" w:rsidR="00FB3CDF" w:rsidRPr="00721C68" w:rsidRDefault="00706EA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01" w:line="246" w:lineRule="auto"/>
        <w:ind w:left="10" w:right="-15"/>
        <w:jc w:val="center"/>
        <w:rPr>
          <w:sz w:val="32"/>
          <w:szCs w:val="32"/>
        </w:rPr>
      </w:pPr>
      <w:r w:rsidRPr="00721C68">
        <w:rPr>
          <w:b/>
          <w:sz w:val="32"/>
          <w:szCs w:val="32"/>
        </w:rPr>
        <w:t xml:space="preserve">Other Skills </w:t>
      </w:r>
    </w:p>
    <w:p w14:paraId="47143218" w14:textId="77777777" w:rsidR="00FB3CDF" w:rsidRDefault="00706EA9">
      <w:pPr>
        <w:numPr>
          <w:ilvl w:val="0"/>
          <w:numId w:val="5"/>
        </w:numPr>
        <w:spacing w:after="139"/>
        <w:ind w:hanging="360"/>
      </w:pPr>
      <w:r>
        <w:t xml:space="preserve">Training Courses:  </w:t>
      </w:r>
    </w:p>
    <w:p w14:paraId="6CD29F8D" w14:textId="77777777" w:rsidR="00C327B6" w:rsidRDefault="00706EA9" w:rsidP="00123951">
      <w:pPr>
        <w:pStyle w:val="ListParagraph"/>
        <w:numPr>
          <w:ilvl w:val="1"/>
          <w:numId w:val="12"/>
        </w:numPr>
        <w:spacing w:after="0" w:line="240" w:lineRule="auto"/>
        <w:ind w:right="3248"/>
      </w:pPr>
      <w:r>
        <w:t xml:space="preserve">Etiquette for Excellent Customer Service </w:t>
      </w:r>
    </w:p>
    <w:p w14:paraId="673FE672" w14:textId="77777777" w:rsidR="00C327B6" w:rsidRDefault="00706EA9" w:rsidP="00123951">
      <w:pPr>
        <w:pStyle w:val="ListParagraph"/>
        <w:numPr>
          <w:ilvl w:val="1"/>
          <w:numId w:val="12"/>
        </w:numPr>
        <w:spacing w:after="0" w:line="240" w:lineRule="auto"/>
        <w:ind w:right="3248"/>
      </w:pPr>
      <w:r>
        <w:t>Develop Effective Interpersonal &amp; Communication Skills</w:t>
      </w:r>
    </w:p>
    <w:p w14:paraId="197897EE" w14:textId="77777777" w:rsidR="00C327B6" w:rsidRDefault="00706EA9" w:rsidP="00123951">
      <w:pPr>
        <w:pStyle w:val="ListParagraph"/>
        <w:numPr>
          <w:ilvl w:val="1"/>
          <w:numId w:val="12"/>
        </w:numPr>
        <w:spacing w:after="0" w:line="240" w:lineRule="auto"/>
        <w:ind w:right="3248"/>
      </w:pPr>
      <w:r>
        <w:t>Excel 2010 for Finance &amp; Accounts Professionals</w:t>
      </w:r>
    </w:p>
    <w:p w14:paraId="42694A3F" w14:textId="77777777" w:rsidR="00123951" w:rsidRDefault="00123951" w:rsidP="00123951">
      <w:pPr>
        <w:pStyle w:val="ListParagraph"/>
        <w:numPr>
          <w:ilvl w:val="1"/>
          <w:numId w:val="12"/>
        </w:numPr>
        <w:spacing w:after="0" w:line="240" w:lineRule="auto"/>
        <w:ind w:right="3248"/>
      </w:pPr>
      <w:r>
        <w:t>Fundamentals of Budgeting</w:t>
      </w:r>
    </w:p>
    <w:p w14:paraId="5C5222FC" w14:textId="77777777" w:rsidR="00123951" w:rsidRDefault="00123951" w:rsidP="00123951">
      <w:pPr>
        <w:pStyle w:val="ListParagraph"/>
        <w:numPr>
          <w:ilvl w:val="1"/>
          <w:numId w:val="12"/>
        </w:numPr>
        <w:spacing w:after="0" w:line="240" w:lineRule="auto"/>
        <w:ind w:right="3248"/>
      </w:pPr>
      <w:r>
        <w:t>Analytical Skills workshop</w:t>
      </w:r>
    </w:p>
    <w:p w14:paraId="5614FE0E" w14:textId="77777777" w:rsidR="00123951" w:rsidRDefault="00123951" w:rsidP="00123951">
      <w:pPr>
        <w:pStyle w:val="ListParagraph"/>
        <w:numPr>
          <w:ilvl w:val="1"/>
          <w:numId w:val="12"/>
        </w:numPr>
        <w:spacing w:after="0" w:line="240" w:lineRule="auto"/>
        <w:ind w:right="3248"/>
      </w:pPr>
      <w:r>
        <w:t>ICDL Certified</w:t>
      </w:r>
    </w:p>
    <w:p w14:paraId="7E633720" w14:textId="77777777" w:rsidR="00C327B6" w:rsidRDefault="00C327B6" w:rsidP="00C327B6">
      <w:pPr>
        <w:spacing w:after="0" w:line="240" w:lineRule="auto"/>
        <w:ind w:left="1090" w:right="3248"/>
      </w:pPr>
    </w:p>
    <w:p w14:paraId="3F46B0E0" w14:textId="77777777" w:rsidR="00CA3CCD" w:rsidRDefault="00706EA9" w:rsidP="00CA3CCD">
      <w:pPr>
        <w:numPr>
          <w:ilvl w:val="0"/>
          <w:numId w:val="5"/>
        </w:numPr>
        <w:ind w:hanging="360"/>
      </w:pPr>
      <w:r>
        <w:t xml:space="preserve">Fluent in English, speaking, reading and writing </w:t>
      </w:r>
    </w:p>
    <w:p w14:paraId="0ACBBB1C" w14:textId="0812EDE4" w:rsidR="00FB3CDF" w:rsidRDefault="00BD48B3" w:rsidP="00412393">
      <w:pPr>
        <w:numPr>
          <w:ilvl w:val="0"/>
          <w:numId w:val="5"/>
        </w:numPr>
        <w:ind w:hanging="360"/>
      </w:pPr>
      <w:r>
        <w:t>Intermediate skills</w:t>
      </w:r>
      <w:r w:rsidR="004578CC">
        <w:t xml:space="preserve"> in</w:t>
      </w:r>
      <w:r w:rsidR="00706EA9">
        <w:t xml:space="preserve"> Arabic, speaking, reading and writing  </w:t>
      </w:r>
    </w:p>
    <w:sectPr w:rsidR="00FB3CDF" w:rsidSect="00412393">
      <w:headerReference w:type="default" r:id="rId9"/>
      <w:pgSz w:w="12240" w:h="15840"/>
      <w:pgMar w:top="450" w:right="630" w:bottom="14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CB24B" w14:textId="77777777" w:rsidR="008C50DA" w:rsidRDefault="008C50DA" w:rsidP="009B25B2">
      <w:pPr>
        <w:spacing w:after="0" w:line="240" w:lineRule="auto"/>
      </w:pPr>
      <w:r>
        <w:separator/>
      </w:r>
    </w:p>
  </w:endnote>
  <w:endnote w:type="continuationSeparator" w:id="0">
    <w:p w14:paraId="62A33FC7" w14:textId="77777777" w:rsidR="008C50DA" w:rsidRDefault="008C50DA" w:rsidP="009B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0D093" w14:textId="77777777" w:rsidR="008C50DA" w:rsidRDefault="008C50DA" w:rsidP="009B25B2">
      <w:pPr>
        <w:spacing w:after="0" w:line="240" w:lineRule="auto"/>
      </w:pPr>
      <w:r>
        <w:separator/>
      </w:r>
    </w:p>
  </w:footnote>
  <w:footnote w:type="continuationSeparator" w:id="0">
    <w:p w14:paraId="6EA771AC" w14:textId="77777777" w:rsidR="008C50DA" w:rsidRDefault="008C50DA" w:rsidP="009B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B176" w14:textId="77777777" w:rsidR="009B25B2" w:rsidRDefault="009B25B2">
    <w:pPr>
      <w:pStyle w:val="Header"/>
    </w:pPr>
  </w:p>
  <w:p w14:paraId="13DFC048" w14:textId="77777777" w:rsidR="009B25B2" w:rsidRDefault="009B2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345"/>
    <w:multiLevelType w:val="hybridMultilevel"/>
    <w:tmpl w:val="9D30A420"/>
    <w:lvl w:ilvl="0" w:tplc="0409000B">
      <w:start w:val="1"/>
      <w:numFmt w:val="bullet"/>
      <w:lvlText w:val=""/>
      <w:lvlJc w:val="left"/>
      <w:pPr>
        <w:ind w:left="345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3BF4B9C"/>
    <w:multiLevelType w:val="hybridMultilevel"/>
    <w:tmpl w:val="C66CB8A8"/>
    <w:lvl w:ilvl="0" w:tplc="7F9274D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4E2A5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8CF278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168CB0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120A5E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14EB7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00AB38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50C7DA6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2CF830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31493B"/>
    <w:multiLevelType w:val="multilevel"/>
    <w:tmpl w:val="4140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B2420"/>
    <w:multiLevelType w:val="hybridMultilevel"/>
    <w:tmpl w:val="39ACC84C"/>
    <w:lvl w:ilvl="0" w:tplc="8696C5C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24D8C4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1AA70EC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18C49C0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DEE0974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947EB8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8A3D5E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C48165E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8A20F0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B21969"/>
    <w:multiLevelType w:val="hybridMultilevel"/>
    <w:tmpl w:val="0AA00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454C0D"/>
    <w:multiLevelType w:val="hybridMultilevel"/>
    <w:tmpl w:val="3D9036A4"/>
    <w:lvl w:ilvl="0" w:tplc="A6D6E2BC">
      <w:start w:val="1"/>
      <w:numFmt w:val="bullet"/>
      <w:lvlText w:val="•"/>
      <w:lvlJc w:val="left"/>
      <w:pPr>
        <w:ind w:left="1065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0F8E7E0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C4BEB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CDC8B5E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9F0F5BA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E909CB8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D07CC8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4C22A6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7C137A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B75EE0"/>
    <w:multiLevelType w:val="hybridMultilevel"/>
    <w:tmpl w:val="E69A63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B87192"/>
    <w:multiLevelType w:val="hybridMultilevel"/>
    <w:tmpl w:val="841A528A"/>
    <w:lvl w:ilvl="0" w:tplc="E91EEA1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8CC65A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8360770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1F4DAA8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26066CE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21CB460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386CB48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6E070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284EAA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010305"/>
    <w:multiLevelType w:val="hybridMultilevel"/>
    <w:tmpl w:val="F446AE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27AB946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2423B2"/>
    <w:multiLevelType w:val="hybridMultilevel"/>
    <w:tmpl w:val="5B2AAD72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775540CC"/>
    <w:multiLevelType w:val="hybridMultilevel"/>
    <w:tmpl w:val="1386537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7B1408C0"/>
    <w:multiLevelType w:val="hybridMultilevel"/>
    <w:tmpl w:val="924CD1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BF630E"/>
    <w:multiLevelType w:val="hybridMultilevel"/>
    <w:tmpl w:val="774AB2BC"/>
    <w:lvl w:ilvl="0" w:tplc="67162A92">
      <w:start w:val="1"/>
      <w:numFmt w:val="bullet"/>
      <w:lvlText w:val="•"/>
      <w:lvlJc w:val="left"/>
      <w:pPr>
        <w:ind w:left="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1464A4">
      <w:start w:val="1"/>
      <w:numFmt w:val="bullet"/>
      <w:lvlText w:val="o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74B91A">
      <w:start w:val="1"/>
      <w:numFmt w:val="bullet"/>
      <w:lvlText w:val="▪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883570">
      <w:start w:val="1"/>
      <w:numFmt w:val="bullet"/>
      <w:lvlText w:val="•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8CEE4E6">
      <w:start w:val="1"/>
      <w:numFmt w:val="bullet"/>
      <w:lvlText w:val="o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086EBE">
      <w:start w:val="1"/>
      <w:numFmt w:val="bullet"/>
      <w:lvlText w:val="▪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DCDBE8">
      <w:start w:val="1"/>
      <w:numFmt w:val="bullet"/>
      <w:lvlText w:val="•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4347C86">
      <w:start w:val="1"/>
      <w:numFmt w:val="bullet"/>
      <w:lvlText w:val="o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D0B920">
      <w:start w:val="1"/>
      <w:numFmt w:val="bullet"/>
      <w:lvlText w:val="▪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0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DF"/>
    <w:rsid w:val="00057809"/>
    <w:rsid w:val="000918A1"/>
    <w:rsid w:val="00123951"/>
    <w:rsid w:val="003139A6"/>
    <w:rsid w:val="00412393"/>
    <w:rsid w:val="00440C86"/>
    <w:rsid w:val="004578CC"/>
    <w:rsid w:val="00597D4C"/>
    <w:rsid w:val="005E44C6"/>
    <w:rsid w:val="006316CF"/>
    <w:rsid w:val="006343AF"/>
    <w:rsid w:val="0070195A"/>
    <w:rsid w:val="00706EA9"/>
    <w:rsid w:val="00721C68"/>
    <w:rsid w:val="0073492D"/>
    <w:rsid w:val="0075083E"/>
    <w:rsid w:val="00762786"/>
    <w:rsid w:val="00826A50"/>
    <w:rsid w:val="008C50DA"/>
    <w:rsid w:val="00944EF5"/>
    <w:rsid w:val="009B25B2"/>
    <w:rsid w:val="00A133B7"/>
    <w:rsid w:val="00A43677"/>
    <w:rsid w:val="00AD21C9"/>
    <w:rsid w:val="00B15EC9"/>
    <w:rsid w:val="00B64066"/>
    <w:rsid w:val="00B73568"/>
    <w:rsid w:val="00BD48B3"/>
    <w:rsid w:val="00C327B6"/>
    <w:rsid w:val="00C40618"/>
    <w:rsid w:val="00C45110"/>
    <w:rsid w:val="00C50CE2"/>
    <w:rsid w:val="00CA3CCD"/>
    <w:rsid w:val="00CF0A2D"/>
    <w:rsid w:val="00D37917"/>
    <w:rsid w:val="00D51F65"/>
    <w:rsid w:val="00D9777D"/>
    <w:rsid w:val="00FB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7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9" w:lineRule="auto"/>
      <w:ind w:left="715" w:hanging="10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5" w:line="314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72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B2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B2"/>
    <w:rPr>
      <w:rFonts w:ascii="Calibri" w:eastAsia="Calibri" w:hAnsi="Calibri" w:cs="Calibri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9B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B2"/>
    <w:rPr>
      <w:rFonts w:ascii="Calibri" w:eastAsia="Calibri" w:hAnsi="Calibri" w:cs="Calibri"/>
      <w:color w:val="000000"/>
      <w:sz w:val="23"/>
    </w:rPr>
  </w:style>
  <w:style w:type="character" w:styleId="Hyperlink">
    <w:name w:val="Hyperlink"/>
    <w:basedOn w:val="DefaultParagraphFont"/>
    <w:uiPriority w:val="99"/>
    <w:unhideWhenUsed/>
    <w:rsid w:val="009B25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9" w:lineRule="auto"/>
      <w:ind w:left="715" w:hanging="10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5" w:line="314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72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B2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B2"/>
    <w:rPr>
      <w:rFonts w:ascii="Calibri" w:eastAsia="Calibri" w:hAnsi="Calibri" w:cs="Calibri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9B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B2"/>
    <w:rPr>
      <w:rFonts w:ascii="Calibri" w:eastAsia="Calibri" w:hAnsi="Calibri" w:cs="Calibri"/>
      <w:color w:val="000000"/>
      <w:sz w:val="23"/>
    </w:rPr>
  </w:style>
  <w:style w:type="character" w:styleId="Hyperlink">
    <w:name w:val="Hyperlink"/>
    <w:basedOn w:val="DefaultParagraphFont"/>
    <w:uiPriority w:val="99"/>
    <w:unhideWhenUsed/>
    <w:rsid w:val="009B2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inab.36633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602HRDESK</cp:lastModifiedBy>
  <cp:revision>6</cp:revision>
  <cp:lastPrinted>2016-05-24T11:24:00Z</cp:lastPrinted>
  <dcterms:created xsi:type="dcterms:W3CDTF">2017-04-26T14:20:00Z</dcterms:created>
  <dcterms:modified xsi:type="dcterms:W3CDTF">2017-05-07T10:39:00Z</dcterms:modified>
</cp:coreProperties>
</file>