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45" w:rsidRDefault="00B05745" w:rsidP="00B05745">
      <w:pPr>
        <w:spacing w:line="360" w:lineRule="auto"/>
        <w:jc w:val="center"/>
        <w:rPr>
          <w:rFonts w:ascii="TimesNewRomanPSMT" w:hAnsi="TimesNewRomanPSMT" w:cs="TimesNewRomanPSMT"/>
          <w:b/>
          <w:bCs/>
          <w:sz w:val="41"/>
          <w:szCs w:val="41"/>
        </w:rPr>
      </w:pPr>
      <w:r w:rsidRPr="001B2867">
        <w:rPr>
          <w:rFonts w:ascii="TimesNewRomanPSMT" w:hAnsi="TimesNewRomanPSMT" w:cs="TimesNewRomanPSMT"/>
          <w:b/>
          <w:bCs/>
          <w:sz w:val="41"/>
          <w:szCs w:val="41"/>
        </w:rPr>
        <w:t>Curriculum Vitae</w:t>
      </w:r>
    </w:p>
    <w:p w:rsidR="00965540" w:rsidRPr="00682B35" w:rsidRDefault="00965540" w:rsidP="009655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eastAsia="Times New Roman" w:hAnsi="Times New Roman" w:cs="Times New Roman"/>
          <w:b/>
          <w:bCs/>
          <w:color w:val="C00000"/>
          <w:szCs w:val="24"/>
          <w:lang w:val="en-US" w:eastAsia="fr-FR"/>
        </w:rPr>
        <w:t xml:space="preserve"> </w:t>
      </w:r>
      <w:hyperlink r:id="rId6" w:history="1">
        <w:r w:rsidRPr="001246E2">
          <w:rPr>
            <w:rStyle w:val="Hyperlink"/>
            <w:rFonts w:ascii="Times New Roman" w:eastAsia="Times New Roman" w:hAnsi="Times New Roman" w:cs="Times New Roman"/>
            <w:b/>
            <w:bCs/>
            <w:szCs w:val="24"/>
            <w:lang w:val="en-US" w:eastAsia="fr-FR"/>
          </w:rPr>
          <w:t>Marwa</w:t>
        </w:r>
        <w:r w:rsidRPr="001246E2">
          <w:rPr>
            <w:rStyle w:val="Hyperlink"/>
            <w:rFonts w:ascii="Times New Roman" w:hAnsi="Times New Roman" w:cs="Times New Roman"/>
            <w:sz w:val="24"/>
            <w:szCs w:val="24"/>
          </w:rPr>
          <w:t>.366373@2freemail.com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745" w:rsidRPr="001B2867" w:rsidRDefault="00B05745" w:rsidP="00B05745">
      <w:pPr>
        <w:spacing w:line="360" w:lineRule="auto"/>
        <w:jc w:val="center"/>
        <w:rPr>
          <w:rFonts w:ascii="TimesNewRomanPSMT" w:hAnsi="TimesNewRomanPSMT" w:cs="TimesNewRomanPSMT"/>
          <w:b/>
          <w:bCs/>
          <w:sz w:val="41"/>
          <w:szCs w:val="4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56"/>
        <w:gridCol w:w="3156"/>
      </w:tblGrid>
      <w:tr w:rsidR="00B05745" w:rsidTr="008F32FE">
        <w:tc>
          <w:tcPr>
            <w:tcW w:w="6056" w:type="dxa"/>
            <w:shd w:val="clear" w:color="auto" w:fill="FFFFFF" w:themeFill="background1"/>
          </w:tcPr>
          <w:p w:rsidR="00B05745" w:rsidRPr="008B7B2B" w:rsidRDefault="00B05745" w:rsidP="008F32FE">
            <w:pPr>
              <w:spacing w:after="20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B7B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Informations  personnelles :      </w:t>
            </w:r>
          </w:p>
          <w:p w:rsidR="00B05745" w:rsidRDefault="00B05745" w:rsidP="00B057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35"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ABBES</w:t>
            </w:r>
          </w:p>
          <w:p w:rsidR="00B05745" w:rsidRDefault="00B05745" w:rsidP="0096554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B05745" w:rsidRDefault="00B05745" w:rsidP="008F32FE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52323" cy="1724025"/>
                  <wp:effectExtent l="19050" t="0" r="0" b="0"/>
                  <wp:docPr id="1" name="Image 1" descr="D:\IPAD\2016-01-07 These Minou\These Minou 023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PAD\2016-01-07 These Minou\These Minou 023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745" w:rsidRPr="008B7B2B" w:rsidRDefault="00B05745" w:rsidP="00B0574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Diplômes obtenus</w:t>
      </w:r>
      <w:r w:rsidRPr="008B7B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:</w:t>
      </w:r>
    </w:p>
    <w:p w:rsidR="00B05745" w:rsidRPr="00737FEB" w:rsidRDefault="00B05745" w:rsidP="00B05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B3355">
        <w:rPr>
          <w:rFonts w:ascii="Times New Roman" w:hAnsi="Times New Roman" w:cs="Times New Roman"/>
          <w:b/>
          <w:sz w:val="26"/>
          <w:szCs w:val="26"/>
        </w:rPr>
        <w:t>2015</w:t>
      </w:r>
      <w:r w:rsidRPr="00737FEB">
        <w:rPr>
          <w:rFonts w:ascii="Times New Roman" w:hAnsi="Times New Roman" w:cs="Times New Roman"/>
          <w:sz w:val="26"/>
          <w:szCs w:val="26"/>
        </w:rPr>
        <w:t xml:space="preserve"> : </w:t>
      </w:r>
      <w:r w:rsidRPr="00737FE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Doctorat en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 w:rsidRPr="00737F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himie (</w:t>
      </w:r>
      <w:r w:rsidRPr="00DB3355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</w:rPr>
        <w:t>Mention très honorable</w:t>
      </w:r>
      <w:r w:rsidRPr="00737F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Faculté des sciences de Sfax (FSS) – Tunisie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</w:p>
    <w:p w:rsidR="00B05745" w:rsidRPr="00737FEB" w:rsidRDefault="00B05745" w:rsidP="00B05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B3355">
        <w:rPr>
          <w:rFonts w:ascii="Times New Roman" w:hAnsi="Times New Roman" w:cs="Times New Roman"/>
          <w:b/>
          <w:sz w:val="26"/>
          <w:szCs w:val="26"/>
        </w:rPr>
        <w:t>2012</w:t>
      </w:r>
      <w:r w:rsidRPr="00737FEB">
        <w:rPr>
          <w:rFonts w:ascii="Times New Roman" w:hAnsi="Times New Roman" w:cs="Times New Roman"/>
          <w:sz w:val="26"/>
          <w:szCs w:val="26"/>
        </w:rPr>
        <w:t xml:space="preserve"> : </w:t>
      </w:r>
      <w:r w:rsidRPr="00737FE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Master de recherche en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 w:rsidRPr="00737FE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himie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O</w:t>
      </w:r>
      <w:r w:rsidRPr="00737F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rganique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</w:t>
      </w:r>
      <w:r w:rsidRPr="00DB3355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</w:rPr>
        <w:t>Mention bien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  <w:r w:rsidRPr="00737FEB">
        <w:rPr>
          <w:rFonts w:ascii="Times New Roman" w:hAnsi="Times New Roman" w:cs="Times New Roman"/>
          <w:sz w:val="24"/>
          <w:szCs w:val="24"/>
        </w:rPr>
        <w:t xml:space="preserve">Faculté des sciences de Sfax (FSS)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7FEB">
        <w:rPr>
          <w:rFonts w:ascii="Times New Roman" w:hAnsi="Times New Roman" w:cs="Times New Roman"/>
          <w:sz w:val="24"/>
          <w:szCs w:val="24"/>
        </w:rPr>
        <w:t xml:space="preserve"> Tunisie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</w:p>
    <w:p w:rsidR="00B05745" w:rsidRPr="00737FEB" w:rsidRDefault="00B05745" w:rsidP="00B05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B3355">
        <w:rPr>
          <w:rFonts w:ascii="Times New Roman" w:hAnsi="Times New Roman" w:cs="Times New Roman"/>
          <w:b/>
          <w:sz w:val="26"/>
          <w:szCs w:val="26"/>
        </w:rPr>
        <w:t>2010</w:t>
      </w:r>
      <w:r w:rsidRPr="00737FEB">
        <w:rPr>
          <w:rFonts w:ascii="Times New Roman" w:hAnsi="Times New Roman" w:cs="Times New Roman"/>
          <w:sz w:val="26"/>
          <w:szCs w:val="26"/>
        </w:rPr>
        <w:t xml:space="preserve"> :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Licence fondamentale</w:t>
      </w:r>
      <w:r w:rsidRPr="00737FE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en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 w:rsidRPr="00737FE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himie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(</w:t>
      </w:r>
      <w:r w:rsidRPr="00DB3355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</w:rPr>
        <w:t>Mention bien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  <w:r w:rsidRPr="00737FEB">
        <w:rPr>
          <w:rFonts w:ascii="Times New Roman" w:hAnsi="Times New Roman" w:cs="Times New Roman"/>
          <w:sz w:val="24"/>
          <w:szCs w:val="24"/>
        </w:rPr>
        <w:t xml:space="preserve">Faculté des sciences de Sfax (FSS)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7FEB">
        <w:rPr>
          <w:rFonts w:ascii="Times New Roman" w:hAnsi="Times New Roman" w:cs="Times New Roman"/>
          <w:sz w:val="24"/>
          <w:szCs w:val="24"/>
        </w:rPr>
        <w:t xml:space="preserve"> Tunisie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</w:p>
    <w:p w:rsidR="00B05745" w:rsidRPr="0059722E" w:rsidRDefault="00B05745" w:rsidP="00B05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355">
        <w:rPr>
          <w:rFonts w:ascii="Times New Roman" w:hAnsi="Times New Roman" w:cs="Times New Roman"/>
          <w:b/>
          <w:sz w:val="26"/>
          <w:szCs w:val="26"/>
        </w:rPr>
        <w:t>2007</w:t>
      </w:r>
      <w:r w:rsidRPr="00DB3355">
        <w:rPr>
          <w:rFonts w:ascii="Times New Roman" w:hAnsi="Times New Roman" w:cs="Times New Roman"/>
          <w:b/>
          <w:sz w:val="24"/>
          <w:szCs w:val="24"/>
        </w:rPr>
        <w:t> </w:t>
      </w:r>
      <w:r w:rsidRPr="004C6EDD">
        <w:rPr>
          <w:rFonts w:ascii="Times New Roman" w:hAnsi="Times New Roman" w:cs="Times New Roman"/>
          <w:sz w:val="24"/>
          <w:szCs w:val="24"/>
        </w:rPr>
        <w:t xml:space="preserve">: </w:t>
      </w:r>
      <w:r w:rsidRPr="0059722E">
        <w:rPr>
          <w:rFonts w:ascii="Times New Roman" w:hAnsi="Times New Roman" w:cs="Times New Roman"/>
          <w:b/>
          <w:i/>
          <w:sz w:val="26"/>
          <w:szCs w:val="26"/>
        </w:rPr>
        <w:t>Baccalauréat section Sciences expérimentales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(</w:t>
      </w:r>
      <w:r w:rsidRPr="00DB3355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</w:rPr>
        <w:t>Mention assez bien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Lycée Mahmoud </w:t>
      </w:r>
      <w:proofErr w:type="spellStart"/>
      <w:r>
        <w:rPr>
          <w:rFonts w:ascii="Times New Roman" w:hAnsi="Times New Roman" w:cs="Times New Roman"/>
          <w:sz w:val="24"/>
          <w:szCs w:val="24"/>
        </w:rPr>
        <w:t>Magdich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–Sfax – Tunisie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</w:p>
    <w:p w:rsidR="00B05745" w:rsidRDefault="00B05745" w:rsidP="00B0574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Co-diplômes Français :</w:t>
      </w:r>
    </w:p>
    <w:p w:rsidR="00B05745" w:rsidRDefault="00B05745" w:rsidP="00B0574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5745" w:rsidRPr="00737FEB" w:rsidRDefault="00B05745" w:rsidP="00B05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FEB">
        <w:rPr>
          <w:rFonts w:ascii="Times New Roman" w:hAnsi="Times New Roman" w:cs="Times New Roman"/>
          <w:sz w:val="26"/>
          <w:szCs w:val="26"/>
        </w:rPr>
        <w:t>2011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F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Master 1, Mention Chimie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Spécialité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Chimana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</w:t>
      </w:r>
      <w:r w:rsidRPr="00FD740B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</w:rPr>
        <w:t>Mention assez bien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du Maine – France</w:t>
      </w:r>
    </w:p>
    <w:p w:rsidR="00B05745" w:rsidRPr="0059722E" w:rsidRDefault="00B05745" w:rsidP="00B05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722E">
        <w:rPr>
          <w:rFonts w:ascii="Times New Roman" w:hAnsi="Times New Roman" w:cs="Times New Roman"/>
          <w:sz w:val="26"/>
          <w:szCs w:val="26"/>
        </w:rPr>
        <w:lastRenderedPageBreak/>
        <w:t xml:space="preserve">2010 : </w:t>
      </w:r>
      <w:r w:rsidRPr="0059722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Licence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Sciences, Technologies, Santé, Mention Physique Chimie (</w:t>
      </w:r>
      <w:r w:rsidRPr="00FD740B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</w:rPr>
        <w:t>Mention assez bien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</w:p>
    <w:p w:rsidR="00B05745" w:rsidRDefault="00B05745" w:rsidP="00B05745">
      <w:pPr>
        <w:rPr>
          <w:rFonts w:ascii="Times New Roman" w:hAnsi="Times New Roman" w:cs="Times New Roman"/>
          <w:sz w:val="24"/>
          <w:szCs w:val="24"/>
        </w:rPr>
      </w:pPr>
      <w:r w:rsidRPr="0059722E">
        <w:rPr>
          <w:rFonts w:ascii="Times New Roman" w:hAnsi="Times New Roman" w:cs="Times New Roman"/>
          <w:sz w:val="24"/>
          <w:szCs w:val="24"/>
        </w:rPr>
        <w:t xml:space="preserve">Université du Maine – </w:t>
      </w:r>
      <w:r>
        <w:rPr>
          <w:rFonts w:ascii="Times New Roman" w:hAnsi="Times New Roman" w:cs="Times New Roman"/>
          <w:sz w:val="24"/>
          <w:szCs w:val="24"/>
        </w:rPr>
        <w:t>France</w:t>
      </w:r>
    </w:p>
    <w:p w:rsidR="00B05745" w:rsidRPr="00FD740B" w:rsidRDefault="00B05745" w:rsidP="00B05745">
      <w:pPr>
        <w:rPr>
          <w:rFonts w:ascii="Times New Roman" w:hAnsi="Times New Roman" w:cs="Times New Roman"/>
          <w:sz w:val="24"/>
          <w:szCs w:val="24"/>
        </w:rPr>
      </w:pPr>
    </w:p>
    <w:p w:rsidR="00B05745" w:rsidRDefault="00B05745" w:rsidP="00B0574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C59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Formations scientifiques:</w:t>
      </w:r>
    </w:p>
    <w:p w:rsidR="00B05745" w:rsidRPr="006C5939" w:rsidRDefault="00B05745" w:rsidP="00B0574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5745" w:rsidRPr="006C5939" w:rsidRDefault="00B05745" w:rsidP="00B05745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6C5939">
        <w:rPr>
          <w:rFonts w:ascii="Times New Roman" w:hAnsi="Times New Roman" w:cs="Times New Roman"/>
          <w:b/>
          <w:bCs/>
          <w:iCs/>
          <w:sz w:val="26"/>
          <w:szCs w:val="26"/>
        </w:rPr>
        <w:t>Stresse oxydant et biomatériaux</w:t>
      </w:r>
      <w:r w:rsidRPr="006C5939">
        <w:rPr>
          <w:rFonts w:ascii="Times New Roman" w:hAnsi="Times New Roman" w:cs="Times New Roman"/>
          <w:bCs/>
          <w:iCs/>
          <w:sz w:val="26"/>
          <w:szCs w:val="26"/>
        </w:rPr>
        <w:t xml:space="preserve"> (Janvier 2015- Faculté des Sciences de Sfax)</w:t>
      </w:r>
    </w:p>
    <w:p w:rsidR="00B05745" w:rsidRPr="006C5939" w:rsidRDefault="00B05745" w:rsidP="00B05745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6C5939">
        <w:rPr>
          <w:rFonts w:ascii="Times New Roman" w:hAnsi="Times New Roman" w:cs="Times New Roman"/>
          <w:b/>
          <w:bCs/>
          <w:iCs/>
          <w:sz w:val="26"/>
          <w:szCs w:val="26"/>
        </w:rPr>
        <w:t>Diffraction des rayons X sur poudre</w:t>
      </w:r>
      <w:r w:rsidRPr="006C5939">
        <w:rPr>
          <w:rFonts w:ascii="Times New Roman" w:hAnsi="Times New Roman" w:cs="Times New Roman"/>
          <w:bCs/>
          <w:iCs/>
          <w:sz w:val="26"/>
          <w:szCs w:val="26"/>
        </w:rPr>
        <w:t xml:space="preserve"> (Janvier 2014- Faculté des Sciences de Sfax)</w:t>
      </w:r>
    </w:p>
    <w:p w:rsidR="00B05745" w:rsidRDefault="00B05745" w:rsidP="00B05745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6C5939">
        <w:rPr>
          <w:rFonts w:ascii="Times New Roman" w:hAnsi="Times New Roman" w:cs="Times New Roman"/>
          <w:b/>
          <w:bCs/>
          <w:iCs/>
          <w:sz w:val="26"/>
          <w:szCs w:val="26"/>
        </w:rPr>
        <w:t>Synthèse asymétrique</w:t>
      </w:r>
      <w:r w:rsidRPr="006C5939">
        <w:rPr>
          <w:rFonts w:ascii="Times New Roman" w:hAnsi="Times New Roman" w:cs="Times New Roman"/>
          <w:bCs/>
          <w:iCs/>
          <w:sz w:val="26"/>
          <w:szCs w:val="26"/>
        </w:rPr>
        <w:t xml:space="preserve"> (Juin 2013- Faculté des Sciences de Sfax)</w:t>
      </w:r>
    </w:p>
    <w:p w:rsidR="00B05745" w:rsidRPr="00FF4119" w:rsidRDefault="00B05745" w:rsidP="00B05745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B05745" w:rsidRDefault="00B05745" w:rsidP="00B0574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Formation</w:t>
      </w:r>
      <w:r w:rsidRPr="006C59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générale</w:t>
      </w:r>
      <w:r w:rsidRPr="006C59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B05745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5745" w:rsidRPr="006C5939" w:rsidRDefault="00B05745" w:rsidP="00B05745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C5939">
        <w:rPr>
          <w:rFonts w:ascii="Times New Roman" w:hAnsi="Times New Roman" w:cs="Times New Roman"/>
          <w:b/>
          <w:bCs/>
          <w:iCs/>
          <w:sz w:val="26"/>
          <w:szCs w:val="26"/>
        </w:rPr>
        <w:t>Anglais : Présentation orale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6C5939">
        <w:rPr>
          <w:rFonts w:ascii="Times New Roman" w:hAnsi="Times New Roman" w:cs="Times New Roman"/>
          <w:bCs/>
          <w:iCs/>
          <w:sz w:val="26"/>
          <w:szCs w:val="26"/>
        </w:rPr>
        <w:t>(</w:t>
      </w:r>
      <w:r>
        <w:rPr>
          <w:rFonts w:ascii="Times New Roman" w:hAnsi="Times New Roman" w:cs="Times New Roman"/>
          <w:bCs/>
          <w:iCs/>
          <w:sz w:val="26"/>
          <w:szCs w:val="26"/>
        </w:rPr>
        <w:t>Décembre</w:t>
      </w:r>
      <w:r w:rsidRPr="006C5939">
        <w:rPr>
          <w:rFonts w:ascii="Times New Roman" w:hAnsi="Times New Roman" w:cs="Times New Roman"/>
          <w:bCs/>
          <w:iCs/>
          <w:sz w:val="26"/>
          <w:szCs w:val="26"/>
        </w:rPr>
        <w:t xml:space="preserve"> 2013- Faculté des Sciences de Sfax)</w:t>
      </w:r>
    </w:p>
    <w:p w:rsidR="00B05745" w:rsidRDefault="00B05745" w:rsidP="00B0574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5745" w:rsidRPr="008B7B2B" w:rsidRDefault="00B05745" w:rsidP="00B0574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B7B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Stages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pratiques</w:t>
      </w:r>
      <w:r w:rsidRPr="008B7B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:</w:t>
      </w:r>
    </w:p>
    <w:p w:rsidR="00B05745" w:rsidRPr="00FD740B" w:rsidRDefault="00B05745" w:rsidP="00B057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D740B">
        <w:rPr>
          <w:rFonts w:ascii="Times New Roman" w:hAnsi="Times New Roman" w:cs="Times New Roman"/>
          <w:b/>
          <w:i/>
          <w:sz w:val="26"/>
          <w:szCs w:val="26"/>
        </w:rPr>
        <w:t>Stage de thèse  (2013):</w:t>
      </w:r>
    </w:p>
    <w:p w:rsidR="00B05745" w:rsidRPr="00E50A69" w:rsidRDefault="00B05745" w:rsidP="00B05745">
      <w:pPr>
        <w:rPr>
          <w:rFonts w:ascii="Times New Roman" w:hAnsi="Times New Roman" w:cs="Times New Roman"/>
          <w:sz w:val="26"/>
          <w:szCs w:val="26"/>
        </w:rPr>
      </w:pPr>
      <w:r w:rsidRPr="00E50A69">
        <w:rPr>
          <w:rFonts w:ascii="Times New Roman" w:hAnsi="Times New Roman" w:cs="Times New Roman"/>
          <w:b/>
          <w:sz w:val="26"/>
          <w:szCs w:val="26"/>
        </w:rPr>
        <w:t>Durée :</w:t>
      </w:r>
      <w:r w:rsidRPr="00E50A69">
        <w:rPr>
          <w:rFonts w:ascii="Times New Roman" w:hAnsi="Times New Roman" w:cs="Times New Roman"/>
          <w:sz w:val="26"/>
          <w:szCs w:val="26"/>
        </w:rPr>
        <w:t xml:space="preserve"> 2 mois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745" w:rsidRPr="008B7B2B" w:rsidRDefault="00B05745" w:rsidP="00B05745">
      <w:pPr>
        <w:rPr>
          <w:rFonts w:ascii="Times New Roman" w:hAnsi="Times New Roman" w:cs="Times New Roman"/>
          <w:sz w:val="26"/>
          <w:szCs w:val="26"/>
        </w:rPr>
      </w:pPr>
      <w:r w:rsidRPr="00E50A69">
        <w:rPr>
          <w:rFonts w:ascii="Times New Roman" w:hAnsi="Times New Roman" w:cs="Times New Roman"/>
          <w:b/>
          <w:sz w:val="26"/>
          <w:szCs w:val="26"/>
        </w:rPr>
        <w:t>Laboratoire </w:t>
      </w:r>
      <w:r w:rsidRPr="00E50A69">
        <w:rPr>
          <w:rFonts w:ascii="Times New Roman" w:hAnsi="Times New Roman" w:cs="Times New Roman"/>
          <w:sz w:val="26"/>
          <w:szCs w:val="26"/>
        </w:rPr>
        <w:t xml:space="preserve">: Laboratoire de photochimie et </w:t>
      </w:r>
      <w:r>
        <w:rPr>
          <w:rFonts w:ascii="Times New Roman" w:hAnsi="Times New Roman" w:cs="Times New Roman"/>
          <w:sz w:val="26"/>
          <w:szCs w:val="26"/>
        </w:rPr>
        <w:t>d’</w:t>
      </w:r>
      <w:r w:rsidRPr="00E50A69">
        <w:rPr>
          <w:rFonts w:ascii="Times New Roman" w:hAnsi="Times New Roman" w:cs="Times New Roman"/>
          <w:sz w:val="26"/>
          <w:szCs w:val="26"/>
        </w:rPr>
        <w:t>ingénierie macromoléculaire – Université de Haute Alsace – Mulhouse - France</w:t>
      </w:r>
    </w:p>
    <w:p w:rsidR="00B05745" w:rsidRPr="00FD740B" w:rsidRDefault="00B05745" w:rsidP="00B0574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D740B">
        <w:rPr>
          <w:rFonts w:ascii="Times New Roman" w:hAnsi="Times New Roman" w:cs="Times New Roman"/>
          <w:b/>
          <w:i/>
          <w:sz w:val="26"/>
          <w:szCs w:val="26"/>
        </w:rPr>
        <w:t xml:space="preserve">Stage d’été  (2009): </w:t>
      </w:r>
    </w:p>
    <w:p w:rsidR="00B05745" w:rsidRPr="008B7B2B" w:rsidRDefault="00B05745" w:rsidP="00B057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7B2B">
        <w:rPr>
          <w:rFonts w:ascii="Times New Roman" w:hAnsi="Times New Roman" w:cs="Times New Roman"/>
          <w:b/>
          <w:sz w:val="26"/>
          <w:szCs w:val="26"/>
        </w:rPr>
        <w:t>Durée :</w:t>
      </w:r>
      <w:r w:rsidRPr="008B7B2B">
        <w:rPr>
          <w:rFonts w:ascii="Times New Roman" w:hAnsi="Times New Roman" w:cs="Times New Roman"/>
          <w:sz w:val="26"/>
          <w:szCs w:val="26"/>
        </w:rPr>
        <w:t xml:space="preserve"> 1 mois</w:t>
      </w:r>
    </w:p>
    <w:p w:rsidR="00B05745" w:rsidRPr="008B7B2B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B7B2B">
        <w:rPr>
          <w:rFonts w:ascii="Times New Roman" w:hAnsi="Times New Roman" w:cs="Times New Roman"/>
          <w:b/>
          <w:sz w:val="26"/>
          <w:szCs w:val="26"/>
        </w:rPr>
        <w:t>Société :</w:t>
      </w:r>
      <w:r w:rsidRPr="008B7B2B">
        <w:rPr>
          <w:rFonts w:ascii="Times New Roman" w:hAnsi="Times New Roman" w:cs="Times New Roman"/>
          <w:sz w:val="26"/>
          <w:szCs w:val="26"/>
        </w:rPr>
        <w:t xml:space="preserve"> </w:t>
      </w:r>
      <w:r w:rsidRPr="008B7B2B">
        <w:rPr>
          <w:rFonts w:ascii="Times New Roman" w:hAnsi="Times New Roman" w:cs="Times New Roman"/>
          <w:bCs/>
          <w:i/>
          <w:iCs/>
          <w:sz w:val="26"/>
          <w:szCs w:val="26"/>
        </w:rPr>
        <w:t>Compagnie Franco-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T</w:t>
      </w:r>
      <w:r w:rsidRPr="008B7B2B">
        <w:rPr>
          <w:rFonts w:ascii="Times New Roman" w:hAnsi="Times New Roman" w:cs="Times New Roman"/>
          <w:bCs/>
          <w:i/>
          <w:iCs/>
          <w:sz w:val="26"/>
          <w:szCs w:val="26"/>
        </w:rPr>
        <w:t>unisienne de Pétrole (CFTP)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B05745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5745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5745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B7B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mmunications</w:t>
      </w:r>
      <w:r w:rsidRPr="008B7B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scientifiques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:</w:t>
      </w:r>
    </w:p>
    <w:p w:rsidR="00B05745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5745" w:rsidRPr="00A05673" w:rsidRDefault="00B05745" w:rsidP="00B057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International </w:t>
      </w:r>
      <w:proofErr w:type="spellStart"/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conference</w:t>
      </w:r>
      <w:proofErr w:type="spellEnd"/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on </w:t>
      </w:r>
      <w:proofErr w:type="spellStart"/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multifonctional</w:t>
      </w:r>
      <w:proofErr w:type="spellEnd"/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</w:t>
      </w:r>
      <w:proofErr w:type="spellStart"/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materials</w:t>
      </w:r>
      <w:proofErr w:type="spellEnd"/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and </w:t>
      </w:r>
      <w:proofErr w:type="spellStart"/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their</w:t>
      </w:r>
      <w:proofErr w:type="spellEnd"/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</w:t>
      </w:r>
      <w:proofErr w:type="spellStart"/>
      <w:r w:rsidRPr="000F7EA8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aplications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 -  2MAP (mai 2016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sousse-tunisie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)</w:t>
      </w:r>
    </w:p>
    <w:p w:rsidR="00B05745" w:rsidRDefault="00B05745" w:rsidP="00B057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C5939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Forum des jeunes chercheurs</w:t>
      </w:r>
      <w:r w:rsidRPr="008B7B2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– FJCC (Mai 2014- Monastir –Tunisie)</w:t>
      </w:r>
    </w:p>
    <w:p w:rsidR="00B05745" w:rsidRPr="008B7B2B" w:rsidRDefault="00B05745" w:rsidP="00B057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en-US"/>
        </w:rPr>
      </w:pPr>
      <w:r w:rsidRPr="006C5939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Science and engineering of</w:t>
      </w:r>
      <w:r w:rsidRPr="006C5939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r w:rsidRPr="006C5939">
        <w:rPr>
          <w:rFonts w:ascii="Times New Roman" w:eastAsia="Times New Roman" w:hAnsi="Times New Roman" w:cs="Times New Roman"/>
          <w:b/>
          <w:sz w:val="26"/>
          <w:szCs w:val="26"/>
          <w:lang w:val="en-US" w:eastAsia="fr-FR"/>
        </w:rPr>
        <w:t>Polymeric Materials</w:t>
      </w:r>
      <w:r w:rsidRPr="008B7B2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– SEPM (Mars 2014- </w:t>
      </w:r>
      <w:proofErr w:type="spellStart"/>
      <w:r w:rsidRPr="008B7B2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Hammamet-Tunisie</w:t>
      </w:r>
      <w:proofErr w:type="spellEnd"/>
      <w:r w:rsidRPr="008B7B2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)</w:t>
      </w:r>
    </w:p>
    <w:p w:rsidR="00B05745" w:rsidRPr="008B7B2B" w:rsidRDefault="00B05745" w:rsidP="00B057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C59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FORMULA VII</w:t>
      </w:r>
      <w:r w:rsidRPr="008B7B2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(Juillet 2013 – Mulhouse - France)</w:t>
      </w:r>
    </w:p>
    <w:p w:rsidR="00B05745" w:rsidRPr="006C5939" w:rsidRDefault="00B05745" w:rsidP="00B057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C59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13</w:t>
      </w:r>
      <w:r w:rsidRPr="006C593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fr-FR"/>
        </w:rPr>
        <w:t>éme</w:t>
      </w:r>
      <w:r w:rsidRPr="006C59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Journée thématique de la section </w:t>
      </w:r>
      <w:proofErr w:type="spellStart"/>
      <w:r w:rsidRPr="006C59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Grand’Est</w:t>
      </w:r>
      <w:proofErr w:type="spellEnd"/>
      <w:r w:rsidRPr="006C59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du GFP</w:t>
      </w:r>
      <w:r w:rsidRPr="006C5939">
        <w:rPr>
          <w:rFonts w:ascii="Times New Roman" w:eastAsia="Times New Roman" w:hAnsi="Times New Roman" w:cs="Times New Roman"/>
          <w:sz w:val="26"/>
          <w:szCs w:val="26"/>
          <w:lang w:eastAsia="fr-FR"/>
        </w:rPr>
        <w:t>- GFP (Juin 2013 - Mulhouse-France)</w:t>
      </w:r>
    </w:p>
    <w:p w:rsidR="00B05745" w:rsidRDefault="00B05745" w:rsidP="00B057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C59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Cinquièmes Journées de Chimie Organique</w:t>
      </w:r>
      <w:r w:rsidRPr="006C593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- JCO (</w:t>
      </w:r>
      <w:proofErr w:type="spellStart"/>
      <w:r w:rsidRPr="006C5939">
        <w:rPr>
          <w:rFonts w:ascii="Times New Roman" w:eastAsia="Times New Roman" w:hAnsi="Times New Roman" w:cs="Times New Roman"/>
          <w:sz w:val="26"/>
          <w:szCs w:val="26"/>
          <w:lang w:eastAsia="fr-FR"/>
        </w:rPr>
        <w:t>September</w:t>
      </w:r>
      <w:proofErr w:type="spellEnd"/>
      <w:r w:rsidRPr="006C593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2012-Hammamet-Tunisi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e</w:t>
      </w:r>
      <w:r w:rsidRPr="006C5939">
        <w:rPr>
          <w:rFonts w:ascii="Times New Roman" w:eastAsia="Times New Roman" w:hAnsi="Times New Roman" w:cs="Times New Roman"/>
          <w:sz w:val="26"/>
          <w:szCs w:val="26"/>
          <w:lang w:eastAsia="fr-FR"/>
        </w:rPr>
        <w:t>)</w:t>
      </w:r>
    </w:p>
    <w:p w:rsidR="00B05745" w:rsidRPr="00D5752A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5745" w:rsidRPr="00D5752A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5745" w:rsidRPr="00691354" w:rsidRDefault="00B05745" w:rsidP="00B0574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6913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Publication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scientifiques</w:t>
      </w:r>
      <w:proofErr w:type="spellEnd"/>
      <w:r w:rsidRPr="006913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:</w:t>
      </w:r>
    </w:p>
    <w:p w:rsidR="00B05745" w:rsidRDefault="00B05745" w:rsidP="00B0574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</w:pPr>
    </w:p>
    <w:p w:rsidR="00B05745" w:rsidRDefault="00B05745" w:rsidP="00B057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“</w:t>
      </w:r>
      <w:proofErr w:type="gramStart"/>
      <w:r w:rsidRPr="00F170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Poly(</w:t>
      </w:r>
      <w:proofErr w:type="gramEnd"/>
      <w:r w:rsidRPr="00F170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ester-amide)s derived from </w:t>
      </w:r>
      <w:proofErr w:type="spellStart"/>
      <w:r w:rsidRPr="00F170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Adipic</w:t>
      </w:r>
      <w:proofErr w:type="spellEnd"/>
      <w:r w:rsidRPr="00F170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Acid, 1,4-butanediol and β-alanine: synthesis and characterization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”</w:t>
      </w:r>
    </w:p>
    <w:p w:rsidR="00B05745" w:rsidRDefault="00B05745" w:rsidP="00B057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</w:p>
    <w:p w:rsidR="00B05745" w:rsidRDefault="00B05745" w:rsidP="00B05745">
      <w:pPr>
        <w:spacing w:after="0"/>
        <w:jc w:val="center"/>
        <w:rPr>
          <w:rFonts w:ascii="Times New Roman" w:eastAsia="Times New Roman" w:hAnsi="Times New Roman" w:cs="Times New Roman"/>
          <w:szCs w:val="24"/>
          <w:lang w:val="en-US" w:eastAsia="fr-FR"/>
        </w:rPr>
      </w:pPr>
      <w:proofErr w:type="spellStart"/>
      <w:r w:rsidRPr="00FD740B">
        <w:rPr>
          <w:rFonts w:ascii="Times New Roman" w:eastAsia="Times New Roman" w:hAnsi="Times New Roman" w:cs="Times New Roman"/>
          <w:b/>
          <w:bCs/>
          <w:color w:val="C00000"/>
          <w:szCs w:val="24"/>
          <w:lang w:val="en-US" w:eastAsia="fr-FR"/>
        </w:rPr>
        <w:t>Marwa</w:t>
      </w:r>
      <w:proofErr w:type="spellEnd"/>
      <w:r w:rsidRPr="00FD740B">
        <w:rPr>
          <w:rFonts w:ascii="Times New Roman" w:eastAsia="Times New Roman" w:hAnsi="Times New Roman" w:cs="Times New Roman"/>
          <w:b/>
          <w:bCs/>
          <w:color w:val="C00000"/>
          <w:szCs w:val="24"/>
          <w:lang w:val="en-US" w:eastAsia="fr-FR"/>
        </w:rPr>
        <w:t xml:space="preserve"> </w:t>
      </w:r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Slim </w:t>
      </w:r>
      <w:proofErr w:type="spellStart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>Salhi</w:t>
      </w:r>
      <w:proofErr w:type="spellEnd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>lénaig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>lefevre</w:t>
      </w:r>
      <w:proofErr w:type="spellEnd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>christelle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>Delaite</w:t>
      </w:r>
      <w:proofErr w:type="spellEnd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>Souhir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>Abid</w:t>
      </w:r>
      <w:proofErr w:type="spellEnd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>Rachid</w:t>
      </w:r>
      <w:proofErr w:type="spellEnd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El </w:t>
      </w:r>
      <w:proofErr w:type="spellStart"/>
      <w:r w:rsidRPr="00F17004">
        <w:rPr>
          <w:rFonts w:ascii="Times New Roman" w:eastAsia="Times New Roman" w:hAnsi="Times New Roman" w:cs="Times New Roman"/>
          <w:szCs w:val="24"/>
          <w:lang w:val="en-US" w:eastAsia="fr-FR"/>
        </w:rPr>
        <w:t>Gharbi</w:t>
      </w:r>
      <w:proofErr w:type="spellEnd"/>
    </w:p>
    <w:p w:rsidR="00B05745" w:rsidRPr="00F17004" w:rsidRDefault="00B05745" w:rsidP="00B057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</w:p>
    <w:p w:rsidR="00B05745" w:rsidRDefault="00B05745" w:rsidP="00B057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C59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fr-FR"/>
        </w:rPr>
        <w:t>Journal: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</w:t>
      </w:r>
      <w:r w:rsidRPr="00F1700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ournal of macromolecular science, Part A; Pure and Applied Chemistry</w:t>
      </w:r>
    </w:p>
    <w:p w:rsidR="00B05745" w:rsidRPr="006C5939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B05745" w:rsidRPr="000F7EA8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B05745" w:rsidRPr="000F7EA8" w:rsidRDefault="00B05745" w:rsidP="00B05745">
      <w:pPr>
        <w:pStyle w:val="Default"/>
        <w:rPr>
          <w:lang w:val="en-US"/>
        </w:rPr>
      </w:pPr>
    </w:p>
    <w:p w:rsidR="00B05745" w:rsidRPr="00FD740B" w:rsidRDefault="00B05745" w:rsidP="00B0574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“</w:t>
      </w:r>
      <w:r w:rsidRPr="00FD740B">
        <w:rPr>
          <w:lang w:val="en-US"/>
        </w:rPr>
        <w:t xml:space="preserve"> </w:t>
      </w:r>
      <w:r w:rsidRPr="00FD74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Synthesis</w:t>
      </w:r>
      <w:proofErr w:type="gramEnd"/>
      <w:r w:rsidRPr="00FD74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and Characterization of L-alanine based Poly(ester-amide)s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”</w:t>
      </w:r>
    </w:p>
    <w:p w:rsidR="00B05745" w:rsidRPr="00FD740B" w:rsidRDefault="00B05745" w:rsidP="00B05745">
      <w:pPr>
        <w:spacing w:after="0"/>
        <w:jc w:val="center"/>
        <w:rPr>
          <w:rFonts w:ascii="Times New Roman" w:eastAsia="Times New Roman" w:hAnsi="Times New Roman" w:cs="Times New Roman"/>
          <w:szCs w:val="24"/>
          <w:lang w:val="en-US" w:eastAsia="fr-FR"/>
        </w:rPr>
      </w:pPr>
      <w:bookmarkStart w:id="0" w:name="_GoBack"/>
      <w:bookmarkEnd w:id="0"/>
      <w:proofErr w:type="spellStart"/>
      <w:r w:rsidRPr="00FD740B">
        <w:rPr>
          <w:rFonts w:ascii="Times New Roman" w:eastAsia="Times New Roman" w:hAnsi="Times New Roman" w:cs="Times New Roman"/>
          <w:b/>
          <w:bCs/>
          <w:color w:val="C00000"/>
          <w:szCs w:val="24"/>
          <w:lang w:val="en-US" w:eastAsia="fr-FR"/>
        </w:rPr>
        <w:t>Marwa</w:t>
      </w:r>
      <w:proofErr w:type="spellEnd"/>
      <w:r w:rsidRPr="00FD74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, </w:t>
      </w:r>
      <w:proofErr w:type="spellStart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>Salhi</w:t>
      </w:r>
      <w:proofErr w:type="spellEnd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Slim, </w:t>
      </w:r>
      <w:proofErr w:type="spellStart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>Delaite</w:t>
      </w:r>
      <w:proofErr w:type="spellEnd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>christelle</w:t>
      </w:r>
      <w:proofErr w:type="spellEnd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>Abid</w:t>
      </w:r>
      <w:proofErr w:type="spellEnd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>Souhir</w:t>
      </w:r>
      <w:proofErr w:type="spellEnd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, El </w:t>
      </w:r>
      <w:proofErr w:type="spellStart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>Gharbi</w:t>
      </w:r>
      <w:proofErr w:type="spellEnd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>Rachid</w:t>
      </w:r>
      <w:proofErr w:type="spellEnd"/>
      <w:r w:rsidRPr="00FD740B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</w:p>
    <w:p w:rsidR="00B05745" w:rsidRPr="00FD740B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B05745" w:rsidRPr="00FD740B" w:rsidRDefault="00B05745" w:rsidP="00B05745">
      <w:pPr>
        <w:pStyle w:val="Default"/>
        <w:rPr>
          <w:lang w:val="en-US"/>
        </w:rPr>
      </w:pPr>
      <w:r w:rsidRPr="006C59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fr-FR"/>
        </w:rPr>
        <w:t>Journal: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fr-FR"/>
        </w:rPr>
        <w:t xml:space="preserve"> </w:t>
      </w:r>
      <w:r w:rsidRPr="00FD740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fr-FR"/>
        </w:rPr>
        <w:t xml:space="preserve"> </w:t>
      </w:r>
      <w:r w:rsidRPr="00FD740B">
        <w:rPr>
          <w:lang w:val="en-US"/>
        </w:rPr>
        <w:t xml:space="preserve"> </w:t>
      </w:r>
      <w:r w:rsidRPr="00FD740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Journal of New Technology and Materials</w:t>
      </w:r>
    </w:p>
    <w:p w:rsidR="00B05745" w:rsidRPr="00FD740B" w:rsidRDefault="00B05745" w:rsidP="00B057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B05745" w:rsidRPr="00B05745" w:rsidRDefault="00B05745" w:rsidP="00B0574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B05745" w:rsidRPr="006E7186" w:rsidRDefault="00B05745" w:rsidP="00B0574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E7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Compétences :</w:t>
      </w:r>
    </w:p>
    <w:p w:rsidR="00B05745" w:rsidRPr="001B2867" w:rsidRDefault="00B05745" w:rsidP="00B05745">
      <w:pPr>
        <w:ind w:left="-1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1B2867">
        <w:rPr>
          <w:rFonts w:asciiTheme="majorBidi" w:hAnsiTheme="majorBidi" w:cstheme="majorBidi"/>
          <w:b/>
          <w:bCs/>
          <w:sz w:val="24"/>
          <w:szCs w:val="24"/>
        </w:rPr>
        <w:t>Connaissances en informatique :</w:t>
      </w:r>
    </w:p>
    <w:p w:rsidR="00B05745" w:rsidRPr="000E4AE5" w:rsidRDefault="00B05745" w:rsidP="00B05745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E4AE5">
        <w:rPr>
          <w:rFonts w:asciiTheme="majorBidi" w:hAnsiTheme="majorBidi" w:cstheme="majorBidi"/>
          <w:i/>
          <w:iCs/>
          <w:sz w:val="24"/>
          <w:szCs w:val="24"/>
        </w:rPr>
        <w:t xml:space="preserve">Outils Bureautiques: Word, Excel, PowerPoint </w:t>
      </w:r>
    </w:p>
    <w:p w:rsidR="00B05745" w:rsidRDefault="00B05745" w:rsidP="00B0574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4AE5">
        <w:rPr>
          <w:rFonts w:ascii="Times New Roman" w:hAnsi="Times New Roman" w:cs="Times New Roman"/>
          <w:i/>
          <w:iCs/>
          <w:sz w:val="24"/>
          <w:szCs w:val="24"/>
        </w:rPr>
        <w:t xml:space="preserve">Logiciels 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Mestrec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ChemDraw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TAinstrument</w:t>
      </w:r>
      <w:proofErr w:type="spellEnd"/>
    </w:p>
    <w:p w:rsidR="00B05745" w:rsidRPr="00D873B1" w:rsidRDefault="00B05745" w:rsidP="00B0574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475A">
        <w:rPr>
          <w:rFonts w:asciiTheme="majorBidi" w:hAnsiTheme="majorBidi" w:cstheme="majorBidi"/>
          <w:b/>
          <w:bCs/>
          <w:sz w:val="24"/>
          <w:szCs w:val="24"/>
        </w:rPr>
        <w:lastRenderedPageBreak/>
        <w:t>Langue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FA475A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05745" w:rsidRPr="00D507ED" w:rsidRDefault="00B05745" w:rsidP="00B05745">
      <w:pPr>
        <w:spacing w:line="240" w:lineRule="auto"/>
        <w:rPr>
          <w:rFonts w:ascii="Times New Roman" w:hAnsi="Times New Roman" w:cs="Times New Roman"/>
        </w:rPr>
      </w:pPr>
      <w:r w:rsidRPr="00D507ED">
        <w:rPr>
          <w:rFonts w:ascii="Times New Roman" w:hAnsi="Times New Roman" w:cs="Times New Roman"/>
        </w:rPr>
        <w:t>Arabe : Langue maternelle</w:t>
      </w:r>
    </w:p>
    <w:p w:rsidR="00B05745" w:rsidRPr="00D507ED" w:rsidRDefault="00B05745" w:rsidP="00B05745">
      <w:pPr>
        <w:spacing w:line="240" w:lineRule="auto"/>
        <w:rPr>
          <w:rFonts w:ascii="Times New Roman" w:hAnsi="Times New Roman" w:cs="Times New Roman"/>
        </w:rPr>
      </w:pPr>
      <w:r w:rsidRPr="00D507E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rançais : excellent</w:t>
      </w:r>
    </w:p>
    <w:p w:rsidR="00B05745" w:rsidRDefault="00B05745" w:rsidP="00B05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Anglais : excellent. </w:t>
      </w:r>
    </w:p>
    <w:p w:rsidR="006210C2" w:rsidRDefault="006210C2"/>
    <w:sectPr w:rsidR="006210C2" w:rsidSect="0062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547"/>
    <w:multiLevelType w:val="hybridMultilevel"/>
    <w:tmpl w:val="AC78E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93E0B"/>
    <w:multiLevelType w:val="hybridMultilevel"/>
    <w:tmpl w:val="F1F63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6139A"/>
    <w:multiLevelType w:val="hybridMultilevel"/>
    <w:tmpl w:val="51300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06EF"/>
    <w:multiLevelType w:val="hybridMultilevel"/>
    <w:tmpl w:val="172E7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745"/>
    <w:rsid w:val="006210C2"/>
    <w:rsid w:val="00965540"/>
    <w:rsid w:val="00B0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57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5745"/>
  </w:style>
  <w:style w:type="table" w:styleId="TableGrid">
    <w:name w:val="Table Grid"/>
    <w:basedOn w:val="TableNormal"/>
    <w:uiPriority w:val="59"/>
    <w:rsid w:val="00B05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745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wa.3663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3</cp:revision>
  <dcterms:created xsi:type="dcterms:W3CDTF">2016-08-29T06:48:00Z</dcterms:created>
  <dcterms:modified xsi:type="dcterms:W3CDTF">2017-05-07T08:17:00Z</dcterms:modified>
</cp:coreProperties>
</file>