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DA" w:rsidRDefault="00776CDA" w:rsidP="00776CDA">
      <w:pPr>
        <w:pStyle w:val="NoSpacing"/>
        <w:spacing w:line="276" w:lineRule="auto"/>
        <w:rPr>
          <w:rFonts w:ascii="Cambria" w:hAnsi="Cambria"/>
          <w:sz w:val="46"/>
          <w:szCs w:val="46"/>
          <w:u w:val="single"/>
        </w:rPr>
      </w:pPr>
    </w:p>
    <w:p w:rsidR="00776CDA" w:rsidRDefault="00776CDA" w:rsidP="00776CDA">
      <w:pPr>
        <w:pStyle w:val="NoSpacing"/>
        <w:spacing w:line="276" w:lineRule="auto"/>
        <w:jc w:val="center"/>
        <w:rPr>
          <w:rFonts w:ascii="Cambria" w:hAnsi="Cambria"/>
          <w:sz w:val="46"/>
          <w:szCs w:val="46"/>
          <w:u w:val="single"/>
        </w:rPr>
      </w:pPr>
    </w:p>
    <w:p w:rsidR="00776CDA" w:rsidRDefault="00776CDA" w:rsidP="00776CDA">
      <w:pPr>
        <w:pStyle w:val="NoSpacing"/>
        <w:spacing w:line="276" w:lineRule="auto"/>
        <w:jc w:val="center"/>
        <w:rPr>
          <w:rFonts w:ascii="Cambria" w:hAnsi="Cambria"/>
          <w:sz w:val="46"/>
          <w:szCs w:val="46"/>
          <w:u w:val="single"/>
        </w:rPr>
      </w:pPr>
      <w:r w:rsidRPr="00776CDA">
        <w:rPr>
          <w:rFonts w:ascii="Cambria" w:hAnsi="Cambria"/>
          <w:noProof/>
          <w:sz w:val="46"/>
          <w:szCs w:val="46"/>
          <w:u w:val="single"/>
          <w:lang w:val="en-US" w:eastAsia="en-US"/>
        </w:rPr>
        <w:drawing>
          <wp:inline distT="0" distB="0" distL="0" distR="0">
            <wp:extent cx="971550" cy="1047750"/>
            <wp:effectExtent l="0" t="0" r="0" b="0"/>
            <wp:docPr id="6" name="Picture 1" descr="C:\Users\AB\AppData\Local\Microsoft\Windows\INetCache\Content.Word\DIP-32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B\AppData\Local\Microsoft\Windows\INetCache\Content.Word\DIP-328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CDA" w:rsidRPr="00776CDA" w:rsidRDefault="00776CDA" w:rsidP="00776CDA">
      <w:pPr>
        <w:pStyle w:val="NoSpacing"/>
        <w:spacing w:line="276" w:lineRule="auto"/>
        <w:rPr>
          <w:rFonts w:ascii="Cambria" w:hAnsi="Cambria"/>
          <w:b/>
          <w:bCs/>
          <w:spacing w:val="20"/>
          <w:sz w:val="28"/>
          <w:szCs w:val="28"/>
          <w:u w:val="single"/>
        </w:rPr>
      </w:pPr>
      <w:r w:rsidRPr="00776CDA">
        <w:rPr>
          <w:rFonts w:ascii="Cambria" w:hAnsi="Cambria"/>
          <w:b/>
          <w:sz w:val="46"/>
          <w:szCs w:val="46"/>
        </w:rPr>
        <w:t xml:space="preserve">                          </w:t>
      </w:r>
      <w:r w:rsidRPr="00776CDA">
        <w:rPr>
          <w:rFonts w:ascii="Cambria" w:hAnsi="Cambria"/>
          <w:b/>
          <w:sz w:val="46"/>
          <w:szCs w:val="46"/>
          <w:u w:val="single"/>
        </w:rPr>
        <w:t>Curriculum Vitae</w:t>
      </w:r>
    </w:p>
    <w:p w:rsidR="00C80018" w:rsidRPr="00C80018" w:rsidRDefault="00776CDA" w:rsidP="00776CDA">
      <w:pPr>
        <w:pStyle w:val="NoSpacing"/>
        <w:tabs>
          <w:tab w:val="center" w:pos="4680"/>
        </w:tabs>
        <w:rPr>
          <w:rFonts w:ascii="Cambria" w:hAnsi="Cambria"/>
          <w:b/>
          <w:bCs/>
          <w:spacing w:val="20"/>
          <w:sz w:val="40"/>
          <w:szCs w:val="40"/>
        </w:rPr>
      </w:pPr>
      <w:r w:rsidRPr="00C80018">
        <w:rPr>
          <w:rFonts w:ascii="Cambria" w:hAnsi="Cambria"/>
          <w:b/>
          <w:bCs/>
          <w:spacing w:val="20"/>
          <w:sz w:val="40"/>
          <w:szCs w:val="40"/>
        </w:rPr>
        <w:t>DAVID</w:t>
      </w:r>
    </w:p>
    <w:p w:rsidR="00776CDA" w:rsidRPr="00C80018" w:rsidRDefault="00C80018" w:rsidP="00776CDA">
      <w:pPr>
        <w:pStyle w:val="NoSpacing"/>
        <w:tabs>
          <w:tab w:val="center" w:pos="4680"/>
        </w:tabs>
        <w:rPr>
          <w:rFonts w:ascii="Cambria" w:hAnsi="Cambria"/>
          <w:b/>
          <w:bCs/>
          <w:spacing w:val="20"/>
          <w:sz w:val="40"/>
          <w:szCs w:val="40"/>
        </w:rPr>
      </w:pPr>
      <w:hyperlink r:id="rId7" w:history="1">
        <w:r w:rsidRPr="00C80018">
          <w:rPr>
            <w:rStyle w:val="Hyperlink"/>
            <w:rFonts w:ascii="Cambria" w:hAnsi="Cambria"/>
            <w:b/>
            <w:bCs/>
            <w:spacing w:val="20"/>
            <w:sz w:val="40"/>
            <w:szCs w:val="40"/>
          </w:rPr>
          <w:t>DAVID.366453@2freemail.com</w:t>
        </w:r>
      </w:hyperlink>
      <w:r w:rsidRPr="00C80018">
        <w:rPr>
          <w:rFonts w:ascii="Cambria" w:hAnsi="Cambria"/>
          <w:b/>
          <w:bCs/>
          <w:spacing w:val="20"/>
          <w:sz w:val="40"/>
          <w:szCs w:val="40"/>
        </w:rPr>
        <w:t xml:space="preserve"> </w:t>
      </w:r>
      <w:r w:rsidR="00776CDA" w:rsidRPr="00C80018">
        <w:rPr>
          <w:rFonts w:ascii="Cambria" w:hAnsi="Cambria"/>
          <w:b/>
          <w:bCs/>
          <w:spacing w:val="20"/>
          <w:sz w:val="40"/>
          <w:szCs w:val="40"/>
        </w:rPr>
        <w:t xml:space="preserve"> </w:t>
      </w:r>
    </w:p>
    <w:p w:rsidR="00776CDA" w:rsidRDefault="00776CDA" w:rsidP="00776CDA">
      <w:pPr>
        <w:pStyle w:val="NoSpacing"/>
        <w:rPr>
          <w:rFonts w:ascii="Cambria" w:hAnsi="Cambria"/>
          <w:sz w:val="24"/>
          <w:szCs w:val="24"/>
        </w:rPr>
      </w:pPr>
    </w:p>
    <w:p w:rsidR="00776CDA" w:rsidRDefault="00776CDA" w:rsidP="00776CDA">
      <w:pPr>
        <w:pStyle w:val="NoSpacing"/>
        <w:rPr>
          <w:rFonts w:ascii="Cambria" w:hAnsi="Cambria"/>
          <w:sz w:val="24"/>
          <w:szCs w:val="24"/>
        </w:rPr>
      </w:pPr>
    </w:p>
    <w:p w:rsidR="00776CDA" w:rsidRDefault="00776CDA" w:rsidP="00776CDA">
      <w:pPr>
        <w:pStyle w:val="NoSpacing"/>
        <w:rPr>
          <w:rFonts w:ascii="Cambria" w:hAnsi="Cambria"/>
          <w:b/>
          <w:sz w:val="24"/>
          <w:szCs w:val="24"/>
        </w:rPr>
      </w:pPr>
      <w:r w:rsidRPr="001F2672">
        <w:rPr>
          <w:rFonts w:ascii="Cambria" w:hAnsi="Cambria"/>
          <w:b/>
          <w:sz w:val="24"/>
          <w:szCs w:val="24"/>
        </w:rPr>
        <w:t xml:space="preserve">HEALTHY AND SAFETY/ LOSS PREVENTENTION </w:t>
      </w:r>
      <w:r>
        <w:rPr>
          <w:rFonts w:ascii="Cambria" w:hAnsi="Cambria"/>
          <w:b/>
          <w:sz w:val="24"/>
          <w:szCs w:val="24"/>
        </w:rPr>
        <w:t xml:space="preserve">/First Aid </w:t>
      </w:r>
    </w:p>
    <w:p w:rsidR="000A21E2" w:rsidRDefault="000A21E2" w:rsidP="000E74A3">
      <w:pPr>
        <w:pStyle w:val="NoSpacing"/>
        <w:spacing w:line="276" w:lineRule="auto"/>
        <w:rPr>
          <w:rFonts w:ascii="Cambria" w:hAnsi="Cambria"/>
          <w:sz w:val="28"/>
          <w:szCs w:val="28"/>
        </w:rPr>
      </w:pPr>
    </w:p>
    <w:p w:rsidR="00295E72" w:rsidRDefault="000A7A18" w:rsidP="000E74A3">
      <w:pPr>
        <w:pStyle w:val="NoSpacing"/>
        <w:spacing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</w:t>
      </w:r>
      <w:r w:rsidR="00D8549F">
        <w:rPr>
          <w:rFonts w:ascii="Cambria" w:hAnsi="Cambria"/>
          <w:sz w:val="28"/>
          <w:szCs w:val="28"/>
        </w:rPr>
        <w:t xml:space="preserve">PROFILE </w:t>
      </w:r>
      <w:r w:rsidR="0042421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3C279E5" wp14:editId="06CB40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11850" cy="274320"/>
                <wp:effectExtent l="76200" t="0" r="0" b="68580"/>
                <wp:wrapNone/>
                <wp:docPr id="5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11850" cy="274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EBFB8C" id=" 6" o:spid="_x0000_s1026" style="position:absolute;margin-left:0;margin-top:-.05pt;width:465.5pt;height:21.6pt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" strokecolor="#95b3d7" strokeweight="1pt">
                <v:fill color2="#b8cce4" rotate="t" focus="100%" type="gradient"/>
                <v:shadow on="t" color="#243f60" opacity=".5" offset="-6pt,6pt"/>
                <v:path arrowok="t"/>
              </v:rect>
            </w:pict>
          </mc:Fallback>
        </mc:AlternateContent>
      </w:r>
    </w:p>
    <w:p w:rsidR="0042421D" w:rsidRDefault="0042421D" w:rsidP="000E74A3">
      <w:pPr>
        <w:pStyle w:val="NoSpacing"/>
        <w:spacing w:line="276" w:lineRule="auto"/>
        <w:rPr>
          <w:rFonts w:ascii="Cambria" w:hAnsi="Cambria"/>
          <w:sz w:val="28"/>
          <w:szCs w:val="28"/>
        </w:rPr>
      </w:pPr>
    </w:p>
    <w:p w:rsidR="000E74A3" w:rsidRDefault="00872FFB" w:rsidP="000E74A3">
      <w:pPr>
        <w:pStyle w:val="NoSpacing"/>
        <w:spacing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Expert </w:t>
      </w:r>
      <w:r w:rsidR="00DB655B">
        <w:rPr>
          <w:rFonts w:ascii="Cambria" w:hAnsi="Cambria"/>
          <w:sz w:val="28"/>
          <w:szCs w:val="28"/>
        </w:rPr>
        <w:t xml:space="preserve"> in protecting people’s lives and properly </w:t>
      </w:r>
      <w:r w:rsidR="00C84E35">
        <w:rPr>
          <w:rFonts w:ascii="Cambria" w:hAnsi="Cambria"/>
          <w:sz w:val="28"/>
          <w:szCs w:val="28"/>
        </w:rPr>
        <w:t xml:space="preserve">in occupied communities and building </w:t>
      </w:r>
      <w:r w:rsidR="00323C39">
        <w:rPr>
          <w:rFonts w:ascii="Cambria" w:hAnsi="Cambria"/>
          <w:sz w:val="28"/>
          <w:szCs w:val="28"/>
        </w:rPr>
        <w:t xml:space="preserve">sites by </w:t>
      </w:r>
      <w:r w:rsidR="00B77AD8">
        <w:rPr>
          <w:rFonts w:ascii="Cambria" w:hAnsi="Cambria"/>
          <w:sz w:val="28"/>
          <w:szCs w:val="28"/>
        </w:rPr>
        <w:t xml:space="preserve">identifying and reporting hazards, </w:t>
      </w:r>
      <w:r w:rsidR="00726BFD">
        <w:rPr>
          <w:rFonts w:ascii="Cambria" w:hAnsi="Cambria"/>
          <w:sz w:val="28"/>
          <w:szCs w:val="28"/>
        </w:rPr>
        <w:t>recording</w:t>
      </w:r>
      <w:r w:rsidR="007045DF">
        <w:rPr>
          <w:rFonts w:ascii="Cambria" w:hAnsi="Cambria"/>
          <w:sz w:val="28"/>
          <w:szCs w:val="28"/>
        </w:rPr>
        <w:t xml:space="preserve"> and </w:t>
      </w:r>
      <w:r w:rsidR="00B77AD8">
        <w:rPr>
          <w:rFonts w:ascii="Cambria" w:hAnsi="Cambria"/>
          <w:sz w:val="28"/>
          <w:szCs w:val="28"/>
        </w:rPr>
        <w:t>controlling access and vehicle movement</w:t>
      </w:r>
      <w:r w:rsidR="00F128DE">
        <w:rPr>
          <w:rFonts w:ascii="Cambria" w:hAnsi="Cambria"/>
          <w:sz w:val="28"/>
          <w:szCs w:val="28"/>
        </w:rPr>
        <w:t xml:space="preserve">, dealing with </w:t>
      </w:r>
      <w:r w:rsidR="00FC59DD">
        <w:rPr>
          <w:rFonts w:ascii="Cambria" w:hAnsi="Cambria"/>
          <w:sz w:val="28"/>
          <w:szCs w:val="28"/>
        </w:rPr>
        <w:t xml:space="preserve">visits from </w:t>
      </w:r>
      <w:r w:rsidR="001263BA">
        <w:rPr>
          <w:rFonts w:ascii="Cambria" w:hAnsi="Cambria"/>
          <w:sz w:val="28"/>
          <w:szCs w:val="28"/>
        </w:rPr>
        <w:t xml:space="preserve"> police, </w:t>
      </w:r>
      <w:r w:rsidR="008A55C3">
        <w:rPr>
          <w:rFonts w:ascii="Cambria" w:hAnsi="Cambria"/>
          <w:sz w:val="28"/>
          <w:szCs w:val="28"/>
        </w:rPr>
        <w:t xml:space="preserve">ambulance, fire brigade </w:t>
      </w:r>
      <w:r w:rsidR="00CB4828">
        <w:rPr>
          <w:rFonts w:ascii="Cambria" w:hAnsi="Cambria"/>
          <w:sz w:val="28"/>
          <w:szCs w:val="28"/>
        </w:rPr>
        <w:t xml:space="preserve">and other authorities like Dubai municipality. </w:t>
      </w:r>
    </w:p>
    <w:p w:rsidR="00685F36" w:rsidRPr="000E74A3" w:rsidRDefault="00685F36" w:rsidP="000E74A3">
      <w:pPr>
        <w:pStyle w:val="NoSpacing"/>
        <w:spacing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Am a certified first aider with basic </w:t>
      </w:r>
      <w:r w:rsidR="00472A14">
        <w:rPr>
          <w:rFonts w:ascii="Cambria" w:hAnsi="Cambria"/>
          <w:sz w:val="28"/>
          <w:szCs w:val="28"/>
        </w:rPr>
        <w:t xml:space="preserve">first aid </w:t>
      </w:r>
      <w:proofErr w:type="gramStart"/>
      <w:r w:rsidR="00472A14">
        <w:rPr>
          <w:rFonts w:ascii="Cambria" w:hAnsi="Cambria"/>
          <w:sz w:val="28"/>
          <w:szCs w:val="28"/>
        </w:rPr>
        <w:t>skills .</w:t>
      </w:r>
      <w:proofErr w:type="gramEnd"/>
      <w:r w:rsidR="00472A14">
        <w:rPr>
          <w:rFonts w:ascii="Cambria" w:hAnsi="Cambria"/>
          <w:sz w:val="28"/>
          <w:szCs w:val="28"/>
        </w:rPr>
        <w:t xml:space="preserve"> </w:t>
      </w:r>
    </w:p>
    <w:p w:rsidR="00776CDA" w:rsidRDefault="00776CDA" w:rsidP="00776CDA">
      <w:pPr>
        <w:pStyle w:val="NoSpacing"/>
        <w:rPr>
          <w:rFonts w:ascii="Cambria" w:eastAsiaTheme="minorEastAsia" w:hAnsi="Cambria" w:cs="Times New Roman"/>
          <w:lang w:val="en-US" w:eastAsia="en-US"/>
        </w:rPr>
      </w:pPr>
    </w:p>
    <w:p w:rsidR="000A5227" w:rsidRDefault="009D6724" w:rsidP="00776CDA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AREAS OF EXPERTISE</w:t>
      </w:r>
    </w:p>
    <w:p w:rsidR="00464B4C" w:rsidRDefault="00464B4C" w:rsidP="00776CDA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</w:p>
    <w:p w:rsidR="00463B89" w:rsidRDefault="00D53F81" w:rsidP="00AA2EF5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Employee safety, </w:t>
      </w:r>
      <w:r w:rsidR="00F17D07">
        <w:rPr>
          <w:rFonts w:ascii="Cambria" w:hAnsi="Cambria"/>
          <w:sz w:val="28"/>
          <w:szCs w:val="28"/>
        </w:rPr>
        <w:t xml:space="preserve">fire prevention, </w:t>
      </w:r>
      <w:r w:rsidR="00FE1834">
        <w:rPr>
          <w:rFonts w:ascii="Cambria" w:hAnsi="Cambria"/>
          <w:sz w:val="28"/>
          <w:szCs w:val="28"/>
        </w:rPr>
        <w:t xml:space="preserve">accidents </w:t>
      </w:r>
      <w:r w:rsidR="00232E99">
        <w:rPr>
          <w:rFonts w:ascii="Cambria" w:hAnsi="Cambria"/>
          <w:sz w:val="28"/>
          <w:szCs w:val="28"/>
        </w:rPr>
        <w:t xml:space="preserve">prevention, incidents management, </w:t>
      </w:r>
      <w:r w:rsidR="004D66E9">
        <w:rPr>
          <w:rFonts w:ascii="Cambria" w:hAnsi="Cambria"/>
          <w:sz w:val="28"/>
          <w:szCs w:val="28"/>
        </w:rPr>
        <w:t>auditing and inspection</w:t>
      </w:r>
      <w:r w:rsidR="00CC3388">
        <w:rPr>
          <w:rFonts w:ascii="Cambria" w:hAnsi="Cambria"/>
          <w:sz w:val="28"/>
          <w:szCs w:val="28"/>
        </w:rPr>
        <w:t xml:space="preserve">, </w:t>
      </w:r>
      <w:r w:rsidR="007064B6">
        <w:rPr>
          <w:rFonts w:ascii="Cambria" w:hAnsi="Cambria"/>
          <w:sz w:val="28"/>
          <w:szCs w:val="28"/>
        </w:rPr>
        <w:t xml:space="preserve">safety program </w:t>
      </w:r>
      <w:r w:rsidR="00DE21CE">
        <w:rPr>
          <w:rFonts w:ascii="Cambria" w:hAnsi="Cambria"/>
          <w:sz w:val="28"/>
          <w:szCs w:val="28"/>
        </w:rPr>
        <w:t>development and implementation,</w:t>
      </w:r>
      <w:r w:rsidR="004E286A">
        <w:rPr>
          <w:rFonts w:ascii="Cambria" w:hAnsi="Cambria"/>
          <w:sz w:val="28"/>
          <w:szCs w:val="28"/>
        </w:rPr>
        <w:t xml:space="preserve"> loss prevention,</w:t>
      </w:r>
      <w:r w:rsidR="00DE21CE">
        <w:rPr>
          <w:rFonts w:ascii="Cambria" w:hAnsi="Cambria"/>
          <w:sz w:val="28"/>
          <w:szCs w:val="28"/>
        </w:rPr>
        <w:t xml:space="preserve"> </w:t>
      </w:r>
      <w:r w:rsidR="00752855">
        <w:rPr>
          <w:rFonts w:ascii="Cambria" w:hAnsi="Cambria"/>
          <w:sz w:val="28"/>
          <w:szCs w:val="28"/>
        </w:rPr>
        <w:t xml:space="preserve">Basic </w:t>
      </w:r>
      <w:r w:rsidR="00741DA6">
        <w:rPr>
          <w:rFonts w:ascii="Cambria" w:hAnsi="Cambria"/>
          <w:sz w:val="28"/>
          <w:szCs w:val="28"/>
        </w:rPr>
        <w:t xml:space="preserve">first Aid, </w:t>
      </w:r>
      <w:r w:rsidR="00E4333A">
        <w:rPr>
          <w:rFonts w:ascii="Cambria" w:hAnsi="Cambria"/>
          <w:sz w:val="28"/>
          <w:szCs w:val="28"/>
        </w:rPr>
        <w:t xml:space="preserve">Report writing, computer skills, Database management and records </w:t>
      </w:r>
      <w:r w:rsidR="007122C4">
        <w:rPr>
          <w:rFonts w:ascii="Cambria" w:hAnsi="Cambria"/>
          <w:sz w:val="28"/>
          <w:szCs w:val="28"/>
        </w:rPr>
        <w:t xml:space="preserve">keeping, information systems management. </w:t>
      </w:r>
    </w:p>
    <w:p w:rsidR="00AC374D" w:rsidRDefault="00AC374D" w:rsidP="00AA2EF5">
      <w:pPr>
        <w:pStyle w:val="NoSpacing"/>
        <w:rPr>
          <w:rFonts w:ascii="Cambria" w:hAnsi="Cambria"/>
          <w:sz w:val="28"/>
          <w:szCs w:val="28"/>
        </w:rPr>
      </w:pPr>
    </w:p>
    <w:p w:rsidR="00F53253" w:rsidRDefault="00F53253" w:rsidP="00AA2EF5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Personal skills </w:t>
      </w:r>
    </w:p>
    <w:p w:rsidR="00AC374D" w:rsidRDefault="00446F87" w:rsidP="00AA2EF5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Team </w:t>
      </w:r>
      <w:proofErr w:type="gramStart"/>
      <w:r>
        <w:rPr>
          <w:rFonts w:ascii="Cambria" w:hAnsi="Cambria"/>
          <w:sz w:val="28"/>
          <w:szCs w:val="28"/>
        </w:rPr>
        <w:t>leader ,</w:t>
      </w:r>
      <w:proofErr w:type="gramEnd"/>
      <w:r>
        <w:rPr>
          <w:rFonts w:ascii="Cambria" w:hAnsi="Cambria"/>
          <w:sz w:val="28"/>
          <w:szCs w:val="28"/>
        </w:rPr>
        <w:t xml:space="preserve"> </w:t>
      </w:r>
      <w:r w:rsidR="00214F37">
        <w:rPr>
          <w:rFonts w:ascii="Cambria" w:hAnsi="Cambria"/>
          <w:sz w:val="28"/>
          <w:szCs w:val="28"/>
        </w:rPr>
        <w:t>strong</w:t>
      </w:r>
      <w:r>
        <w:rPr>
          <w:rFonts w:ascii="Cambria" w:hAnsi="Cambria"/>
          <w:sz w:val="28"/>
          <w:szCs w:val="28"/>
        </w:rPr>
        <w:t xml:space="preserve"> communication skills, </w:t>
      </w:r>
      <w:r w:rsidR="00E304AE">
        <w:rPr>
          <w:rFonts w:ascii="Cambria" w:hAnsi="Cambria"/>
          <w:sz w:val="28"/>
          <w:szCs w:val="28"/>
        </w:rPr>
        <w:t xml:space="preserve">conflict management skills, </w:t>
      </w:r>
      <w:r w:rsidR="00472265">
        <w:rPr>
          <w:rFonts w:ascii="Cambria" w:hAnsi="Cambria"/>
          <w:sz w:val="28"/>
          <w:szCs w:val="28"/>
        </w:rPr>
        <w:t xml:space="preserve"> </w:t>
      </w:r>
      <w:r w:rsidR="0085457A">
        <w:rPr>
          <w:rFonts w:ascii="Cambria" w:hAnsi="Cambria"/>
          <w:sz w:val="28"/>
          <w:szCs w:val="28"/>
        </w:rPr>
        <w:t xml:space="preserve">flexibility and a fast learner, </w:t>
      </w:r>
    </w:p>
    <w:p w:rsidR="00AC374D" w:rsidRDefault="00AC374D" w:rsidP="00AA2EF5">
      <w:pPr>
        <w:pStyle w:val="NoSpacing"/>
        <w:rPr>
          <w:rFonts w:ascii="Cambria" w:hAnsi="Cambria"/>
          <w:sz w:val="28"/>
          <w:szCs w:val="28"/>
        </w:rPr>
      </w:pPr>
    </w:p>
    <w:p w:rsidR="00776CDA" w:rsidRPr="00FC128D" w:rsidRDefault="00A8535F" w:rsidP="00776CDA">
      <w:pPr>
        <w:pStyle w:val="NoSpacing"/>
        <w:spacing w:line="276" w:lineRule="auto"/>
        <w:rPr>
          <w:rFonts w:ascii="Cambria" w:hAnsi="Cambria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109855</wp:posOffset>
                </wp:positionV>
                <wp:extent cx="5911850" cy="340360"/>
                <wp:effectExtent l="76200" t="0" r="12700" b="977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850" cy="3403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E3F3C" w:rsidRDefault="008E3F3C" w:rsidP="008E3F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" o:spid="_x0000_s1026" style="position:absolute;margin-left:-6.7pt;margin-top:8.65pt;width:465.5pt;height:2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" strokecolor="#95b3d7" strokeweight="1pt">
                <v:fill color2="#b8cce4" rotate="t" focus="100%" type="gradient"/>
                <v:shadow on="t" color="#243f60" opacity=".5" offset="-6pt,6pt"/>
                <v:path arrowok="t"/>
                <v:textbox>
                  <w:txbxContent>
                    <w:p w:rsidR="008E3F3C" w:rsidRDefault="008E3F3C" w:rsidP="008E3F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76CDA" w:rsidRPr="007D7227" w:rsidRDefault="00776CDA" w:rsidP="00776CDA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PROFESSIONAL EXPERIENCES</w:t>
      </w:r>
    </w:p>
    <w:p w:rsidR="00776CDA" w:rsidRPr="00E8090C" w:rsidRDefault="00776CDA" w:rsidP="00776CDA">
      <w:pPr>
        <w:pStyle w:val="NoSpacing"/>
        <w:spacing w:line="276" w:lineRule="auto"/>
        <w:rPr>
          <w:rFonts w:ascii="Cambria" w:hAnsi="Cambria"/>
          <w:b/>
        </w:rPr>
      </w:pPr>
    </w:p>
    <w:p w:rsidR="00776CDA" w:rsidRPr="00E8090C" w:rsidRDefault="00776CDA" w:rsidP="00776CDA">
      <w:pPr>
        <w:pStyle w:val="NoSpacing"/>
        <w:spacing w:line="276" w:lineRule="auto"/>
        <w:rPr>
          <w:rFonts w:ascii="Cambria" w:hAnsi="Cambria"/>
          <w:b/>
        </w:rPr>
      </w:pPr>
      <w:r w:rsidRPr="00E8090C">
        <w:rPr>
          <w:rFonts w:ascii="Cambria" w:hAnsi="Cambria"/>
          <w:b/>
        </w:rPr>
        <w:t xml:space="preserve">Position: </w:t>
      </w:r>
      <w:r>
        <w:rPr>
          <w:rFonts w:ascii="Cambria" w:hAnsi="Cambria"/>
          <w:b/>
        </w:rPr>
        <w:t xml:space="preserve">               Security guard </w:t>
      </w:r>
    </w:p>
    <w:p w:rsidR="00776CDA" w:rsidRPr="00E8090C" w:rsidRDefault="00776CDA" w:rsidP="00776CDA">
      <w:pPr>
        <w:pStyle w:val="NoSpacing"/>
        <w:spacing w:line="276" w:lineRule="auto"/>
        <w:rPr>
          <w:rStyle w:val="CharAttribute35"/>
          <w:b/>
        </w:rPr>
      </w:pPr>
      <w:proofErr w:type="gramStart"/>
      <w:r w:rsidRPr="00E8090C">
        <w:rPr>
          <w:rFonts w:ascii="Cambria" w:hAnsi="Cambria"/>
          <w:b/>
        </w:rPr>
        <w:t>Organisation</w:t>
      </w:r>
      <w:r>
        <w:rPr>
          <w:rFonts w:ascii="Cambria" w:hAnsi="Cambria"/>
          <w:b/>
        </w:rPr>
        <w:t>.</w:t>
      </w:r>
      <w:proofErr w:type="gramEnd"/>
      <w:r>
        <w:rPr>
          <w:rFonts w:ascii="Cambria" w:hAnsi="Cambria"/>
          <w:b/>
        </w:rPr>
        <w:t xml:space="preserve">       Al</w:t>
      </w:r>
      <w:r>
        <w:rPr>
          <w:rStyle w:val="CharAttribute35"/>
          <w:b/>
        </w:rPr>
        <w:t xml:space="preserve"> </w:t>
      </w:r>
      <w:proofErr w:type="spellStart"/>
      <w:r>
        <w:rPr>
          <w:rStyle w:val="CharAttribute35"/>
          <w:b/>
        </w:rPr>
        <w:t>barari</w:t>
      </w:r>
      <w:proofErr w:type="spellEnd"/>
      <w:r>
        <w:rPr>
          <w:rStyle w:val="CharAttribute35"/>
          <w:b/>
        </w:rPr>
        <w:t xml:space="preserve"> community management </w:t>
      </w:r>
    </w:p>
    <w:p w:rsidR="00776CDA" w:rsidRDefault="00776CDA" w:rsidP="00776CDA">
      <w:pPr>
        <w:pStyle w:val="NoSpacing"/>
        <w:spacing w:line="276" w:lineRule="auto"/>
        <w:rPr>
          <w:rStyle w:val="CharAttribute35"/>
          <w:b/>
        </w:rPr>
      </w:pPr>
      <w:r w:rsidRPr="00527134">
        <w:rPr>
          <w:rStyle w:val="CharAttribute35"/>
          <w:b/>
          <w:sz w:val="20"/>
          <w:szCs w:val="20"/>
        </w:rPr>
        <w:t>Period:</w:t>
      </w:r>
      <w:r>
        <w:rPr>
          <w:rStyle w:val="CharAttribute35"/>
          <w:b/>
        </w:rPr>
        <w:t xml:space="preserve">            3</w:t>
      </w:r>
      <w:r w:rsidRPr="00C25E0A">
        <w:rPr>
          <w:rStyle w:val="CharAttribute35"/>
          <w:b/>
          <w:vertAlign w:val="superscript"/>
        </w:rPr>
        <w:t>rd</w:t>
      </w:r>
      <w:r>
        <w:rPr>
          <w:rStyle w:val="CharAttribute35"/>
          <w:b/>
        </w:rPr>
        <w:t>Nov 2014</w:t>
      </w:r>
      <w:r w:rsidRPr="00E8090C">
        <w:rPr>
          <w:rStyle w:val="CharAttribute35"/>
          <w:b/>
        </w:rPr>
        <w:t xml:space="preserve"> to date</w:t>
      </w:r>
    </w:p>
    <w:p w:rsidR="00776CDA" w:rsidRPr="00E95118" w:rsidRDefault="00776CDA" w:rsidP="00776CDA">
      <w:pPr>
        <w:pStyle w:val="NoSpacing"/>
        <w:spacing w:line="276" w:lineRule="auto"/>
        <w:rPr>
          <w:rFonts w:ascii="Verdana"/>
          <w:b/>
          <w:color w:val="08044A"/>
        </w:rPr>
      </w:pPr>
    </w:p>
    <w:p w:rsidR="00776CDA" w:rsidRPr="004B1D1C" w:rsidRDefault="00776CDA" w:rsidP="00776CDA">
      <w:pPr>
        <w:pStyle w:val="NoSpacing"/>
        <w:tabs>
          <w:tab w:val="center" w:pos="4680"/>
        </w:tabs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Responsibilities</w:t>
      </w:r>
    </w:p>
    <w:p w:rsidR="00776CDA" w:rsidRDefault="00776CDA" w:rsidP="00776CDA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Calibri"/>
          <w:color w:val="000000"/>
          <w:sz w:val="24"/>
        </w:rPr>
      </w:pPr>
      <w:r w:rsidRPr="006D6311">
        <w:rPr>
          <w:rFonts w:eastAsia="Calibri" w:cs="Calibri"/>
          <w:color w:val="000000"/>
          <w:sz w:val="24"/>
        </w:rPr>
        <w:t>Welcoming guests with a pleasant smile at the gates and directing them to respective residencies.</w:t>
      </w:r>
    </w:p>
    <w:p w:rsidR="00776CDA" w:rsidRDefault="00776CDA" w:rsidP="00776CDA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 xml:space="preserve">Stopping, checking </w:t>
      </w:r>
      <w:proofErr w:type="gramStart"/>
      <w:r>
        <w:rPr>
          <w:rFonts w:eastAsia="Calibri" w:cs="Calibri"/>
          <w:color w:val="000000"/>
          <w:sz w:val="24"/>
        </w:rPr>
        <w:t>all  visitors</w:t>
      </w:r>
      <w:proofErr w:type="gramEnd"/>
      <w:r>
        <w:rPr>
          <w:rFonts w:eastAsia="Calibri" w:cs="Calibri"/>
          <w:color w:val="000000"/>
          <w:sz w:val="24"/>
        </w:rPr>
        <w:t xml:space="preserve"> that before they access the community.</w:t>
      </w:r>
    </w:p>
    <w:p w:rsidR="00776CDA" w:rsidRDefault="00776CDA" w:rsidP="00776CDA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>Logging in and out of all vehicles that access the community.</w:t>
      </w:r>
    </w:p>
    <w:p w:rsidR="00776CDA" w:rsidRDefault="00776CDA" w:rsidP="00776CDA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>Reporting any emergency to my supervisors both in written and by phone call.</w:t>
      </w:r>
    </w:p>
    <w:p w:rsidR="00776CDA" w:rsidRPr="003629E8" w:rsidRDefault="00776CDA" w:rsidP="00776CDA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>Patrolling the community when requested to</w:t>
      </w:r>
    </w:p>
    <w:p w:rsidR="00776CDA" w:rsidRDefault="00776CDA" w:rsidP="00776CDA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 xml:space="preserve">Making daily and weekly reports </w:t>
      </w:r>
    </w:p>
    <w:p w:rsidR="00776CDA" w:rsidRDefault="00776CDA" w:rsidP="00776CDA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 xml:space="preserve">I identifying and reporting unsafe acts and working conditions, accidents and healthy hazards </w:t>
      </w:r>
    </w:p>
    <w:p w:rsidR="00776CDA" w:rsidRDefault="00776CDA" w:rsidP="001A108C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 xml:space="preserve">Ensuring safety of community members and property through random patrols and check in and out of visitors </w:t>
      </w:r>
    </w:p>
    <w:p w:rsidR="00447DD0" w:rsidRDefault="00447DD0" w:rsidP="00AF6E75">
      <w:pPr>
        <w:pStyle w:val="ListParagraph"/>
        <w:spacing w:after="0" w:line="240" w:lineRule="auto"/>
        <w:ind w:left="780"/>
        <w:rPr>
          <w:rFonts w:eastAsia="Calibri" w:cs="Calibri"/>
          <w:color w:val="000000"/>
          <w:sz w:val="24"/>
        </w:rPr>
      </w:pPr>
    </w:p>
    <w:p w:rsidR="00436EF1" w:rsidRDefault="00913E70" w:rsidP="00436EF1">
      <w:pPr>
        <w:spacing w:after="0" w:line="240" w:lineRule="auto"/>
        <w:rPr>
          <w:rFonts w:eastAsia="Calibri" w:cs="Calibri"/>
          <w:b/>
          <w:color w:val="000000"/>
          <w:sz w:val="24"/>
        </w:rPr>
      </w:pPr>
      <w:r>
        <w:rPr>
          <w:rFonts w:eastAsia="Calibri" w:cs="Calibri"/>
          <w:b/>
          <w:color w:val="000000"/>
          <w:sz w:val="24"/>
        </w:rPr>
        <w:t xml:space="preserve">Position:       </w:t>
      </w:r>
      <w:r w:rsidR="00C477CD">
        <w:rPr>
          <w:rFonts w:eastAsia="Calibri" w:cs="Calibri"/>
          <w:b/>
          <w:color w:val="000000"/>
          <w:sz w:val="24"/>
        </w:rPr>
        <w:t xml:space="preserve">           </w:t>
      </w:r>
      <w:r w:rsidR="004E52C5">
        <w:rPr>
          <w:rFonts w:eastAsia="Calibri" w:cs="Calibri"/>
          <w:b/>
          <w:color w:val="000000"/>
          <w:sz w:val="24"/>
        </w:rPr>
        <w:t>J</w:t>
      </w:r>
      <w:r w:rsidR="00582C70">
        <w:rPr>
          <w:rFonts w:eastAsia="Calibri" w:cs="Calibri"/>
          <w:b/>
          <w:color w:val="000000"/>
          <w:sz w:val="24"/>
        </w:rPr>
        <w:t>unior</w:t>
      </w:r>
      <w:r w:rsidR="001F3EE5">
        <w:rPr>
          <w:rFonts w:eastAsia="Calibri" w:cs="Calibri"/>
          <w:b/>
          <w:color w:val="000000"/>
          <w:sz w:val="24"/>
        </w:rPr>
        <w:t xml:space="preserve"> health </w:t>
      </w:r>
      <w:proofErr w:type="gramStart"/>
      <w:r w:rsidR="001F3EE5">
        <w:rPr>
          <w:rFonts w:eastAsia="Calibri" w:cs="Calibri"/>
          <w:b/>
          <w:color w:val="000000"/>
          <w:sz w:val="24"/>
        </w:rPr>
        <w:t xml:space="preserve">and </w:t>
      </w:r>
      <w:r w:rsidR="00582C70">
        <w:rPr>
          <w:rFonts w:eastAsia="Calibri" w:cs="Calibri"/>
          <w:b/>
          <w:color w:val="000000"/>
          <w:sz w:val="24"/>
        </w:rPr>
        <w:t xml:space="preserve"> safety</w:t>
      </w:r>
      <w:proofErr w:type="gramEnd"/>
      <w:r w:rsidR="00582C70">
        <w:rPr>
          <w:rFonts w:eastAsia="Calibri" w:cs="Calibri"/>
          <w:b/>
          <w:color w:val="000000"/>
          <w:sz w:val="24"/>
        </w:rPr>
        <w:t xml:space="preserve"> </w:t>
      </w:r>
      <w:r w:rsidR="004E52C5">
        <w:rPr>
          <w:rFonts w:eastAsia="Calibri" w:cs="Calibri"/>
          <w:b/>
          <w:color w:val="000000"/>
          <w:sz w:val="24"/>
        </w:rPr>
        <w:t xml:space="preserve">officer </w:t>
      </w:r>
    </w:p>
    <w:p w:rsidR="00214553" w:rsidRDefault="00CD7C69" w:rsidP="00436EF1">
      <w:pPr>
        <w:spacing w:after="0" w:line="240" w:lineRule="auto"/>
        <w:rPr>
          <w:rFonts w:eastAsia="Calibri" w:cs="Calibri"/>
          <w:b/>
          <w:color w:val="000000"/>
          <w:sz w:val="24"/>
        </w:rPr>
      </w:pPr>
      <w:r>
        <w:rPr>
          <w:rFonts w:eastAsia="Calibri" w:cs="Calibri"/>
          <w:b/>
          <w:color w:val="000000"/>
          <w:sz w:val="24"/>
        </w:rPr>
        <w:t>Organization</w:t>
      </w:r>
      <w:r w:rsidR="004E52C5">
        <w:rPr>
          <w:rFonts w:eastAsia="Calibri" w:cs="Calibri"/>
          <w:b/>
          <w:color w:val="000000"/>
          <w:sz w:val="24"/>
        </w:rPr>
        <w:t xml:space="preserve">:          </w:t>
      </w:r>
      <w:r w:rsidR="00C477CD">
        <w:rPr>
          <w:rFonts w:eastAsia="Calibri" w:cs="Calibri"/>
          <w:b/>
          <w:color w:val="000000"/>
          <w:sz w:val="24"/>
        </w:rPr>
        <w:t xml:space="preserve">Mk construction and </w:t>
      </w:r>
      <w:r w:rsidR="00F56077">
        <w:rPr>
          <w:rFonts w:eastAsia="Calibri" w:cs="Calibri"/>
          <w:b/>
          <w:color w:val="000000"/>
          <w:sz w:val="24"/>
        </w:rPr>
        <w:t xml:space="preserve">Engineering Uganda limited </w:t>
      </w:r>
    </w:p>
    <w:p w:rsidR="00F56077" w:rsidRDefault="00280D32" w:rsidP="00280D32">
      <w:pPr>
        <w:spacing w:after="0" w:line="240" w:lineRule="auto"/>
        <w:rPr>
          <w:rFonts w:eastAsia="Calibri" w:cs="Calibri"/>
          <w:b/>
          <w:color w:val="000000"/>
          <w:sz w:val="24"/>
        </w:rPr>
      </w:pPr>
      <w:r>
        <w:rPr>
          <w:rFonts w:eastAsia="Calibri" w:cs="Calibri"/>
          <w:b/>
          <w:color w:val="000000"/>
          <w:sz w:val="24"/>
        </w:rPr>
        <w:t xml:space="preserve"> </w:t>
      </w:r>
      <w:proofErr w:type="gramStart"/>
      <w:r w:rsidR="002A01BE">
        <w:rPr>
          <w:rFonts w:eastAsia="Calibri" w:cs="Calibri"/>
          <w:b/>
          <w:color w:val="000000"/>
          <w:sz w:val="24"/>
        </w:rPr>
        <w:t>Period.</w:t>
      </w:r>
      <w:proofErr w:type="gramEnd"/>
      <w:r w:rsidR="002A01BE">
        <w:rPr>
          <w:rFonts w:eastAsia="Calibri" w:cs="Calibri"/>
          <w:b/>
          <w:color w:val="000000"/>
          <w:sz w:val="24"/>
        </w:rPr>
        <w:t xml:space="preserve">                    </w:t>
      </w:r>
      <w:r w:rsidR="00266777" w:rsidRPr="00280D32">
        <w:rPr>
          <w:rFonts w:eastAsia="Calibri" w:cs="Calibri"/>
          <w:b/>
          <w:color w:val="000000"/>
          <w:sz w:val="24"/>
        </w:rPr>
        <w:t>January</w:t>
      </w:r>
      <w:r w:rsidR="004A7C6B" w:rsidRPr="00280D32">
        <w:rPr>
          <w:rFonts w:eastAsia="Calibri" w:cs="Calibri"/>
          <w:b/>
          <w:color w:val="000000"/>
          <w:sz w:val="24"/>
        </w:rPr>
        <w:t xml:space="preserve">2011- </w:t>
      </w:r>
      <w:r w:rsidR="00156D64">
        <w:rPr>
          <w:rFonts w:eastAsia="Calibri" w:cs="Calibri"/>
          <w:b/>
          <w:color w:val="000000"/>
          <w:sz w:val="24"/>
        </w:rPr>
        <w:t>june2014</w:t>
      </w:r>
    </w:p>
    <w:p w:rsidR="00413055" w:rsidRDefault="00413055" w:rsidP="00280D32">
      <w:pPr>
        <w:spacing w:after="0" w:line="240" w:lineRule="auto"/>
        <w:rPr>
          <w:rFonts w:eastAsia="Calibri" w:cs="Calibri"/>
          <w:b/>
          <w:color w:val="000000"/>
          <w:sz w:val="24"/>
        </w:rPr>
      </w:pPr>
    </w:p>
    <w:p w:rsidR="00280D32" w:rsidRPr="00EE58E8" w:rsidRDefault="00AF6E75" w:rsidP="00EE58E8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="Calibri"/>
          <w:b/>
          <w:color w:val="000000"/>
          <w:sz w:val="24"/>
        </w:rPr>
      </w:pPr>
      <w:r w:rsidRPr="00EE58E8">
        <w:rPr>
          <w:rFonts w:eastAsia="Calibri" w:cs="Calibri"/>
          <w:b/>
          <w:color w:val="000000"/>
          <w:sz w:val="24"/>
        </w:rPr>
        <w:t>Responsibilities</w:t>
      </w:r>
    </w:p>
    <w:p w:rsidR="00FA1DAE" w:rsidRPr="004F2680" w:rsidRDefault="00207509" w:rsidP="00EE58E8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="Calibri"/>
          <w:color w:val="000000"/>
          <w:sz w:val="24"/>
        </w:rPr>
      </w:pPr>
      <w:r w:rsidRPr="004F2680">
        <w:rPr>
          <w:rFonts w:eastAsia="Calibri" w:cs="Calibri"/>
          <w:color w:val="000000"/>
          <w:sz w:val="24"/>
        </w:rPr>
        <w:t>Identifying potential hazards.</w:t>
      </w:r>
    </w:p>
    <w:p w:rsidR="00977FCD" w:rsidRPr="004F2680" w:rsidRDefault="00977FCD" w:rsidP="00EE58E8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="Calibri"/>
          <w:color w:val="000000"/>
          <w:sz w:val="24"/>
        </w:rPr>
      </w:pPr>
      <w:r w:rsidRPr="004F2680">
        <w:rPr>
          <w:rFonts w:eastAsia="Calibri" w:cs="Calibri"/>
          <w:color w:val="000000"/>
          <w:sz w:val="24"/>
        </w:rPr>
        <w:t xml:space="preserve">Determining was of reducing risks </w:t>
      </w:r>
    </w:p>
    <w:p w:rsidR="00CA4CE6" w:rsidRPr="004F2680" w:rsidRDefault="00CA4CE6" w:rsidP="00EE58E8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="Calibri"/>
          <w:color w:val="000000"/>
          <w:sz w:val="24"/>
        </w:rPr>
      </w:pPr>
      <w:r w:rsidRPr="004F2680">
        <w:rPr>
          <w:rFonts w:eastAsia="Calibri" w:cs="Calibri"/>
          <w:color w:val="000000"/>
          <w:sz w:val="24"/>
        </w:rPr>
        <w:t xml:space="preserve">Ensuring equipment is installed </w:t>
      </w:r>
      <w:r w:rsidR="00770D12" w:rsidRPr="004F2680">
        <w:rPr>
          <w:rFonts w:eastAsia="Calibri" w:cs="Calibri"/>
          <w:color w:val="000000"/>
          <w:sz w:val="24"/>
        </w:rPr>
        <w:t>correctly and safely.</w:t>
      </w:r>
    </w:p>
    <w:p w:rsidR="00AD2A94" w:rsidRPr="004F2680" w:rsidRDefault="00A957B2" w:rsidP="00EE58E8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="Calibri"/>
          <w:color w:val="000000"/>
          <w:sz w:val="24"/>
        </w:rPr>
      </w:pPr>
      <w:r w:rsidRPr="004F2680">
        <w:rPr>
          <w:rFonts w:eastAsia="Calibri" w:cs="Calibri"/>
          <w:color w:val="000000"/>
          <w:sz w:val="24"/>
        </w:rPr>
        <w:t xml:space="preserve">Recording, investigating </w:t>
      </w:r>
      <w:r w:rsidR="00734894" w:rsidRPr="004F2680">
        <w:rPr>
          <w:rFonts w:eastAsia="Calibri" w:cs="Calibri"/>
          <w:color w:val="000000"/>
          <w:sz w:val="24"/>
        </w:rPr>
        <w:t xml:space="preserve">incidences, </w:t>
      </w:r>
      <w:r w:rsidR="00D358A2" w:rsidRPr="004F2680">
        <w:rPr>
          <w:rFonts w:eastAsia="Calibri" w:cs="Calibri"/>
          <w:color w:val="000000"/>
          <w:sz w:val="24"/>
        </w:rPr>
        <w:t xml:space="preserve">accidents, complaints </w:t>
      </w:r>
      <w:r w:rsidR="0044189C" w:rsidRPr="004F2680">
        <w:rPr>
          <w:rFonts w:eastAsia="Calibri" w:cs="Calibri"/>
          <w:color w:val="000000"/>
          <w:sz w:val="24"/>
        </w:rPr>
        <w:t>and</w:t>
      </w:r>
      <w:r w:rsidR="00D358A2" w:rsidRPr="004F2680">
        <w:rPr>
          <w:rFonts w:eastAsia="Calibri" w:cs="Calibri"/>
          <w:color w:val="000000"/>
          <w:sz w:val="24"/>
        </w:rPr>
        <w:t xml:space="preserve"> cases of </w:t>
      </w:r>
      <w:r w:rsidR="0044189C" w:rsidRPr="004F2680">
        <w:rPr>
          <w:rFonts w:eastAsia="Calibri" w:cs="Calibri"/>
          <w:color w:val="000000"/>
          <w:sz w:val="24"/>
        </w:rPr>
        <w:t xml:space="preserve">ill health at the work </w:t>
      </w:r>
      <w:r w:rsidR="00C62CED" w:rsidRPr="004F2680">
        <w:rPr>
          <w:rFonts w:eastAsia="Calibri" w:cs="Calibri"/>
          <w:color w:val="000000"/>
          <w:sz w:val="24"/>
        </w:rPr>
        <w:t>place.</w:t>
      </w:r>
    </w:p>
    <w:p w:rsidR="00C62CED" w:rsidRDefault="00C62CED" w:rsidP="00EE58E8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="Calibri"/>
          <w:color w:val="000000"/>
          <w:sz w:val="24"/>
        </w:rPr>
      </w:pPr>
      <w:r w:rsidRPr="004F2680">
        <w:rPr>
          <w:rFonts w:eastAsia="Calibri" w:cs="Calibri"/>
          <w:color w:val="000000"/>
          <w:sz w:val="24"/>
        </w:rPr>
        <w:t xml:space="preserve">Undertaking risk </w:t>
      </w:r>
      <w:r w:rsidR="00152137" w:rsidRPr="004F2680">
        <w:rPr>
          <w:rFonts w:eastAsia="Calibri" w:cs="Calibri"/>
          <w:color w:val="000000"/>
          <w:sz w:val="24"/>
        </w:rPr>
        <w:t>assessment,</w:t>
      </w:r>
      <w:r w:rsidR="00AC1189" w:rsidRPr="004F2680">
        <w:rPr>
          <w:rFonts w:eastAsia="Calibri" w:cs="Calibri"/>
          <w:color w:val="000000"/>
          <w:sz w:val="24"/>
        </w:rPr>
        <w:t xml:space="preserve"> site survey </w:t>
      </w:r>
      <w:r w:rsidR="004F2680" w:rsidRPr="004F2680">
        <w:rPr>
          <w:rFonts w:eastAsia="Calibri" w:cs="Calibri"/>
          <w:color w:val="000000"/>
          <w:sz w:val="24"/>
        </w:rPr>
        <w:t xml:space="preserve">and inspection. </w:t>
      </w:r>
    </w:p>
    <w:p w:rsidR="0084470C" w:rsidRPr="004F2680" w:rsidRDefault="0084470C" w:rsidP="00EE58E8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 xml:space="preserve">Maintaining safety </w:t>
      </w:r>
      <w:r w:rsidR="003A149D">
        <w:rPr>
          <w:rFonts w:eastAsia="Calibri" w:cs="Calibri"/>
          <w:color w:val="000000"/>
          <w:sz w:val="24"/>
        </w:rPr>
        <w:t xml:space="preserve">equipment like </w:t>
      </w:r>
      <w:proofErr w:type="spellStart"/>
      <w:r w:rsidR="003A149D">
        <w:rPr>
          <w:rFonts w:eastAsia="Calibri" w:cs="Calibri"/>
          <w:color w:val="000000"/>
          <w:sz w:val="24"/>
        </w:rPr>
        <w:t>cctv</w:t>
      </w:r>
      <w:proofErr w:type="spellEnd"/>
      <w:r w:rsidR="003A149D">
        <w:rPr>
          <w:rFonts w:eastAsia="Calibri" w:cs="Calibri"/>
          <w:color w:val="000000"/>
          <w:sz w:val="24"/>
        </w:rPr>
        <w:t xml:space="preserve"> cameras, </w:t>
      </w:r>
      <w:r w:rsidR="00083D12">
        <w:rPr>
          <w:rFonts w:eastAsia="Calibri" w:cs="Calibri"/>
          <w:color w:val="000000"/>
          <w:sz w:val="24"/>
        </w:rPr>
        <w:t xml:space="preserve">first Aid </w:t>
      </w:r>
    </w:p>
    <w:p w:rsidR="004F2680" w:rsidRPr="00EE58E8" w:rsidRDefault="006B1DE6" w:rsidP="00EE58E8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="Calibri"/>
          <w:color w:val="000000"/>
          <w:sz w:val="24"/>
        </w:rPr>
      </w:pPr>
      <w:r w:rsidRPr="00EE58E8">
        <w:rPr>
          <w:rFonts w:eastAsia="Calibri" w:cs="Calibri"/>
          <w:color w:val="000000"/>
          <w:sz w:val="24"/>
        </w:rPr>
        <w:t xml:space="preserve">Kit, fire </w:t>
      </w:r>
      <w:r w:rsidR="00506239" w:rsidRPr="00EE58E8">
        <w:rPr>
          <w:rFonts w:eastAsia="Calibri" w:cs="Calibri"/>
          <w:color w:val="000000"/>
          <w:sz w:val="24"/>
        </w:rPr>
        <w:t xml:space="preserve">etc. </w:t>
      </w:r>
    </w:p>
    <w:p w:rsidR="00B41EDE" w:rsidRPr="00EE58E8" w:rsidRDefault="00506239" w:rsidP="00EE58E8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="Calibri"/>
          <w:color w:val="000000"/>
          <w:sz w:val="24"/>
        </w:rPr>
      </w:pPr>
      <w:r w:rsidRPr="00EE58E8">
        <w:rPr>
          <w:rFonts w:eastAsia="Calibri" w:cs="Calibri"/>
          <w:color w:val="000000"/>
          <w:sz w:val="24"/>
        </w:rPr>
        <w:t xml:space="preserve">Ensuring </w:t>
      </w:r>
      <w:r w:rsidR="005C57C6" w:rsidRPr="00EE58E8">
        <w:rPr>
          <w:rFonts w:eastAsia="Calibri" w:cs="Calibri"/>
          <w:color w:val="000000"/>
          <w:sz w:val="24"/>
        </w:rPr>
        <w:t xml:space="preserve">safe systems of work to </w:t>
      </w:r>
      <w:r w:rsidR="00860D48" w:rsidRPr="00EE58E8">
        <w:rPr>
          <w:rFonts w:eastAsia="Calibri" w:cs="Calibri"/>
          <w:color w:val="000000"/>
          <w:sz w:val="24"/>
        </w:rPr>
        <w:t>minimize</w:t>
      </w:r>
      <w:r w:rsidR="005C57C6" w:rsidRPr="00EE58E8">
        <w:rPr>
          <w:rFonts w:eastAsia="Calibri" w:cs="Calibri"/>
          <w:color w:val="000000"/>
          <w:sz w:val="24"/>
        </w:rPr>
        <w:t xml:space="preserve"> risks </w:t>
      </w:r>
      <w:r w:rsidR="00860D48" w:rsidRPr="00EE58E8">
        <w:rPr>
          <w:rFonts w:eastAsia="Calibri" w:cs="Calibri"/>
          <w:color w:val="000000"/>
          <w:sz w:val="24"/>
        </w:rPr>
        <w:t xml:space="preserve">to the </w:t>
      </w:r>
      <w:r w:rsidR="00B41EDE" w:rsidRPr="00EE58E8">
        <w:rPr>
          <w:rFonts w:eastAsia="Calibri" w:cs="Calibri"/>
          <w:color w:val="000000"/>
          <w:sz w:val="24"/>
        </w:rPr>
        <w:t xml:space="preserve">                 </w:t>
      </w:r>
      <w:proofErr w:type="gramStart"/>
      <w:r w:rsidR="00213395" w:rsidRPr="00EE58E8">
        <w:rPr>
          <w:rFonts w:eastAsia="Calibri" w:cs="Calibri"/>
          <w:color w:val="000000"/>
          <w:sz w:val="24"/>
        </w:rPr>
        <w:t xml:space="preserve">workers </w:t>
      </w:r>
      <w:r w:rsidR="00860D48" w:rsidRPr="00EE58E8">
        <w:rPr>
          <w:rFonts w:eastAsia="Calibri" w:cs="Calibri"/>
          <w:color w:val="000000"/>
          <w:sz w:val="24"/>
        </w:rPr>
        <w:t xml:space="preserve"> and</w:t>
      </w:r>
      <w:proofErr w:type="gramEnd"/>
      <w:r w:rsidR="00860D48" w:rsidRPr="00EE58E8">
        <w:rPr>
          <w:rFonts w:eastAsia="Calibri" w:cs="Calibri"/>
          <w:color w:val="000000"/>
          <w:sz w:val="24"/>
        </w:rPr>
        <w:t xml:space="preserve"> the surrounding </w:t>
      </w:r>
      <w:r w:rsidR="00213395" w:rsidRPr="00EE58E8">
        <w:rPr>
          <w:rFonts w:eastAsia="Calibri" w:cs="Calibri"/>
          <w:color w:val="000000"/>
          <w:sz w:val="24"/>
        </w:rPr>
        <w:t>community.</w:t>
      </w:r>
    </w:p>
    <w:p w:rsidR="00563579" w:rsidRPr="00EE58E8" w:rsidRDefault="00563579" w:rsidP="00EE58E8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="Calibri"/>
          <w:color w:val="000000"/>
          <w:sz w:val="24"/>
        </w:rPr>
      </w:pPr>
      <w:r w:rsidRPr="00EE58E8">
        <w:rPr>
          <w:rFonts w:eastAsia="Calibri" w:cs="Calibri"/>
          <w:color w:val="000000"/>
          <w:sz w:val="24"/>
        </w:rPr>
        <w:t>C</w:t>
      </w:r>
      <w:r w:rsidR="002E456A" w:rsidRPr="00EE58E8">
        <w:rPr>
          <w:rFonts w:eastAsia="Calibri" w:cs="Calibri"/>
          <w:color w:val="000000"/>
          <w:sz w:val="24"/>
        </w:rPr>
        <w:t xml:space="preserve">arrying out presentations to the </w:t>
      </w:r>
      <w:r w:rsidR="009D3E70" w:rsidRPr="00EE58E8">
        <w:rPr>
          <w:rFonts w:eastAsia="Calibri" w:cs="Calibri"/>
          <w:color w:val="000000"/>
          <w:sz w:val="24"/>
        </w:rPr>
        <w:t>employees and managers</w:t>
      </w:r>
      <w:r w:rsidRPr="00EE58E8">
        <w:rPr>
          <w:rFonts w:eastAsia="Calibri" w:cs="Calibri"/>
          <w:color w:val="000000"/>
          <w:sz w:val="24"/>
        </w:rPr>
        <w:t>.</w:t>
      </w:r>
    </w:p>
    <w:p w:rsidR="00E62BF4" w:rsidRPr="00EE58E8" w:rsidRDefault="00563579" w:rsidP="00EE58E8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="Calibri"/>
          <w:color w:val="000000"/>
          <w:sz w:val="24"/>
        </w:rPr>
      </w:pPr>
      <w:r w:rsidRPr="00EE58E8">
        <w:rPr>
          <w:rFonts w:eastAsia="Calibri" w:cs="Calibri"/>
          <w:color w:val="000000"/>
          <w:sz w:val="24"/>
        </w:rPr>
        <w:t xml:space="preserve">Organizing </w:t>
      </w:r>
      <w:r w:rsidR="00791652" w:rsidRPr="00EE58E8">
        <w:rPr>
          <w:rFonts w:eastAsia="Calibri" w:cs="Calibri"/>
          <w:color w:val="000000"/>
          <w:sz w:val="24"/>
        </w:rPr>
        <w:t>health</w:t>
      </w:r>
      <w:r w:rsidR="005C6A7C" w:rsidRPr="00EE58E8">
        <w:rPr>
          <w:rFonts w:eastAsia="Calibri" w:cs="Calibri"/>
          <w:color w:val="000000"/>
          <w:sz w:val="24"/>
        </w:rPr>
        <w:t xml:space="preserve"> and safety meetings, and training </w:t>
      </w:r>
      <w:r w:rsidR="0051178C" w:rsidRPr="00EE58E8">
        <w:rPr>
          <w:rFonts w:eastAsia="Calibri" w:cs="Calibri"/>
          <w:color w:val="000000"/>
          <w:sz w:val="24"/>
        </w:rPr>
        <w:t xml:space="preserve">for employees.  </w:t>
      </w:r>
    </w:p>
    <w:p w:rsidR="00213395" w:rsidRPr="00EE58E8" w:rsidRDefault="00213395" w:rsidP="00EE58E8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="Calibri"/>
          <w:color w:val="000000"/>
          <w:sz w:val="24"/>
        </w:rPr>
      </w:pPr>
      <w:r w:rsidRPr="00EE58E8">
        <w:rPr>
          <w:rFonts w:eastAsia="Calibri" w:cs="Calibri"/>
          <w:color w:val="000000"/>
          <w:sz w:val="24"/>
        </w:rPr>
        <w:t xml:space="preserve">Ensuring use of safety </w:t>
      </w:r>
      <w:r w:rsidR="00E62BF4" w:rsidRPr="00EE58E8">
        <w:rPr>
          <w:rFonts w:eastAsia="Calibri" w:cs="Calibri"/>
          <w:color w:val="000000"/>
          <w:sz w:val="24"/>
        </w:rPr>
        <w:t xml:space="preserve">equipment by everyone on site. </w:t>
      </w:r>
    </w:p>
    <w:p w:rsidR="006D19A8" w:rsidRPr="00EE58E8" w:rsidRDefault="006D19A8" w:rsidP="00EE58E8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="Calibri"/>
          <w:color w:val="000000"/>
          <w:sz w:val="24"/>
        </w:rPr>
      </w:pPr>
      <w:r w:rsidRPr="00EE58E8">
        <w:rPr>
          <w:rFonts w:eastAsia="Calibri" w:cs="Calibri"/>
          <w:color w:val="000000"/>
          <w:sz w:val="24"/>
        </w:rPr>
        <w:t xml:space="preserve">Making reports and </w:t>
      </w:r>
      <w:r w:rsidR="00EE58E8" w:rsidRPr="00EE58E8">
        <w:rPr>
          <w:rFonts w:eastAsia="Calibri" w:cs="Calibri"/>
          <w:color w:val="000000"/>
          <w:sz w:val="24"/>
        </w:rPr>
        <w:t xml:space="preserve">Bulletins on health and safety </w:t>
      </w:r>
    </w:p>
    <w:p w:rsidR="00776CDA" w:rsidRPr="005162AE" w:rsidRDefault="00F82E90" w:rsidP="005162AE">
      <w:pPr>
        <w:spacing w:after="0" w:line="240" w:lineRule="auto"/>
        <w:rPr>
          <w:rFonts w:eastAsia="Calibri" w:cs="Calibri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175895</wp:posOffset>
                </wp:positionV>
                <wp:extent cx="5911850" cy="274320"/>
                <wp:effectExtent l="76200" t="0" r="0" b="68580"/>
                <wp:wrapNone/>
                <wp:docPr id="3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11850" cy="274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726544" id=" 6" o:spid="_x0000_s1026" style="position:absolute;margin-left:-13.25pt;margin-top:13.85pt;width:465.5pt;height:21.6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" strokecolor="#95b3d7" strokeweight="1pt">
                <v:fill color2="#b8cce4" rotate="t" focus="100%" type="gradient"/>
                <v:shadow on="t" color="#243f60" opacity=".5" offset="-6pt,6pt"/>
                <v:path arrowok="t"/>
              </v:rect>
            </w:pict>
          </mc:Fallback>
        </mc:AlternateContent>
      </w:r>
    </w:p>
    <w:p w:rsidR="00776CDA" w:rsidRDefault="00002DEB" w:rsidP="00776CDA">
      <w:pPr>
        <w:pStyle w:val="ListParagraph"/>
        <w:autoSpaceDE w:val="0"/>
        <w:autoSpaceDN w:val="0"/>
        <w:adjustRightInd w:val="0"/>
        <w:spacing w:after="0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EDUCATION BACKGROUND</w:t>
      </w:r>
    </w:p>
    <w:p w:rsidR="004677E3" w:rsidRPr="004677E3" w:rsidRDefault="004677E3" w:rsidP="004677E3">
      <w:pPr>
        <w:spacing w:after="0" w:line="276" w:lineRule="auto"/>
        <w:rPr>
          <w:rFonts w:ascii="Cambria" w:hAnsi="Cambria"/>
          <w:b/>
          <w:color w:val="000000"/>
        </w:rPr>
      </w:pPr>
    </w:p>
    <w:p w:rsidR="00776CDA" w:rsidRDefault="00776CDA" w:rsidP="00776CDA">
      <w:pPr>
        <w:spacing w:after="0" w:line="240" w:lineRule="auto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International General Certificate in health and safety                          2017</w:t>
      </w:r>
    </w:p>
    <w:p w:rsidR="00776CDA" w:rsidRDefault="00776CDA" w:rsidP="00776CDA">
      <w:pPr>
        <w:spacing w:after="0" w:line="240" w:lineRule="auto"/>
        <w:rPr>
          <w:rFonts w:ascii="Tahoma" w:eastAsia="Tahoma" w:hAnsi="Tahoma" w:cs="Tahoma"/>
          <w:sz w:val="20"/>
        </w:rPr>
      </w:pPr>
      <w:proofErr w:type="spellStart"/>
      <w:r>
        <w:rPr>
          <w:rFonts w:ascii="Tahoma" w:eastAsia="Tahoma" w:hAnsi="Tahoma" w:cs="Tahoma"/>
          <w:sz w:val="20"/>
        </w:rPr>
        <w:t>Nebosh</w:t>
      </w:r>
      <w:proofErr w:type="spellEnd"/>
    </w:p>
    <w:p w:rsidR="00776CDA" w:rsidRPr="00643FB6" w:rsidRDefault="00776CDA" w:rsidP="00776CDA">
      <w:pPr>
        <w:spacing w:after="0" w:line="240" w:lineRule="auto"/>
        <w:rPr>
          <w:rFonts w:ascii="Tahoma" w:eastAsia="Tahoma" w:hAnsi="Tahoma" w:cs="Tahoma"/>
          <w:sz w:val="20"/>
        </w:rPr>
      </w:pPr>
    </w:p>
    <w:p w:rsidR="00227DAC" w:rsidRDefault="00776CDA" w:rsidP="00776CDA">
      <w:pPr>
        <w:spacing w:after="0" w:line="240" w:lineRule="auto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Bachelor of in</w:t>
      </w:r>
      <w:r w:rsidR="00227DAC">
        <w:rPr>
          <w:rFonts w:ascii="Tahoma" w:eastAsia="Tahoma" w:hAnsi="Tahoma" w:cs="Tahoma"/>
          <w:b/>
          <w:sz w:val="20"/>
        </w:rPr>
        <w:t xml:space="preserve">formation technology           </w:t>
      </w:r>
    </w:p>
    <w:p w:rsidR="00776CDA" w:rsidRDefault="00227DAC" w:rsidP="00776CDA">
      <w:pPr>
        <w:spacing w:after="0" w:line="240" w:lineRule="auto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Awaiting </w:t>
      </w:r>
      <w:r w:rsidR="00B55FC3">
        <w:rPr>
          <w:rFonts w:ascii="Tahoma" w:eastAsia="Tahoma" w:hAnsi="Tahoma" w:cs="Tahoma"/>
          <w:b/>
          <w:sz w:val="20"/>
        </w:rPr>
        <w:t xml:space="preserve">Graduation </w:t>
      </w:r>
      <w:r w:rsidR="00776CDA">
        <w:rPr>
          <w:rFonts w:ascii="Tahoma" w:eastAsia="Tahoma" w:hAnsi="Tahoma" w:cs="Tahoma"/>
          <w:b/>
          <w:sz w:val="20"/>
        </w:rPr>
        <w:t xml:space="preserve">                          </w:t>
      </w:r>
      <w:r>
        <w:rPr>
          <w:rFonts w:ascii="Tahoma" w:eastAsia="Tahoma" w:hAnsi="Tahoma" w:cs="Tahoma"/>
          <w:b/>
          <w:sz w:val="20"/>
        </w:rPr>
        <w:t xml:space="preserve">                   </w:t>
      </w:r>
    </w:p>
    <w:p w:rsidR="00776CDA" w:rsidRPr="00B55FC3" w:rsidRDefault="00227DAC" w:rsidP="00776CDA">
      <w:pPr>
        <w:spacing w:after="0" w:line="240" w:lineRule="auto"/>
        <w:rPr>
          <w:rFonts w:ascii="Tahoma" w:eastAsia="Tahoma" w:hAnsi="Tahoma" w:cs="Tahoma"/>
          <w:sz w:val="20"/>
        </w:rPr>
      </w:pPr>
      <w:proofErr w:type="spellStart"/>
      <w:r>
        <w:rPr>
          <w:rFonts w:ascii="Tahoma" w:eastAsia="Tahoma" w:hAnsi="Tahoma" w:cs="Tahoma"/>
          <w:sz w:val="20"/>
        </w:rPr>
        <w:t>Ndejje</w:t>
      </w:r>
      <w:proofErr w:type="spellEnd"/>
      <w:r>
        <w:rPr>
          <w:rFonts w:ascii="Tahoma" w:eastAsia="Tahoma" w:hAnsi="Tahoma" w:cs="Tahoma"/>
          <w:sz w:val="20"/>
        </w:rPr>
        <w:t xml:space="preserve"> </w:t>
      </w:r>
      <w:proofErr w:type="gramStart"/>
      <w:r w:rsidR="00624773">
        <w:rPr>
          <w:rFonts w:ascii="Tahoma" w:eastAsia="Tahoma" w:hAnsi="Tahoma" w:cs="Tahoma"/>
          <w:sz w:val="20"/>
        </w:rPr>
        <w:t>university</w:t>
      </w:r>
      <w:proofErr w:type="gramEnd"/>
      <w:r w:rsidR="00624773">
        <w:rPr>
          <w:rFonts w:ascii="Tahoma" w:eastAsia="Tahoma" w:hAnsi="Tahoma" w:cs="Tahoma"/>
          <w:sz w:val="20"/>
        </w:rPr>
        <w:t xml:space="preserve"> </w:t>
      </w:r>
    </w:p>
    <w:p w:rsidR="00776CDA" w:rsidRPr="00876759" w:rsidRDefault="00776CDA" w:rsidP="00776CDA">
      <w:pPr>
        <w:spacing w:after="0" w:line="240" w:lineRule="auto"/>
        <w:rPr>
          <w:rFonts w:ascii="Tahoma" w:eastAsia="Tahoma" w:hAnsi="Tahoma" w:cs="Tahoma"/>
          <w:sz w:val="20"/>
        </w:rPr>
      </w:pPr>
    </w:p>
    <w:p w:rsidR="00776CDA" w:rsidRDefault="00776CDA" w:rsidP="00776CDA">
      <w:pPr>
        <w:spacing w:after="0" w:line="240" w:lineRule="auto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Cisco certified networking academy.                                                       JAN 2007-JUNE 2007</w:t>
      </w:r>
    </w:p>
    <w:p w:rsidR="00776CDA" w:rsidRDefault="00776CDA" w:rsidP="00776CDA">
      <w:pPr>
        <w:spacing w:after="0" w:line="240" w:lineRule="auto"/>
        <w:rPr>
          <w:rFonts w:ascii="Tahoma" w:eastAsia="Tahoma" w:hAnsi="Tahoma" w:cs="Tahoma"/>
          <w:sz w:val="20"/>
        </w:rPr>
      </w:pPr>
      <w:proofErr w:type="spellStart"/>
      <w:r>
        <w:rPr>
          <w:rFonts w:ascii="Tahoma" w:eastAsia="Tahoma" w:hAnsi="Tahoma" w:cs="Tahoma"/>
          <w:sz w:val="20"/>
        </w:rPr>
        <w:t>Makerere</w:t>
      </w:r>
      <w:proofErr w:type="spellEnd"/>
      <w:r>
        <w:rPr>
          <w:rFonts w:ascii="Tahoma" w:eastAsia="Tahoma" w:hAnsi="Tahoma" w:cs="Tahoma"/>
          <w:sz w:val="20"/>
        </w:rPr>
        <w:t xml:space="preserve"> </w:t>
      </w:r>
      <w:proofErr w:type="gramStart"/>
      <w:r>
        <w:rPr>
          <w:rFonts w:ascii="Tahoma" w:eastAsia="Tahoma" w:hAnsi="Tahoma" w:cs="Tahoma"/>
          <w:sz w:val="20"/>
        </w:rPr>
        <w:t>university</w:t>
      </w:r>
      <w:proofErr w:type="gramEnd"/>
      <w:r>
        <w:rPr>
          <w:rFonts w:ascii="Tahoma" w:eastAsia="Tahoma" w:hAnsi="Tahoma" w:cs="Tahoma"/>
          <w:sz w:val="20"/>
        </w:rPr>
        <w:t xml:space="preserve"> Uganda </w:t>
      </w:r>
    </w:p>
    <w:p w:rsidR="00776CDA" w:rsidRDefault="00776CDA" w:rsidP="00776CDA">
      <w:pPr>
        <w:spacing w:after="0" w:line="240" w:lineRule="auto"/>
        <w:rPr>
          <w:rFonts w:ascii="Tahoma" w:eastAsia="Tahoma" w:hAnsi="Tahoma" w:cs="Tahoma"/>
          <w:sz w:val="20"/>
        </w:rPr>
      </w:pPr>
    </w:p>
    <w:p w:rsidR="00776CDA" w:rsidRDefault="00776CDA" w:rsidP="00776CDA">
      <w:pPr>
        <w:spacing w:after="0" w:line="240" w:lineRule="auto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Uganda Advanced Certificate of Education                                             2005-2006</w:t>
      </w:r>
    </w:p>
    <w:p w:rsidR="00776CDA" w:rsidRDefault="00776CDA" w:rsidP="00776CDA">
      <w:pPr>
        <w:spacing w:after="0" w:line="240" w:lineRule="auto"/>
        <w:rPr>
          <w:rFonts w:ascii="Tahoma" w:eastAsia="Tahoma" w:hAnsi="Tahoma" w:cs="Tahoma"/>
          <w:sz w:val="20"/>
        </w:rPr>
      </w:pPr>
      <w:proofErr w:type="spellStart"/>
      <w:r>
        <w:rPr>
          <w:rFonts w:ascii="Tahoma" w:eastAsia="Tahoma" w:hAnsi="Tahoma" w:cs="Tahoma"/>
          <w:sz w:val="20"/>
        </w:rPr>
        <w:t>Kisubi</w:t>
      </w:r>
      <w:proofErr w:type="spellEnd"/>
      <w:r>
        <w:rPr>
          <w:rFonts w:ascii="Tahoma" w:eastAsia="Tahoma" w:hAnsi="Tahoma" w:cs="Tahoma"/>
          <w:sz w:val="20"/>
        </w:rPr>
        <w:t xml:space="preserve"> high school Uganda </w:t>
      </w:r>
    </w:p>
    <w:p w:rsidR="00776CDA" w:rsidRDefault="00776CDA" w:rsidP="00776CDA">
      <w:pPr>
        <w:spacing w:after="0" w:line="240" w:lineRule="auto"/>
        <w:rPr>
          <w:rFonts w:ascii="Tahoma" w:eastAsia="Tahoma" w:hAnsi="Tahoma" w:cs="Tahoma"/>
          <w:sz w:val="20"/>
        </w:rPr>
      </w:pPr>
    </w:p>
    <w:p w:rsidR="00776CDA" w:rsidRPr="005162AE" w:rsidRDefault="00776CDA" w:rsidP="005162AE">
      <w:pPr>
        <w:spacing w:after="0" w:line="240" w:lineRule="auto"/>
        <w:rPr>
          <w:rFonts w:ascii="Tahoma" w:eastAsia="Tahoma" w:hAnsi="Tahoma" w:cs="Tahoma"/>
          <w:b/>
          <w:sz w:val="20"/>
        </w:rPr>
      </w:pPr>
      <w:proofErr w:type="gramStart"/>
      <w:r>
        <w:rPr>
          <w:rFonts w:ascii="Tahoma" w:eastAsia="Tahoma" w:hAnsi="Tahoma" w:cs="Tahoma"/>
          <w:b/>
          <w:sz w:val="20"/>
        </w:rPr>
        <w:t>Uganda  Certificate</w:t>
      </w:r>
      <w:proofErr w:type="gramEnd"/>
      <w:r>
        <w:rPr>
          <w:rFonts w:ascii="Tahoma" w:eastAsia="Tahoma" w:hAnsi="Tahoma" w:cs="Tahoma"/>
          <w:b/>
          <w:sz w:val="20"/>
        </w:rPr>
        <w:t xml:space="preserve"> of Education                                             </w:t>
      </w:r>
      <w:r w:rsidR="005162AE">
        <w:rPr>
          <w:rFonts w:ascii="Tahoma" w:eastAsia="Tahoma" w:hAnsi="Tahoma" w:cs="Tahoma"/>
          <w:b/>
          <w:sz w:val="20"/>
        </w:rPr>
        <w:t xml:space="preserve">                  2001-200</w:t>
      </w:r>
      <w:r w:rsidR="00D84DFF">
        <w:rPr>
          <w:rFonts w:ascii="Tahoma" w:eastAsia="Tahoma" w:hAnsi="Tahoma" w:cs="Tahoma"/>
          <w:b/>
          <w:sz w:val="20"/>
        </w:rPr>
        <w:t>4</w:t>
      </w:r>
    </w:p>
    <w:p w:rsidR="00776CDA" w:rsidRDefault="00BE1CE8" w:rsidP="00776CDA">
      <w:pPr>
        <w:spacing w:after="0"/>
        <w:rPr>
          <w:rFonts w:ascii="Cambria" w:hAnsi="Cambr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EC74E0F" wp14:editId="0F0A4DF3">
                <wp:simplePos x="0" y="0"/>
                <wp:positionH relativeFrom="column">
                  <wp:posOffset>-160020</wp:posOffset>
                </wp:positionH>
                <wp:positionV relativeFrom="paragraph">
                  <wp:posOffset>127000</wp:posOffset>
                </wp:positionV>
                <wp:extent cx="5806440" cy="297180"/>
                <wp:effectExtent l="76200" t="0" r="22860" b="102870"/>
                <wp:wrapNone/>
                <wp:docPr id="8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6440" cy="297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91516" w:rsidRDefault="00A91516" w:rsidP="00A915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C74E0F" id=" 6" o:spid="_x0000_s1027" style="position:absolute;margin-left:-12.6pt;margin-top:10pt;width:457.2pt;height:23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" strokecolor="#95b3d7" strokeweight="1pt">
                <v:fill color2="#b8cce4" rotate="t" focus="100%" type="gradient"/>
                <v:shadow on="t" color="#243f60" opacity=".5" offset="-6pt,6pt"/>
                <v:path arrowok="t"/>
                <v:textbox>
                  <w:txbxContent>
                    <w:p w:rsidR="00A91516" w:rsidRDefault="00A91516" w:rsidP="00A91516"/>
                  </w:txbxContent>
                </v:textbox>
              </v:rect>
            </w:pict>
          </mc:Fallback>
        </mc:AlternateContent>
      </w:r>
    </w:p>
    <w:p w:rsidR="00776CDA" w:rsidRDefault="00BA0693" w:rsidP="00776CDA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OTHER ACHIEVEMENTS</w:t>
      </w:r>
    </w:p>
    <w:p w:rsidR="00294C5A" w:rsidRDefault="00294C5A" w:rsidP="00776CDA">
      <w:pPr>
        <w:spacing w:after="0" w:line="276" w:lineRule="auto"/>
        <w:rPr>
          <w:rFonts w:ascii="Cambria" w:hAnsi="Cambria"/>
          <w:color w:val="000000"/>
        </w:rPr>
      </w:pPr>
    </w:p>
    <w:p w:rsidR="00776CDA" w:rsidRDefault="00776CDA" w:rsidP="00776CDA">
      <w:pPr>
        <w:spacing w:after="0"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First </w:t>
      </w:r>
      <w:r w:rsidR="00D84DFF">
        <w:rPr>
          <w:rFonts w:ascii="Cambria" w:hAnsi="Cambria"/>
          <w:color w:val="000000"/>
        </w:rPr>
        <w:t xml:space="preserve">aid certificate   </w:t>
      </w:r>
      <w:r w:rsidR="00294C5A">
        <w:rPr>
          <w:rFonts w:ascii="Cambria" w:hAnsi="Cambria"/>
          <w:color w:val="000000"/>
        </w:rPr>
        <w:t xml:space="preserve">         </w:t>
      </w:r>
      <w:r w:rsidR="00747C5C">
        <w:rPr>
          <w:rFonts w:ascii="Cambria" w:hAnsi="Cambria"/>
          <w:color w:val="000000"/>
        </w:rPr>
        <w:t xml:space="preserve"> </w:t>
      </w:r>
      <w:r w:rsidR="00462EF9">
        <w:rPr>
          <w:rFonts w:ascii="Cambria" w:hAnsi="Cambria"/>
          <w:color w:val="000000"/>
        </w:rPr>
        <w:t xml:space="preserve">                    </w:t>
      </w:r>
      <w:r w:rsidR="00D84DFF">
        <w:rPr>
          <w:rFonts w:ascii="Cambria" w:hAnsi="Cambria"/>
          <w:color w:val="000000"/>
        </w:rPr>
        <w:t xml:space="preserve">                   </w:t>
      </w:r>
      <w:r w:rsidR="0043267D">
        <w:rPr>
          <w:rFonts w:ascii="Cambria" w:hAnsi="Cambria"/>
          <w:color w:val="000000"/>
        </w:rPr>
        <w:t xml:space="preserve">   </w:t>
      </w:r>
      <w:r w:rsidR="00462EF9">
        <w:rPr>
          <w:rFonts w:ascii="Cambria" w:hAnsi="Cambria"/>
          <w:color w:val="000000"/>
        </w:rPr>
        <w:t xml:space="preserve"> </w:t>
      </w:r>
      <w:r w:rsidR="00747C5C">
        <w:rPr>
          <w:rFonts w:ascii="Cambria" w:hAnsi="Cambria"/>
          <w:color w:val="000000"/>
        </w:rPr>
        <w:t xml:space="preserve"> </w:t>
      </w:r>
      <w:r w:rsidR="007E5E14">
        <w:rPr>
          <w:rFonts w:ascii="Cambria" w:hAnsi="Cambria"/>
          <w:color w:val="000000"/>
        </w:rPr>
        <w:t xml:space="preserve">          </w:t>
      </w:r>
      <w:r w:rsidR="00747C5C">
        <w:rPr>
          <w:rFonts w:ascii="Cambria" w:hAnsi="Cambria"/>
          <w:color w:val="000000"/>
        </w:rPr>
        <w:t>To April 2017</w:t>
      </w:r>
    </w:p>
    <w:p w:rsidR="00BD6849" w:rsidRDefault="001E5112" w:rsidP="00776CDA">
      <w:pPr>
        <w:spacing w:after="0"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Department of protective systems (</w:t>
      </w:r>
      <w:r w:rsidR="00F01D76">
        <w:rPr>
          <w:rFonts w:ascii="Cambria" w:hAnsi="Cambria"/>
          <w:color w:val="000000"/>
        </w:rPr>
        <w:t xml:space="preserve">DPS) Certificate </w:t>
      </w:r>
      <w:r w:rsidR="00D84DFF">
        <w:rPr>
          <w:rFonts w:ascii="Cambria" w:hAnsi="Cambria"/>
          <w:color w:val="000000"/>
        </w:rPr>
        <w:t xml:space="preserve">  </w:t>
      </w:r>
      <w:r w:rsidR="007E5E14">
        <w:rPr>
          <w:rFonts w:ascii="Cambria" w:hAnsi="Cambria"/>
          <w:color w:val="000000"/>
        </w:rPr>
        <w:t xml:space="preserve">   </w:t>
      </w:r>
      <w:r w:rsidR="005B5C56">
        <w:rPr>
          <w:rFonts w:ascii="Cambria" w:hAnsi="Cambria"/>
          <w:color w:val="000000"/>
        </w:rPr>
        <w:t>From</w:t>
      </w:r>
      <w:r w:rsidR="00776CDA">
        <w:rPr>
          <w:rFonts w:ascii="Cambria" w:hAnsi="Cambria"/>
          <w:color w:val="000000"/>
        </w:rPr>
        <w:t xml:space="preserve"> 2016</w:t>
      </w:r>
    </w:p>
    <w:p w:rsidR="00776CDA" w:rsidRPr="00604740" w:rsidRDefault="00776CDA" w:rsidP="00776CDA">
      <w:pPr>
        <w:spacing w:after="0" w:line="276" w:lineRule="auto"/>
        <w:rPr>
          <w:rFonts w:ascii="Cambria" w:hAnsi="Cambria"/>
          <w:color w:val="000000"/>
        </w:rPr>
      </w:pPr>
    </w:p>
    <w:p w:rsidR="00776CDA" w:rsidRPr="008810E8" w:rsidRDefault="00A8535F" w:rsidP="00776CDA">
      <w:pPr>
        <w:spacing w:after="0"/>
        <w:ind w:left="720"/>
        <w:rPr>
          <w:rFonts w:ascii="Cambria" w:hAnsi="Cambria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76835</wp:posOffset>
                </wp:positionV>
                <wp:extent cx="5911850" cy="340360"/>
                <wp:effectExtent l="76200" t="0" r="0" b="78740"/>
                <wp:wrapNone/>
                <wp:docPr id="1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850" cy="3403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CF5E62" id=" 8" o:spid="_x0000_s1026" style="position:absolute;margin-left:-4.45pt;margin-top:6.05pt;width:465.5pt;height:26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" strokecolor="#95b3d7" strokeweight="1pt">
                <v:fill color2="#b8cce4" rotate="t" focus="100%" type="gradient"/>
                <v:shadow on="t" color="#243f60" opacity=".5" offset="-6pt,6pt"/>
                <v:path arrowok="t"/>
              </v:rect>
            </w:pict>
          </mc:Fallback>
        </mc:AlternateContent>
      </w:r>
    </w:p>
    <w:p w:rsidR="00776CDA" w:rsidRPr="00F320C3" w:rsidRDefault="00776CDA" w:rsidP="00776CDA">
      <w:pPr>
        <w:pStyle w:val="NoSpacing"/>
        <w:ind w:firstLine="720"/>
        <w:rPr>
          <w:sz w:val="24"/>
          <w:szCs w:val="24"/>
        </w:rPr>
      </w:pPr>
      <w:r w:rsidRPr="00F320C3">
        <w:rPr>
          <w:rFonts w:ascii="Cambria" w:hAnsi="Cambria"/>
          <w:sz w:val="24"/>
          <w:szCs w:val="24"/>
        </w:rPr>
        <w:t>DECLARATION</w:t>
      </w:r>
    </w:p>
    <w:p w:rsidR="00776CDA" w:rsidRDefault="00776CDA" w:rsidP="00776CDA">
      <w:pPr>
        <w:spacing w:before="100" w:beforeAutospacing="1" w:after="100" w:afterAutospacing="1" w:line="240" w:lineRule="atLeast"/>
        <w:rPr>
          <w:rFonts w:ascii="Cambria" w:hAnsi="Cambria"/>
        </w:rPr>
      </w:pPr>
      <w:r w:rsidRPr="00F320C3">
        <w:rPr>
          <w:rFonts w:ascii="Cambria" w:hAnsi="Cambria"/>
        </w:rPr>
        <w:t>I hereby declare that the above-mentioned information is correct up to my knowledge and I bear the responsibility for the correctness of the above-mentioned particulars.</w:t>
      </w:r>
    </w:p>
    <w:p w:rsidR="00776CDA" w:rsidRDefault="00776CDA" w:rsidP="00776CDA">
      <w:pPr>
        <w:tabs>
          <w:tab w:val="right" w:pos="9360"/>
        </w:tabs>
        <w:spacing w:before="100" w:beforeAutospacing="1" w:after="100" w:afterAutospacing="1" w:line="240" w:lineRule="atLeast"/>
        <w:rPr>
          <w:rFonts w:ascii="Cambria" w:hAnsi="Cambria"/>
          <w:b/>
        </w:rPr>
      </w:pPr>
      <w:r w:rsidRPr="00D015D5">
        <w:rPr>
          <w:rFonts w:ascii="Cambria" w:hAnsi="Cambria"/>
          <w:b/>
        </w:rPr>
        <w:t>REFERENCE</w:t>
      </w:r>
      <w:r>
        <w:rPr>
          <w:rFonts w:ascii="Cambria" w:hAnsi="Cambria"/>
          <w:b/>
        </w:rPr>
        <w:tab/>
        <w:t>I</w:t>
      </w:r>
    </w:p>
    <w:p w:rsidR="00776CDA" w:rsidRPr="00D015D5" w:rsidRDefault="00776CDA" w:rsidP="00776CDA">
      <w:pPr>
        <w:tabs>
          <w:tab w:val="right" w:pos="9360"/>
        </w:tabs>
        <w:spacing w:before="100" w:beforeAutospacing="1" w:after="100" w:afterAutospacing="1" w:line="240" w:lineRule="atLeast"/>
        <w:rPr>
          <w:rFonts w:ascii="Cambria" w:hAnsi="Cambria"/>
          <w:b/>
        </w:rPr>
      </w:pPr>
      <w:proofErr w:type="gramStart"/>
      <w:r>
        <w:rPr>
          <w:rFonts w:ascii="Cambria" w:hAnsi="Cambria"/>
          <w:b/>
        </w:rPr>
        <w:t>Available on request.</w:t>
      </w:r>
      <w:proofErr w:type="gramEnd"/>
    </w:p>
    <w:p w:rsidR="00776CDA" w:rsidRDefault="00776CDA" w:rsidP="00776CDA">
      <w:pPr>
        <w:pStyle w:val="NoSpacing"/>
        <w:ind w:left="3600" w:firstLine="720"/>
        <w:rPr>
          <w:rFonts w:ascii="Cambria" w:hAnsi="Cambria"/>
          <w:b/>
          <w:bCs/>
          <w:spacing w:val="20"/>
          <w:sz w:val="28"/>
          <w:szCs w:val="28"/>
        </w:rPr>
      </w:pPr>
      <w:r>
        <w:rPr>
          <w:rFonts w:ascii="Cambria" w:hAnsi="Cambria"/>
          <w:b/>
          <w:bCs/>
          <w:spacing w:val="20"/>
          <w:sz w:val="28"/>
          <w:szCs w:val="28"/>
        </w:rPr>
        <w:t xml:space="preserve">                   David </w:t>
      </w:r>
      <w:bookmarkStart w:id="0" w:name="_GoBack"/>
      <w:bookmarkEnd w:id="0"/>
    </w:p>
    <w:p w:rsidR="00776CDA" w:rsidRDefault="00776CDA" w:rsidP="00776CDA"/>
    <w:p w:rsidR="00776CDA" w:rsidRDefault="00776CDA"/>
    <w:sectPr w:rsidR="00776CDA" w:rsidSect="00E53ECB">
      <w:pgSz w:w="12240" w:h="15840"/>
      <w:pgMar w:top="90" w:right="1440" w:bottom="27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6pt;height:12.6pt" o:bullet="t">
        <v:imagedata r:id="rId1" o:title=""/>
      </v:shape>
    </w:pict>
  </w:numPicBullet>
  <w:abstractNum w:abstractNumId="0">
    <w:nsid w:val="0634386C"/>
    <w:multiLevelType w:val="hybridMultilevel"/>
    <w:tmpl w:val="6B367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445A0"/>
    <w:multiLevelType w:val="hybridMultilevel"/>
    <w:tmpl w:val="83CC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E34B6"/>
    <w:multiLevelType w:val="hybridMultilevel"/>
    <w:tmpl w:val="E47297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7252D"/>
    <w:multiLevelType w:val="hybridMultilevel"/>
    <w:tmpl w:val="C8BA3F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2074A9D"/>
    <w:multiLevelType w:val="hybridMultilevel"/>
    <w:tmpl w:val="4EB0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DA"/>
    <w:rsid w:val="00002DEB"/>
    <w:rsid w:val="00031529"/>
    <w:rsid w:val="00057545"/>
    <w:rsid w:val="00083D12"/>
    <w:rsid w:val="0009262D"/>
    <w:rsid w:val="000A21E2"/>
    <w:rsid w:val="000A5227"/>
    <w:rsid w:val="000A7A18"/>
    <w:rsid w:val="000B369B"/>
    <w:rsid w:val="000E74A3"/>
    <w:rsid w:val="000E7F74"/>
    <w:rsid w:val="00121E4E"/>
    <w:rsid w:val="001263BA"/>
    <w:rsid w:val="00152137"/>
    <w:rsid w:val="00156D64"/>
    <w:rsid w:val="00163A7D"/>
    <w:rsid w:val="001842F4"/>
    <w:rsid w:val="001A108C"/>
    <w:rsid w:val="001C1F09"/>
    <w:rsid w:val="001E5112"/>
    <w:rsid w:val="001F3D25"/>
    <w:rsid w:val="001F3EE5"/>
    <w:rsid w:val="001F7BAC"/>
    <w:rsid w:val="00201759"/>
    <w:rsid w:val="00207509"/>
    <w:rsid w:val="00213395"/>
    <w:rsid w:val="00214553"/>
    <w:rsid w:val="00214F37"/>
    <w:rsid w:val="00216AA1"/>
    <w:rsid w:val="00227DAC"/>
    <w:rsid w:val="00232E99"/>
    <w:rsid w:val="00243263"/>
    <w:rsid w:val="00266777"/>
    <w:rsid w:val="002704E6"/>
    <w:rsid w:val="00280D32"/>
    <w:rsid w:val="00286BC5"/>
    <w:rsid w:val="00294C5A"/>
    <w:rsid w:val="00295E72"/>
    <w:rsid w:val="002A01BE"/>
    <w:rsid w:val="002E27CC"/>
    <w:rsid w:val="002E456A"/>
    <w:rsid w:val="003051F8"/>
    <w:rsid w:val="00305BA1"/>
    <w:rsid w:val="00314DE0"/>
    <w:rsid w:val="00323C39"/>
    <w:rsid w:val="003568FB"/>
    <w:rsid w:val="00375538"/>
    <w:rsid w:val="003A149D"/>
    <w:rsid w:val="003A14FD"/>
    <w:rsid w:val="003B22A6"/>
    <w:rsid w:val="003E439D"/>
    <w:rsid w:val="003F1C4B"/>
    <w:rsid w:val="00407DB5"/>
    <w:rsid w:val="00413055"/>
    <w:rsid w:val="0042421D"/>
    <w:rsid w:val="0043267D"/>
    <w:rsid w:val="00436EF1"/>
    <w:rsid w:val="00437CE7"/>
    <w:rsid w:val="0044189C"/>
    <w:rsid w:val="00444488"/>
    <w:rsid w:val="004465DD"/>
    <w:rsid w:val="00446F87"/>
    <w:rsid w:val="00447DD0"/>
    <w:rsid w:val="00462EF9"/>
    <w:rsid w:val="004638C2"/>
    <w:rsid w:val="00463B89"/>
    <w:rsid w:val="00464B4C"/>
    <w:rsid w:val="004677E3"/>
    <w:rsid w:val="00472265"/>
    <w:rsid w:val="00472A14"/>
    <w:rsid w:val="004859D9"/>
    <w:rsid w:val="004A5020"/>
    <w:rsid w:val="004A7C6B"/>
    <w:rsid w:val="004D66E9"/>
    <w:rsid w:val="004E286A"/>
    <w:rsid w:val="004E52C5"/>
    <w:rsid w:val="004F2680"/>
    <w:rsid w:val="00506239"/>
    <w:rsid w:val="0051178C"/>
    <w:rsid w:val="005162AE"/>
    <w:rsid w:val="0051684D"/>
    <w:rsid w:val="00556CDD"/>
    <w:rsid w:val="005611A2"/>
    <w:rsid w:val="00563579"/>
    <w:rsid w:val="00582C70"/>
    <w:rsid w:val="00582CA1"/>
    <w:rsid w:val="00587DB6"/>
    <w:rsid w:val="005B5C56"/>
    <w:rsid w:val="005C57C6"/>
    <w:rsid w:val="005C6A7C"/>
    <w:rsid w:val="005E0F01"/>
    <w:rsid w:val="005E7011"/>
    <w:rsid w:val="005E754D"/>
    <w:rsid w:val="00624773"/>
    <w:rsid w:val="00625283"/>
    <w:rsid w:val="0063092E"/>
    <w:rsid w:val="00647F98"/>
    <w:rsid w:val="00683C1C"/>
    <w:rsid w:val="00685870"/>
    <w:rsid w:val="00685F36"/>
    <w:rsid w:val="006B1DE6"/>
    <w:rsid w:val="006C79E3"/>
    <w:rsid w:val="006D19A8"/>
    <w:rsid w:val="007045DF"/>
    <w:rsid w:val="007064B6"/>
    <w:rsid w:val="007122C4"/>
    <w:rsid w:val="00722FDB"/>
    <w:rsid w:val="00726BFD"/>
    <w:rsid w:val="00734894"/>
    <w:rsid w:val="00741DA6"/>
    <w:rsid w:val="00747C5C"/>
    <w:rsid w:val="00752855"/>
    <w:rsid w:val="00756B92"/>
    <w:rsid w:val="00766AAA"/>
    <w:rsid w:val="00767E9D"/>
    <w:rsid w:val="00770D12"/>
    <w:rsid w:val="00776CDA"/>
    <w:rsid w:val="007817F5"/>
    <w:rsid w:val="00783A85"/>
    <w:rsid w:val="00791652"/>
    <w:rsid w:val="007B3ECD"/>
    <w:rsid w:val="007B41C1"/>
    <w:rsid w:val="007B758E"/>
    <w:rsid w:val="007C241C"/>
    <w:rsid w:val="007E4771"/>
    <w:rsid w:val="007E5E14"/>
    <w:rsid w:val="0084470C"/>
    <w:rsid w:val="0085457A"/>
    <w:rsid w:val="00860239"/>
    <w:rsid w:val="00860D48"/>
    <w:rsid w:val="00861BAB"/>
    <w:rsid w:val="00871347"/>
    <w:rsid w:val="00872FFB"/>
    <w:rsid w:val="008834F9"/>
    <w:rsid w:val="008A55C3"/>
    <w:rsid w:val="008A5FCB"/>
    <w:rsid w:val="008B5775"/>
    <w:rsid w:val="008C1DA8"/>
    <w:rsid w:val="008D1808"/>
    <w:rsid w:val="008E3F3C"/>
    <w:rsid w:val="008F1687"/>
    <w:rsid w:val="00913E70"/>
    <w:rsid w:val="009336CD"/>
    <w:rsid w:val="00977FCD"/>
    <w:rsid w:val="00995552"/>
    <w:rsid w:val="0099685C"/>
    <w:rsid w:val="009B2F4B"/>
    <w:rsid w:val="009D33CB"/>
    <w:rsid w:val="009D3E70"/>
    <w:rsid w:val="009D6724"/>
    <w:rsid w:val="009E3225"/>
    <w:rsid w:val="009E3E65"/>
    <w:rsid w:val="00A3443B"/>
    <w:rsid w:val="00A44EB9"/>
    <w:rsid w:val="00A557D6"/>
    <w:rsid w:val="00A8535F"/>
    <w:rsid w:val="00A91516"/>
    <w:rsid w:val="00A957B2"/>
    <w:rsid w:val="00AA2EF5"/>
    <w:rsid w:val="00AC1189"/>
    <w:rsid w:val="00AC374D"/>
    <w:rsid w:val="00AC37C0"/>
    <w:rsid w:val="00AD022A"/>
    <w:rsid w:val="00AD2A94"/>
    <w:rsid w:val="00AD4FC6"/>
    <w:rsid w:val="00AD539F"/>
    <w:rsid w:val="00AF20B2"/>
    <w:rsid w:val="00AF6E75"/>
    <w:rsid w:val="00AF7F5B"/>
    <w:rsid w:val="00B02C1A"/>
    <w:rsid w:val="00B2657B"/>
    <w:rsid w:val="00B41EDE"/>
    <w:rsid w:val="00B55FC3"/>
    <w:rsid w:val="00B77AD8"/>
    <w:rsid w:val="00B94749"/>
    <w:rsid w:val="00BA0693"/>
    <w:rsid w:val="00BB044B"/>
    <w:rsid w:val="00BB2F22"/>
    <w:rsid w:val="00BC1E5A"/>
    <w:rsid w:val="00BD6849"/>
    <w:rsid w:val="00BD6F78"/>
    <w:rsid w:val="00BE1CE8"/>
    <w:rsid w:val="00BF6791"/>
    <w:rsid w:val="00BF74F0"/>
    <w:rsid w:val="00C2215A"/>
    <w:rsid w:val="00C477CD"/>
    <w:rsid w:val="00C518A1"/>
    <w:rsid w:val="00C62CED"/>
    <w:rsid w:val="00C72C77"/>
    <w:rsid w:val="00C80018"/>
    <w:rsid w:val="00C827A5"/>
    <w:rsid w:val="00C84E35"/>
    <w:rsid w:val="00C85D77"/>
    <w:rsid w:val="00C96F1C"/>
    <w:rsid w:val="00C978C9"/>
    <w:rsid w:val="00CA4CE6"/>
    <w:rsid w:val="00CA5500"/>
    <w:rsid w:val="00CB381A"/>
    <w:rsid w:val="00CB4828"/>
    <w:rsid w:val="00CC0E23"/>
    <w:rsid w:val="00CC3336"/>
    <w:rsid w:val="00CC3388"/>
    <w:rsid w:val="00CD7C69"/>
    <w:rsid w:val="00CE7C47"/>
    <w:rsid w:val="00D358A2"/>
    <w:rsid w:val="00D53F81"/>
    <w:rsid w:val="00D660A6"/>
    <w:rsid w:val="00D701BC"/>
    <w:rsid w:val="00D84DFF"/>
    <w:rsid w:val="00D8549F"/>
    <w:rsid w:val="00DB655B"/>
    <w:rsid w:val="00DE21CE"/>
    <w:rsid w:val="00DF58B3"/>
    <w:rsid w:val="00E03FAA"/>
    <w:rsid w:val="00E304AE"/>
    <w:rsid w:val="00E4333A"/>
    <w:rsid w:val="00E476E0"/>
    <w:rsid w:val="00E61DBF"/>
    <w:rsid w:val="00E62BF4"/>
    <w:rsid w:val="00E74B4E"/>
    <w:rsid w:val="00E76A0A"/>
    <w:rsid w:val="00E92744"/>
    <w:rsid w:val="00EA4AB2"/>
    <w:rsid w:val="00EB671A"/>
    <w:rsid w:val="00EC3B43"/>
    <w:rsid w:val="00EE2826"/>
    <w:rsid w:val="00EE58E8"/>
    <w:rsid w:val="00F01D76"/>
    <w:rsid w:val="00F128DE"/>
    <w:rsid w:val="00F17D07"/>
    <w:rsid w:val="00F53253"/>
    <w:rsid w:val="00F56077"/>
    <w:rsid w:val="00F80787"/>
    <w:rsid w:val="00F82E90"/>
    <w:rsid w:val="00F95A12"/>
    <w:rsid w:val="00FA1DAE"/>
    <w:rsid w:val="00FA7C1B"/>
    <w:rsid w:val="00FC59DD"/>
    <w:rsid w:val="00FE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3D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DA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CDA"/>
    <w:pPr>
      <w:spacing w:after="0" w:line="240" w:lineRule="auto"/>
    </w:pPr>
    <w:rPr>
      <w:rFonts w:ascii="Calibri" w:eastAsia="Times New Roman" w:hAnsi="Calibri" w:cs="Arial"/>
      <w:lang w:val="en-GB" w:eastAsia="en-GB"/>
    </w:rPr>
  </w:style>
  <w:style w:type="paragraph" w:styleId="ListParagraph">
    <w:name w:val="List Paragraph"/>
    <w:basedOn w:val="Normal"/>
    <w:uiPriority w:val="34"/>
    <w:qFormat/>
    <w:rsid w:val="00776CDA"/>
    <w:pPr>
      <w:spacing w:after="200" w:line="276" w:lineRule="auto"/>
      <w:ind w:left="720"/>
      <w:contextualSpacing/>
    </w:pPr>
    <w:rPr>
      <w:rFonts w:ascii="Calibri" w:eastAsia="Times New Roman" w:hAnsi="Calibri" w:cs="Arial"/>
      <w:lang w:val="en-GB" w:eastAsia="en-GB"/>
    </w:rPr>
  </w:style>
  <w:style w:type="character" w:customStyle="1" w:styleId="CharAttribute35">
    <w:name w:val="CharAttribute35"/>
    <w:rsid w:val="00776CDA"/>
    <w:rPr>
      <w:rFonts w:ascii="Verdana" w:eastAsia="Times New Roman"/>
      <w:color w:val="08044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DA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0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DA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CDA"/>
    <w:pPr>
      <w:spacing w:after="0" w:line="240" w:lineRule="auto"/>
    </w:pPr>
    <w:rPr>
      <w:rFonts w:ascii="Calibri" w:eastAsia="Times New Roman" w:hAnsi="Calibri" w:cs="Arial"/>
      <w:lang w:val="en-GB" w:eastAsia="en-GB"/>
    </w:rPr>
  </w:style>
  <w:style w:type="paragraph" w:styleId="ListParagraph">
    <w:name w:val="List Paragraph"/>
    <w:basedOn w:val="Normal"/>
    <w:uiPriority w:val="34"/>
    <w:qFormat/>
    <w:rsid w:val="00776CDA"/>
    <w:pPr>
      <w:spacing w:after="200" w:line="276" w:lineRule="auto"/>
      <w:ind w:left="720"/>
      <w:contextualSpacing/>
    </w:pPr>
    <w:rPr>
      <w:rFonts w:ascii="Calibri" w:eastAsia="Times New Roman" w:hAnsi="Calibri" w:cs="Arial"/>
      <w:lang w:val="en-GB" w:eastAsia="en-GB"/>
    </w:rPr>
  </w:style>
  <w:style w:type="character" w:customStyle="1" w:styleId="CharAttribute35">
    <w:name w:val="CharAttribute35"/>
    <w:rsid w:val="00776CDA"/>
    <w:rPr>
      <w:rFonts w:ascii="Verdana" w:eastAsia="Times New Roman"/>
      <w:color w:val="08044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DA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VID.36645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3157</Characters>
  <Application>Microsoft Office Word</Application>
  <DocSecurity>0</DocSecurity>
  <Lines>26</Lines>
  <Paragraphs>7</Paragraphs>
  <ScaleCrop>false</ScaleCrop>
  <Company>Grizli777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safia</dc:creator>
  <cp:keywords/>
  <dc:description/>
  <cp:lastModifiedBy>602HRDESK</cp:lastModifiedBy>
  <cp:revision>4</cp:revision>
  <dcterms:created xsi:type="dcterms:W3CDTF">2017-05-04T01:44:00Z</dcterms:created>
  <dcterms:modified xsi:type="dcterms:W3CDTF">2017-05-10T07:31:00Z</dcterms:modified>
</cp:coreProperties>
</file>