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9828" w:type="dxa"/>
        <w:tblLook w:val="04A0" w:firstRow="1" w:lastRow="0" w:firstColumn="1" w:lastColumn="0" w:noHBand="0" w:noVBand="1"/>
      </w:tblPr>
      <w:tblGrid>
        <w:gridCol w:w="1008"/>
        <w:gridCol w:w="371"/>
        <w:gridCol w:w="3764"/>
        <w:gridCol w:w="4685"/>
      </w:tblGrid>
      <w:tr w:rsidR="00B02936" w:rsidRPr="00C42175" w:rsidTr="00640AEC">
        <w:trPr>
          <w:trHeight w:val="3687"/>
        </w:trPr>
        <w:tc>
          <w:tcPr>
            <w:tcW w:w="1008" w:type="dxa"/>
            <w:vMerge w:val="restart"/>
            <w:shd w:val="clear" w:color="auto" w:fill="000000"/>
          </w:tcPr>
          <w:p w:rsidR="00F73B48" w:rsidRPr="00F5673A" w:rsidRDefault="00F73B48" w:rsidP="00F5673A">
            <w:pPr>
              <w:rPr>
                <w:rFonts w:ascii="Verdana" w:hAnsi="Verdana"/>
                <w:sz w:val="18"/>
                <w:szCs w:val="18"/>
              </w:rPr>
            </w:pPr>
          </w:p>
        </w:tc>
        <w:tc>
          <w:tcPr>
            <w:tcW w:w="371" w:type="dxa"/>
            <w:vMerge w:val="restart"/>
          </w:tcPr>
          <w:p w:rsidR="00B02936" w:rsidRPr="00C42175" w:rsidRDefault="00B02936" w:rsidP="00F5673A">
            <w:pPr>
              <w:pStyle w:val="Heading1"/>
              <w:spacing w:after="40"/>
              <w:rPr>
                <w:rFonts w:ascii="Verdana" w:hAnsi="Verdana"/>
                <w:spacing w:val="0"/>
                <w:sz w:val="18"/>
                <w:szCs w:val="18"/>
                <w:u w:val="single"/>
              </w:rPr>
            </w:pPr>
          </w:p>
        </w:tc>
        <w:tc>
          <w:tcPr>
            <w:tcW w:w="8449" w:type="dxa"/>
            <w:gridSpan w:val="2"/>
          </w:tcPr>
          <w:p w:rsidR="00B02936" w:rsidRPr="009421E0" w:rsidRDefault="00B02936" w:rsidP="00F5673A">
            <w:pPr>
              <w:pStyle w:val="Heading1"/>
              <w:spacing w:after="40"/>
              <w:rPr>
                <w:rFonts w:ascii="Verdana" w:hAnsi="Verdana"/>
                <w:spacing w:val="0"/>
                <w:sz w:val="6"/>
                <w:szCs w:val="6"/>
                <w:u w:val="single"/>
              </w:rPr>
            </w:pPr>
          </w:p>
          <w:p w:rsidR="00B02936" w:rsidRDefault="00B02936" w:rsidP="00F5673A"/>
          <w:p w:rsidR="00D700DA" w:rsidRDefault="00A150B0" w:rsidP="00A150B0">
            <w:pPr>
              <w:rPr>
                <w:b/>
                <w:sz w:val="56"/>
                <w:szCs w:val="28"/>
              </w:rPr>
            </w:pPr>
            <w:r>
              <w:rPr>
                <w:b/>
                <w:sz w:val="56"/>
                <w:szCs w:val="28"/>
              </w:rPr>
              <w:t xml:space="preserve">  </w:t>
            </w:r>
            <w:r w:rsidR="00D700DA">
              <w:rPr>
                <w:b/>
                <w:sz w:val="56"/>
                <w:szCs w:val="28"/>
              </w:rPr>
              <w:t>RIZVIE</w:t>
            </w:r>
          </w:p>
          <w:p w:rsidR="003E4A99" w:rsidRDefault="00D700DA" w:rsidP="00A150B0">
            <w:pPr>
              <w:rPr>
                <w:b/>
                <w:sz w:val="56"/>
                <w:szCs w:val="28"/>
              </w:rPr>
            </w:pPr>
            <w:hyperlink r:id="rId8" w:history="1">
              <w:r w:rsidRPr="00870A74">
                <w:rPr>
                  <w:rStyle w:val="Hyperlink"/>
                  <w:b/>
                  <w:sz w:val="56"/>
                  <w:szCs w:val="28"/>
                </w:rPr>
                <w:t>RIZVIE.366535@2freemail.com</w:t>
              </w:r>
            </w:hyperlink>
            <w:r>
              <w:rPr>
                <w:b/>
                <w:sz w:val="56"/>
                <w:szCs w:val="28"/>
              </w:rPr>
              <w:t xml:space="preserve"> </w:t>
            </w:r>
            <w:r w:rsidRPr="00D700DA">
              <w:rPr>
                <w:b/>
                <w:sz w:val="56"/>
                <w:szCs w:val="28"/>
              </w:rPr>
              <w:t xml:space="preserve"> </w:t>
            </w:r>
            <w:r>
              <w:rPr>
                <w:b/>
                <w:sz w:val="56"/>
                <w:szCs w:val="28"/>
              </w:rPr>
              <w:t xml:space="preserve">  </w:t>
            </w:r>
            <w:r w:rsidR="00F15089" w:rsidRPr="003D6A00">
              <w:rPr>
                <w:b/>
                <w:sz w:val="56"/>
                <w:szCs w:val="28"/>
              </w:rPr>
              <w:t xml:space="preserve"> </w:t>
            </w:r>
          </w:p>
          <w:p w:rsidR="00A150B0" w:rsidRPr="00A150B0" w:rsidRDefault="00A150B0" w:rsidP="00A150B0">
            <w:pPr>
              <w:rPr>
                <w:b/>
                <w:sz w:val="56"/>
                <w:szCs w:val="28"/>
              </w:rPr>
            </w:pPr>
          </w:p>
          <w:p w:rsidR="004A3B69" w:rsidRPr="00E93946" w:rsidRDefault="00A65681" w:rsidP="004A3B69">
            <w:pPr>
              <w:spacing w:after="75" w:line="288" w:lineRule="atLeast"/>
              <w:rPr>
                <w:rFonts w:asciiTheme="majorHAnsi" w:hAnsiTheme="majorHAnsi"/>
                <w:b/>
                <w:bCs/>
                <w:sz w:val="29"/>
                <w:szCs w:val="29"/>
              </w:rPr>
            </w:pPr>
            <w:r w:rsidRPr="00A150B0">
              <w:rPr>
                <w:rFonts w:asciiTheme="majorHAnsi" w:eastAsia="MS Mincho" w:hAnsiTheme="majorHAnsi"/>
                <w:noProof/>
                <w:sz w:val="22"/>
                <w:szCs w:val="22"/>
              </w:rPr>
              <w:drawing>
                <wp:anchor distT="0" distB="0" distL="114300" distR="114300" simplePos="0" relativeHeight="251659264" behindDoc="1" locked="0" layoutInCell="1" allowOverlap="1" wp14:anchorId="3FD33C51" wp14:editId="25BDBEA0">
                  <wp:simplePos x="0" y="0"/>
                  <wp:positionH relativeFrom="column">
                    <wp:posOffset>3683635</wp:posOffset>
                  </wp:positionH>
                  <wp:positionV relativeFrom="paragraph">
                    <wp:posOffset>-1761490</wp:posOffset>
                  </wp:positionV>
                  <wp:extent cx="1566545" cy="1565910"/>
                  <wp:effectExtent l="19050" t="0" r="0" b="0"/>
                  <wp:wrapTight wrapText="bothSides">
                    <wp:wrapPolygon edited="0">
                      <wp:start x="-263" y="0"/>
                      <wp:lineTo x="-263" y="21285"/>
                      <wp:lineTo x="21539" y="21285"/>
                      <wp:lineTo x="21539" y="0"/>
                      <wp:lineTo x="-263" y="0"/>
                    </wp:wrapPolygon>
                  </wp:wrapTight>
                  <wp:docPr id="2" name="Picture 1" descr="C:\Users\Vaio\Desktop\My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io\Desktop\My pic.jpg"/>
                          <pic:cNvPicPr>
                            <a:picLocks noChangeAspect="1" noChangeArrowheads="1"/>
                          </pic:cNvPicPr>
                        </pic:nvPicPr>
                        <pic:blipFill>
                          <a:blip r:embed="rId9"/>
                          <a:srcRect/>
                          <a:stretch>
                            <a:fillRect/>
                          </a:stretch>
                        </pic:blipFill>
                        <pic:spPr bwMode="auto">
                          <a:xfrm>
                            <a:off x="0" y="0"/>
                            <a:ext cx="1566545" cy="1565910"/>
                          </a:xfrm>
                          <a:prstGeom prst="rect">
                            <a:avLst/>
                          </a:prstGeom>
                          <a:noFill/>
                          <a:ln w="9525">
                            <a:noFill/>
                            <a:miter lim="800000"/>
                            <a:headEnd/>
                            <a:tailEnd/>
                          </a:ln>
                        </pic:spPr>
                      </pic:pic>
                    </a:graphicData>
                  </a:graphic>
                </wp:anchor>
              </w:drawing>
            </w:r>
            <w:r w:rsidR="004A3B69" w:rsidRPr="00E93946">
              <w:rPr>
                <w:rFonts w:asciiTheme="majorHAnsi" w:hAnsiTheme="majorHAnsi"/>
                <w:b/>
                <w:bCs/>
                <w:sz w:val="29"/>
                <w:szCs w:val="29"/>
              </w:rPr>
              <w:t>Professional Summary</w:t>
            </w:r>
          </w:p>
          <w:p w:rsidR="00B02936" w:rsidRPr="001E63FB" w:rsidRDefault="004A3B69" w:rsidP="004A3B69">
            <w:pPr>
              <w:spacing w:line="294" w:lineRule="atLeast"/>
              <w:jc w:val="both"/>
              <w:rPr>
                <w:rFonts w:asciiTheme="majorHAnsi" w:hAnsiTheme="majorHAnsi"/>
                <w:sz w:val="22"/>
                <w:szCs w:val="20"/>
              </w:rPr>
            </w:pPr>
            <w:r w:rsidRPr="001E63FB">
              <w:rPr>
                <w:rFonts w:asciiTheme="majorHAnsi" w:hAnsiTheme="majorHAnsi"/>
                <w:sz w:val="22"/>
                <w:szCs w:val="20"/>
              </w:rPr>
              <w:t>Multifaceted Assistant Front Office Manager skilled in basic hotel and resort management procedures. Adept at guest relations and resolving customer service issues as quickly as possible. Specialize in anticipating needs as much as possible to minimize guest complaints and inconveniences.</w:t>
            </w:r>
          </w:p>
          <w:p w:rsidR="009B5E5A" w:rsidRPr="00A150B0" w:rsidRDefault="009B5E5A" w:rsidP="004A3B69">
            <w:pPr>
              <w:spacing w:line="294" w:lineRule="atLeast"/>
              <w:jc w:val="both"/>
              <w:rPr>
                <w:rFonts w:asciiTheme="majorHAnsi" w:hAnsiTheme="majorHAnsi"/>
                <w:color w:val="333333"/>
                <w:sz w:val="21"/>
                <w:szCs w:val="21"/>
              </w:rPr>
            </w:pPr>
          </w:p>
          <w:p w:rsidR="009B5E5A" w:rsidRPr="00E93946" w:rsidRDefault="009B5E5A" w:rsidP="009B5E5A">
            <w:pPr>
              <w:spacing w:after="75" w:line="288" w:lineRule="atLeast"/>
              <w:rPr>
                <w:rFonts w:asciiTheme="majorHAnsi" w:hAnsiTheme="majorHAnsi"/>
                <w:b/>
                <w:bCs/>
                <w:sz w:val="29"/>
                <w:szCs w:val="29"/>
              </w:rPr>
            </w:pPr>
            <w:r w:rsidRPr="00E93946">
              <w:rPr>
                <w:rFonts w:asciiTheme="majorHAnsi" w:hAnsiTheme="majorHAnsi"/>
                <w:b/>
                <w:bCs/>
                <w:sz w:val="29"/>
                <w:szCs w:val="29"/>
              </w:rPr>
              <w:t>Core Qualifications</w:t>
            </w:r>
          </w:p>
          <w:p w:rsidR="009B5E5A" w:rsidRPr="00E93946" w:rsidRDefault="009B5E5A" w:rsidP="009B5E5A">
            <w:pPr>
              <w:spacing w:line="288" w:lineRule="atLeast"/>
              <w:rPr>
                <w:rFonts w:asciiTheme="majorHAnsi" w:hAnsiTheme="majorHAnsi"/>
              </w:rPr>
            </w:pPr>
            <w:r w:rsidRPr="00E93946">
              <w:rPr>
                <w:rFonts w:asciiTheme="majorHAnsi" w:hAnsiTheme="majorHAnsi"/>
              </w:rPr>
              <w:t xml:space="preserve">• </w:t>
            </w:r>
            <w:r w:rsidRPr="00E93946">
              <w:rPr>
                <w:rFonts w:asciiTheme="majorHAnsi" w:hAnsiTheme="majorHAnsi"/>
                <w:sz w:val="22"/>
                <w:szCs w:val="20"/>
              </w:rPr>
              <w:t>Admirable experience managing front office staff</w:t>
            </w:r>
            <w:r w:rsidRPr="00A150B0">
              <w:rPr>
                <w:rFonts w:asciiTheme="majorHAnsi" w:hAnsiTheme="majorHAnsi"/>
                <w:sz w:val="22"/>
                <w:szCs w:val="20"/>
              </w:rPr>
              <w:t> </w:t>
            </w:r>
            <w:r w:rsidRPr="00E93946">
              <w:rPr>
                <w:rFonts w:asciiTheme="majorHAnsi" w:hAnsiTheme="majorHAnsi"/>
                <w:sz w:val="22"/>
                <w:szCs w:val="20"/>
              </w:rPr>
              <w:br/>
              <w:t>• Adept at greeting guests and performing basic check-in duties</w:t>
            </w:r>
            <w:r w:rsidRPr="00A150B0">
              <w:rPr>
                <w:rFonts w:asciiTheme="majorHAnsi" w:hAnsiTheme="majorHAnsi"/>
                <w:sz w:val="22"/>
                <w:szCs w:val="20"/>
              </w:rPr>
              <w:t> </w:t>
            </w:r>
            <w:r w:rsidRPr="00E93946">
              <w:rPr>
                <w:rFonts w:asciiTheme="majorHAnsi" w:hAnsiTheme="majorHAnsi"/>
                <w:sz w:val="22"/>
                <w:szCs w:val="20"/>
              </w:rPr>
              <w:br/>
              <w:t>• Solid understanding of common hotel guest relations procedures</w:t>
            </w:r>
            <w:r w:rsidRPr="00A150B0">
              <w:rPr>
                <w:rFonts w:asciiTheme="majorHAnsi" w:hAnsiTheme="majorHAnsi"/>
                <w:sz w:val="22"/>
                <w:szCs w:val="20"/>
              </w:rPr>
              <w:t> </w:t>
            </w:r>
            <w:r w:rsidRPr="00E93946">
              <w:rPr>
                <w:rFonts w:asciiTheme="majorHAnsi" w:hAnsiTheme="majorHAnsi"/>
                <w:sz w:val="22"/>
                <w:szCs w:val="20"/>
              </w:rPr>
              <w:br/>
              <w:t>• Excellent problem solving skills and ability to stay calm under pressure</w:t>
            </w:r>
            <w:r w:rsidRPr="00A150B0">
              <w:rPr>
                <w:rFonts w:asciiTheme="majorHAnsi" w:hAnsiTheme="majorHAnsi"/>
                <w:sz w:val="22"/>
                <w:szCs w:val="20"/>
              </w:rPr>
              <w:t> </w:t>
            </w:r>
            <w:r w:rsidRPr="00E93946">
              <w:rPr>
                <w:rFonts w:asciiTheme="majorHAnsi" w:hAnsiTheme="majorHAnsi"/>
                <w:sz w:val="22"/>
                <w:szCs w:val="20"/>
              </w:rPr>
              <w:br/>
              <w:t>• Familiar with MS Office and software applications needed to prepare reports</w:t>
            </w:r>
            <w:r w:rsidRPr="00A150B0">
              <w:rPr>
                <w:rFonts w:asciiTheme="majorHAnsi" w:hAnsiTheme="majorHAnsi"/>
                <w:sz w:val="22"/>
                <w:szCs w:val="20"/>
              </w:rPr>
              <w:t> </w:t>
            </w:r>
            <w:r w:rsidRPr="00E93946">
              <w:rPr>
                <w:rFonts w:asciiTheme="majorHAnsi" w:hAnsiTheme="majorHAnsi"/>
                <w:sz w:val="22"/>
                <w:szCs w:val="20"/>
              </w:rPr>
              <w:br/>
              <w:t>• Ability to work well with others and delegate authority when required</w:t>
            </w:r>
          </w:p>
          <w:p w:rsidR="009B5E5A" w:rsidRPr="004A3B69" w:rsidRDefault="009B5E5A" w:rsidP="004A3B69">
            <w:pPr>
              <w:spacing w:line="294" w:lineRule="atLeast"/>
              <w:jc w:val="both"/>
              <w:rPr>
                <w:color w:val="333333"/>
                <w:sz w:val="21"/>
                <w:szCs w:val="21"/>
              </w:rPr>
            </w:pPr>
          </w:p>
        </w:tc>
      </w:tr>
      <w:tr w:rsidR="00B02936" w:rsidRPr="00C42175" w:rsidTr="00640AEC">
        <w:trPr>
          <w:trHeight w:val="321"/>
        </w:trPr>
        <w:tc>
          <w:tcPr>
            <w:tcW w:w="1008" w:type="dxa"/>
            <w:vMerge/>
            <w:shd w:val="clear" w:color="auto" w:fill="000000"/>
          </w:tcPr>
          <w:p w:rsidR="00B02936" w:rsidRPr="00C42175" w:rsidRDefault="00B02936" w:rsidP="00F5673A">
            <w:pPr>
              <w:pStyle w:val="Heading1"/>
              <w:spacing w:after="40"/>
              <w:rPr>
                <w:rFonts w:ascii="Verdana" w:hAnsi="Verdana"/>
                <w:noProof/>
                <w:spacing w:val="0"/>
                <w:sz w:val="18"/>
                <w:szCs w:val="18"/>
                <w:u w:val="single"/>
                <w:lang w:eastAsia="zh-TW"/>
              </w:rPr>
            </w:pPr>
          </w:p>
        </w:tc>
        <w:tc>
          <w:tcPr>
            <w:tcW w:w="371" w:type="dxa"/>
            <w:vMerge/>
          </w:tcPr>
          <w:p w:rsidR="00B02936" w:rsidRPr="00C42175" w:rsidRDefault="00B02936" w:rsidP="00F5673A">
            <w:pPr>
              <w:pStyle w:val="Heading1"/>
              <w:spacing w:after="40"/>
              <w:rPr>
                <w:rFonts w:ascii="Verdana" w:hAnsi="Verdana"/>
                <w:spacing w:val="0"/>
                <w:sz w:val="18"/>
                <w:szCs w:val="18"/>
                <w:u w:val="single"/>
              </w:rPr>
            </w:pPr>
          </w:p>
        </w:tc>
        <w:tc>
          <w:tcPr>
            <w:tcW w:w="3764" w:type="dxa"/>
          </w:tcPr>
          <w:p w:rsidR="00311FBB" w:rsidRPr="00781AAF" w:rsidRDefault="00311FBB" w:rsidP="00781AAF">
            <w:pPr>
              <w:shd w:val="clear" w:color="auto" w:fill="FFFFFF"/>
              <w:spacing w:line="175" w:lineRule="atLeast"/>
              <w:rPr>
                <w:rFonts w:asciiTheme="majorHAnsi" w:hAnsiTheme="majorHAnsi"/>
                <w:bCs/>
                <w:sz w:val="20"/>
                <w:szCs w:val="10"/>
              </w:rPr>
            </w:pPr>
          </w:p>
        </w:tc>
        <w:tc>
          <w:tcPr>
            <w:tcW w:w="4685" w:type="dxa"/>
          </w:tcPr>
          <w:p w:rsidR="00311FBB" w:rsidRPr="0017408E" w:rsidRDefault="00311FBB" w:rsidP="00896634">
            <w:pPr>
              <w:rPr>
                <w:rFonts w:asciiTheme="majorHAnsi" w:hAnsiTheme="majorHAnsi"/>
                <w:sz w:val="22"/>
                <w:szCs w:val="22"/>
              </w:rPr>
            </w:pPr>
          </w:p>
          <w:p w:rsidR="00B02936" w:rsidRPr="0017408E" w:rsidRDefault="00B02936" w:rsidP="00896634">
            <w:pPr>
              <w:rPr>
                <w:rFonts w:asciiTheme="majorHAnsi" w:hAnsiTheme="majorHAnsi"/>
                <w:sz w:val="22"/>
                <w:szCs w:val="22"/>
              </w:rPr>
            </w:pPr>
          </w:p>
        </w:tc>
      </w:tr>
      <w:tr w:rsidR="00B02936" w:rsidRPr="00C42175" w:rsidTr="00A65681">
        <w:trPr>
          <w:trHeight w:val="1567"/>
        </w:trPr>
        <w:tc>
          <w:tcPr>
            <w:tcW w:w="1008" w:type="dxa"/>
            <w:vMerge/>
            <w:shd w:val="clear" w:color="auto" w:fill="000000"/>
          </w:tcPr>
          <w:p w:rsidR="00B02936" w:rsidRPr="00C42175" w:rsidRDefault="00B02936" w:rsidP="00F5673A">
            <w:pPr>
              <w:pStyle w:val="Heading1"/>
              <w:spacing w:after="40"/>
              <w:rPr>
                <w:rFonts w:ascii="Verdana" w:hAnsi="Verdana"/>
                <w:noProof/>
                <w:spacing w:val="0"/>
                <w:sz w:val="18"/>
                <w:szCs w:val="18"/>
                <w:u w:val="single"/>
                <w:lang w:eastAsia="zh-TW"/>
              </w:rPr>
            </w:pPr>
          </w:p>
        </w:tc>
        <w:tc>
          <w:tcPr>
            <w:tcW w:w="371" w:type="dxa"/>
            <w:vMerge/>
          </w:tcPr>
          <w:p w:rsidR="00B02936" w:rsidRPr="00C42175" w:rsidRDefault="00B02936" w:rsidP="00F5673A">
            <w:pPr>
              <w:pStyle w:val="Heading1"/>
              <w:spacing w:after="40"/>
              <w:rPr>
                <w:rFonts w:ascii="Verdana" w:hAnsi="Verdana"/>
                <w:spacing w:val="0"/>
                <w:sz w:val="18"/>
                <w:szCs w:val="18"/>
                <w:u w:val="single"/>
              </w:rPr>
            </w:pPr>
          </w:p>
        </w:tc>
        <w:tc>
          <w:tcPr>
            <w:tcW w:w="8449" w:type="dxa"/>
            <w:gridSpan w:val="2"/>
          </w:tcPr>
          <w:p w:rsidR="00A54277" w:rsidRDefault="00A54277" w:rsidP="001A6EAC">
            <w:pPr>
              <w:pStyle w:val="PlainText"/>
              <w:jc w:val="both"/>
              <w:rPr>
                <w:rFonts w:asciiTheme="majorHAnsi" w:hAnsiTheme="majorHAnsi"/>
                <w:b/>
                <w:sz w:val="28"/>
                <w:szCs w:val="28"/>
              </w:rPr>
            </w:pPr>
            <w:r w:rsidRPr="0029589E">
              <w:rPr>
                <w:rFonts w:asciiTheme="majorHAnsi" w:hAnsiTheme="majorHAnsi"/>
                <w:b/>
                <w:sz w:val="24"/>
                <w:szCs w:val="24"/>
              </w:rPr>
              <w:sym w:font="Wingdings" w:char="F046"/>
            </w:r>
            <w:r w:rsidR="003A1F7B">
              <w:rPr>
                <w:rFonts w:asciiTheme="majorHAnsi" w:hAnsiTheme="majorHAnsi"/>
                <w:b/>
                <w:sz w:val="24"/>
                <w:szCs w:val="24"/>
              </w:rPr>
              <w:t xml:space="preserve">Asst. </w:t>
            </w:r>
            <w:r w:rsidR="001A6EAC">
              <w:rPr>
                <w:rFonts w:asciiTheme="majorHAnsi" w:hAnsiTheme="majorHAnsi"/>
                <w:b/>
                <w:sz w:val="28"/>
                <w:szCs w:val="28"/>
              </w:rPr>
              <w:t>Front Office Manager</w:t>
            </w:r>
          </w:p>
          <w:p w:rsidR="00167976" w:rsidRDefault="0099594C" w:rsidP="003A1F7B">
            <w:pPr>
              <w:pStyle w:val="PlainText"/>
              <w:jc w:val="both"/>
              <w:rPr>
                <w:rFonts w:ascii="Cambria" w:hAnsi="Cambria" w:cs="Cambria"/>
                <w:spacing w:val="8"/>
              </w:rPr>
            </w:pPr>
            <w:r>
              <w:rPr>
                <w:rFonts w:asciiTheme="majorHAnsi" w:hAnsiTheme="majorHAnsi"/>
                <w:b/>
                <w:sz w:val="28"/>
                <w:szCs w:val="28"/>
              </w:rPr>
              <w:t xml:space="preserve">    </w:t>
            </w:r>
            <w:r w:rsidR="003A1F7B">
              <w:rPr>
                <w:rFonts w:asciiTheme="majorHAnsi" w:hAnsiTheme="majorHAnsi"/>
                <w:spacing w:val="8"/>
              </w:rPr>
              <w:t>A</w:t>
            </w:r>
            <w:r w:rsidR="00A54277" w:rsidRPr="00F31B2E">
              <w:rPr>
                <w:rFonts w:asciiTheme="majorHAnsi" w:hAnsiTheme="majorHAnsi"/>
                <w:spacing w:val="8"/>
              </w:rPr>
              <w:t xml:space="preserve">L GASSAR RESORTS </w:t>
            </w:r>
            <w:r w:rsidR="00167976">
              <w:rPr>
                <w:rFonts w:asciiTheme="majorHAnsi" w:hAnsiTheme="majorHAnsi"/>
                <w:spacing w:val="8"/>
              </w:rPr>
              <w:t>(</w:t>
            </w:r>
            <w:r w:rsidR="00167976" w:rsidRPr="00401A2D">
              <w:rPr>
                <w:rFonts w:asciiTheme="majorHAnsi" w:hAnsiTheme="majorHAnsi"/>
                <w:spacing w:val="8"/>
                <w:u w:val="single"/>
              </w:rPr>
              <w:t xml:space="preserve">A </w:t>
            </w:r>
            <w:r w:rsidR="000957EA" w:rsidRPr="00401A2D">
              <w:rPr>
                <w:rFonts w:ascii="Cambria Math" w:hAnsi="Cambria Math" w:cs="Cambria Math"/>
                <w:spacing w:val="8"/>
                <w:u w:val="single"/>
              </w:rPr>
              <w:t>5</w:t>
            </w:r>
            <w:r w:rsidR="00167976" w:rsidRPr="00401A2D">
              <w:rPr>
                <w:rFonts w:ascii="Cambria" w:hAnsi="Cambria" w:cs="Cambria"/>
                <w:spacing w:val="8"/>
                <w:u w:val="single"/>
              </w:rPr>
              <w:t xml:space="preserve"> Star resort Managed by The St. Regis Doha</w:t>
            </w:r>
            <w:r w:rsidR="00167976">
              <w:rPr>
                <w:rFonts w:ascii="Cambria" w:hAnsi="Cambria" w:cs="Cambria"/>
                <w:spacing w:val="8"/>
              </w:rPr>
              <w:t xml:space="preserve">) </w:t>
            </w:r>
          </w:p>
          <w:p w:rsidR="00A54277" w:rsidRPr="003A1F7B" w:rsidRDefault="00167976" w:rsidP="003A1F7B">
            <w:pPr>
              <w:pStyle w:val="PlainText"/>
              <w:jc w:val="both"/>
              <w:rPr>
                <w:rFonts w:asciiTheme="majorHAnsi" w:hAnsiTheme="majorHAnsi"/>
                <w:bCs/>
                <w:sz w:val="22"/>
                <w:szCs w:val="22"/>
              </w:rPr>
            </w:pPr>
            <w:r>
              <w:rPr>
                <w:rFonts w:ascii="Cambria" w:hAnsi="Cambria" w:cs="Cambria"/>
                <w:spacing w:val="8"/>
              </w:rPr>
              <w:t xml:space="preserve">   </w:t>
            </w:r>
            <w:r w:rsidR="00A54277" w:rsidRPr="00F31B2E">
              <w:rPr>
                <w:rFonts w:ascii="Cambria" w:hAnsi="Cambria" w:cs="Cambria"/>
                <w:spacing w:val="8"/>
              </w:rPr>
              <w:t xml:space="preserve"> DOHA QATAR</w:t>
            </w:r>
            <w:r w:rsidR="008B2621">
              <w:rPr>
                <w:rFonts w:ascii="Cambria" w:hAnsi="Cambria" w:cs="Cambria"/>
                <w:spacing w:val="8"/>
              </w:rPr>
              <w:t xml:space="preserve"> 2012 - 2017</w:t>
            </w:r>
          </w:p>
          <w:p w:rsidR="00466222" w:rsidRPr="00A54277" w:rsidRDefault="00466222" w:rsidP="00A54277">
            <w:pPr>
              <w:rPr>
                <w:rFonts w:asciiTheme="majorHAnsi" w:hAnsiTheme="majorHAnsi"/>
                <w:spacing w:val="8"/>
                <w:sz w:val="28"/>
                <w:szCs w:val="28"/>
              </w:rPr>
            </w:pPr>
          </w:p>
          <w:p w:rsidR="00A45BDE" w:rsidRPr="00560DBB" w:rsidRDefault="00A45BDE" w:rsidP="0089408D">
            <w:pPr>
              <w:numPr>
                <w:ilvl w:val="0"/>
                <w:numId w:val="7"/>
              </w:numPr>
              <w:shd w:val="clear" w:color="auto" w:fill="F2F2F2"/>
              <w:rPr>
                <w:rFonts w:asciiTheme="majorHAnsi" w:hAnsiTheme="majorHAnsi" w:cs="Helvetica"/>
              </w:rPr>
            </w:pPr>
            <w:r w:rsidRPr="00560DBB">
              <w:rPr>
                <w:rFonts w:asciiTheme="majorHAnsi" w:hAnsiTheme="majorHAnsi" w:cs="Helvetica"/>
              </w:rPr>
              <w:t>Ensuring and providing flawless, upscale, professional and high class guest service experiences</w:t>
            </w:r>
          </w:p>
          <w:p w:rsidR="00A45BDE" w:rsidRPr="00560DBB" w:rsidRDefault="00A45BDE" w:rsidP="0089408D">
            <w:pPr>
              <w:numPr>
                <w:ilvl w:val="0"/>
                <w:numId w:val="7"/>
              </w:numPr>
              <w:shd w:val="clear" w:color="auto" w:fill="F2F2F2"/>
              <w:rPr>
                <w:rFonts w:asciiTheme="majorHAnsi" w:hAnsiTheme="majorHAnsi" w:cs="Helvetica"/>
              </w:rPr>
            </w:pPr>
            <w:r w:rsidRPr="00560DBB">
              <w:rPr>
                <w:rFonts w:asciiTheme="majorHAnsi" w:hAnsiTheme="majorHAnsi" w:cs="Helvetica"/>
              </w:rPr>
              <w:t>Analyzing customer feedback and providing strategic direction to continuously improve overall rating</w:t>
            </w:r>
          </w:p>
          <w:p w:rsidR="00A45BDE" w:rsidRPr="00560DBB" w:rsidRDefault="00A45BDE" w:rsidP="0089408D">
            <w:pPr>
              <w:numPr>
                <w:ilvl w:val="0"/>
                <w:numId w:val="7"/>
              </w:numPr>
              <w:shd w:val="clear" w:color="auto" w:fill="F2F2F2"/>
              <w:rPr>
                <w:rFonts w:asciiTheme="majorHAnsi" w:hAnsiTheme="majorHAnsi" w:cs="Helvetica"/>
              </w:rPr>
            </w:pPr>
            <w:r w:rsidRPr="00560DBB">
              <w:rPr>
                <w:rFonts w:asciiTheme="majorHAnsi" w:hAnsiTheme="majorHAnsi" w:cs="Helvetica"/>
              </w:rPr>
              <w:t>Responding to guests needs and anticipating their unstated ones</w:t>
            </w:r>
          </w:p>
          <w:p w:rsidR="00A45BDE" w:rsidRPr="00560DBB" w:rsidRDefault="00A45BDE" w:rsidP="0089408D">
            <w:pPr>
              <w:numPr>
                <w:ilvl w:val="0"/>
                <w:numId w:val="7"/>
              </w:numPr>
              <w:shd w:val="clear" w:color="auto" w:fill="F2F2F2"/>
              <w:rPr>
                <w:rFonts w:asciiTheme="majorHAnsi" w:hAnsiTheme="majorHAnsi" w:cs="Helvetica"/>
              </w:rPr>
            </w:pPr>
            <w:r w:rsidRPr="00560DBB">
              <w:rPr>
                <w:rFonts w:asciiTheme="majorHAnsi" w:hAnsiTheme="majorHAnsi" w:cs="Helvetica"/>
              </w:rPr>
              <w:t>Ensure and provide flawless, upscale, professional and high class guest service experiences</w:t>
            </w:r>
          </w:p>
          <w:p w:rsidR="00A45BDE" w:rsidRPr="00560DBB" w:rsidRDefault="00A45BDE" w:rsidP="0089408D">
            <w:pPr>
              <w:numPr>
                <w:ilvl w:val="0"/>
                <w:numId w:val="7"/>
              </w:numPr>
              <w:shd w:val="clear" w:color="auto" w:fill="F2F2F2"/>
              <w:rPr>
                <w:rFonts w:asciiTheme="majorHAnsi" w:hAnsiTheme="majorHAnsi" w:cs="Helvetica"/>
              </w:rPr>
            </w:pPr>
            <w:r w:rsidRPr="00560DBB">
              <w:rPr>
                <w:rFonts w:asciiTheme="majorHAnsi" w:hAnsiTheme="majorHAnsi" w:cs="Helvetica"/>
              </w:rPr>
              <w:t>Analyze customer feedback and provide strategic direction to continuously improve overall rating</w:t>
            </w:r>
          </w:p>
          <w:p w:rsidR="00A45BDE" w:rsidRPr="00560DBB" w:rsidRDefault="00A45BDE" w:rsidP="0089408D">
            <w:pPr>
              <w:numPr>
                <w:ilvl w:val="0"/>
                <w:numId w:val="7"/>
              </w:numPr>
              <w:shd w:val="clear" w:color="auto" w:fill="F2F2F2"/>
              <w:rPr>
                <w:rFonts w:asciiTheme="majorHAnsi" w:hAnsiTheme="majorHAnsi" w:cs="Helvetica"/>
              </w:rPr>
            </w:pPr>
            <w:r w:rsidRPr="00560DBB">
              <w:rPr>
                <w:rFonts w:asciiTheme="majorHAnsi" w:hAnsiTheme="majorHAnsi" w:cs="Helvetica"/>
              </w:rPr>
              <w:t>Respond to guests needs and anticipate their unstated ones</w:t>
            </w:r>
          </w:p>
          <w:p w:rsidR="00A45BDE" w:rsidRPr="00560DBB" w:rsidRDefault="00A45BDE" w:rsidP="0089408D">
            <w:pPr>
              <w:numPr>
                <w:ilvl w:val="0"/>
                <w:numId w:val="7"/>
              </w:numPr>
              <w:shd w:val="clear" w:color="auto" w:fill="F2F2F2"/>
              <w:rPr>
                <w:rFonts w:asciiTheme="majorHAnsi" w:hAnsiTheme="majorHAnsi" w:cs="Helvetica"/>
              </w:rPr>
            </w:pPr>
            <w:r w:rsidRPr="00560DBB">
              <w:rPr>
                <w:rFonts w:asciiTheme="majorHAnsi" w:hAnsiTheme="majorHAnsi" w:cs="Helvetica"/>
              </w:rPr>
              <w:t>Expect and react promptly to guests’ requirements and inquires</w:t>
            </w:r>
          </w:p>
          <w:p w:rsidR="00A45BDE" w:rsidRPr="00560DBB" w:rsidRDefault="00A45BDE" w:rsidP="0089408D">
            <w:pPr>
              <w:numPr>
                <w:ilvl w:val="0"/>
                <w:numId w:val="7"/>
              </w:numPr>
              <w:shd w:val="clear" w:color="auto" w:fill="F2F2F2"/>
              <w:rPr>
                <w:rFonts w:asciiTheme="majorHAnsi" w:hAnsiTheme="majorHAnsi" w:cs="Helvetica"/>
              </w:rPr>
            </w:pPr>
            <w:r w:rsidRPr="00560DBB">
              <w:rPr>
                <w:rFonts w:asciiTheme="majorHAnsi" w:hAnsiTheme="majorHAnsi" w:cs="Helvetica"/>
              </w:rPr>
              <w:t>Actively listen and resolve guests’ complaints</w:t>
            </w:r>
          </w:p>
          <w:p w:rsidR="00A45BDE" w:rsidRPr="00560DBB" w:rsidRDefault="00A45BDE" w:rsidP="0089408D">
            <w:pPr>
              <w:numPr>
                <w:ilvl w:val="0"/>
                <w:numId w:val="7"/>
              </w:numPr>
              <w:shd w:val="clear" w:color="auto" w:fill="F2F2F2"/>
              <w:rPr>
                <w:rFonts w:asciiTheme="majorHAnsi" w:hAnsiTheme="majorHAnsi" w:cs="Helvetica"/>
              </w:rPr>
            </w:pPr>
            <w:r w:rsidRPr="00560DBB">
              <w:rPr>
                <w:rFonts w:asciiTheme="majorHAnsi" w:hAnsiTheme="majorHAnsi" w:cs="Helvetica"/>
              </w:rPr>
              <w:t xml:space="preserve">Oversee and coordinate all arrivals and departures of special guests (VIPs, SAs </w:t>
            </w:r>
            <w:proofErr w:type="spellStart"/>
            <w:r w:rsidRPr="00560DBB">
              <w:rPr>
                <w:rFonts w:asciiTheme="majorHAnsi" w:hAnsiTheme="majorHAnsi" w:cs="Helvetica"/>
              </w:rPr>
              <w:t>etc</w:t>
            </w:r>
            <w:proofErr w:type="spellEnd"/>
            <w:r w:rsidRPr="00560DBB">
              <w:rPr>
                <w:rFonts w:asciiTheme="majorHAnsi" w:hAnsiTheme="majorHAnsi" w:cs="Helvetica"/>
              </w:rPr>
              <w:t>)</w:t>
            </w:r>
          </w:p>
          <w:p w:rsidR="00A45BDE" w:rsidRPr="00560DBB" w:rsidRDefault="00A45BDE" w:rsidP="0089408D">
            <w:pPr>
              <w:numPr>
                <w:ilvl w:val="0"/>
                <w:numId w:val="7"/>
              </w:numPr>
              <w:shd w:val="clear" w:color="auto" w:fill="F2F2F2"/>
              <w:rPr>
                <w:rFonts w:asciiTheme="majorHAnsi" w:hAnsiTheme="majorHAnsi" w:cs="Helvetica"/>
              </w:rPr>
            </w:pPr>
            <w:r w:rsidRPr="00560DBB">
              <w:rPr>
                <w:rFonts w:asciiTheme="majorHAnsi" w:hAnsiTheme="majorHAnsi" w:cs="Helvetica"/>
              </w:rPr>
              <w:t xml:space="preserve">Coordinate and manage communication between guests and staff and </w:t>
            </w:r>
            <w:r w:rsidRPr="00560DBB">
              <w:rPr>
                <w:rFonts w:asciiTheme="majorHAnsi" w:hAnsiTheme="majorHAnsi" w:cs="Helvetica"/>
              </w:rPr>
              <w:lastRenderedPageBreak/>
              <w:t>follow up to ensure complete service recovery</w:t>
            </w:r>
          </w:p>
          <w:p w:rsidR="00A45BDE" w:rsidRPr="00560DBB" w:rsidRDefault="00A45BDE" w:rsidP="0089408D">
            <w:pPr>
              <w:numPr>
                <w:ilvl w:val="0"/>
                <w:numId w:val="7"/>
              </w:numPr>
              <w:shd w:val="clear" w:color="auto" w:fill="F2F2F2"/>
              <w:rPr>
                <w:rFonts w:asciiTheme="majorHAnsi" w:hAnsiTheme="majorHAnsi" w:cs="Helvetica"/>
              </w:rPr>
            </w:pPr>
            <w:r w:rsidRPr="00560DBB">
              <w:rPr>
                <w:rFonts w:asciiTheme="majorHAnsi" w:hAnsiTheme="majorHAnsi" w:cs="Helvetica"/>
              </w:rPr>
              <w:t>Promote all amenities, conveniences and programs offered</w:t>
            </w:r>
          </w:p>
          <w:p w:rsidR="00A45BDE" w:rsidRPr="00560DBB" w:rsidRDefault="00A45BDE" w:rsidP="0089408D">
            <w:pPr>
              <w:numPr>
                <w:ilvl w:val="0"/>
                <w:numId w:val="7"/>
              </w:numPr>
              <w:shd w:val="clear" w:color="auto" w:fill="F2F2F2"/>
              <w:rPr>
                <w:rFonts w:asciiTheme="majorHAnsi" w:hAnsiTheme="majorHAnsi" w:cs="Helvetica"/>
              </w:rPr>
            </w:pPr>
            <w:r w:rsidRPr="00560DBB">
              <w:rPr>
                <w:rFonts w:asciiTheme="majorHAnsi" w:hAnsiTheme="majorHAnsi" w:cs="Helvetica"/>
              </w:rPr>
              <w:t>Direct, coach and manage guest relations team to ensure all standards and operating procedures are adhered to</w:t>
            </w:r>
          </w:p>
          <w:p w:rsidR="00A45BDE" w:rsidRPr="00560DBB" w:rsidRDefault="00A45BDE" w:rsidP="0089408D">
            <w:pPr>
              <w:numPr>
                <w:ilvl w:val="0"/>
                <w:numId w:val="7"/>
              </w:numPr>
              <w:shd w:val="clear" w:color="auto" w:fill="F2F2F2"/>
              <w:rPr>
                <w:rFonts w:asciiTheme="majorHAnsi" w:hAnsiTheme="majorHAnsi" w:cs="Helvetica"/>
              </w:rPr>
            </w:pPr>
            <w:r w:rsidRPr="00560DBB">
              <w:rPr>
                <w:rFonts w:asciiTheme="majorHAnsi" w:hAnsiTheme="majorHAnsi" w:cs="Helvetica"/>
              </w:rPr>
              <w:t>Appraise team’s performance and produce reports</w:t>
            </w:r>
          </w:p>
          <w:p w:rsidR="00A45BDE" w:rsidRDefault="00A45BDE" w:rsidP="0089408D">
            <w:pPr>
              <w:numPr>
                <w:ilvl w:val="0"/>
                <w:numId w:val="7"/>
              </w:numPr>
              <w:shd w:val="clear" w:color="auto" w:fill="F2F2F2"/>
              <w:rPr>
                <w:rFonts w:asciiTheme="majorHAnsi" w:hAnsiTheme="majorHAnsi" w:cs="Helvetica"/>
              </w:rPr>
            </w:pPr>
            <w:r w:rsidRPr="00560DBB">
              <w:rPr>
                <w:rFonts w:asciiTheme="majorHAnsi" w:hAnsiTheme="majorHAnsi" w:cs="Helvetica"/>
              </w:rPr>
              <w:t>Examine activities logbook, assign tasks appropriately and implement control schedule daily</w:t>
            </w:r>
          </w:p>
          <w:p w:rsidR="001543AA" w:rsidRPr="00560DBB" w:rsidRDefault="001543AA" w:rsidP="001543AA">
            <w:pPr>
              <w:shd w:val="clear" w:color="auto" w:fill="F2F2F2"/>
              <w:ind w:left="720"/>
              <w:rPr>
                <w:rFonts w:asciiTheme="majorHAnsi" w:hAnsiTheme="majorHAnsi" w:cs="Helvetica"/>
              </w:rPr>
            </w:pPr>
          </w:p>
          <w:p w:rsidR="009C745A" w:rsidRDefault="009C745A" w:rsidP="00856EBD">
            <w:pPr>
              <w:pStyle w:val="PlainText"/>
              <w:spacing w:before="80"/>
              <w:rPr>
                <w:rFonts w:asciiTheme="majorHAnsi" w:hAnsiTheme="majorHAnsi"/>
                <w:b/>
                <w:sz w:val="24"/>
                <w:szCs w:val="24"/>
              </w:rPr>
            </w:pPr>
          </w:p>
          <w:p w:rsidR="00856EBD" w:rsidRPr="00F31B2E" w:rsidRDefault="00856EBD" w:rsidP="00F5673A">
            <w:pPr>
              <w:rPr>
                <w:rFonts w:asciiTheme="majorHAnsi" w:hAnsiTheme="majorHAnsi"/>
                <w:spacing w:val="8"/>
                <w:sz w:val="8"/>
                <w:szCs w:val="8"/>
              </w:rPr>
            </w:pPr>
          </w:p>
          <w:p w:rsidR="00711D46" w:rsidRDefault="00711D46" w:rsidP="007208F7">
            <w:pPr>
              <w:pStyle w:val="PlainText"/>
              <w:spacing w:before="80"/>
              <w:rPr>
                <w:rFonts w:asciiTheme="majorHAnsi" w:hAnsiTheme="majorHAnsi"/>
                <w:b/>
                <w:sz w:val="24"/>
                <w:szCs w:val="24"/>
              </w:rPr>
            </w:pPr>
            <w:r w:rsidRPr="0029589E">
              <w:rPr>
                <w:rFonts w:asciiTheme="majorHAnsi" w:hAnsiTheme="majorHAnsi"/>
                <w:b/>
                <w:sz w:val="24"/>
                <w:szCs w:val="24"/>
              </w:rPr>
              <w:sym w:font="Wingdings" w:char="F046"/>
            </w:r>
            <w:r w:rsidR="001447BE">
              <w:rPr>
                <w:rFonts w:asciiTheme="majorHAnsi" w:hAnsiTheme="majorHAnsi"/>
                <w:b/>
                <w:sz w:val="24"/>
                <w:szCs w:val="24"/>
              </w:rPr>
              <w:t xml:space="preserve"> </w:t>
            </w:r>
            <w:r w:rsidR="007208F7">
              <w:rPr>
                <w:rFonts w:asciiTheme="majorHAnsi" w:hAnsiTheme="majorHAnsi"/>
                <w:b/>
                <w:sz w:val="24"/>
                <w:szCs w:val="24"/>
              </w:rPr>
              <w:t>Front Office Supervisor</w:t>
            </w:r>
            <w:r w:rsidR="00A45BDE">
              <w:rPr>
                <w:rFonts w:asciiTheme="majorHAnsi" w:hAnsiTheme="majorHAnsi"/>
                <w:b/>
                <w:sz w:val="24"/>
                <w:szCs w:val="24"/>
              </w:rPr>
              <w:t xml:space="preserve"> </w:t>
            </w:r>
          </w:p>
          <w:p w:rsidR="00856EBD" w:rsidRPr="00856EBD" w:rsidRDefault="00A45BDE" w:rsidP="00F31B2E">
            <w:pPr>
              <w:pStyle w:val="PlainText"/>
              <w:spacing w:before="80"/>
              <w:ind w:left="360"/>
              <w:rPr>
                <w:rFonts w:asciiTheme="majorHAnsi" w:hAnsiTheme="majorHAnsi"/>
                <w:bCs/>
                <w:sz w:val="22"/>
                <w:szCs w:val="22"/>
              </w:rPr>
            </w:pPr>
            <w:r>
              <w:rPr>
                <w:rFonts w:asciiTheme="majorHAnsi" w:hAnsiTheme="majorHAnsi"/>
                <w:bCs/>
                <w:sz w:val="22"/>
                <w:szCs w:val="22"/>
              </w:rPr>
              <w:t>WEST CRAG HOSPITALITY</w:t>
            </w:r>
            <w:r w:rsidR="00856EBD" w:rsidRPr="00EA1109">
              <w:rPr>
                <w:rFonts w:asciiTheme="majorHAnsi" w:hAnsiTheme="majorHAnsi"/>
                <w:bCs/>
                <w:sz w:val="22"/>
                <w:szCs w:val="22"/>
              </w:rPr>
              <w:t xml:space="preserve"> </w:t>
            </w:r>
            <w:r w:rsidR="00CF776C">
              <w:rPr>
                <w:rFonts w:asciiTheme="majorHAnsi" w:hAnsiTheme="majorHAnsi"/>
                <w:bCs/>
                <w:sz w:val="22"/>
                <w:szCs w:val="22"/>
              </w:rPr>
              <w:t xml:space="preserve">GROUP </w:t>
            </w:r>
            <w:r w:rsidR="00F31B2E" w:rsidRPr="00F31B2E">
              <w:rPr>
                <w:rFonts w:asciiTheme="majorHAnsi" w:hAnsiTheme="majorHAnsi"/>
                <w:bCs/>
              </w:rPr>
              <w:t xml:space="preserve">2011 </w:t>
            </w:r>
            <w:r w:rsidR="00CF776C">
              <w:rPr>
                <w:rFonts w:asciiTheme="majorHAnsi" w:hAnsiTheme="majorHAnsi"/>
                <w:bCs/>
              </w:rPr>
              <w:t xml:space="preserve">- </w:t>
            </w:r>
            <w:r w:rsidR="00F31B2E" w:rsidRPr="00F31B2E">
              <w:rPr>
                <w:rFonts w:asciiTheme="majorHAnsi" w:hAnsiTheme="majorHAnsi"/>
                <w:bCs/>
              </w:rPr>
              <w:t>2012</w:t>
            </w:r>
            <w:r>
              <w:rPr>
                <w:rFonts w:asciiTheme="majorHAnsi" w:hAnsiTheme="majorHAnsi"/>
                <w:bCs/>
              </w:rPr>
              <w:t xml:space="preserve"> </w:t>
            </w:r>
            <w:r w:rsidR="00856EBD">
              <w:rPr>
                <w:rFonts w:asciiTheme="majorHAnsi" w:hAnsiTheme="majorHAnsi"/>
                <w:bCs/>
                <w:sz w:val="22"/>
                <w:szCs w:val="22"/>
              </w:rPr>
              <w:t>Lyon France</w:t>
            </w:r>
          </w:p>
          <w:p w:rsidR="00856EBD" w:rsidRPr="00856EBD" w:rsidRDefault="00856EBD" w:rsidP="00856EBD">
            <w:pPr>
              <w:pStyle w:val="PlainText"/>
              <w:spacing w:before="80"/>
              <w:ind w:left="360"/>
              <w:rPr>
                <w:rFonts w:asciiTheme="majorHAnsi" w:hAnsiTheme="majorHAnsi"/>
                <w:bCs/>
                <w:sz w:val="2"/>
                <w:szCs w:val="2"/>
              </w:rPr>
            </w:pPr>
          </w:p>
          <w:p w:rsidR="00896634" w:rsidRPr="001B7A9A" w:rsidRDefault="00B82DFD" w:rsidP="00EA1109">
            <w:pPr>
              <w:pStyle w:val="PlainText"/>
              <w:spacing w:before="80"/>
              <w:rPr>
                <w:rFonts w:asciiTheme="majorHAnsi" w:hAnsiTheme="majorHAnsi"/>
                <w:b/>
                <w:sz w:val="24"/>
                <w:szCs w:val="24"/>
              </w:rPr>
            </w:pPr>
            <w:r w:rsidRPr="0029589E">
              <w:rPr>
                <w:rFonts w:asciiTheme="majorHAnsi" w:hAnsiTheme="majorHAnsi"/>
                <w:b/>
                <w:sz w:val="24"/>
                <w:szCs w:val="24"/>
              </w:rPr>
              <w:sym w:font="Wingdings" w:char="F046"/>
            </w:r>
            <w:r w:rsidR="00B26470">
              <w:rPr>
                <w:rFonts w:asciiTheme="majorHAnsi" w:hAnsiTheme="majorHAnsi"/>
                <w:b/>
                <w:sz w:val="24"/>
                <w:szCs w:val="24"/>
              </w:rPr>
              <w:t>Front Office Supervisor</w:t>
            </w:r>
            <w:r w:rsidR="00EA1109">
              <w:rPr>
                <w:rFonts w:asciiTheme="majorHAnsi" w:hAnsiTheme="majorHAnsi"/>
                <w:b/>
                <w:sz w:val="24"/>
                <w:szCs w:val="24"/>
              </w:rPr>
              <w:t xml:space="preserve"> </w:t>
            </w:r>
          </w:p>
          <w:p w:rsidR="00856EBD" w:rsidRDefault="00856EBD" w:rsidP="00F31B2E">
            <w:pPr>
              <w:pStyle w:val="PlainText"/>
              <w:spacing w:before="80"/>
              <w:ind w:left="360"/>
              <w:rPr>
                <w:rFonts w:asciiTheme="majorHAnsi" w:hAnsiTheme="majorHAnsi"/>
                <w:bCs/>
                <w:sz w:val="22"/>
                <w:szCs w:val="22"/>
              </w:rPr>
            </w:pPr>
            <w:r w:rsidRPr="001B7A9A">
              <w:rPr>
                <w:rFonts w:asciiTheme="majorHAnsi" w:hAnsiTheme="majorHAnsi"/>
                <w:bCs/>
                <w:sz w:val="22"/>
                <w:szCs w:val="22"/>
              </w:rPr>
              <w:t>SILVER HARBOUR (</w:t>
            </w:r>
            <w:proofErr w:type="spellStart"/>
            <w:r w:rsidRPr="001B7A9A">
              <w:rPr>
                <w:rFonts w:asciiTheme="majorHAnsi" w:hAnsiTheme="majorHAnsi"/>
                <w:bCs/>
                <w:sz w:val="22"/>
                <w:szCs w:val="22"/>
              </w:rPr>
              <w:t>pvt</w:t>
            </w:r>
            <w:proofErr w:type="spellEnd"/>
            <w:r w:rsidRPr="001B7A9A">
              <w:rPr>
                <w:rFonts w:asciiTheme="majorHAnsi" w:hAnsiTheme="majorHAnsi"/>
                <w:bCs/>
                <w:sz w:val="22"/>
                <w:szCs w:val="22"/>
              </w:rPr>
              <w:t xml:space="preserve">) LTD </w:t>
            </w:r>
            <w:r w:rsidR="00F31B2E" w:rsidRPr="00F31B2E">
              <w:rPr>
                <w:rFonts w:asciiTheme="majorHAnsi" w:hAnsiTheme="majorHAnsi"/>
                <w:bCs/>
              </w:rPr>
              <w:t xml:space="preserve">2008 </w:t>
            </w:r>
            <w:r w:rsidR="00F31B2E">
              <w:rPr>
                <w:rFonts w:asciiTheme="majorHAnsi" w:hAnsiTheme="majorHAnsi"/>
                <w:bCs/>
              </w:rPr>
              <w:t>–</w:t>
            </w:r>
            <w:r w:rsidR="00F31B2E" w:rsidRPr="00F31B2E">
              <w:rPr>
                <w:rFonts w:asciiTheme="majorHAnsi" w:hAnsiTheme="majorHAnsi"/>
                <w:bCs/>
              </w:rPr>
              <w:t xml:space="preserve"> 2011</w:t>
            </w:r>
            <w:r>
              <w:rPr>
                <w:rFonts w:asciiTheme="majorHAnsi" w:hAnsiTheme="majorHAnsi"/>
                <w:bCs/>
                <w:sz w:val="22"/>
                <w:szCs w:val="22"/>
              </w:rPr>
              <w:t>Hong Kong</w:t>
            </w:r>
            <w:r w:rsidR="00F31B2E">
              <w:rPr>
                <w:rFonts w:asciiTheme="majorHAnsi" w:hAnsiTheme="majorHAnsi"/>
                <w:bCs/>
                <w:sz w:val="22"/>
                <w:szCs w:val="22"/>
              </w:rPr>
              <w:t xml:space="preserve">, </w:t>
            </w:r>
          </w:p>
          <w:p w:rsidR="00EA1109" w:rsidRDefault="00EA1109" w:rsidP="00EA1109">
            <w:pPr>
              <w:pStyle w:val="PlainText"/>
              <w:spacing w:before="80"/>
              <w:ind w:left="360"/>
              <w:rPr>
                <w:rFonts w:asciiTheme="majorHAnsi" w:hAnsiTheme="majorHAnsi"/>
                <w:bCs/>
                <w:sz w:val="24"/>
                <w:szCs w:val="24"/>
              </w:rPr>
            </w:pPr>
          </w:p>
          <w:p w:rsidR="00A54277" w:rsidRPr="00B26470" w:rsidRDefault="00B26470" w:rsidP="00B26470">
            <w:pPr>
              <w:shd w:val="clear" w:color="auto" w:fill="FFFFFF"/>
              <w:spacing w:after="120" w:line="254" w:lineRule="atLeast"/>
              <w:ind w:left="360"/>
              <w:rPr>
                <w:rFonts w:asciiTheme="majorHAnsi" w:hAnsiTheme="majorHAnsi"/>
                <w:sz w:val="22"/>
              </w:rPr>
            </w:pPr>
            <w:r w:rsidRPr="00E93946">
              <w:rPr>
                <w:rFonts w:asciiTheme="majorHAnsi" w:hAnsiTheme="majorHAnsi"/>
                <w:sz w:val="22"/>
              </w:rPr>
              <w:t>• Assisted with guest registrations as necessary.</w:t>
            </w:r>
            <w:r w:rsidRPr="00E93946">
              <w:rPr>
                <w:rFonts w:asciiTheme="majorHAnsi" w:hAnsiTheme="majorHAnsi"/>
                <w:sz w:val="22"/>
              </w:rPr>
              <w:br/>
              <w:t>• Conducted interviews with potential new hotel staff.</w:t>
            </w:r>
            <w:r w:rsidRPr="00E93946">
              <w:rPr>
                <w:rFonts w:asciiTheme="majorHAnsi" w:hAnsiTheme="majorHAnsi"/>
                <w:sz w:val="22"/>
              </w:rPr>
              <w:br/>
              <w:t>• Oversaw front office staff and ensured proper shift staffing.</w:t>
            </w:r>
            <w:r w:rsidRPr="00E93946">
              <w:rPr>
                <w:rFonts w:asciiTheme="majorHAnsi" w:hAnsiTheme="majorHAnsi"/>
                <w:sz w:val="22"/>
              </w:rPr>
              <w:br/>
              <w:t>• Trained new front office staff and concierge staff.</w:t>
            </w:r>
            <w:r w:rsidRPr="00E93946">
              <w:rPr>
                <w:rFonts w:asciiTheme="majorHAnsi" w:hAnsiTheme="majorHAnsi"/>
                <w:sz w:val="22"/>
              </w:rPr>
              <w:br/>
              <w:t>• Coordinated with cleaning and maintenance staff to ensure that all rooms were clean.</w:t>
            </w:r>
          </w:p>
          <w:p w:rsidR="00B26470" w:rsidRPr="00C326AE" w:rsidRDefault="00B26470" w:rsidP="00B26470">
            <w:pPr>
              <w:shd w:val="clear" w:color="auto" w:fill="FFFFFF"/>
              <w:spacing w:after="120" w:line="254" w:lineRule="atLeast"/>
              <w:ind w:left="360"/>
              <w:rPr>
                <w:rFonts w:asciiTheme="majorHAnsi" w:hAnsiTheme="majorHAnsi"/>
                <w:color w:val="000000"/>
                <w:sz w:val="22"/>
                <w:szCs w:val="22"/>
                <w:lang w:eastAsia="en-GB"/>
              </w:rPr>
            </w:pPr>
          </w:p>
          <w:p w:rsidR="007B74A0" w:rsidRPr="007B3B8B" w:rsidRDefault="007B74A0" w:rsidP="007B74A0">
            <w:pPr>
              <w:jc w:val="both"/>
              <w:rPr>
                <w:rFonts w:asciiTheme="majorHAnsi" w:hAnsiTheme="majorHAnsi"/>
                <w:b/>
                <w:bCs/>
                <w:spacing w:val="8"/>
                <w:sz w:val="28"/>
                <w:szCs w:val="28"/>
              </w:rPr>
            </w:pPr>
            <w:r w:rsidRPr="007B3B8B">
              <w:rPr>
                <w:rFonts w:asciiTheme="majorHAnsi" w:hAnsiTheme="majorHAnsi"/>
                <w:b/>
                <w:bCs/>
                <w:spacing w:val="8"/>
                <w:sz w:val="28"/>
                <w:szCs w:val="28"/>
              </w:rPr>
              <w:t>Professional Qualifications</w:t>
            </w:r>
          </w:p>
          <w:p w:rsidR="007B74A0" w:rsidRPr="007B3B8B" w:rsidRDefault="007B74A0" w:rsidP="007B74A0">
            <w:pPr>
              <w:jc w:val="both"/>
              <w:rPr>
                <w:rFonts w:asciiTheme="majorHAnsi" w:hAnsiTheme="majorHAnsi"/>
                <w:b/>
                <w:bCs/>
                <w:spacing w:val="8"/>
                <w:sz w:val="28"/>
                <w:szCs w:val="28"/>
              </w:rPr>
            </w:pPr>
          </w:p>
          <w:p w:rsidR="007B74A0" w:rsidRPr="00844551" w:rsidRDefault="00634D14" w:rsidP="00844551">
            <w:pPr>
              <w:pStyle w:val="ListParagraph"/>
              <w:numPr>
                <w:ilvl w:val="1"/>
                <w:numId w:val="9"/>
              </w:numPr>
              <w:rPr>
                <w:rFonts w:asciiTheme="majorHAnsi" w:hAnsiTheme="majorHAnsi"/>
                <w:b/>
                <w:sz w:val="22"/>
                <w:szCs w:val="22"/>
              </w:rPr>
            </w:pPr>
            <w:r>
              <w:rPr>
                <w:rFonts w:asciiTheme="majorHAnsi" w:hAnsiTheme="majorHAnsi"/>
                <w:b/>
                <w:sz w:val="22"/>
                <w:szCs w:val="22"/>
              </w:rPr>
              <w:t>CERTIFIED</w:t>
            </w:r>
            <w:r w:rsidR="00C55AB6" w:rsidRPr="00844551">
              <w:rPr>
                <w:rFonts w:asciiTheme="majorHAnsi" w:hAnsiTheme="majorHAnsi"/>
                <w:b/>
                <w:sz w:val="22"/>
                <w:szCs w:val="22"/>
              </w:rPr>
              <w:t xml:space="preserve"> AUDITOR ISO 9001- 2008 / 9001 -2015</w:t>
            </w:r>
          </w:p>
          <w:p w:rsidR="00C55AB6" w:rsidRPr="00844551" w:rsidRDefault="00DD35DB" w:rsidP="00844551">
            <w:pPr>
              <w:pStyle w:val="ListParagraph"/>
              <w:numPr>
                <w:ilvl w:val="1"/>
                <w:numId w:val="9"/>
              </w:numPr>
              <w:jc w:val="both"/>
              <w:rPr>
                <w:rFonts w:asciiTheme="majorHAnsi" w:hAnsiTheme="majorHAnsi"/>
                <w:b/>
                <w:spacing w:val="8"/>
                <w:sz w:val="22"/>
                <w:szCs w:val="22"/>
              </w:rPr>
            </w:pPr>
            <w:r>
              <w:rPr>
                <w:rFonts w:asciiTheme="majorHAnsi" w:hAnsiTheme="majorHAnsi"/>
                <w:b/>
                <w:spacing w:val="8"/>
                <w:sz w:val="22"/>
                <w:szCs w:val="22"/>
              </w:rPr>
              <w:t>ADVANCED DIPLOMA IN BUSINESS MANAGEMENT</w:t>
            </w:r>
          </w:p>
          <w:p w:rsidR="00C55AB6" w:rsidRPr="00844551" w:rsidRDefault="00C55AB6" w:rsidP="00844551">
            <w:pPr>
              <w:pStyle w:val="ListParagraph"/>
              <w:numPr>
                <w:ilvl w:val="1"/>
                <w:numId w:val="9"/>
              </w:numPr>
              <w:jc w:val="both"/>
              <w:rPr>
                <w:rFonts w:asciiTheme="majorHAnsi" w:hAnsiTheme="majorHAnsi"/>
                <w:b/>
                <w:spacing w:val="8"/>
                <w:sz w:val="22"/>
                <w:szCs w:val="22"/>
              </w:rPr>
            </w:pPr>
            <w:r w:rsidRPr="00844551">
              <w:rPr>
                <w:rFonts w:asciiTheme="majorHAnsi" w:hAnsiTheme="majorHAnsi"/>
                <w:b/>
                <w:spacing w:val="8"/>
                <w:sz w:val="22"/>
                <w:szCs w:val="22"/>
              </w:rPr>
              <w:t xml:space="preserve">ADVANCED DIPLOMA IN HOTEL &amp; TOURISM MANAGEMNT  </w:t>
            </w:r>
          </w:p>
          <w:p w:rsidR="00C55AB6" w:rsidRDefault="00C55AB6" w:rsidP="00844551">
            <w:pPr>
              <w:pStyle w:val="ListParagraph"/>
              <w:numPr>
                <w:ilvl w:val="1"/>
                <w:numId w:val="9"/>
              </w:numPr>
              <w:jc w:val="both"/>
              <w:rPr>
                <w:rFonts w:asciiTheme="majorHAnsi" w:hAnsiTheme="majorHAnsi"/>
                <w:b/>
                <w:spacing w:val="8"/>
                <w:sz w:val="22"/>
                <w:szCs w:val="22"/>
              </w:rPr>
            </w:pPr>
            <w:r w:rsidRPr="00844551">
              <w:rPr>
                <w:rFonts w:asciiTheme="majorHAnsi" w:hAnsiTheme="majorHAnsi"/>
                <w:b/>
                <w:spacing w:val="8"/>
                <w:sz w:val="22"/>
                <w:szCs w:val="22"/>
              </w:rPr>
              <w:t xml:space="preserve">DIPLOMA IN INFORMATION TECHNOLOGY </w:t>
            </w:r>
          </w:p>
          <w:p w:rsidR="00821EAE" w:rsidRPr="00821EAE" w:rsidRDefault="00821EAE" w:rsidP="00844551">
            <w:pPr>
              <w:pStyle w:val="ListParagraph"/>
              <w:numPr>
                <w:ilvl w:val="1"/>
                <w:numId w:val="9"/>
              </w:numPr>
              <w:jc w:val="both"/>
              <w:rPr>
                <w:rFonts w:asciiTheme="majorHAnsi" w:hAnsiTheme="majorHAnsi"/>
                <w:b/>
                <w:spacing w:val="8"/>
                <w:sz w:val="20"/>
                <w:szCs w:val="20"/>
              </w:rPr>
            </w:pPr>
            <w:r w:rsidRPr="00821EAE">
              <w:rPr>
                <w:rFonts w:asciiTheme="majorHAnsi" w:hAnsiTheme="majorHAnsi"/>
                <w:b/>
                <w:spacing w:val="8"/>
                <w:sz w:val="20"/>
                <w:szCs w:val="20"/>
              </w:rPr>
              <w:t>ADVANCED DIPLOMA IN ENGLISH LANGUAGE AND LITERATURE</w:t>
            </w:r>
          </w:p>
          <w:p w:rsidR="00C55AB6" w:rsidRDefault="00C55AB6" w:rsidP="007B74A0">
            <w:pPr>
              <w:ind w:firstLine="720"/>
              <w:rPr>
                <w:rFonts w:asciiTheme="majorHAnsi" w:hAnsiTheme="majorHAnsi"/>
                <w:b/>
                <w:sz w:val="22"/>
                <w:szCs w:val="22"/>
              </w:rPr>
            </w:pPr>
          </w:p>
          <w:p w:rsidR="00D714CC" w:rsidRDefault="00D714CC" w:rsidP="00D714CC">
            <w:pPr>
              <w:jc w:val="both"/>
              <w:rPr>
                <w:rFonts w:asciiTheme="majorHAnsi" w:hAnsiTheme="majorHAnsi"/>
                <w:b/>
                <w:bCs/>
                <w:spacing w:val="8"/>
                <w:sz w:val="28"/>
                <w:szCs w:val="28"/>
              </w:rPr>
            </w:pPr>
          </w:p>
          <w:p w:rsidR="00D714CC" w:rsidRDefault="00D714CC" w:rsidP="00D714CC">
            <w:pPr>
              <w:jc w:val="both"/>
              <w:rPr>
                <w:rFonts w:asciiTheme="majorHAnsi" w:hAnsiTheme="majorHAnsi"/>
                <w:b/>
                <w:bCs/>
                <w:spacing w:val="8"/>
                <w:sz w:val="28"/>
                <w:szCs w:val="28"/>
              </w:rPr>
            </w:pPr>
            <w:r>
              <w:rPr>
                <w:rFonts w:asciiTheme="majorHAnsi" w:hAnsiTheme="majorHAnsi"/>
                <w:b/>
                <w:bCs/>
                <w:spacing w:val="8"/>
                <w:sz w:val="28"/>
                <w:szCs w:val="28"/>
              </w:rPr>
              <w:t>Educational Background</w:t>
            </w:r>
          </w:p>
          <w:p w:rsidR="00D714CC" w:rsidRPr="007B3B8B" w:rsidRDefault="00D714CC" w:rsidP="00D714CC">
            <w:pPr>
              <w:jc w:val="both"/>
              <w:rPr>
                <w:rFonts w:asciiTheme="majorHAnsi" w:hAnsiTheme="majorHAnsi"/>
                <w:b/>
                <w:bCs/>
                <w:spacing w:val="8"/>
              </w:rPr>
            </w:pPr>
          </w:p>
          <w:p w:rsidR="00D714CC" w:rsidRPr="007B3B8B" w:rsidRDefault="00D714CC" w:rsidP="00D714CC">
            <w:pPr>
              <w:rPr>
                <w:rFonts w:asciiTheme="majorHAnsi" w:hAnsiTheme="majorHAnsi"/>
                <w:b/>
                <w:bCs/>
                <w:spacing w:val="8"/>
                <w:sz w:val="22"/>
                <w:szCs w:val="22"/>
              </w:rPr>
            </w:pPr>
            <w:r w:rsidRPr="007B3B8B">
              <w:rPr>
                <w:rFonts w:asciiTheme="majorHAnsi" w:hAnsiTheme="majorHAnsi"/>
                <w:b/>
                <w:bCs/>
                <w:spacing w:val="8"/>
                <w:sz w:val="22"/>
                <w:szCs w:val="22"/>
              </w:rPr>
              <w:t>Secondary Education</w:t>
            </w:r>
          </w:p>
          <w:p w:rsidR="00D714CC" w:rsidRDefault="00D714CC" w:rsidP="00D714CC">
            <w:pPr>
              <w:jc w:val="both"/>
              <w:rPr>
                <w:rFonts w:asciiTheme="majorHAnsi" w:hAnsiTheme="majorHAnsi"/>
                <w:b/>
                <w:bCs/>
                <w:spacing w:val="8"/>
                <w:sz w:val="28"/>
                <w:szCs w:val="28"/>
              </w:rPr>
            </w:pPr>
          </w:p>
          <w:p w:rsidR="00D714CC" w:rsidRPr="005D32E1" w:rsidRDefault="00D714CC" w:rsidP="00D714CC">
            <w:pPr>
              <w:pStyle w:val="ListParagraph"/>
              <w:numPr>
                <w:ilvl w:val="0"/>
                <w:numId w:val="5"/>
              </w:numPr>
              <w:jc w:val="both"/>
              <w:rPr>
                <w:rFonts w:asciiTheme="majorHAnsi" w:hAnsiTheme="majorHAnsi"/>
                <w:bCs/>
                <w:spacing w:val="8"/>
                <w:sz w:val="22"/>
                <w:szCs w:val="22"/>
              </w:rPr>
            </w:pPr>
            <w:r w:rsidRPr="005D32E1">
              <w:rPr>
                <w:rFonts w:asciiTheme="majorHAnsi" w:hAnsiTheme="majorHAnsi"/>
                <w:bCs/>
                <w:spacing w:val="8"/>
                <w:sz w:val="22"/>
                <w:szCs w:val="22"/>
              </w:rPr>
              <w:t>Passed the GCE Ordinary Level Examinations</w:t>
            </w:r>
            <w:r w:rsidRPr="005B0C87">
              <w:rPr>
                <w:rFonts w:asciiTheme="majorHAnsi" w:hAnsiTheme="majorHAnsi"/>
                <w:bCs/>
                <w:spacing w:val="8"/>
                <w:sz w:val="20"/>
                <w:szCs w:val="20"/>
              </w:rPr>
              <w:t>(London Syllabus)</w:t>
            </w:r>
          </w:p>
          <w:p w:rsidR="00D714CC" w:rsidRPr="00FF0389" w:rsidRDefault="00D714CC" w:rsidP="00FF0389">
            <w:pPr>
              <w:pStyle w:val="ListParagraph"/>
              <w:numPr>
                <w:ilvl w:val="0"/>
                <w:numId w:val="5"/>
              </w:numPr>
              <w:jc w:val="both"/>
              <w:rPr>
                <w:rFonts w:asciiTheme="majorHAnsi" w:hAnsiTheme="majorHAnsi"/>
                <w:bCs/>
                <w:spacing w:val="8"/>
                <w:sz w:val="20"/>
                <w:szCs w:val="20"/>
              </w:rPr>
            </w:pPr>
            <w:r>
              <w:rPr>
                <w:rFonts w:asciiTheme="majorHAnsi" w:hAnsiTheme="majorHAnsi"/>
                <w:bCs/>
                <w:spacing w:val="8"/>
                <w:sz w:val="22"/>
                <w:szCs w:val="22"/>
              </w:rPr>
              <w:t>Passed</w:t>
            </w:r>
            <w:r w:rsidRPr="005D32E1">
              <w:rPr>
                <w:rFonts w:asciiTheme="majorHAnsi" w:hAnsiTheme="majorHAnsi"/>
                <w:bCs/>
                <w:spacing w:val="8"/>
                <w:sz w:val="22"/>
                <w:szCs w:val="22"/>
              </w:rPr>
              <w:t xml:space="preserve"> the GCE Advanced Level Examinations </w:t>
            </w:r>
            <w:r w:rsidRPr="005B0C87">
              <w:rPr>
                <w:rFonts w:asciiTheme="majorHAnsi" w:hAnsiTheme="majorHAnsi"/>
                <w:bCs/>
                <w:spacing w:val="8"/>
                <w:sz w:val="20"/>
                <w:szCs w:val="20"/>
              </w:rPr>
              <w:t>(London Syllabus)</w:t>
            </w:r>
            <w:r w:rsidRPr="00FF0389">
              <w:rPr>
                <w:rFonts w:asciiTheme="majorHAnsi" w:hAnsiTheme="majorHAnsi"/>
                <w:bCs/>
                <w:spacing w:val="8"/>
                <w:sz w:val="22"/>
                <w:szCs w:val="22"/>
              </w:rPr>
              <w:t xml:space="preserve"> </w:t>
            </w:r>
          </w:p>
          <w:p w:rsidR="00D714CC" w:rsidRPr="00154C1C" w:rsidRDefault="00D714CC" w:rsidP="00D714CC">
            <w:pPr>
              <w:rPr>
                <w:rFonts w:asciiTheme="majorHAnsi" w:hAnsiTheme="majorHAnsi"/>
                <w:b/>
                <w:sz w:val="22"/>
                <w:szCs w:val="22"/>
              </w:rPr>
            </w:pPr>
          </w:p>
          <w:p w:rsidR="007B74A0" w:rsidRPr="00A07203" w:rsidRDefault="007B74A0" w:rsidP="00B82DFD">
            <w:pPr>
              <w:pStyle w:val="PlainText"/>
              <w:spacing w:before="80"/>
              <w:jc w:val="both"/>
              <w:rPr>
                <w:rFonts w:asciiTheme="majorHAnsi" w:hAnsiTheme="majorHAnsi"/>
                <w:bCs/>
                <w:sz w:val="22"/>
                <w:szCs w:val="22"/>
              </w:rPr>
            </w:pPr>
          </w:p>
          <w:p w:rsidR="00F5673A" w:rsidRPr="00A07203" w:rsidRDefault="00F5673A" w:rsidP="00F5673A">
            <w:pPr>
              <w:pStyle w:val="PlainText"/>
              <w:spacing w:before="80"/>
              <w:rPr>
                <w:rFonts w:asciiTheme="majorHAnsi" w:hAnsiTheme="majorHAnsi"/>
                <w:b/>
                <w:sz w:val="24"/>
                <w:szCs w:val="24"/>
              </w:rPr>
            </w:pPr>
            <w:r w:rsidRPr="00A07203">
              <w:rPr>
                <w:rFonts w:asciiTheme="majorHAnsi" w:hAnsiTheme="majorHAnsi"/>
                <w:b/>
                <w:sz w:val="24"/>
                <w:szCs w:val="24"/>
              </w:rPr>
              <w:t>Training Profile</w:t>
            </w:r>
            <w:r w:rsidR="00A54277" w:rsidRPr="00A07203">
              <w:rPr>
                <w:rFonts w:asciiTheme="majorHAnsi" w:hAnsiTheme="majorHAnsi"/>
                <w:b/>
                <w:sz w:val="24"/>
                <w:szCs w:val="24"/>
              </w:rPr>
              <w:t xml:space="preserve"> (Completed / Attended)</w:t>
            </w:r>
          </w:p>
          <w:p w:rsidR="00F5673A" w:rsidRPr="008C735D" w:rsidRDefault="00F5673A" w:rsidP="00F5673A">
            <w:pPr>
              <w:pStyle w:val="PlainText"/>
              <w:spacing w:before="80"/>
              <w:rPr>
                <w:rFonts w:asciiTheme="majorHAnsi" w:hAnsiTheme="majorHAnsi"/>
                <w:b/>
                <w:sz w:val="22"/>
                <w:szCs w:val="22"/>
              </w:rPr>
            </w:pPr>
          </w:p>
          <w:p w:rsidR="00F5673A" w:rsidRPr="008C735D" w:rsidRDefault="00A54277" w:rsidP="0089408D">
            <w:pPr>
              <w:pStyle w:val="PlainText"/>
              <w:numPr>
                <w:ilvl w:val="0"/>
                <w:numId w:val="2"/>
              </w:numPr>
              <w:spacing w:before="80"/>
              <w:rPr>
                <w:rFonts w:asciiTheme="majorHAnsi" w:hAnsiTheme="majorHAnsi"/>
                <w:bCs/>
                <w:sz w:val="22"/>
                <w:szCs w:val="22"/>
              </w:rPr>
            </w:pPr>
            <w:r>
              <w:rPr>
                <w:rFonts w:asciiTheme="majorHAnsi" w:hAnsiTheme="majorHAnsi"/>
                <w:bCs/>
                <w:sz w:val="22"/>
                <w:szCs w:val="22"/>
              </w:rPr>
              <w:t>Training For building high performance skills</w:t>
            </w:r>
          </w:p>
          <w:p w:rsidR="00F5673A" w:rsidRPr="008C735D" w:rsidRDefault="00A54277" w:rsidP="0089408D">
            <w:pPr>
              <w:pStyle w:val="PlainText"/>
              <w:numPr>
                <w:ilvl w:val="0"/>
                <w:numId w:val="2"/>
              </w:numPr>
              <w:spacing w:before="80"/>
              <w:rPr>
                <w:rFonts w:asciiTheme="majorHAnsi" w:hAnsiTheme="majorHAnsi"/>
                <w:bCs/>
                <w:sz w:val="22"/>
                <w:szCs w:val="22"/>
              </w:rPr>
            </w:pPr>
            <w:r>
              <w:rPr>
                <w:rFonts w:asciiTheme="majorHAnsi" w:hAnsiTheme="majorHAnsi"/>
                <w:bCs/>
                <w:sz w:val="22"/>
                <w:szCs w:val="22"/>
              </w:rPr>
              <w:t>Quality Engineering Management System (Sky Horizon)</w:t>
            </w:r>
          </w:p>
          <w:p w:rsidR="00F5673A" w:rsidRPr="008C735D" w:rsidRDefault="00A54277" w:rsidP="0089408D">
            <w:pPr>
              <w:pStyle w:val="PlainText"/>
              <w:numPr>
                <w:ilvl w:val="0"/>
                <w:numId w:val="2"/>
              </w:numPr>
              <w:spacing w:before="80"/>
              <w:rPr>
                <w:rFonts w:asciiTheme="majorHAnsi" w:hAnsiTheme="majorHAnsi"/>
                <w:bCs/>
                <w:sz w:val="22"/>
                <w:szCs w:val="22"/>
              </w:rPr>
            </w:pPr>
            <w:r>
              <w:rPr>
                <w:rFonts w:asciiTheme="majorHAnsi" w:hAnsiTheme="majorHAnsi"/>
                <w:bCs/>
                <w:sz w:val="22"/>
                <w:szCs w:val="22"/>
              </w:rPr>
              <w:t>A FBM Material Management system</w:t>
            </w:r>
          </w:p>
          <w:p w:rsidR="00F5673A" w:rsidRDefault="00A54277" w:rsidP="0089408D">
            <w:pPr>
              <w:pStyle w:val="PlainText"/>
              <w:numPr>
                <w:ilvl w:val="0"/>
                <w:numId w:val="2"/>
              </w:numPr>
              <w:spacing w:before="80"/>
              <w:rPr>
                <w:rFonts w:asciiTheme="majorHAnsi" w:hAnsiTheme="majorHAnsi"/>
                <w:bCs/>
                <w:sz w:val="22"/>
                <w:szCs w:val="22"/>
              </w:rPr>
            </w:pPr>
            <w:r>
              <w:rPr>
                <w:rFonts w:asciiTheme="majorHAnsi" w:hAnsiTheme="majorHAnsi"/>
                <w:bCs/>
                <w:sz w:val="22"/>
                <w:szCs w:val="22"/>
              </w:rPr>
              <w:t>Audit Revision for ISO 9001: 2015 and ISO 14001</w:t>
            </w:r>
          </w:p>
          <w:p w:rsidR="004D5255" w:rsidRDefault="004D5255" w:rsidP="0089408D">
            <w:pPr>
              <w:pStyle w:val="PlainText"/>
              <w:numPr>
                <w:ilvl w:val="0"/>
                <w:numId w:val="2"/>
              </w:numPr>
              <w:spacing w:before="80"/>
              <w:rPr>
                <w:rFonts w:asciiTheme="majorHAnsi" w:hAnsiTheme="majorHAnsi"/>
                <w:bCs/>
                <w:sz w:val="22"/>
                <w:szCs w:val="22"/>
              </w:rPr>
            </w:pPr>
            <w:r>
              <w:rPr>
                <w:rFonts w:asciiTheme="majorHAnsi" w:hAnsiTheme="majorHAnsi"/>
                <w:bCs/>
                <w:sz w:val="22"/>
                <w:szCs w:val="22"/>
              </w:rPr>
              <w:t xml:space="preserve">Les Clefs </w:t>
            </w:r>
            <w:proofErr w:type="spellStart"/>
            <w:r>
              <w:rPr>
                <w:rFonts w:asciiTheme="majorHAnsi" w:hAnsiTheme="majorHAnsi"/>
                <w:bCs/>
                <w:sz w:val="22"/>
                <w:szCs w:val="22"/>
              </w:rPr>
              <w:t>D’or</w:t>
            </w:r>
            <w:proofErr w:type="spellEnd"/>
            <w:r>
              <w:rPr>
                <w:rFonts w:asciiTheme="majorHAnsi" w:hAnsiTheme="majorHAnsi"/>
                <w:bCs/>
                <w:sz w:val="22"/>
                <w:szCs w:val="22"/>
              </w:rPr>
              <w:t xml:space="preserve"> International Workshop Training</w:t>
            </w:r>
          </w:p>
          <w:p w:rsidR="004D5255" w:rsidRPr="008C735D" w:rsidRDefault="004D5255" w:rsidP="0089408D">
            <w:pPr>
              <w:pStyle w:val="PlainText"/>
              <w:numPr>
                <w:ilvl w:val="0"/>
                <w:numId w:val="2"/>
              </w:numPr>
              <w:spacing w:before="80"/>
              <w:rPr>
                <w:rFonts w:asciiTheme="majorHAnsi" w:hAnsiTheme="majorHAnsi"/>
                <w:bCs/>
                <w:sz w:val="22"/>
                <w:szCs w:val="22"/>
              </w:rPr>
            </w:pPr>
            <w:r>
              <w:rPr>
                <w:rFonts w:asciiTheme="majorHAnsi" w:hAnsiTheme="majorHAnsi"/>
                <w:bCs/>
                <w:sz w:val="22"/>
                <w:szCs w:val="22"/>
              </w:rPr>
              <w:t xml:space="preserve">Cultural Indulgence </w:t>
            </w:r>
            <w:r w:rsidR="0031110A">
              <w:rPr>
                <w:rFonts w:asciiTheme="majorHAnsi" w:hAnsiTheme="majorHAnsi"/>
                <w:bCs/>
                <w:sz w:val="22"/>
                <w:szCs w:val="22"/>
              </w:rPr>
              <w:t xml:space="preserve">Ambassadors </w:t>
            </w:r>
            <w:r>
              <w:rPr>
                <w:rFonts w:asciiTheme="majorHAnsi" w:hAnsiTheme="majorHAnsi"/>
                <w:bCs/>
                <w:sz w:val="22"/>
                <w:szCs w:val="22"/>
              </w:rPr>
              <w:t>by Qatar Museums Authority  (QMA)</w:t>
            </w:r>
          </w:p>
          <w:p w:rsidR="00026093" w:rsidRDefault="00026093" w:rsidP="00D245F6">
            <w:pPr>
              <w:rPr>
                <w:rFonts w:asciiTheme="majorHAnsi" w:hAnsiTheme="majorHAnsi"/>
                <w:b/>
                <w:bCs/>
                <w:spacing w:val="8"/>
                <w:sz w:val="28"/>
                <w:szCs w:val="28"/>
              </w:rPr>
            </w:pPr>
          </w:p>
          <w:p w:rsidR="001C0F50" w:rsidRPr="007B3B8B" w:rsidRDefault="001C0F50" w:rsidP="00D245F6">
            <w:pPr>
              <w:rPr>
                <w:rFonts w:asciiTheme="majorHAnsi" w:hAnsiTheme="majorHAnsi"/>
                <w:b/>
                <w:bCs/>
                <w:spacing w:val="8"/>
                <w:sz w:val="8"/>
                <w:szCs w:val="28"/>
              </w:rPr>
            </w:pPr>
          </w:p>
          <w:p w:rsidR="007B74A0" w:rsidRDefault="007B74A0" w:rsidP="00D245F6">
            <w:pPr>
              <w:rPr>
                <w:rFonts w:asciiTheme="majorHAnsi" w:hAnsiTheme="majorHAnsi"/>
                <w:b/>
                <w:bCs/>
                <w:spacing w:val="8"/>
                <w:sz w:val="28"/>
                <w:szCs w:val="28"/>
              </w:rPr>
            </w:pPr>
          </w:p>
          <w:p w:rsidR="00FD2389" w:rsidRDefault="00FD2389" w:rsidP="00D245F6">
            <w:pPr>
              <w:rPr>
                <w:rFonts w:asciiTheme="majorHAnsi" w:hAnsiTheme="majorHAnsi"/>
                <w:b/>
                <w:bCs/>
                <w:spacing w:val="8"/>
                <w:sz w:val="28"/>
                <w:szCs w:val="28"/>
              </w:rPr>
            </w:pPr>
          </w:p>
          <w:p w:rsidR="00FD2389" w:rsidRDefault="00FD2389" w:rsidP="00D245F6">
            <w:pPr>
              <w:rPr>
                <w:rFonts w:asciiTheme="majorHAnsi" w:hAnsiTheme="majorHAnsi"/>
                <w:b/>
                <w:bCs/>
                <w:spacing w:val="8"/>
                <w:sz w:val="28"/>
                <w:szCs w:val="28"/>
              </w:rPr>
            </w:pPr>
          </w:p>
          <w:p w:rsidR="00FD2389" w:rsidRDefault="00FD2389" w:rsidP="00D245F6">
            <w:pPr>
              <w:rPr>
                <w:rFonts w:asciiTheme="majorHAnsi" w:hAnsiTheme="majorHAnsi"/>
                <w:b/>
                <w:bCs/>
                <w:spacing w:val="8"/>
                <w:sz w:val="28"/>
                <w:szCs w:val="28"/>
              </w:rPr>
            </w:pPr>
          </w:p>
          <w:p w:rsidR="003C5C6B" w:rsidRDefault="003C5C6B" w:rsidP="00D245F6">
            <w:pPr>
              <w:rPr>
                <w:rFonts w:asciiTheme="majorHAnsi" w:hAnsiTheme="majorHAnsi"/>
                <w:b/>
                <w:bCs/>
                <w:spacing w:val="8"/>
                <w:sz w:val="28"/>
                <w:szCs w:val="28"/>
              </w:rPr>
            </w:pPr>
          </w:p>
          <w:p w:rsidR="00FD2389" w:rsidRDefault="00FD2389" w:rsidP="00D245F6">
            <w:pPr>
              <w:rPr>
                <w:rFonts w:asciiTheme="majorHAnsi" w:hAnsiTheme="majorHAnsi"/>
                <w:b/>
                <w:bCs/>
                <w:spacing w:val="8"/>
                <w:sz w:val="28"/>
                <w:szCs w:val="28"/>
              </w:rPr>
            </w:pPr>
          </w:p>
          <w:p w:rsidR="00D245F6" w:rsidRPr="004E45BE" w:rsidRDefault="00D245F6" w:rsidP="004E45BE">
            <w:pPr>
              <w:rPr>
                <w:rFonts w:asciiTheme="majorHAnsi" w:hAnsiTheme="majorHAnsi"/>
                <w:b/>
                <w:bCs/>
                <w:spacing w:val="8"/>
                <w:sz w:val="28"/>
                <w:szCs w:val="28"/>
              </w:rPr>
            </w:pPr>
            <w:r w:rsidRPr="00D245F6">
              <w:rPr>
                <w:rFonts w:asciiTheme="majorHAnsi" w:hAnsiTheme="majorHAnsi"/>
                <w:b/>
                <w:bCs/>
                <w:spacing w:val="8"/>
                <w:sz w:val="28"/>
                <w:szCs w:val="28"/>
              </w:rPr>
              <w:t>Technology &amp; Language Proficiencies</w:t>
            </w:r>
          </w:p>
          <w:p w:rsidR="00D245F6" w:rsidRDefault="00D245F6" w:rsidP="00D245F6">
            <w:pPr>
              <w:rPr>
                <w:rFonts w:asciiTheme="majorHAnsi" w:hAnsiTheme="majorHAnsi"/>
                <w:b/>
                <w:bCs/>
                <w:spacing w:val="8"/>
              </w:rPr>
            </w:pPr>
          </w:p>
          <w:p w:rsidR="00D245F6" w:rsidRPr="007A271C" w:rsidRDefault="00D245F6" w:rsidP="0089408D">
            <w:pPr>
              <w:pStyle w:val="ListParagraph"/>
              <w:numPr>
                <w:ilvl w:val="0"/>
                <w:numId w:val="3"/>
              </w:numPr>
              <w:rPr>
                <w:rFonts w:asciiTheme="majorHAnsi" w:hAnsiTheme="majorHAnsi"/>
                <w:sz w:val="22"/>
                <w:szCs w:val="22"/>
              </w:rPr>
            </w:pPr>
            <w:r w:rsidRPr="007A271C">
              <w:rPr>
                <w:rFonts w:asciiTheme="majorHAnsi" w:hAnsiTheme="majorHAnsi"/>
                <w:sz w:val="22"/>
                <w:szCs w:val="22"/>
              </w:rPr>
              <w:t>MS Office (Word, Excel, PowerPoint); POS &amp; Inventory Systems</w:t>
            </w:r>
          </w:p>
          <w:p w:rsidR="007A271C" w:rsidRPr="007A271C" w:rsidRDefault="00D245F6" w:rsidP="0089408D">
            <w:pPr>
              <w:pStyle w:val="ListParagraph"/>
              <w:numPr>
                <w:ilvl w:val="0"/>
                <w:numId w:val="3"/>
              </w:numPr>
              <w:rPr>
                <w:rFonts w:asciiTheme="majorHAnsi" w:hAnsiTheme="majorHAnsi"/>
                <w:spacing w:val="8"/>
                <w:sz w:val="22"/>
                <w:szCs w:val="22"/>
              </w:rPr>
            </w:pPr>
            <w:r w:rsidRPr="007A271C">
              <w:rPr>
                <w:rFonts w:asciiTheme="majorHAnsi" w:hAnsiTheme="majorHAnsi"/>
                <w:sz w:val="22"/>
                <w:szCs w:val="22"/>
              </w:rPr>
              <w:t>Internet &amp; Email</w:t>
            </w:r>
          </w:p>
          <w:p w:rsidR="007A271C" w:rsidRPr="007A271C" w:rsidRDefault="007A271C" w:rsidP="0089408D">
            <w:pPr>
              <w:pStyle w:val="ListParagraph"/>
              <w:numPr>
                <w:ilvl w:val="0"/>
                <w:numId w:val="3"/>
              </w:numPr>
              <w:rPr>
                <w:rFonts w:asciiTheme="majorHAnsi" w:hAnsiTheme="majorHAnsi"/>
                <w:spacing w:val="8"/>
                <w:sz w:val="22"/>
                <w:szCs w:val="22"/>
              </w:rPr>
            </w:pPr>
            <w:r w:rsidRPr="007A271C">
              <w:rPr>
                <w:rFonts w:asciiTheme="majorHAnsi" w:hAnsiTheme="majorHAnsi"/>
                <w:spacing w:val="8"/>
                <w:sz w:val="22"/>
                <w:szCs w:val="22"/>
              </w:rPr>
              <w:t>QEMS</w:t>
            </w:r>
          </w:p>
          <w:p w:rsidR="007A271C" w:rsidRDefault="007A271C" w:rsidP="0089408D">
            <w:pPr>
              <w:pStyle w:val="ListParagraph"/>
              <w:numPr>
                <w:ilvl w:val="0"/>
                <w:numId w:val="3"/>
              </w:numPr>
              <w:rPr>
                <w:rFonts w:asciiTheme="majorHAnsi" w:hAnsiTheme="majorHAnsi"/>
                <w:spacing w:val="8"/>
                <w:sz w:val="22"/>
                <w:szCs w:val="22"/>
              </w:rPr>
            </w:pPr>
            <w:r w:rsidRPr="007A271C">
              <w:rPr>
                <w:rFonts w:asciiTheme="majorHAnsi" w:hAnsiTheme="majorHAnsi"/>
                <w:spacing w:val="8"/>
                <w:sz w:val="22"/>
                <w:szCs w:val="22"/>
              </w:rPr>
              <w:t xml:space="preserve">SKY SOFT FOS </w:t>
            </w:r>
          </w:p>
          <w:p w:rsidR="004E45BE" w:rsidRDefault="002C10B9" w:rsidP="0089408D">
            <w:pPr>
              <w:pStyle w:val="ListParagraph"/>
              <w:numPr>
                <w:ilvl w:val="0"/>
                <w:numId w:val="3"/>
              </w:numPr>
              <w:rPr>
                <w:rFonts w:asciiTheme="majorHAnsi" w:hAnsiTheme="majorHAnsi"/>
                <w:spacing w:val="8"/>
                <w:sz w:val="22"/>
                <w:szCs w:val="22"/>
              </w:rPr>
            </w:pPr>
            <w:r>
              <w:rPr>
                <w:rFonts w:asciiTheme="majorHAnsi" w:hAnsiTheme="majorHAnsi"/>
                <w:spacing w:val="8"/>
                <w:sz w:val="22"/>
                <w:szCs w:val="22"/>
              </w:rPr>
              <w:t>CRM (Customer Relationship Management)</w:t>
            </w:r>
          </w:p>
          <w:p w:rsidR="004E45BE" w:rsidRPr="004E45BE" w:rsidRDefault="004E45BE" w:rsidP="0089408D">
            <w:pPr>
              <w:pStyle w:val="ListParagraph"/>
              <w:numPr>
                <w:ilvl w:val="0"/>
                <w:numId w:val="3"/>
              </w:numPr>
              <w:rPr>
                <w:rFonts w:asciiTheme="majorHAnsi" w:hAnsiTheme="majorHAnsi"/>
                <w:spacing w:val="8"/>
                <w:sz w:val="22"/>
                <w:szCs w:val="22"/>
              </w:rPr>
            </w:pPr>
            <w:r>
              <w:rPr>
                <w:rFonts w:asciiTheme="majorHAnsi" w:hAnsiTheme="majorHAnsi"/>
                <w:spacing w:val="8"/>
                <w:sz w:val="22"/>
                <w:szCs w:val="22"/>
              </w:rPr>
              <w:t>Opera &amp; Fidelio</w:t>
            </w:r>
          </w:p>
          <w:p w:rsidR="00D245F6" w:rsidRPr="00D245F6" w:rsidRDefault="00D245F6" w:rsidP="00D245F6">
            <w:pPr>
              <w:pStyle w:val="ListParagraph"/>
              <w:rPr>
                <w:rFonts w:asciiTheme="majorHAnsi" w:hAnsiTheme="majorHAnsi"/>
                <w:b/>
                <w:bCs/>
                <w:spacing w:val="8"/>
                <w:sz w:val="22"/>
                <w:szCs w:val="22"/>
              </w:rPr>
            </w:pPr>
          </w:p>
          <w:p w:rsidR="00D245F6" w:rsidRDefault="00D245F6" w:rsidP="00D245F6">
            <w:pPr>
              <w:rPr>
                <w:rFonts w:asciiTheme="majorHAnsi" w:hAnsiTheme="majorHAnsi"/>
                <w:b/>
                <w:bCs/>
                <w:spacing w:val="8"/>
              </w:rPr>
            </w:pPr>
          </w:p>
          <w:p w:rsidR="00D714CC" w:rsidRDefault="00D714CC" w:rsidP="00D245F6">
            <w:pPr>
              <w:rPr>
                <w:rFonts w:asciiTheme="majorHAnsi" w:hAnsiTheme="majorHAnsi"/>
                <w:b/>
                <w:bCs/>
                <w:spacing w:val="8"/>
              </w:rPr>
            </w:pPr>
          </w:p>
          <w:p w:rsidR="004E45BE" w:rsidRDefault="004E45BE" w:rsidP="00D245F6">
            <w:pPr>
              <w:rPr>
                <w:rFonts w:asciiTheme="majorHAnsi" w:hAnsiTheme="majorHAnsi"/>
                <w:b/>
                <w:bCs/>
                <w:spacing w:val="8"/>
              </w:rPr>
            </w:pPr>
          </w:p>
          <w:p w:rsidR="00D245F6" w:rsidRDefault="00D245F6" w:rsidP="00D245F6">
            <w:pPr>
              <w:rPr>
                <w:rFonts w:asciiTheme="majorHAnsi" w:hAnsiTheme="majorHAnsi"/>
                <w:b/>
                <w:bCs/>
                <w:spacing w:val="8"/>
              </w:rPr>
            </w:pPr>
            <w:r w:rsidRPr="00D245F6">
              <w:rPr>
                <w:rFonts w:asciiTheme="majorHAnsi" w:hAnsiTheme="majorHAnsi"/>
                <w:b/>
                <w:bCs/>
                <w:spacing w:val="8"/>
              </w:rPr>
              <w:t>Foreign Languages</w:t>
            </w:r>
          </w:p>
          <w:p w:rsidR="00D245F6" w:rsidRDefault="00D245F6" w:rsidP="00D245F6">
            <w:pPr>
              <w:rPr>
                <w:rFonts w:asciiTheme="majorHAnsi" w:hAnsiTheme="majorHAnsi"/>
                <w:b/>
                <w:bCs/>
                <w:spacing w:val="8"/>
              </w:rPr>
            </w:pPr>
          </w:p>
          <w:p w:rsidR="00D245F6" w:rsidRPr="005D32E1" w:rsidRDefault="00D245F6" w:rsidP="0089408D">
            <w:pPr>
              <w:pStyle w:val="ListParagraph"/>
              <w:numPr>
                <w:ilvl w:val="0"/>
                <w:numId w:val="4"/>
              </w:numPr>
              <w:jc w:val="both"/>
              <w:rPr>
                <w:rFonts w:asciiTheme="majorHAnsi" w:hAnsiTheme="majorHAnsi"/>
                <w:spacing w:val="8"/>
                <w:sz w:val="22"/>
                <w:szCs w:val="22"/>
              </w:rPr>
            </w:pPr>
            <w:r w:rsidRPr="00D245F6">
              <w:rPr>
                <w:rFonts w:asciiTheme="majorHAnsi" w:hAnsiTheme="majorHAnsi"/>
                <w:spacing w:val="8"/>
                <w:sz w:val="22"/>
                <w:szCs w:val="22"/>
              </w:rPr>
              <w:t>English</w:t>
            </w:r>
            <w:r w:rsidR="007A271C">
              <w:rPr>
                <w:rFonts w:asciiTheme="majorHAnsi" w:hAnsiTheme="majorHAnsi"/>
                <w:spacing w:val="8"/>
                <w:sz w:val="22"/>
                <w:szCs w:val="22"/>
              </w:rPr>
              <w:t xml:space="preserve"> (Fluent)</w:t>
            </w:r>
          </w:p>
          <w:p w:rsidR="00975147" w:rsidRDefault="00D245F6" w:rsidP="0089408D">
            <w:pPr>
              <w:pStyle w:val="ListParagraph"/>
              <w:numPr>
                <w:ilvl w:val="0"/>
                <w:numId w:val="4"/>
              </w:numPr>
              <w:jc w:val="both"/>
              <w:rPr>
                <w:rFonts w:asciiTheme="majorHAnsi" w:hAnsiTheme="majorHAnsi"/>
                <w:spacing w:val="8"/>
                <w:sz w:val="22"/>
                <w:szCs w:val="22"/>
              </w:rPr>
            </w:pPr>
            <w:r>
              <w:rPr>
                <w:rFonts w:asciiTheme="majorHAnsi" w:hAnsiTheme="majorHAnsi"/>
                <w:spacing w:val="8"/>
                <w:sz w:val="22"/>
                <w:szCs w:val="22"/>
              </w:rPr>
              <w:t>German</w:t>
            </w:r>
            <w:r w:rsidR="007A271C">
              <w:rPr>
                <w:rFonts w:asciiTheme="majorHAnsi" w:hAnsiTheme="majorHAnsi"/>
                <w:spacing w:val="8"/>
                <w:sz w:val="22"/>
                <w:szCs w:val="22"/>
              </w:rPr>
              <w:t xml:space="preserve"> (Basic)</w:t>
            </w:r>
          </w:p>
          <w:p w:rsidR="007A271C" w:rsidRDefault="007A271C" w:rsidP="0089408D">
            <w:pPr>
              <w:pStyle w:val="ListParagraph"/>
              <w:numPr>
                <w:ilvl w:val="0"/>
                <w:numId w:val="4"/>
              </w:numPr>
              <w:jc w:val="both"/>
              <w:rPr>
                <w:rFonts w:asciiTheme="majorHAnsi" w:hAnsiTheme="majorHAnsi"/>
                <w:spacing w:val="8"/>
                <w:sz w:val="22"/>
                <w:szCs w:val="22"/>
              </w:rPr>
            </w:pPr>
            <w:r>
              <w:rPr>
                <w:rFonts w:asciiTheme="majorHAnsi" w:hAnsiTheme="majorHAnsi"/>
                <w:spacing w:val="8"/>
                <w:sz w:val="22"/>
                <w:szCs w:val="22"/>
              </w:rPr>
              <w:t>French (Basic)</w:t>
            </w:r>
          </w:p>
          <w:p w:rsidR="007A271C" w:rsidRDefault="00F9765F" w:rsidP="0089408D">
            <w:pPr>
              <w:pStyle w:val="ListParagraph"/>
              <w:numPr>
                <w:ilvl w:val="0"/>
                <w:numId w:val="4"/>
              </w:numPr>
              <w:jc w:val="both"/>
              <w:rPr>
                <w:rFonts w:asciiTheme="majorHAnsi" w:hAnsiTheme="majorHAnsi"/>
                <w:spacing w:val="8"/>
                <w:sz w:val="22"/>
                <w:szCs w:val="22"/>
              </w:rPr>
            </w:pPr>
            <w:r>
              <w:rPr>
                <w:rFonts w:asciiTheme="majorHAnsi" w:hAnsiTheme="majorHAnsi"/>
                <w:spacing w:val="8"/>
                <w:sz w:val="22"/>
                <w:szCs w:val="22"/>
              </w:rPr>
              <w:t>Arabic (Moderate</w:t>
            </w:r>
            <w:r w:rsidR="007A271C">
              <w:rPr>
                <w:rFonts w:asciiTheme="majorHAnsi" w:hAnsiTheme="majorHAnsi"/>
                <w:spacing w:val="8"/>
                <w:sz w:val="22"/>
                <w:szCs w:val="22"/>
              </w:rPr>
              <w:t>)</w:t>
            </w:r>
          </w:p>
          <w:p w:rsidR="007A271C" w:rsidRDefault="007A271C" w:rsidP="0089408D">
            <w:pPr>
              <w:pStyle w:val="ListParagraph"/>
              <w:numPr>
                <w:ilvl w:val="0"/>
                <w:numId w:val="4"/>
              </w:numPr>
              <w:jc w:val="both"/>
              <w:rPr>
                <w:rFonts w:asciiTheme="majorHAnsi" w:hAnsiTheme="majorHAnsi"/>
                <w:spacing w:val="8"/>
                <w:sz w:val="22"/>
                <w:szCs w:val="22"/>
              </w:rPr>
            </w:pPr>
            <w:r>
              <w:rPr>
                <w:rFonts w:asciiTheme="majorHAnsi" w:hAnsiTheme="majorHAnsi"/>
                <w:spacing w:val="8"/>
                <w:sz w:val="22"/>
                <w:szCs w:val="22"/>
              </w:rPr>
              <w:t>Hindi (Moderate</w:t>
            </w:r>
            <w:r w:rsidR="00E35241">
              <w:rPr>
                <w:rFonts w:asciiTheme="majorHAnsi" w:hAnsiTheme="majorHAnsi"/>
                <w:spacing w:val="8"/>
                <w:sz w:val="22"/>
                <w:szCs w:val="22"/>
              </w:rPr>
              <w:t>)</w:t>
            </w:r>
          </w:p>
          <w:p w:rsidR="004E45BE" w:rsidRDefault="004E45BE" w:rsidP="0089408D">
            <w:pPr>
              <w:pStyle w:val="ListParagraph"/>
              <w:numPr>
                <w:ilvl w:val="0"/>
                <w:numId w:val="4"/>
              </w:numPr>
              <w:jc w:val="both"/>
              <w:rPr>
                <w:rFonts w:asciiTheme="majorHAnsi" w:hAnsiTheme="majorHAnsi"/>
                <w:spacing w:val="8"/>
                <w:sz w:val="22"/>
                <w:szCs w:val="22"/>
              </w:rPr>
            </w:pPr>
            <w:r>
              <w:rPr>
                <w:rFonts w:asciiTheme="majorHAnsi" w:hAnsiTheme="majorHAnsi"/>
                <w:spacing w:val="8"/>
                <w:sz w:val="22"/>
                <w:szCs w:val="22"/>
              </w:rPr>
              <w:t>Cantonese (Basic)</w:t>
            </w:r>
          </w:p>
          <w:p w:rsidR="005D32E1" w:rsidRDefault="005D32E1" w:rsidP="005D32E1">
            <w:pPr>
              <w:pStyle w:val="ListParagraph"/>
              <w:jc w:val="both"/>
              <w:rPr>
                <w:rFonts w:asciiTheme="majorHAnsi" w:hAnsiTheme="majorHAnsi"/>
                <w:spacing w:val="8"/>
                <w:sz w:val="22"/>
                <w:szCs w:val="22"/>
              </w:rPr>
            </w:pPr>
          </w:p>
          <w:p w:rsidR="0098098D" w:rsidRDefault="0098098D" w:rsidP="005D32E1">
            <w:pPr>
              <w:pStyle w:val="ListParagraph"/>
              <w:jc w:val="both"/>
              <w:rPr>
                <w:rFonts w:asciiTheme="majorHAnsi" w:hAnsiTheme="majorHAnsi"/>
                <w:spacing w:val="8"/>
                <w:sz w:val="22"/>
                <w:szCs w:val="22"/>
              </w:rPr>
            </w:pPr>
          </w:p>
          <w:p w:rsidR="007B3B8B" w:rsidRDefault="007B3B8B" w:rsidP="007B3B8B">
            <w:pPr>
              <w:rPr>
                <w:rFonts w:asciiTheme="majorHAnsi" w:hAnsiTheme="majorHAnsi"/>
                <w:sz w:val="22"/>
                <w:szCs w:val="22"/>
              </w:rPr>
            </w:pPr>
          </w:p>
          <w:p w:rsidR="007B3B8B" w:rsidRDefault="007B3B8B" w:rsidP="009F1101">
            <w:pPr>
              <w:tabs>
                <w:tab w:val="left" w:pos="1575"/>
              </w:tabs>
              <w:rPr>
                <w:rFonts w:asciiTheme="majorHAnsi" w:hAnsiTheme="majorHAnsi"/>
                <w:b/>
                <w:bCs/>
                <w:sz w:val="22"/>
                <w:szCs w:val="22"/>
              </w:rPr>
            </w:pPr>
            <w:bookmarkStart w:id="0" w:name="_GoBack"/>
            <w:bookmarkEnd w:id="0"/>
          </w:p>
          <w:p w:rsidR="00154C1C" w:rsidRDefault="00154C1C" w:rsidP="00154C1C">
            <w:pPr>
              <w:tabs>
                <w:tab w:val="left" w:pos="1065"/>
              </w:tabs>
              <w:ind w:left="1425"/>
              <w:rPr>
                <w:rFonts w:asciiTheme="majorHAnsi" w:hAnsiTheme="majorHAnsi"/>
                <w:sz w:val="22"/>
                <w:szCs w:val="22"/>
              </w:rPr>
            </w:pPr>
          </w:p>
          <w:p w:rsidR="007B3B8B" w:rsidRPr="007B3B8B" w:rsidRDefault="007B3B8B" w:rsidP="00154C1C">
            <w:pPr>
              <w:tabs>
                <w:tab w:val="left" w:pos="1065"/>
              </w:tabs>
              <w:rPr>
                <w:rFonts w:asciiTheme="majorHAnsi" w:hAnsiTheme="majorHAnsi"/>
                <w:sz w:val="22"/>
                <w:szCs w:val="22"/>
              </w:rPr>
            </w:pPr>
          </w:p>
          <w:p w:rsidR="007B3B8B" w:rsidRPr="007B3B8B" w:rsidRDefault="007B3B8B" w:rsidP="007B3B8B">
            <w:pPr>
              <w:tabs>
                <w:tab w:val="left" w:pos="1065"/>
              </w:tabs>
              <w:rPr>
                <w:rFonts w:asciiTheme="majorHAnsi" w:hAnsiTheme="majorHAnsi"/>
                <w:sz w:val="22"/>
                <w:szCs w:val="22"/>
              </w:rPr>
            </w:pPr>
          </w:p>
          <w:p w:rsidR="007B3B8B" w:rsidRPr="007B3B8B" w:rsidRDefault="007B3B8B" w:rsidP="007B3B8B">
            <w:pPr>
              <w:tabs>
                <w:tab w:val="left" w:pos="1065"/>
              </w:tabs>
              <w:ind w:left="1425"/>
              <w:jc w:val="center"/>
              <w:rPr>
                <w:rFonts w:asciiTheme="majorHAnsi" w:hAnsiTheme="majorHAnsi"/>
                <w:b/>
                <w:sz w:val="22"/>
                <w:szCs w:val="22"/>
              </w:rPr>
            </w:pPr>
            <w:r w:rsidRPr="007B3B8B">
              <w:rPr>
                <w:rFonts w:asciiTheme="majorHAnsi" w:hAnsiTheme="majorHAnsi"/>
                <w:b/>
                <w:sz w:val="22"/>
                <w:szCs w:val="22"/>
              </w:rPr>
              <w:t>I hereby certify that the above mentioned particulars are true and accurate to the best of my knowledge.</w:t>
            </w:r>
          </w:p>
          <w:p w:rsidR="007B3B8B" w:rsidRDefault="007B3B8B" w:rsidP="007B3B8B">
            <w:pPr>
              <w:tabs>
                <w:tab w:val="left" w:pos="1065"/>
              </w:tabs>
            </w:pPr>
          </w:p>
          <w:p w:rsidR="007B3B8B" w:rsidRDefault="007B3B8B" w:rsidP="007B3B8B">
            <w:pPr>
              <w:rPr>
                <w:rFonts w:asciiTheme="majorHAnsi" w:hAnsiTheme="majorHAnsi"/>
                <w:b/>
                <w:bCs/>
              </w:rPr>
            </w:pPr>
          </w:p>
          <w:p w:rsidR="007B3B8B" w:rsidRPr="007B3B8B" w:rsidRDefault="007B3B8B" w:rsidP="007B3B8B">
            <w:pPr>
              <w:rPr>
                <w:rFonts w:asciiTheme="majorHAnsi" w:hAnsiTheme="majorHAnsi"/>
                <w:b/>
                <w:bCs/>
              </w:rPr>
            </w:pPr>
          </w:p>
          <w:p w:rsidR="007B3B8B" w:rsidRPr="007B3B8B" w:rsidRDefault="007B3B8B" w:rsidP="007B3B8B">
            <w:pPr>
              <w:rPr>
                <w:rFonts w:asciiTheme="majorHAnsi" w:hAnsiTheme="majorHAnsi"/>
                <w:sz w:val="22"/>
                <w:szCs w:val="22"/>
              </w:rPr>
            </w:pPr>
          </w:p>
          <w:p w:rsidR="00D245F6" w:rsidRPr="007B3B8B" w:rsidRDefault="00D245F6" w:rsidP="007B3B8B">
            <w:pPr>
              <w:rPr>
                <w:rFonts w:asciiTheme="majorHAnsi" w:hAnsiTheme="majorHAnsi"/>
                <w:b/>
                <w:bCs/>
                <w:spacing w:val="8"/>
                <w:sz w:val="22"/>
                <w:szCs w:val="22"/>
              </w:rPr>
            </w:pPr>
          </w:p>
          <w:p w:rsidR="00EF60A6" w:rsidRPr="003E2298" w:rsidRDefault="00EF60A6" w:rsidP="00F5673A">
            <w:pPr>
              <w:pStyle w:val="PlainText"/>
              <w:spacing w:before="80"/>
              <w:rPr>
                <w:rFonts w:ascii="Verdana" w:hAnsi="Verdana"/>
                <w:sz w:val="18"/>
                <w:szCs w:val="18"/>
              </w:rPr>
            </w:pPr>
          </w:p>
        </w:tc>
      </w:tr>
      <w:tr w:rsidR="0002644E" w:rsidRPr="00C42175" w:rsidTr="00A65681">
        <w:trPr>
          <w:trHeight w:val="1567"/>
        </w:trPr>
        <w:tc>
          <w:tcPr>
            <w:tcW w:w="1008" w:type="dxa"/>
            <w:shd w:val="clear" w:color="auto" w:fill="000000"/>
          </w:tcPr>
          <w:p w:rsidR="0002644E" w:rsidRPr="00C42175" w:rsidRDefault="0002644E" w:rsidP="00F5673A">
            <w:pPr>
              <w:pStyle w:val="Heading1"/>
              <w:spacing w:after="40"/>
              <w:rPr>
                <w:rFonts w:ascii="Verdana" w:hAnsi="Verdana"/>
                <w:noProof/>
                <w:spacing w:val="0"/>
                <w:sz w:val="18"/>
                <w:szCs w:val="18"/>
                <w:u w:val="single"/>
                <w:lang w:eastAsia="zh-TW"/>
              </w:rPr>
            </w:pPr>
          </w:p>
        </w:tc>
        <w:tc>
          <w:tcPr>
            <w:tcW w:w="371" w:type="dxa"/>
          </w:tcPr>
          <w:p w:rsidR="0002644E" w:rsidRPr="00C42175" w:rsidRDefault="0002644E" w:rsidP="00F5673A">
            <w:pPr>
              <w:pStyle w:val="Heading1"/>
              <w:spacing w:after="40"/>
              <w:rPr>
                <w:rFonts w:ascii="Verdana" w:hAnsi="Verdana"/>
                <w:spacing w:val="0"/>
                <w:sz w:val="18"/>
                <w:szCs w:val="18"/>
                <w:u w:val="single"/>
              </w:rPr>
            </w:pPr>
          </w:p>
        </w:tc>
        <w:tc>
          <w:tcPr>
            <w:tcW w:w="8449" w:type="dxa"/>
            <w:gridSpan w:val="2"/>
          </w:tcPr>
          <w:p w:rsidR="0002644E" w:rsidRPr="00F9088C" w:rsidRDefault="0002644E" w:rsidP="00F5673A">
            <w:pPr>
              <w:rPr>
                <w:rFonts w:ascii="Verdana" w:hAnsi="Verdana"/>
              </w:rPr>
            </w:pPr>
          </w:p>
        </w:tc>
      </w:tr>
    </w:tbl>
    <w:p w:rsidR="007B76A0" w:rsidRPr="00835E2E" w:rsidRDefault="007B76A0" w:rsidP="00835E2E">
      <w:pPr>
        <w:tabs>
          <w:tab w:val="left" w:pos="1929"/>
        </w:tabs>
        <w:rPr>
          <w:rFonts w:eastAsia="MS Mincho"/>
        </w:rPr>
      </w:pPr>
    </w:p>
    <w:sectPr w:rsidR="007B76A0" w:rsidRPr="00835E2E" w:rsidSect="00BA6674">
      <w:pgSz w:w="12240" w:h="15840"/>
      <w:pgMar w:top="450" w:right="1152" w:bottom="720"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B54" w:rsidRDefault="00AF2B54" w:rsidP="00516762">
      <w:r>
        <w:separator/>
      </w:r>
    </w:p>
  </w:endnote>
  <w:endnote w:type="continuationSeparator" w:id="0">
    <w:p w:rsidR="00AF2B54" w:rsidRDefault="00AF2B54" w:rsidP="0051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ill Sans MT">
    <w:altName w:val="Century Gothic"/>
    <w:panose1 w:val="020B0502020104020203"/>
    <w:charset w:val="00"/>
    <w:family w:val="swiss"/>
    <w:pitch w:val="variable"/>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B54" w:rsidRDefault="00AF2B54" w:rsidP="00516762">
      <w:r>
        <w:separator/>
      </w:r>
    </w:p>
  </w:footnote>
  <w:footnote w:type="continuationSeparator" w:id="0">
    <w:p w:rsidR="00AF2B54" w:rsidRDefault="00AF2B54" w:rsidP="00516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D132D"/>
    <w:multiLevelType w:val="multilevel"/>
    <w:tmpl w:val="9D20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EA354F"/>
    <w:multiLevelType w:val="hybridMultilevel"/>
    <w:tmpl w:val="B2829F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A058DA"/>
    <w:multiLevelType w:val="hybridMultilevel"/>
    <w:tmpl w:val="E2C2C9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5271A1"/>
    <w:multiLevelType w:val="hybridMultilevel"/>
    <w:tmpl w:val="F5B00070"/>
    <w:lvl w:ilvl="0" w:tplc="04090005">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01523B"/>
    <w:multiLevelType w:val="hybridMultilevel"/>
    <w:tmpl w:val="CF36E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573581"/>
    <w:multiLevelType w:val="hybridMultilevel"/>
    <w:tmpl w:val="9A8C64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322A39"/>
    <w:multiLevelType w:val="hybridMultilevel"/>
    <w:tmpl w:val="21586D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4B460B"/>
    <w:multiLevelType w:val="hybridMultilevel"/>
    <w:tmpl w:val="5A54CFD6"/>
    <w:lvl w:ilvl="0" w:tplc="A322D818">
      <w:start w:val="1"/>
      <w:numFmt w:val="bullet"/>
      <w:lvlText w:val=""/>
      <w:lvlJc w:val="left"/>
      <w:pPr>
        <w:tabs>
          <w:tab w:val="num" w:pos="360"/>
        </w:tabs>
        <w:ind w:left="360" w:hanging="360"/>
      </w:pPr>
      <w:rPr>
        <w:rFonts w:ascii="Wingdings 2" w:hAnsi="Wingdings 2" w:hint="default"/>
        <w:sz w:val="18"/>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AC4233"/>
    <w:multiLevelType w:val="hybridMultilevel"/>
    <w:tmpl w:val="B43A9A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4"/>
  </w:num>
  <w:num w:numId="6">
    <w:abstractNumId w:val="2"/>
  </w:num>
  <w:num w:numId="7">
    <w:abstractNumId w:val="0"/>
  </w:num>
  <w:num w:numId="8">
    <w:abstractNumId w:val="8"/>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6C99"/>
    <w:rsid w:val="000036B7"/>
    <w:rsid w:val="00004F72"/>
    <w:rsid w:val="00012EA6"/>
    <w:rsid w:val="00020DE3"/>
    <w:rsid w:val="00026093"/>
    <w:rsid w:val="0002644E"/>
    <w:rsid w:val="00031339"/>
    <w:rsid w:val="000343DD"/>
    <w:rsid w:val="00035477"/>
    <w:rsid w:val="00054158"/>
    <w:rsid w:val="00057F26"/>
    <w:rsid w:val="000706EA"/>
    <w:rsid w:val="000879CF"/>
    <w:rsid w:val="00095006"/>
    <w:rsid w:val="000957EA"/>
    <w:rsid w:val="000A3A61"/>
    <w:rsid w:val="000A559C"/>
    <w:rsid w:val="000C032E"/>
    <w:rsid w:val="000C0481"/>
    <w:rsid w:val="000D12FE"/>
    <w:rsid w:val="000D7102"/>
    <w:rsid w:val="000E0A81"/>
    <w:rsid w:val="000E19BC"/>
    <w:rsid w:val="000E435F"/>
    <w:rsid w:val="000E6790"/>
    <w:rsid w:val="000E7D1E"/>
    <w:rsid w:val="000F3066"/>
    <w:rsid w:val="000F584D"/>
    <w:rsid w:val="00105697"/>
    <w:rsid w:val="00107613"/>
    <w:rsid w:val="00116117"/>
    <w:rsid w:val="00131140"/>
    <w:rsid w:val="0013408D"/>
    <w:rsid w:val="001447BE"/>
    <w:rsid w:val="00151C58"/>
    <w:rsid w:val="001543AA"/>
    <w:rsid w:val="00154C1C"/>
    <w:rsid w:val="00157A10"/>
    <w:rsid w:val="0016275F"/>
    <w:rsid w:val="00164935"/>
    <w:rsid w:val="0016683C"/>
    <w:rsid w:val="00166C99"/>
    <w:rsid w:val="00167976"/>
    <w:rsid w:val="00170F2C"/>
    <w:rsid w:val="00173B2C"/>
    <w:rsid w:val="0017408E"/>
    <w:rsid w:val="00185510"/>
    <w:rsid w:val="00191785"/>
    <w:rsid w:val="0019648B"/>
    <w:rsid w:val="00197277"/>
    <w:rsid w:val="001A6EAC"/>
    <w:rsid w:val="001B7A9A"/>
    <w:rsid w:val="001C0F50"/>
    <w:rsid w:val="001C69C3"/>
    <w:rsid w:val="001C7306"/>
    <w:rsid w:val="001E3AF5"/>
    <w:rsid w:val="001E63FB"/>
    <w:rsid w:val="001F0639"/>
    <w:rsid w:val="001F0D58"/>
    <w:rsid w:val="001F3B46"/>
    <w:rsid w:val="001F6E77"/>
    <w:rsid w:val="00222E31"/>
    <w:rsid w:val="0022517C"/>
    <w:rsid w:val="0024105A"/>
    <w:rsid w:val="00250292"/>
    <w:rsid w:val="00255BAA"/>
    <w:rsid w:val="00260652"/>
    <w:rsid w:val="00267C9C"/>
    <w:rsid w:val="0027114C"/>
    <w:rsid w:val="00271250"/>
    <w:rsid w:val="0028175C"/>
    <w:rsid w:val="00293276"/>
    <w:rsid w:val="00294E16"/>
    <w:rsid w:val="0029589E"/>
    <w:rsid w:val="00295B5B"/>
    <w:rsid w:val="0029627E"/>
    <w:rsid w:val="00297075"/>
    <w:rsid w:val="002B0268"/>
    <w:rsid w:val="002B2F96"/>
    <w:rsid w:val="002B74E4"/>
    <w:rsid w:val="002C10B9"/>
    <w:rsid w:val="002C1750"/>
    <w:rsid w:val="002C2410"/>
    <w:rsid w:val="002C780E"/>
    <w:rsid w:val="002C7954"/>
    <w:rsid w:val="002D0371"/>
    <w:rsid w:val="002D48A9"/>
    <w:rsid w:val="002D7CE9"/>
    <w:rsid w:val="002E09B0"/>
    <w:rsid w:val="002E21F6"/>
    <w:rsid w:val="002F16C1"/>
    <w:rsid w:val="002F7CD7"/>
    <w:rsid w:val="003038FA"/>
    <w:rsid w:val="0031110A"/>
    <w:rsid w:val="00311FBB"/>
    <w:rsid w:val="00331648"/>
    <w:rsid w:val="00335317"/>
    <w:rsid w:val="0034232F"/>
    <w:rsid w:val="00342380"/>
    <w:rsid w:val="003470C2"/>
    <w:rsid w:val="00350E2F"/>
    <w:rsid w:val="00352EC9"/>
    <w:rsid w:val="003544D4"/>
    <w:rsid w:val="00365319"/>
    <w:rsid w:val="003759BE"/>
    <w:rsid w:val="003837B7"/>
    <w:rsid w:val="00383C15"/>
    <w:rsid w:val="00383EEF"/>
    <w:rsid w:val="003911E3"/>
    <w:rsid w:val="00394790"/>
    <w:rsid w:val="00394D0F"/>
    <w:rsid w:val="003966D9"/>
    <w:rsid w:val="003A1860"/>
    <w:rsid w:val="003A1F7B"/>
    <w:rsid w:val="003A5BC6"/>
    <w:rsid w:val="003B1629"/>
    <w:rsid w:val="003B3D05"/>
    <w:rsid w:val="003B5B5F"/>
    <w:rsid w:val="003C0A30"/>
    <w:rsid w:val="003C5C6B"/>
    <w:rsid w:val="003C7ADB"/>
    <w:rsid w:val="003D6A00"/>
    <w:rsid w:val="003E2298"/>
    <w:rsid w:val="003E4A99"/>
    <w:rsid w:val="003F10DA"/>
    <w:rsid w:val="003F11BE"/>
    <w:rsid w:val="003F1AB9"/>
    <w:rsid w:val="003F2774"/>
    <w:rsid w:val="00401A2D"/>
    <w:rsid w:val="00402598"/>
    <w:rsid w:val="0040671F"/>
    <w:rsid w:val="004157C4"/>
    <w:rsid w:val="00440D2A"/>
    <w:rsid w:val="004458A1"/>
    <w:rsid w:val="00451060"/>
    <w:rsid w:val="0045725B"/>
    <w:rsid w:val="00461744"/>
    <w:rsid w:val="004652B0"/>
    <w:rsid w:val="00466222"/>
    <w:rsid w:val="00467383"/>
    <w:rsid w:val="0048229F"/>
    <w:rsid w:val="004862D6"/>
    <w:rsid w:val="004960D6"/>
    <w:rsid w:val="00496971"/>
    <w:rsid w:val="00496990"/>
    <w:rsid w:val="004A3B69"/>
    <w:rsid w:val="004B0AD1"/>
    <w:rsid w:val="004C50C6"/>
    <w:rsid w:val="004C62EF"/>
    <w:rsid w:val="004C73ED"/>
    <w:rsid w:val="004D3179"/>
    <w:rsid w:val="004D5255"/>
    <w:rsid w:val="004D7F9A"/>
    <w:rsid w:val="004E2F41"/>
    <w:rsid w:val="004E45BE"/>
    <w:rsid w:val="004F0669"/>
    <w:rsid w:val="004F4307"/>
    <w:rsid w:val="0050750D"/>
    <w:rsid w:val="00516762"/>
    <w:rsid w:val="005255A3"/>
    <w:rsid w:val="005468BF"/>
    <w:rsid w:val="00555F2E"/>
    <w:rsid w:val="00570B92"/>
    <w:rsid w:val="0057713C"/>
    <w:rsid w:val="00581DAC"/>
    <w:rsid w:val="005853A9"/>
    <w:rsid w:val="00585E43"/>
    <w:rsid w:val="00586D12"/>
    <w:rsid w:val="005B0C87"/>
    <w:rsid w:val="005B7ED7"/>
    <w:rsid w:val="005D32E1"/>
    <w:rsid w:val="005D3C2F"/>
    <w:rsid w:val="005E70C0"/>
    <w:rsid w:val="00600B0B"/>
    <w:rsid w:val="00602AEC"/>
    <w:rsid w:val="00612822"/>
    <w:rsid w:val="00613A24"/>
    <w:rsid w:val="00634D14"/>
    <w:rsid w:val="00640AEC"/>
    <w:rsid w:val="00645AFD"/>
    <w:rsid w:val="00651F42"/>
    <w:rsid w:val="006528DD"/>
    <w:rsid w:val="00663891"/>
    <w:rsid w:val="0066498D"/>
    <w:rsid w:val="006858B2"/>
    <w:rsid w:val="00696C43"/>
    <w:rsid w:val="006A0AD5"/>
    <w:rsid w:val="006A3259"/>
    <w:rsid w:val="006A386D"/>
    <w:rsid w:val="006B424B"/>
    <w:rsid w:val="006C2791"/>
    <w:rsid w:val="006C2F42"/>
    <w:rsid w:val="006C32A8"/>
    <w:rsid w:val="006C4897"/>
    <w:rsid w:val="006C4DE7"/>
    <w:rsid w:val="006C5ECA"/>
    <w:rsid w:val="006C6FD1"/>
    <w:rsid w:val="006D0C4F"/>
    <w:rsid w:val="006E025E"/>
    <w:rsid w:val="006F7EE4"/>
    <w:rsid w:val="00702E26"/>
    <w:rsid w:val="00711D46"/>
    <w:rsid w:val="0071450A"/>
    <w:rsid w:val="00717C44"/>
    <w:rsid w:val="007208F7"/>
    <w:rsid w:val="0073087D"/>
    <w:rsid w:val="00732A6C"/>
    <w:rsid w:val="00743AAE"/>
    <w:rsid w:val="00743B49"/>
    <w:rsid w:val="0075585F"/>
    <w:rsid w:val="00781AAF"/>
    <w:rsid w:val="00782C6C"/>
    <w:rsid w:val="007870A9"/>
    <w:rsid w:val="0079720E"/>
    <w:rsid w:val="007A271C"/>
    <w:rsid w:val="007A2D6C"/>
    <w:rsid w:val="007A4C34"/>
    <w:rsid w:val="007A7592"/>
    <w:rsid w:val="007B3B8B"/>
    <w:rsid w:val="007B4BF8"/>
    <w:rsid w:val="007B74A0"/>
    <w:rsid w:val="007B76A0"/>
    <w:rsid w:val="007C7C79"/>
    <w:rsid w:val="007D3D20"/>
    <w:rsid w:val="007D4978"/>
    <w:rsid w:val="007D6FFA"/>
    <w:rsid w:val="007D7FB9"/>
    <w:rsid w:val="007F47BC"/>
    <w:rsid w:val="00802E57"/>
    <w:rsid w:val="00805D99"/>
    <w:rsid w:val="00811C0F"/>
    <w:rsid w:val="00821EAE"/>
    <w:rsid w:val="00822463"/>
    <w:rsid w:val="00834A7D"/>
    <w:rsid w:val="00835619"/>
    <w:rsid w:val="00835E2E"/>
    <w:rsid w:val="008409F6"/>
    <w:rsid w:val="00844551"/>
    <w:rsid w:val="00850C31"/>
    <w:rsid w:val="00856EBD"/>
    <w:rsid w:val="008721E3"/>
    <w:rsid w:val="00876FFB"/>
    <w:rsid w:val="008825BB"/>
    <w:rsid w:val="00884CE0"/>
    <w:rsid w:val="00887E55"/>
    <w:rsid w:val="00890BAE"/>
    <w:rsid w:val="00893419"/>
    <w:rsid w:val="008936A7"/>
    <w:rsid w:val="0089408D"/>
    <w:rsid w:val="00896634"/>
    <w:rsid w:val="00896653"/>
    <w:rsid w:val="00897018"/>
    <w:rsid w:val="008A2CD3"/>
    <w:rsid w:val="008B2621"/>
    <w:rsid w:val="008B3CF1"/>
    <w:rsid w:val="008C6089"/>
    <w:rsid w:val="008C6144"/>
    <w:rsid w:val="008C735D"/>
    <w:rsid w:val="008D1EFB"/>
    <w:rsid w:val="008D2F1B"/>
    <w:rsid w:val="008E2541"/>
    <w:rsid w:val="008F2681"/>
    <w:rsid w:val="008F2FE7"/>
    <w:rsid w:val="00901FD2"/>
    <w:rsid w:val="00906411"/>
    <w:rsid w:val="00907B44"/>
    <w:rsid w:val="009132AF"/>
    <w:rsid w:val="009155FE"/>
    <w:rsid w:val="00917BA6"/>
    <w:rsid w:val="00923C01"/>
    <w:rsid w:val="009245D0"/>
    <w:rsid w:val="00924FFC"/>
    <w:rsid w:val="00925BF7"/>
    <w:rsid w:val="009360F4"/>
    <w:rsid w:val="009421E0"/>
    <w:rsid w:val="0094538D"/>
    <w:rsid w:val="00946089"/>
    <w:rsid w:val="0094708A"/>
    <w:rsid w:val="00952277"/>
    <w:rsid w:val="009547C7"/>
    <w:rsid w:val="00955B64"/>
    <w:rsid w:val="0095757F"/>
    <w:rsid w:val="00961E35"/>
    <w:rsid w:val="00973E55"/>
    <w:rsid w:val="00975147"/>
    <w:rsid w:val="0097588D"/>
    <w:rsid w:val="0098098D"/>
    <w:rsid w:val="0098316F"/>
    <w:rsid w:val="00983421"/>
    <w:rsid w:val="0099594C"/>
    <w:rsid w:val="009A6049"/>
    <w:rsid w:val="009A7DFE"/>
    <w:rsid w:val="009B5E5A"/>
    <w:rsid w:val="009B615C"/>
    <w:rsid w:val="009C0BA7"/>
    <w:rsid w:val="009C4116"/>
    <w:rsid w:val="009C745A"/>
    <w:rsid w:val="009D551B"/>
    <w:rsid w:val="009E7975"/>
    <w:rsid w:val="009F1101"/>
    <w:rsid w:val="009F199A"/>
    <w:rsid w:val="00A00872"/>
    <w:rsid w:val="00A03FAF"/>
    <w:rsid w:val="00A07203"/>
    <w:rsid w:val="00A150B0"/>
    <w:rsid w:val="00A309C7"/>
    <w:rsid w:val="00A33481"/>
    <w:rsid w:val="00A34F6A"/>
    <w:rsid w:val="00A4107C"/>
    <w:rsid w:val="00A45BDE"/>
    <w:rsid w:val="00A46599"/>
    <w:rsid w:val="00A50F43"/>
    <w:rsid w:val="00A51416"/>
    <w:rsid w:val="00A54277"/>
    <w:rsid w:val="00A54EC3"/>
    <w:rsid w:val="00A5544D"/>
    <w:rsid w:val="00A60589"/>
    <w:rsid w:val="00A63417"/>
    <w:rsid w:val="00A65681"/>
    <w:rsid w:val="00A66208"/>
    <w:rsid w:val="00A76B2C"/>
    <w:rsid w:val="00A9148D"/>
    <w:rsid w:val="00A9463B"/>
    <w:rsid w:val="00A97F47"/>
    <w:rsid w:val="00AB21FD"/>
    <w:rsid w:val="00AC3C83"/>
    <w:rsid w:val="00AC7DD1"/>
    <w:rsid w:val="00AD3266"/>
    <w:rsid w:val="00AD3A0F"/>
    <w:rsid w:val="00AE2EF7"/>
    <w:rsid w:val="00AF049B"/>
    <w:rsid w:val="00AF135E"/>
    <w:rsid w:val="00AF2B54"/>
    <w:rsid w:val="00AF5BFE"/>
    <w:rsid w:val="00AF77FA"/>
    <w:rsid w:val="00B002A8"/>
    <w:rsid w:val="00B02936"/>
    <w:rsid w:val="00B05A9B"/>
    <w:rsid w:val="00B10E99"/>
    <w:rsid w:val="00B233BE"/>
    <w:rsid w:val="00B24997"/>
    <w:rsid w:val="00B25E8D"/>
    <w:rsid w:val="00B26470"/>
    <w:rsid w:val="00B2752A"/>
    <w:rsid w:val="00B3231E"/>
    <w:rsid w:val="00B41A13"/>
    <w:rsid w:val="00B5524A"/>
    <w:rsid w:val="00B56335"/>
    <w:rsid w:val="00B63D87"/>
    <w:rsid w:val="00B640A3"/>
    <w:rsid w:val="00B65FD8"/>
    <w:rsid w:val="00B66403"/>
    <w:rsid w:val="00B66928"/>
    <w:rsid w:val="00B81328"/>
    <w:rsid w:val="00B82DFD"/>
    <w:rsid w:val="00B87A15"/>
    <w:rsid w:val="00BA4D32"/>
    <w:rsid w:val="00BA614C"/>
    <w:rsid w:val="00BA6674"/>
    <w:rsid w:val="00BB1DE3"/>
    <w:rsid w:val="00BB1FB8"/>
    <w:rsid w:val="00BB2A8B"/>
    <w:rsid w:val="00BB5B3E"/>
    <w:rsid w:val="00BD7D35"/>
    <w:rsid w:val="00BE1058"/>
    <w:rsid w:val="00BE1432"/>
    <w:rsid w:val="00BE3B0E"/>
    <w:rsid w:val="00BE3B7D"/>
    <w:rsid w:val="00BE57A2"/>
    <w:rsid w:val="00BE7472"/>
    <w:rsid w:val="00BF2023"/>
    <w:rsid w:val="00BF2A17"/>
    <w:rsid w:val="00BF4D76"/>
    <w:rsid w:val="00C021C7"/>
    <w:rsid w:val="00C02DBB"/>
    <w:rsid w:val="00C04A49"/>
    <w:rsid w:val="00C05092"/>
    <w:rsid w:val="00C137B1"/>
    <w:rsid w:val="00C2540A"/>
    <w:rsid w:val="00C3261C"/>
    <w:rsid w:val="00C339EC"/>
    <w:rsid w:val="00C34766"/>
    <w:rsid w:val="00C35948"/>
    <w:rsid w:val="00C42175"/>
    <w:rsid w:val="00C55AB6"/>
    <w:rsid w:val="00C574B3"/>
    <w:rsid w:val="00C578C8"/>
    <w:rsid w:val="00C80261"/>
    <w:rsid w:val="00C82134"/>
    <w:rsid w:val="00C86721"/>
    <w:rsid w:val="00C90FBB"/>
    <w:rsid w:val="00C91D48"/>
    <w:rsid w:val="00CB40B0"/>
    <w:rsid w:val="00CB4678"/>
    <w:rsid w:val="00CB5076"/>
    <w:rsid w:val="00CC0356"/>
    <w:rsid w:val="00CC0B3D"/>
    <w:rsid w:val="00CC2ED8"/>
    <w:rsid w:val="00CC4E22"/>
    <w:rsid w:val="00CD1300"/>
    <w:rsid w:val="00CD3028"/>
    <w:rsid w:val="00CE50A7"/>
    <w:rsid w:val="00CF6710"/>
    <w:rsid w:val="00CF776C"/>
    <w:rsid w:val="00D01F70"/>
    <w:rsid w:val="00D05060"/>
    <w:rsid w:val="00D2251F"/>
    <w:rsid w:val="00D22BCF"/>
    <w:rsid w:val="00D245F6"/>
    <w:rsid w:val="00D262E0"/>
    <w:rsid w:val="00D27773"/>
    <w:rsid w:val="00D32936"/>
    <w:rsid w:val="00D332CA"/>
    <w:rsid w:val="00D36E2E"/>
    <w:rsid w:val="00D57FB6"/>
    <w:rsid w:val="00D60698"/>
    <w:rsid w:val="00D608B4"/>
    <w:rsid w:val="00D66F48"/>
    <w:rsid w:val="00D700DA"/>
    <w:rsid w:val="00D71073"/>
    <w:rsid w:val="00D714CC"/>
    <w:rsid w:val="00D75E4F"/>
    <w:rsid w:val="00D827B4"/>
    <w:rsid w:val="00D87432"/>
    <w:rsid w:val="00D94051"/>
    <w:rsid w:val="00DA2C22"/>
    <w:rsid w:val="00DA46E0"/>
    <w:rsid w:val="00DA637E"/>
    <w:rsid w:val="00DA7A4D"/>
    <w:rsid w:val="00DA7B1E"/>
    <w:rsid w:val="00DB54DD"/>
    <w:rsid w:val="00DB597C"/>
    <w:rsid w:val="00DC2534"/>
    <w:rsid w:val="00DC4438"/>
    <w:rsid w:val="00DC4568"/>
    <w:rsid w:val="00DD35DB"/>
    <w:rsid w:val="00DD38F4"/>
    <w:rsid w:val="00DD3E0F"/>
    <w:rsid w:val="00DE5C0F"/>
    <w:rsid w:val="00DF0B8E"/>
    <w:rsid w:val="00DF469F"/>
    <w:rsid w:val="00DF4FE8"/>
    <w:rsid w:val="00E07F3A"/>
    <w:rsid w:val="00E10ABA"/>
    <w:rsid w:val="00E120A1"/>
    <w:rsid w:val="00E17F23"/>
    <w:rsid w:val="00E35241"/>
    <w:rsid w:val="00E43488"/>
    <w:rsid w:val="00E54847"/>
    <w:rsid w:val="00E64FEA"/>
    <w:rsid w:val="00E65D6F"/>
    <w:rsid w:val="00E66AE7"/>
    <w:rsid w:val="00E73083"/>
    <w:rsid w:val="00E74D05"/>
    <w:rsid w:val="00E75602"/>
    <w:rsid w:val="00E86A0A"/>
    <w:rsid w:val="00E932E4"/>
    <w:rsid w:val="00E965E5"/>
    <w:rsid w:val="00EA1109"/>
    <w:rsid w:val="00EA2C9E"/>
    <w:rsid w:val="00EB03F0"/>
    <w:rsid w:val="00EC0B0A"/>
    <w:rsid w:val="00ED14F1"/>
    <w:rsid w:val="00ED1DBB"/>
    <w:rsid w:val="00ED4935"/>
    <w:rsid w:val="00EF60A6"/>
    <w:rsid w:val="00EF6E33"/>
    <w:rsid w:val="00EF79E2"/>
    <w:rsid w:val="00F00CEC"/>
    <w:rsid w:val="00F0524A"/>
    <w:rsid w:val="00F15089"/>
    <w:rsid w:val="00F25331"/>
    <w:rsid w:val="00F26CD0"/>
    <w:rsid w:val="00F31B2E"/>
    <w:rsid w:val="00F32922"/>
    <w:rsid w:val="00F33761"/>
    <w:rsid w:val="00F47473"/>
    <w:rsid w:val="00F50ECA"/>
    <w:rsid w:val="00F54196"/>
    <w:rsid w:val="00F5673A"/>
    <w:rsid w:val="00F61639"/>
    <w:rsid w:val="00F6436A"/>
    <w:rsid w:val="00F722A8"/>
    <w:rsid w:val="00F73B48"/>
    <w:rsid w:val="00F75EA9"/>
    <w:rsid w:val="00F9088C"/>
    <w:rsid w:val="00F93C32"/>
    <w:rsid w:val="00F9765F"/>
    <w:rsid w:val="00FB35F0"/>
    <w:rsid w:val="00FB3605"/>
    <w:rsid w:val="00FB74EA"/>
    <w:rsid w:val="00FB76E5"/>
    <w:rsid w:val="00FD060C"/>
    <w:rsid w:val="00FD2389"/>
    <w:rsid w:val="00FE1280"/>
    <w:rsid w:val="00FE3CB6"/>
    <w:rsid w:val="00FE6242"/>
    <w:rsid w:val="00FE635D"/>
    <w:rsid w:val="00FE6F49"/>
    <w:rsid w:val="00FF0389"/>
    <w:rsid w:val="00FF1A10"/>
    <w:rsid w:val="00FF20D9"/>
    <w:rsid w:val="00FF2BAF"/>
    <w:rsid w:val="00FF4F0E"/>
    <w:rsid w:val="00FF5DC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7B1"/>
    <w:rPr>
      <w:sz w:val="24"/>
      <w:szCs w:val="24"/>
    </w:rPr>
  </w:style>
  <w:style w:type="paragraph" w:styleId="Heading1">
    <w:name w:val="heading 1"/>
    <w:basedOn w:val="Normal"/>
    <w:next w:val="Normal"/>
    <w:qFormat/>
    <w:rsid w:val="00C137B1"/>
    <w:pPr>
      <w:keepNext/>
      <w:autoSpaceDE w:val="0"/>
      <w:autoSpaceDN w:val="0"/>
      <w:adjustRightInd w:val="0"/>
      <w:outlineLvl w:val="0"/>
    </w:pPr>
    <w:rPr>
      <w:rFonts w:ascii="Gill Sans MT" w:eastAsia="MS Mincho" w:hAnsi="Gill Sans MT" w:cs="Arial"/>
      <w:b/>
      <w:bCs/>
      <w:spacing w:val="56"/>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37B1"/>
    <w:pPr>
      <w:autoSpaceDE w:val="0"/>
      <w:autoSpaceDN w:val="0"/>
      <w:adjustRightInd w:val="0"/>
    </w:pPr>
    <w:rPr>
      <w:color w:val="FF0000"/>
      <w:sz w:val="22"/>
      <w:szCs w:val="20"/>
    </w:rPr>
  </w:style>
  <w:style w:type="paragraph" w:styleId="PlainText">
    <w:name w:val="Plain Text"/>
    <w:basedOn w:val="Normal"/>
    <w:link w:val="PlainTextChar"/>
    <w:rsid w:val="00C137B1"/>
    <w:rPr>
      <w:rFonts w:ascii="Courier New" w:hAnsi="Courier New" w:cs="Courier New"/>
      <w:sz w:val="20"/>
      <w:szCs w:val="20"/>
    </w:rPr>
  </w:style>
  <w:style w:type="paragraph" w:styleId="BodyText2">
    <w:name w:val="Body Text 2"/>
    <w:basedOn w:val="Normal"/>
    <w:rsid w:val="00C137B1"/>
    <w:pPr>
      <w:autoSpaceDE w:val="0"/>
      <w:autoSpaceDN w:val="0"/>
      <w:adjustRightInd w:val="0"/>
    </w:pPr>
    <w:rPr>
      <w:rFonts w:ascii="Gill Sans MT" w:hAnsi="Gill Sans MT"/>
      <w:sz w:val="19"/>
      <w:szCs w:val="20"/>
    </w:rPr>
  </w:style>
  <w:style w:type="paragraph" w:styleId="BodyText3">
    <w:name w:val="Body Text 3"/>
    <w:basedOn w:val="Normal"/>
    <w:rsid w:val="00C137B1"/>
    <w:pPr>
      <w:autoSpaceDE w:val="0"/>
      <w:autoSpaceDN w:val="0"/>
      <w:adjustRightInd w:val="0"/>
      <w:jc w:val="both"/>
    </w:pPr>
    <w:rPr>
      <w:rFonts w:ascii="Gill Sans MT" w:hAnsi="Gill Sans MT"/>
      <w:i/>
      <w:iCs/>
      <w:spacing w:val="4"/>
      <w:sz w:val="19"/>
      <w:szCs w:val="20"/>
    </w:rPr>
  </w:style>
  <w:style w:type="table" w:styleId="TableGrid">
    <w:name w:val="Table Grid"/>
    <w:basedOn w:val="TableNormal"/>
    <w:rsid w:val="00924F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57A10"/>
    <w:rPr>
      <w:b/>
      <w:bCs/>
    </w:rPr>
  </w:style>
  <w:style w:type="character" w:styleId="Hyperlink">
    <w:name w:val="Hyperlink"/>
    <w:basedOn w:val="DefaultParagraphFont"/>
    <w:rsid w:val="00BB5B3E"/>
    <w:rPr>
      <w:color w:val="0000FF"/>
      <w:u w:val="single"/>
    </w:rPr>
  </w:style>
  <w:style w:type="character" w:customStyle="1" w:styleId="PlainTextChar">
    <w:name w:val="Plain Text Char"/>
    <w:basedOn w:val="DefaultParagraphFont"/>
    <w:link w:val="PlainText"/>
    <w:uiPriority w:val="99"/>
    <w:rsid w:val="00ED14F1"/>
    <w:rPr>
      <w:rFonts w:ascii="Courier New" w:hAnsi="Courier New" w:cs="Courier New"/>
    </w:rPr>
  </w:style>
  <w:style w:type="paragraph" w:styleId="BalloonText">
    <w:name w:val="Balloon Text"/>
    <w:basedOn w:val="Normal"/>
    <w:link w:val="BalloonTextChar"/>
    <w:rsid w:val="00C42175"/>
    <w:rPr>
      <w:rFonts w:ascii="Tahoma" w:hAnsi="Tahoma" w:cs="Tahoma"/>
      <w:sz w:val="16"/>
      <w:szCs w:val="16"/>
    </w:rPr>
  </w:style>
  <w:style w:type="character" w:customStyle="1" w:styleId="BalloonTextChar">
    <w:name w:val="Balloon Text Char"/>
    <w:basedOn w:val="DefaultParagraphFont"/>
    <w:link w:val="BalloonText"/>
    <w:rsid w:val="00C42175"/>
    <w:rPr>
      <w:rFonts w:ascii="Tahoma" w:hAnsi="Tahoma" w:cs="Tahoma"/>
      <w:sz w:val="16"/>
      <w:szCs w:val="16"/>
    </w:rPr>
  </w:style>
  <w:style w:type="paragraph" w:styleId="ListParagraph">
    <w:name w:val="List Paragraph"/>
    <w:basedOn w:val="Normal"/>
    <w:uiPriority w:val="34"/>
    <w:qFormat/>
    <w:rsid w:val="000036B7"/>
    <w:pPr>
      <w:ind w:left="720"/>
    </w:pPr>
  </w:style>
  <w:style w:type="character" w:styleId="FollowedHyperlink">
    <w:name w:val="FollowedHyperlink"/>
    <w:basedOn w:val="DefaultParagraphFont"/>
    <w:rsid w:val="00F6436A"/>
    <w:rPr>
      <w:color w:val="800080"/>
      <w:u w:val="single"/>
    </w:rPr>
  </w:style>
  <w:style w:type="paragraph" w:styleId="Header">
    <w:name w:val="header"/>
    <w:basedOn w:val="Normal"/>
    <w:link w:val="HeaderChar"/>
    <w:rsid w:val="00516762"/>
    <w:pPr>
      <w:tabs>
        <w:tab w:val="center" w:pos="4680"/>
        <w:tab w:val="right" w:pos="9360"/>
      </w:tabs>
    </w:pPr>
  </w:style>
  <w:style w:type="character" w:customStyle="1" w:styleId="HeaderChar">
    <w:name w:val="Header Char"/>
    <w:basedOn w:val="DefaultParagraphFont"/>
    <w:link w:val="Header"/>
    <w:rsid w:val="00516762"/>
    <w:rPr>
      <w:sz w:val="24"/>
      <w:szCs w:val="24"/>
    </w:rPr>
  </w:style>
  <w:style w:type="paragraph" w:styleId="Footer">
    <w:name w:val="footer"/>
    <w:basedOn w:val="Normal"/>
    <w:link w:val="FooterChar"/>
    <w:rsid w:val="00516762"/>
    <w:pPr>
      <w:tabs>
        <w:tab w:val="center" w:pos="4680"/>
        <w:tab w:val="right" w:pos="9360"/>
      </w:tabs>
    </w:pPr>
  </w:style>
  <w:style w:type="character" w:customStyle="1" w:styleId="FooterChar">
    <w:name w:val="Footer Char"/>
    <w:basedOn w:val="DefaultParagraphFont"/>
    <w:link w:val="Footer"/>
    <w:rsid w:val="00516762"/>
    <w:rPr>
      <w:sz w:val="24"/>
      <w:szCs w:val="24"/>
    </w:rPr>
  </w:style>
  <w:style w:type="character" w:styleId="Emphasis">
    <w:name w:val="Emphasis"/>
    <w:basedOn w:val="DefaultParagraphFont"/>
    <w:uiPriority w:val="20"/>
    <w:qFormat/>
    <w:rsid w:val="00ED4935"/>
    <w:rPr>
      <w:b w:val="0"/>
      <w:bCs w:val="0"/>
      <w:i/>
      <w:iCs/>
    </w:rPr>
  </w:style>
  <w:style w:type="paragraph" w:styleId="BodyTextIndent">
    <w:name w:val="Body Text Indent"/>
    <w:basedOn w:val="Normal"/>
    <w:link w:val="BodyTextIndentChar"/>
    <w:rsid w:val="00EF60A6"/>
    <w:pPr>
      <w:spacing w:after="120"/>
      <w:ind w:left="360"/>
    </w:pPr>
  </w:style>
  <w:style w:type="character" w:customStyle="1" w:styleId="BodyTextIndentChar">
    <w:name w:val="Body Text Indent Char"/>
    <w:basedOn w:val="DefaultParagraphFont"/>
    <w:link w:val="BodyTextIndent"/>
    <w:rsid w:val="00EF60A6"/>
    <w:rPr>
      <w:sz w:val="24"/>
      <w:szCs w:val="24"/>
    </w:rPr>
  </w:style>
  <w:style w:type="character" w:customStyle="1" w:styleId="st">
    <w:name w:val="st"/>
    <w:basedOn w:val="DefaultParagraphFont"/>
    <w:rsid w:val="00B82DFD"/>
  </w:style>
  <w:style w:type="character" w:styleId="SubtleReference">
    <w:name w:val="Subtle Reference"/>
    <w:basedOn w:val="DefaultParagraphFont"/>
    <w:uiPriority w:val="31"/>
    <w:qFormat/>
    <w:rsid w:val="001C7306"/>
    <w:rPr>
      <w:smallCaps/>
      <w:color w:val="C0504D" w:themeColor="accent2"/>
      <w:u w:val="single"/>
    </w:rPr>
  </w:style>
  <w:style w:type="paragraph" w:styleId="NormalWeb">
    <w:name w:val="Normal (Web)"/>
    <w:basedOn w:val="Normal"/>
    <w:uiPriority w:val="99"/>
    <w:semiHidden/>
    <w:unhideWhenUsed/>
    <w:rsid w:val="00A45BD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04411">
      <w:bodyDiv w:val="1"/>
      <w:marLeft w:val="0"/>
      <w:marRight w:val="0"/>
      <w:marTop w:val="0"/>
      <w:marBottom w:val="0"/>
      <w:divBdr>
        <w:top w:val="none" w:sz="0" w:space="0" w:color="auto"/>
        <w:left w:val="none" w:sz="0" w:space="0" w:color="auto"/>
        <w:bottom w:val="none" w:sz="0" w:space="0" w:color="auto"/>
        <w:right w:val="none" w:sz="0" w:space="0" w:color="auto"/>
      </w:divBdr>
    </w:div>
    <w:div w:id="1381711100">
      <w:bodyDiv w:val="1"/>
      <w:marLeft w:val="0"/>
      <w:marRight w:val="0"/>
      <w:marTop w:val="0"/>
      <w:marBottom w:val="0"/>
      <w:divBdr>
        <w:top w:val="none" w:sz="0" w:space="0" w:color="auto"/>
        <w:left w:val="none" w:sz="0" w:space="0" w:color="auto"/>
        <w:bottom w:val="none" w:sz="0" w:space="0" w:color="auto"/>
        <w:right w:val="none" w:sz="0" w:space="0" w:color="auto"/>
      </w:divBdr>
    </w:div>
    <w:div w:id="1410888019">
      <w:bodyDiv w:val="1"/>
      <w:marLeft w:val="0"/>
      <w:marRight w:val="0"/>
      <w:marTop w:val="0"/>
      <w:marBottom w:val="0"/>
      <w:divBdr>
        <w:top w:val="none" w:sz="0" w:space="0" w:color="auto"/>
        <w:left w:val="none" w:sz="0" w:space="0" w:color="auto"/>
        <w:bottom w:val="none" w:sz="0" w:space="0" w:color="auto"/>
        <w:right w:val="none" w:sz="0" w:space="0" w:color="auto"/>
      </w:divBdr>
    </w:div>
    <w:div w:id="202404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ZVIE.366535@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Sample resume for a retail manager</vt:lpstr>
    </vt:vector>
  </TitlesOfParts>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resume for a retail manager</dc:title>
  <dc:creator/>
  <cp:lastModifiedBy/>
  <cp:revision>1</cp:revision>
  <dcterms:created xsi:type="dcterms:W3CDTF">2012-10-24T18:36:00Z</dcterms:created>
  <dcterms:modified xsi:type="dcterms:W3CDTF">2017-05-09T12:00:00Z</dcterms:modified>
</cp:coreProperties>
</file>