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C02B4" w14:textId="77777777" w:rsidR="00DD0B45" w:rsidRDefault="00272ABF" w:rsidP="00272ABF">
      <w:pPr>
        <w:tabs>
          <w:tab w:val="right" w:pos="10368"/>
        </w:tabs>
        <w:spacing w:after="120" w:line="240" w:lineRule="auto"/>
        <w:jc w:val="center"/>
        <w:rPr>
          <w:rFonts w:eastAsia="Times New Roman" w:cs="Times New Roman"/>
          <w:b/>
          <w:bCs/>
          <w:smallCaps/>
          <w:spacing w:val="30"/>
          <w:sz w:val="40"/>
          <w:szCs w:val="40"/>
        </w:rPr>
      </w:pPr>
      <w:r w:rsidRPr="00272ABF">
        <w:rPr>
          <w:rFonts w:eastAsia="Times New Roman" w:cs="Times New Roman"/>
          <w:b/>
          <w:bCs/>
          <w:smallCaps/>
          <w:spacing w:val="30"/>
          <w:sz w:val="40"/>
          <w:szCs w:val="40"/>
        </w:rPr>
        <w:t>Mohammed</w:t>
      </w:r>
    </w:p>
    <w:p w14:paraId="1105EFD5" w14:textId="5F1A3E54" w:rsidR="00272ABF" w:rsidRPr="00272ABF" w:rsidRDefault="00DD0B45" w:rsidP="00272ABF">
      <w:pPr>
        <w:tabs>
          <w:tab w:val="right" w:pos="10368"/>
        </w:tabs>
        <w:spacing w:after="120" w:line="240" w:lineRule="auto"/>
        <w:jc w:val="center"/>
        <w:rPr>
          <w:rFonts w:eastAsia="Times New Roman" w:cs="Times New Roman"/>
          <w:b/>
          <w:bCs/>
          <w:smallCaps/>
          <w:spacing w:val="30"/>
          <w:sz w:val="40"/>
          <w:szCs w:val="40"/>
        </w:rPr>
      </w:pPr>
      <w:hyperlink r:id="rId8" w:history="1">
        <w:r w:rsidRPr="008820BE">
          <w:rPr>
            <w:rStyle w:val="Hyperlink"/>
            <w:rFonts w:eastAsia="Times New Roman"/>
            <w:b/>
            <w:bCs/>
            <w:smallCaps/>
            <w:spacing w:val="30"/>
            <w:sz w:val="40"/>
            <w:szCs w:val="40"/>
          </w:rPr>
          <w:t>Mohammed.366649@2freemail.com</w:t>
        </w:r>
      </w:hyperlink>
      <w:r>
        <w:rPr>
          <w:rFonts w:eastAsia="Times New Roman" w:cs="Times New Roman"/>
          <w:b/>
          <w:bCs/>
          <w:smallCaps/>
          <w:spacing w:val="30"/>
          <w:sz w:val="40"/>
          <w:szCs w:val="40"/>
        </w:rPr>
        <w:t xml:space="preserve"> </w:t>
      </w:r>
      <w:bookmarkStart w:id="0" w:name="_GoBack"/>
      <w:bookmarkEnd w:id="0"/>
      <w:r w:rsidR="00272ABF" w:rsidRPr="00272ABF">
        <w:rPr>
          <w:rFonts w:eastAsia="Times New Roman" w:cs="Times New Roman"/>
          <w:b/>
          <w:bCs/>
          <w:smallCaps/>
          <w:spacing w:val="30"/>
          <w:sz w:val="40"/>
          <w:szCs w:val="40"/>
        </w:rPr>
        <w:t xml:space="preserve"> </w:t>
      </w:r>
    </w:p>
    <w:p w14:paraId="53E0DE83" w14:textId="77777777" w:rsidR="00905598" w:rsidRPr="00272ABF" w:rsidRDefault="00905598" w:rsidP="00272ABF">
      <w:pPr>
        <w:tabs>
          <w:tab w:val="right" w:pos="10368"/>
        </w:tabs>
        <w:spacing w:after="120" w:line="240" w:lineRule="auto"/>
        <w:jc w:val="center"/>
        <w:rPr>
          <w:rFonts w:eastAsia="Times New Roman" w:cs="Times New Roman"/>
          <w:sz w:val="20"/>
          <w:szCs w:val="20"/>
          <w:lang w:bidi="en-US"/>
        </w:rPr>
      </w:pPr>
    </w:p>
    <w:p w14:paraId="4A4F69E0" w14:textId="77777777" w:rsidR="00030054" w:rsidRPr="00030054" w:rsidRDefault="00030054" w:rsidP="00232B97">
      <w:pPr>
        <w:pBdr>
          <w:top w:val="double" w:sz="4" w:space="1" w:color="800000"/>
        </w:pBdr>
        <w:spacing w:after="0" w:line="240" w:lineRule="auto"/>
        <w:rPr>
          <w:rFonts w:eastAsia="Times New Roman" w:cs="Times New Roman"/>
          <w:b/>
          <w:caps/>
          <w:spacing w:val="50"/>
          <w:sz w:val="8"/>
          <w:szCs w:val="28"/>
          <w:lang w:val="en-GB"/>
        </w:rPr>
      </w:pPr>
    </w:p>
    <w:p w14:paraId="63F92D24" w14:textId="0AC22F53" w:rsidR="008B1960" w:rsidRDefault="001D3C09" w:rsidP="001D3C09">
      <w:pPr>
        <w:shd w:val="clear" w:color="auto" w:fill="F2F2F2"/>
        <w:spacing w:before="120" w:after="0"/>
        <w:ind w:right="310"/>
        <w:jc w:val="both"/>
        <w:rPr>
          <w:rFonts w:eastAsia="PMingLiU" w:cs="Calibri"/>
          <w:bCs/>
          <w:i/>
          <w:sz w:val="20"/>
          <w:szCs w:val="20"/>
        </w:rPr>
      </w:pPr>
      <w:r>
        <w:rPr>
          <w:rFonts w:eastAsia="Times New Roman" w:cs="Times New Roman"/>
          <w:b/>
          <w:bCs/>
          <w:smallCaps/>
          <w:spacing w:val="20"/>
          <w:sz w:val="24"/>
          <w:szCs w:val="24"/>
        </w:rPr>
        <w:t>|</w:t>
      </w:r>
      <w:r w:rsidR="002160B1">
        <w:rPr>
          <w:rFonts w:eastAsia="Times New Roman" w:cs="Times New Roman"/>
          <w:b/>
          <w:bCs/>
          <w:smallCaps/>
          <w:spacing w:val="20"/>
          <w:sz w:val="24"/>
          <w:szCs w:val="24"/>
        </w:rPr>
        <w:t>Automotive</w:t>
      </w:r>
      <w:r w:rsidR="002F1C0F">
        <w:rPr>
          <w:rFonts w:eastAsia="Times New Roman" w:cs="Times New Roman"/>
          <w:b/>
          <w:bCs/>
          <w:smallCaps/>
          <w:spacing w:val="20"/>
          <w:sz w:val="24"/>
          <w:szCs w:val="24"/>
        </w:rPr>
        <w:t xml:space="preserve"> </w:t>
      </w:r>
      <w:r w:rsidR="000939FD">
        <w:rPr>
          <w:rFonts w:eastAsia="Times New Roman" w:cs="Times New Roman"/>
          <w:b/>
          <w:bCs/>
          <w:smallCaps/>
          <w:spacing w:val="20"/>
          <w:sz w:val="24"/>
          <w:szCs w:val="24"/>
        </w:rPr>
        <w:t>|</w:t>
      </w:r>
      <w:r w:rsidR="000939FD" w:rsidRPr="000939FD">
        <w:rPr>
          <w:rFonts w:eastAsia="Times New Roman" w:cs="Times New Roman"/>
          <w:b/>
          <w:bCs/>
          <w:smallCaps/>
          <w:spacing w:val="20"/>
          <w:sz w:val="24"/>
          <w:szCs w:val="24"/>
        </w:rPr>
        <w:t xml:space="preserve"> </w:t>
      </w:r>
      <w:r w:rsidR="000939FD">
        <w:rPr>
          <w:rFonts w:eastAsia="Times New Roman" w:cs="Times New Roman"/>
          <w:b/>
          <w:bCs/>
          <w:smallCaps/>
          <w:spacing w:val="20"/>
          <w:sz w:val="24"/>
          <w:szCs w:val="24"/>
        </w:rPr>
        <w:t>Sales &amp; Marketing |</w:t>
      </w:r>
      <w:r w:rsidR="002C716D" w:rsidRPr="002C716D">
        <w:rPr>
          <w:rFonts w:eastAsia="Times New Roman" w:cs="Times New Roman"/>
          <w:b/>
          <w:bCs/>
          <w:smallCaps/>
          <w:spacing w:val="20"/>
          <w:sz w:val="24"/>
          <w:szCs w:val="24"/>
        </w:rPr>
        <w:t xml:space="preserve"> </w:t>
      </w:r>
      <w:r w:rsidR="00D9749D">
        <w:rPr>
          <w:rFonts w:eastAsia="Times New Roman" w:cs="Times New Roman"/>
          <w:b/>
          <w:bCs/>
          <w:smallCaps/>
          <w:spacing w:val="20"/>
          <w:sz w:val="24"/>
          <w:szCs w:val="24"/>
        </w:rPr>
        <w:t xml:space="preserve">Dealer Operations| </w:t>
      </w:r>
      <w:r w:rsidR="002C716D" w:rsidRPr="002C716D">
        <w:rPr>
          <w:rFonts w:eastAsia="Times New Roman" w:cs="Times New Roman"/>
          <w:b/>
          <w:bCs/>
          <w:smallCaps/>
          <w:spacing w:val="20"/>
          <w:sz w:val="24"/>
          <w:szCs w:val="24"/>
        </w:rPr>
        <w:t>P &amp; L Management| Customer Relationship Management| Change Management</w:t>
      </w:r>
      <w:r w:rsidR="008B1960">
        <w:rPr>
          <w:rFonts w:eastAsia="Times New Roman" w:cs="Times New Roman"/>
          <w:b/>
          <w:bCs/>
          <w:smallCaps/>
          <w:spacing w:val="20"/>
          <w:sz w:val="24"/>
          <w:szCs w:val="24"/>
        </w:rPr>
        <w:t>| Negotiations &amp; Communication</w:t>
      </w:r>
      <w:r w:rsidR="00CC076E">
        <w:rPr>
          <w:rFonts w:eastAsia="Times New Roman" w:cs="Times New Roman"/>
          <w:b/>
          <w:bCs/>
          <w:smallCaps/>
          <w:spacing w:val="20"/>
          <w:sz w:val="24"/>
          <w:szCs w:val="24"/>
        </w:rPr>
        <w:t>| Key Account Management</w:t>
      </w:r>
      <w:r w:rsidR="008B1960">
        <w:rPr>
          <w:rFonts w:eastAsia="Times New Roman" w:cs="Times New Roman"/>
          <w:b/>
          <w:bCs/>
          <w:smallCaps/>
          <w:spacing w:val="20"/>
          <w:sz w:val="24"/>
          <w:szCs w:val="24"/>
        </w:rPr>
        <w:t>| Service Operations|</w:t>
      </w:r>
      <w:r w:rsidR="00D9749D">
        <w:rPr>
          <w:rFonts w:eastAsia="Times New Roman" w:cs="Times New Roman"/>
          <w:b/>
          <w:bCs/>
          <w:smallCaps/>
          <w:spacing w:val="20"/>
          <w:sz w:val="24"/>
          <w:szCs w:val="24"/>
        </w:rPr>
        <w:t xml:space="preserve"> </w:t>
      </w:r>
      <w:r w:rsidR="008B1960">
        <w:rPr>
          <w:rFonts w:eastAsia="Times New Roman" w:cs="Times New Roman"/>
          <w:b/>
          <w:bCs/>
          <w:smallCaps/>
          <w:spacing w:val="20"/>
          <w:sz w:val="24"/>
          <w:szCs w:val="24"/>
        </w:rPr>
        <w:t>Network Expansion|</w:t>
      </w:r>
      <w:r w:rsidR="001B28C1">
        <w:rPr>
          <w:rFonts w:eastAsia="Times New Roman" w:cs="Times New Roman"/>
          <w:b/>
          <w:bCs/>
          <w:smallCaps/>
          <w:spacing w:val="20"/>
          <w:sz w:val="24"/>
          <w:szCs w:val="24"/>
        </w:rPr>
        <w:t xml:space="preserve"> Global Exposure</w:t>
      </w:r>
      <w:r w:rsidR="000939FD">
        <w:rPr>
          <w:rFonts w:eastAsia="Times New Roman" w:cs="Times New Roman"/>
          <w:b/>
          <w:bCs/>
          <w:smallCaps/>
          <w:spacing w:val="20"/>
          <w:sz w:val="24"/>
          <w:szCs w:val="24"/>
        </w:rPr>
        <w:t xml:space="preserve"> </w:t>
      </w:r>
      <w:r w:rsidR="00D9749D">
        <w:rPr>
          <w:rFonts w:eastAsia="Times New Roman" w:cs="Times New Roman"/>
          <w:b/>
          <w:bCs/>
          <w:smallCaps/>
          <w:spacing w:val="20"/>
          <w:sz w:val="24"/>
          <w:szCs w:val="24"/>
        </w:rPr>
        <w:t xml:space="preserve">| </w:t>
      </w:r>
      <w:r w:rsidR="000939FD">
        <w:rPr>
          <w:rFonts w:eastAsia="Times New Roman" w:cs="Times New Roman"/>
          <w:b/>
          <w:bCs/>
          <w:smallCaps/>
          <w:spacing w:val="20"/>
          <w:sz w:val="24"/>
          <w:szCs w:val="24"/>
        </w:rPr>
        <w:t>New Business Development</w:t>
      </w:r>
      <w:r w:rsidR="00D9749D">
        <w:rPr>
          <w:rFonts w:eastAsia="Times New Roman" w:cs="Times New Roman"/>
          <w:b/>
          <w:bCs/>
          <w:smallCaps/>
          <w:spacing w:val="20"/>
          <w:sz w:val="24"/>
          <w:szCs w:val="24"/>
        </w:rPr>
        <w:t>|</w:t>
      </w:r>
      <w:r w:rsidR="00D9749D" w:rsidRPr="000939FD">
        <w:rPr>
          <w:rFonts w:eastAsia="Times New Roman" w:cs="Times New Roman"/>
          <w:b/>
          <w:bCs/>
          <w:smallCaps/>
          <w:spacing w:val="20"/>
          <w:sz w:val="24"/>
          <w:szCs w:val="24"/>
        </w:rPr>
        <w:t xml:space="preserve"> </w:t>
      </w:r>
      <w:r w:rsidR="00D9749D">
        <w:rPr>
          <w:rFonts w:eastAsia="Times New Roman" w:cs="Times New Roman"/>
          <w:b/>
          <w:bCs/>
          <w:smallCaps/>
          <w:spacing w:val="20"/>
          <w:sz w:val="24"/>
          <w:szCs w:val="24"/>
        </w:rPr>
        <w:t>Strategy &amp; Leadership|</w:t>
      </w:r>
      <w:r w:rsidR="00D9749D" w:rsidRPr="00D9749D">
        <w:rPr>
          <w:rFonts w:eastAsia="Times New Roman" w:cs="Times New Roman"/>
          <w:b/>
          <w:bCs/>
          <w:smallCaps/>
          <w:spacing w:val="20"/>
          <w:sz w:val="24"/>
          <w:szCs w:val="24"/>
        </w:rPr>
        <w:t xml:space="preserve"> </w:t>
      </w:r>
      <w:r w:rsidR="00D9749D" w:rsidRPr="002C716D">
        <w:rPr>
          <w:rFonts w:eastAsia="Times New Roman" w:cs="Times New Roman"/>
          <w:b/>
          <w:bCs/>
          <w:smallCaps/>
          <w:spacing w:val="20"/>
          <w:sz w:val="24"/>
          <w:szCs w:val="24"/>
        </w:rPr>
        <w:t xml:space="preserve">People </w:t>
      </w:r>
      <w:proofErr w:type="spellStart"/>
      <w:r w:rsidR="00D9749D" w:rsidRPr="002C716D">
        <w:rPr>
          <w:rFonts w:eastAsia="Times New Roman" w:cs="Times New Roman"/>
          <w:b/>
          <w:bCs/>
          <w:smallCaps/>
          <w:spacing w:val="20"/>
          <w:sz w:val="24"/>
          <w:szCs w:val="24"/>
        </w:rPr>
        <w:t>Management|</w:t>
      </w:r>
      <w:r w:rsidR="005E63F3">
        <w:rPr>
          <w:rFonts w:eastAsia="Times New Roman" w:cs="Times New Roman"/>
          <w:b/>
          <w:bCs/>
          <w:smallCaps/>
          <w:spacing w:val="20"/>
          <w:sz w:val="24"/>
          <w:szCs w:val="24"/>
        </w:rPr>
        <w:t>Warranty</w:t>
      </w:r>
      <w:proofErr w:type="spellEnd"/>
      <w:r w:rsidR="005E63F3">
        <w:rPr>
          <w:rFonts w:eastAsia="Times New Roman" w:cs="Times New Roman"/>
          <w:b/>
          <w:bCs/>
          <w:smallCaps/>
          <w:spacing w:val="20"/>
          <w:sz w:val="24"/>
          <w:szCs w:val="24"/>
        </w:rPr>
        <w:t xml:space="preserve"> Management</w:t>
      </w:r>
      <w:r>
        <w:rPr>
          <w:rFonts w:eastAsia="Times New Roman" w:cs="Times New Roman"/>
          <w:b/>
          <w:bCs/>
          <w:smallCaps/>
          <w:spacing w:val="20"/>
          <w:sz w:val="24"/>
          <w:szCs w:val="24"/>
        </w:rPr>
        <w:t>|</w:t>
      </w:r>
    </w:p>
    <w:p w14:paraId="61B7616D" w14:textId="1C720CED" w:rsidR="00716987" w:rsidRPr="009734CA" w:rsidRDefault="00154D81" w:rsidP="009734CA">
      <w:pPr>
        <w:rPr>
          <w:rFonts w:eastAsia="PMingLiU" w:cs="Calibri"/>
          <w:bCs/>
          <w:i/>
          <w:sz w:val="20"/>
          <w:szCs w:val="20"/>
        </w:rPr>
      </w:pPr>
      <w:r w:rsidRPr="00154D81">
        <w:rPr>
          <w:rFonts w:eastAsia="PMingLiU" w:cs="Calibri"/>
          <w:bCs/>
          <w:i/>
          <w:sz w:val="20"/>
          <w:szCs w:val="20"/>
        </w:rPr>
        <w:t xml:space="preserve">Senior Executive, leader, pioneer, game-changer &amp; strategist with </w:t>
      </w:r>
      <w:r w:rsidR="001F329F">
        <w:rPr>
          <w:rFonts w:eastAsia="PMingLiU" w:cs="Calibri"/>
          <w:bCs/>
          <w:i/>
          <w:sz w:val="20"/>
          <w:szCs w:val="20"/>
        </w:rPr>
        <w:t>21</w:t>
      </w:r>
      <w:r w:rsidRPr="00154D81">
        <w:rPr>
          <w:rFonts w:eastAsia="PMingLiU" w:cs="Calibri"/>
          <w:bCs/>
          <w:i/>
          <w:sz w:val="20"/>
          <w:szCs w:val="20"/>
        </w:rPr>
        <w:t xml:space="preserve"> years of </w:t>
      </w:r>
      <w:r w:rsidR="00AA012D">
        <w:rPr>
          <w:rFonts w:eastAsia="PMingLiU" w:cs="Calibri"/>
          <w:bCs/>
          <w:i/>
          <w:sz w:val="20"/>
          <w:szCs w:val="20"/>
        </w:rPr>
        <w:t xml:space="preserve">global </w:t>
      </w:r>
      <w:r w:rsidRPr="00154D81">
        <w:rPr>
          <w:rFonts w:eastAsia="PMingLiU" w:cs="Calibri"/>
          <w:bCs/>
          <w:i/>
          <w:sz w:val="20"/>
          <w:szCs w:val="20"/>
        </w:rPr>
        <w:t xml:space="preserve">experience </w:t>
      </w:r>
      <w:r w:rsidR="003627AF">
        <w:rPr>
          <w:rFonts w:eastAsia="PMingLiU" w:cs="Calibri"/>
          <w:bCs/>
          <w:i/>
          <w:sz w:val="20"/>
          <w:szCs w:val="20"/>
        </w:rPr>
        <w:t>in the Automotive Industry with Dealer as well as OEM organizations across India &amp; Middle East</w:t>
      </w:r>
      <w:r w:rsidRPr="00154D81">
        <w:rPr>
          <w:rFonts w:eastAsia="PMingLiU" w:cs="Calibri"/>
          <w:bCs/>
          <w:i/>
          <w:sz w:val="20"/>
          <w:szCs w:val="20"/>
        </w:rPr>
        <w:t xml:space="preserve">. </w:t>
      </w:r>
      <w:proofErr w:type="gramStart"/>
      <w:r w:rsidR="004F0C89">
        <w:rPr>
          <w:rFonts w:eastAsia="PMingLiU" w:cs="Calibri"/>
          <w:bCs/>
          <w:i/>
          <w:sz w:val="20"/>
          <w:szCs w:val="20"/>
        </w:rPr>
        <w:t>Proven competence in setting up as well as turning around businesses, while successfully scaling them up into sustainable &amp; profitable operations.</w:t>
      </w:r>
      <w:proofErr w:type="gramEnd"/>
      <w:r w:rsidR="004F0C89">
        <w:rPr>
          <w:rFonts w:eastAsia="PMingLiU" w:cs="Calibri"/>
          <w:bCs/>
          <w:i/>
          <w:sz w:val="20"/>
          <w:szCs w:val="20"/>
        </w:rPr>
        <w:t xml:space="preserve"> </w:t>
      </w:r>
      <w:proofErr w:type="gramStart"/>
      <w:r w:rsidRPr="00154D81">
        <w:rPr>
          <w:rFonts w:eastAsia="PMingLiU" w:cs="Calibri"/>
          <w:bCs/>
          <w:i/>
          <w:sz w:val="20"/>
          <w:szCs w:val="20"/>
        </w:rPr>
        <w:t>Demonstrated expertise in strategic, analytical &amp; operational execution and management of initiatives, having successfully spearheaded complex projects from people, technical as well as commercial standpoints.</w:t>
      </w:r>
      <w:proofErr w:type="gramEnd"/>
      <w:r w:rsidRPr="00154D81">
        <w:rPr>
          <w:rFonts w:eastAsia="PMingLiU" w:cs="Calibri"/>
          <w:bCs/>
          <w:i/>
          <w:sz w:val="20"/>
          <w:szCs w:val="20"/>
        </w:rPr>
        <w:t xml:space="preserve"> Adept in engaging with diverse stakeholders, internal as well as external including Senior Leadership, Regulators, Customers and Partners. </w:t>
      </w:r>
      <w:proofErr w:type="gramStart"/>
      <w:r w:rsidRPr="00154D81">
        <w:rPr>
          <w:rFonts w:eastAsia="PMingLiU" w:cs="Calibri"/>
          <w:bCs/>
          <w:i/>
          <w:sz w:val="20"/>
          <w:szCs w:val="20"/>
        </w:rPr>
        <w:t>Expertise in driving multi-cultural &amp; cross-functional resources.</w:t>
      </w:r>
      <w:proofErr w:type="gramEnd"/>
      <w:r w:rsidRPr="00154D81">
        <w:rPr>
          <w:rFonts w:eastAsia="PMingLiU" w:cs="Calibri"/>
          <w:bCs/>
          <w:i/>
          <w:sz w:val="20"/>
          <w:szCs w:val="20"/>
        </w:rPr>
        <w:t xml:space="preserve"> </w:t>
      </w:r>
      <w:proofErr w:type="gramStart"/>
      <w:r w:rsidRPr="00154D81">
        <w:rPr>
          <w:rFonts w:eastAsia="PMingLiU" w:cs="Calibri"/>
          <w:bCs/>
          <w:i/>
          <w:sz w:val="20"/>
          <w:szCs w:val="20"/>
        </w:rPr>
        <w:t>Deft in formulating business strategies, addressing operational issues, resolving performance bottl</w:t>
      </w:r>
      <w:r w:rsidR="00BC6720">
        <w:rPr>
          <w:rFonts w:eastAsia="PMingLiU" w:cs="Calibri"/>
          <w:bCs/>
          <w:i/>
          <w:sz w:val="20"/>
          <w:szCs w:val="20"/>
        </w:rPr>
        <w:t>enecks and achieving revenue &amp;</w:t>
      </w:r>
      <w:r w:rsidRPr="00154D81">
        <w:rPr>
          <w:rFonts w:eastAsia="PMingLiU" w:cs="Calibri"/>
          <w:bCs/>
          <w:i/>
          <w:sz w:val="20"/>
          <w:szCs w:val="20"/>
        </w:rPr>
        <w:t xml:space="preserve"> profitability objectives.</w:t>
      </w:r>
      <w:proofErr w:type="gramEnd"/>
    </w:p>
    <w:p w14:paraId="7D923561" w14:textId="13321B74" w:rsidR="00BB4DA6" w:rsidRPr="003A070F" w:rsidRDefault="005E63F3" w:rsidP="00716987">
      <w:pPr>
        <w:pBdr>
          <w:top w:val="single" w:sz="2" w:space="1" w:color="auto"/>
        </w:pBdr>
        <w:spacing w:after="0"/>
        <w:ind w:right="18"/>
        <w:jc w:val="center"/>
        <w:rPr>
          <w:rFonts w:eastAsia="Times New Roman" w:cs="Arial"/>
          <w:b/>
          <w:smallCaps/>
          <w:spacing w:val="10"/>
          <w:lang w:val="en-GB"/>
        </w:rPr>
      </w:pPr>
      <w:r>
        <w:rPr>
          <w:noProof/>
        </w:rPr>
        <w:drawing>
          <wp:anchor distT="0" distB="0" distL="114300" distR="114300" simplePos="0" relativeHeight="251659264" behindDoc="0" locked="0" layoutInCell="1" allowOverlap="1" wp14:anchorId="720F954A" wp14:editId="36FA489C">
            <wp:simplePos x="0" y="0"/>
            <wp:positionH relativeFrom="margin">
              <wp:posOffset>6358890</wp:posOffset>
            </wp:positionH>
            <wp:positionV relativeFrom="margin">
              <wp:posOffset>3538220</wp:posOffset>
            </wp:positionV>
            <wp:extent cx="438150" cy="482600"/>
            <wp:effectExtent l="0" t="0" r="0" b="0"/>
            <wp:wrapSquare wrapText="bothSides"/>
            <wp:docPr id="9" name="Picture 8" descr="جنرال موتورز"/>
            <wp:cNvGraphicFramePr/>
            <a:graphic xmlns:a="http://schemas.openxmlformats.org/drawingml/2006/main">
              <a:graphicData uri="http://schemas.openxmlformats.org/drawingml/2006/picture">
                <pic:pic xmlns:pic="http://schemas.openxmlformats.org/drawingml/2006/picture">
                  <pic:nvPicPr>
                    <pic:cNvPr id="9" name="Picture 8" descr="جنرال موتورز"/>
                    <pic:cNvPicPr/>
                  </pic:nvPicPr>
                  <pic:blipFill rotWithShape="1">
                    <a:blip r:embed="rId9">
                      <a:extLst>
                        <a:ext uri="{28A0092B-C50C-407E-A947-70E740481C1C}">
                          <a14:useLocalDpi xmlns:a14="http://schemas.microsoft.com/office/drawing/2010/main" val="0"/>
                        </a:ext>
                      </a:extLst>
                    </a:blip>
                    <a:srcRect l="15873" r="15873"/>
                    <a:stretch/>
                  </pic:blipFill>
                  <pic:spPr bwMode="auto">
                    <a:xfrm>
                      <a:off x="0" y="0"/>
                      <a:ext cx="43815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2FF">
        <w:rPr>
          <w:rFonts w:eastAsia="Times New Roman" w:cs="Arial"/>
          <w:b/>
          <w:smallCaps/>
          <w:spacing w:val="10"/>
          <w:lang w:val="en-GB"/>
        </w:rPr>
        <w:t>Professional</w:t>
      </w:r>
      <w:r w:rsidR="00BB4DA6" w:rsidRPr="003A070F">
        <w:rPr>
          <w:rFonts w:eastAsia="Times New Roman" w:cs="Arial"/>
          <w:b/>
          <w:smallCaps/>
          <w:spacing w:val="10"/>
          <w:lang w:val="en-GB"/>
        </w:rPr>
        <w:t xml:space="preserve"> Experience</w:t>
      </w:r>
    </w:p>
    <w:p w14:paraId="6D16B7C8" w14:textId="0BFD65AB" w:rsidR="003708AB" w:rsidRPr="00E60F4B" w:rsidRDefault="00EC277A" w:rsidP="00EC277A">
      <w:pPr>
        <w:tabs>
          <w:tab w:val="left" w:pos="5130"/>
          <w:tab w:val="left" w:pos="5400"/>
        </w:tabs>
        <w:spacing w:before="120" w:after="0"/>
        <w:ind w:right="18"/>
        <w:jc w:val="both"/>
        <w:rPr>
          <w:rFonts w:eastAsia="Times New Roman" w:cs="Rod"/>
          <w:b/>
          <w:bCs/>
          <w:sz w:val="20"/>
          <w:szCs w:val="20"/>
          <w:lang w:eastAsia="zh-CN"/>
        </w:rPr>
      </w:pPr>
      <w:r>
        <w:rPr>
          <w:rFonts w:eastAsia="Times New Roman" w:cs="Rod"/>
          <w:b/>
          <w:bCs/>
          <w:sz w:val="20"/>
          <w:szCs w:val="20"/>
          <w:lang w:eastAsia="zh-CN"/>
        </w:rPr>
        <w:t>GENERAL MOTORS MIDDLE EAST</w:t>
      </w:r>
      <w:r w:rsidRPr="00EC277A">
        <w:rPr>
          <w:rFonts w:eastAsia="Times New Roman" w:cs="Rod"/>
          <w:b/>
          <w:bCs/>
          <w:sz w:val="20"/>
          <w:szCs w:val="20"/>
          <w:lang w:eastAsia="zh-CN"/>
        </w:rPr>
        <w:t xml:space="preserve"> (OEM), Dubai</w:t>
      </w:r>
      <w:r>
        <w:rPr>
          <w:rFonts w:eastAsia="Times New Roman" w:cs="Rod"/>
          <w:b/>
          <w:bCs/>
          <w:sz w:val="20"/>
          <w:szCs w:val="20"/>
          <w:lang w:eastAsia="zh-CN"/>
        </w:rPr>
        <w:t xml:space="preserve"> </w:t>
      </w:r>
      <w:r w:rsidR="002D435E" w:rsidRPr="00030054">
        <w:rPr>
          <w:rFonts w:eastAsia="Times New Roman" w:cs="Rod"/>
          <w:b/>
          <w:bCs/>
          <w:sz w:val="20"/>
          <w:szCs w:val="20"/>
          <w:lang w:val="en-GB" w:eastAsia="zh-CN"/>
        </w:rPr>
        <w:t>(</w:t>
      </w:r>
      <w:r>
        <w:rPr>
          <w:rFonts w:eastAsia="Times New Roman" w:cs="Rod"/>
          <w:b/>
          <w:bCs/>
          <w:sz w:val="20"/>
          <w:szCs w:val="20"/>
          <w:lang w:val="en-GB" w:eastAsia="zh-CN"/>
        </w:rPr>
        <w:t xml:space="preserve">Sep </w:t>
      </w:r>
      <w:proofErr w:type="gramStart"/>
      <w:r>
        <w:rPr>
          <w:rFonts w:eastAsia="Times New Roman" w:cs="Rod"/>
          <w:b/>
          <w:bCs/>
          <w:sz w:val="20"/>
          <w:szCs w:val="20"/>
          <w:lang w:val="en-GB" w:eastAsia="zh-CN"/>
        </w:rPr>
        <w:t>12</w:t>
      </w:r>
      <w:r w:rsidR="00DD2C52">
        <w:rPr>
          <w:rFonts w:eastAsia="Times New Roman" w:cs="Rod"/>
          <w:b/>
          <w:bCs/>
          <w:sz w:val="20"/>
          <w:szCs w:val="20"/>
          <w:lang w:val="en-GB" w:eastAsia="zh-CN"/>
        </w:rPr>
        <w:t xml:space="preserve"> </w:t>
      </w:r>
      <w:r w:rsidR="003708AB" w:rsidRPr="00030054">
        <w:rPr>
          <w:rFonts w:eastAsia="Times New Roman" w:cs="Rod"/>
          <w:b/>
          <w:bCs/>
          <w:sz w:val="20"/>
          <w:szCs w:val="20"/>
          <w:lang w:val="en-GB" w:eastAsia="zh-CN"/>
        </w:rPr>
        <w:t xml:space="preserve"> –</w:t>
      </w:r>
      <w:proofErr w:type="gramEnd"/>
      <w:r w:rsidR="003708AB" w:rsidRPr="00030054">
        <w:rPr>
          <w:rFonts w:eastAsia="Times New Roman" w:cs="Rod"/>
          <w:b/>
          <w:bCs/>
          <w:sz w:val="20"/>
          <w:szCs w:val="20"/>
          <w:lang w:val="en-GB" w:eastAsia="zh-CN"/>
        </w:rPr>
        <w:t xml:space="preserve"> Present</w:t>
      </w:r>
      <w:r>
        <w:rPr>
          <w:rFonts w:eastAsia="Times New Roman" w:cs="Rod"/>
          <w:b/>
          <w:bCs/>
          <w:sz w:val="20"/>
          <w:szCs w:val="20"/>
          <w:lang w:val="en-GB" w:eastAsia="zh-CN"/>
        </w:rPr>
        <w:t>)</w:t>
      </w:r>
    </w:p>
    <w:p w14:paraId="575A16AD" w14:textId="54296C15" w:rsidR="004A7ECD" w:rsidRDefault="00F347F3" w:rsidP="006C0F7D">
      <w:pPr>
        <w:widowControl w:val="0"/>
        <w:spacing w:after="0"/>
        <w:jc w:val="both"/>
        <w:rPr>
          <w:rFonts w:eastAsia="Times New Roman" w:cs="Rod"/>
          <w:bCs/>
          <w:i/>
          <w:iCs/>
          <w:sz w:val="20"/>
          <w:szCs w:val="20"/>
          <w:lang w:eastAsia="zh-CN"/>
        </w:rPr>
      </w:pPr>
      <w:r w:rsidRPr="00F347F3">
        <w:rPr>
          <w:rFonts w:eastAsia="Times New Roman" w:cs="Rod"/>
          <w:bCs/>
          <w:i/>
          <w:iCs/>
          <w:sz w:val="20"/>
          <w:szCs w:val="20"/>
          <w:lang w:eastAsia="zh-CN"/>
        </w:rPr>
        <w:t xml:space="preserve">GM Middle East has the biggest vehicle lineup of any manufacturer in this emerging region. Thanks to the company’s global sourcing strategy, GM Middle East’s customers throughout the region can get the best vehicles, parts and services of the GM </w:t>
      </w:r>
      <w:proofErr w:type="gramStart"/>
      <w:r w:rsidRPr="00F347F3">
        <w:rPr>
          <w:rFonts w:eastAsia="Times New Roman" w:cs="Rod"/>
          <w:bCs/>
          <w:i/>
          <w:iCs/>
          <w:sz w:val="20"/>
          <w:szCs w:val="20"/>
          <w:lang w:eastAsia="zh-CN"/>
        </w:rPr>
        <w:t>world</w:t>
      </w:r>
      <w:proofErr w:type="gramEnd"/>
      <w:r w:rsidRPr="00F347F3">
        <w:rPr>
          <w:rFonts w:eastAsia="Times New Roman" w:cs="Rod"/>
          <w:bCs/>
          <w:i/>
          <w:iCs/>
          <w:sz w:val="20"/>
          <w:szCs w:val="20"/>
          <w:lang w:eastAsia="zh-CN"/>
        </w:rPr>
        <w:t xml:space="preserve"> from four continents. GM brands in the Middle East are: GMC, Cadillac and Chevrolet.</w:t>
      </w:r>
    </w:p>
    <w:p w14:paraId="0FA7FEBD" w14:textId="371291D6" w:rsidR="00F347F3" w:rsidRDefault="00F347F3" w:rsidP="006C0F7D">
      <w:pPr>
        <w:widowControl w:val="0"/>
        <w:spacing w:after="0"/>
        <w:jc w:val="both"/>
        <w:rPr>
          <w:rFonts w:eastAsia="Times New Roman" w:cs="Rod"/>
          <w:b/>
          <w:bCs/>
          <w:i/>
          <w:iCs/>
          <w:sz w:val="20"/>
          <w:szCs w:val="20"/>
          <w:lang w:eastAsia="zh-CN"/>
        </w:rPr>
      </w:pPr>
    </w:p>
    <w:p w14:paraId="72E03EB9" w14:textId="28F5D224" w:rsidR="00E94C2B" w:rsidRPr="009F164F" w:rsidRDefault="009F164F" w:rsidP="00C17F1D">
      <w:pPr>
        <w:spacing w:after="0"/>
        <w:ind w:right="18"/>
        <w:jc w:val="both"/>
        <w:rPr>
          <w:rFonts w:eastAsia="Times New Roman" w:cs="Rod"/>
          <w:b/>
          <w:bCs/>
          <w:i/>
          <w:iCs/>
          <w:sz w:val="20"/>
          <w:szCs w:val="20"/>
          <w:lang w:val="en-IN" w:eastAsia="zh-CN"/>
        </w:rPr>
      </w:pPr>
      <w:r>
        <w:rPr>
          <w:rFonts w:eastAsia="Times New Roman" w:cs="Rod"/>
          <w:b/>
          <w:bCs/>
          <w:i/>
          <w:iCs/>
          <w:sz w:val="20"/>
          <w:szCs w:val="20"/>
          <w:lang w:eastAsia="zh-CN"/>
        </w:rPr>
        <w:t>Regional Warranty Manager</w:t>
      </w:r>
      <w:r w:rsidR="00E94C2B" w:rsidRPr="00E94C2B">
        <w:rPr>
          <w:rFonts w:eastAsia="Times New Roman" w:cs="Rod"/>
          <w:b/>
          <w:bCs/>
          <w:i/>
          <w:iCs/>
          <w:sz w:val="20"/>
          <w:szCs w:val="20"/>
          <w:lang w:val="en-IN" w:eastAsia="zh-CN"/>
        </w:rPr>
        <w:t xml:space="preserve"> </w:t>
      </w:r>
    </w:p>
    <w:p w14:paraId="428DC9BE" w14:textId="1C6B76A6" w:rsidR="00ED0945" w:rsidRPr="00F3333B" w:rsidRDefault="00004EB5" w:rsidP="00F3333B">
      <w:pPr>
        <w:pStyle w:val="ListParagraph"/>
        <w:numPr>
          <w:ilvl w:val="0"/>
          <w:numId w:val="2"/>
        </w:numPr>
        <w:ind w:right="18"/>
        <w:rPr>
          <w:rFonts w:eastAsia="Times New Roman" w:cs="Rod"/>
          <w:bCs/>
          <w:iCs/>
          <w:sz w:val="20"/>
          <w:szCs w:val="20"/>
          <w:lang w:eastAsia="zh-CN"/>
        </w:rPr>
      </w:pPr>
      <w:r>
        <w:rPr>
          <w:rFonts w:eastAsia="Times New Roman" w:cs="Rod"/>
          <w:bCs/>
          <w:iCs/>
          <w:sz w:val="20"/>
          <w:szCs w:val="20"/>
          <w:lang w:val="en-US" w:eastAsia="zh-CN"/>
        </w:rPr>
        <w:t xml:space="preserve">Handpicked to act as </w:t>
      </w:r>
      <w:r w:rsidRPr="00004EB5">
        <w:rPr>
          <w:rFonts w:eastAsia="Times New Roman" w:cs="Rod"/>
          <w:bCs/>
          <w:iCs/>
          <w:sz w:val="20"/>
          <w:szCs w:val="20"/>
          <w:lang w:eastAsia="zh-CN"/>
        </w:rPr>
        <w:t>Subject Matter Expert (SME) and Business Lead for GWM (Global Warranty Management) System</w:t>
      </w:r>
      <w:r>
        <w:rPr>
          <w:rFonts w:eastAsia="Times New Roman" w:cs="Rod"/>
          <w:bCs/>
          <w:iCs/>
          <w:sz w:val="20"/>
          <w:szCs w:val="20"/>
          <w:lang w:eastAsia="zh-CN"/>
        </w:rPr>
        <w:t xml:space="preserve">, owing to demonstrated prowess &amp; expertise in the </w:t>
      </w:r>
      <w:r w:rsidR="00F3333B">
        <w:rPr>
          <w:rFonts w:eastAsia="Times New Roman" w:cs="Rod"/>
          <w:bCs/>
          <w:iCs/>
          <w:sz w:val="20"/>
          <w:szCs w:val="20"/>
          <w:lang w:eastAsia="zh-CN"/>
        </w:rPr>
        <w:t>industry over the years</w:t>
      </w:r>
    </w:p>
    <w:p w14:paraId="22FAC81E" w14:textId="5DE16CC1" w:rsidR="00DD012E" w:rsidRPr="00DD012E" w:rsidRDefault="00C46211" w:rsidP="00DD012E">
      <w:pPr>
        <w:pStyle w:val="ListParagraph"/>
        <w:numPr>
          <w:ilvl w:val="0"/>
          <w:numId w:val="2"/>
        </w:numPr>
        <w:ind w:right="18"/>
        <w:rPr>
          <w:rFonts w:eastAsia="Times New Roman" w:cs="Rod"/>
          <w:bCs/>
          <w:iCs/>
          <w:sz w:val="20"/>
          <w:szCs w:val="20"/>
          <w:lang w:eastAsia="zh-CN"/>
        </w:rPr>
      </w:pPr>
      <w:r>
        <w:rPr>
          <w:rFonts w:eastAsia="Times New Roman" w:cs="Rod"/>
          <w:bCs/>
          <w:iCs/>
          <w:sz w:val="20"/>
          <w:szCs w:val="20"/>
          <w:lang w:val="en-US" w:eastAsia="zh-CN"/>
        </w:rPr>
        <w:t xml:space="preserve">Collaborating with the dealers and providing support to the </w:t>
      </w:r>
      <w:r w:rsidR="004E43D6">
        <w:rPr>
          <w:rFonts w:eastAsia="Times New Roman" w:cs="Rod"/>
          <w:bCs/>
          <w:iCs/>
          <w:sz w:val="20"/>
          <w:szCs w:val="20"/>
          <w:lang w:val="en-US" w:eastAsia="zh-CN"/>
        </w:rPr>
        <w:t xml:space="preserve">Finance team, ensuring </w:t>
      </w:r>
      <w:r w:rsidR="00DD012E">
        <w:rPr>
          <w:rFonts w:eastAsia="Times New Roman" w:cs="Rod"/>
          <w:bCs/>
          <w:iCs/>
          <w:sz w:val="20"/>
          <w:szCs w:val="20"/>
          <w:lang w:val="en-US" w:eastAsia="zh-CN"/>
        </w:rPr>
        <w:t xml:space="preserve">alignment of objectives towards driving business growth, </w:t>
      </w:r>
      <w:r w:rsidR="00DD012E" w:rsidRPr="00DD012E">
        <w:rPr>
          <w:rFonts w:eastAsia="Times New Roman" w:cs="Rod"/>
          <w:bCs/>
          <w:iCs/>
          <w:sz w:val="20"/>
          <w:szCs w:val="20"/>
          <w:lang w:eastAsia="zh-CN"/>
        </w:rPr>
        <w:t>warranty waste reduction and adopting efficient/effective measures</w:t>
      </w:r>
      <w:r w:rsidR="00DD012E">
        <w:rPr>
          <w:rFonts w:eastAsia="Times New Roman" w:cs="Rod"/>
          <w:bCs/>
          <w:iCs/>
          <w:sz w:val="20"/>
          <w:szCs w:val="20"/>
          <w:lang w:eastAsia="zh-CN"/>
        </w:rPr>
        <w:t xml:space="preserve"> leading to excellence in operations</w:t>
      </w:r>
    </w:p>
    <w:p w14:paraId="34A053B4" w14:textId="474687C3" w:rsidR="009212FD" w:rsidRDefault="00452AB2" w:rsidP="00BF2C41">
      <w:pPr>
        <w:pStyle w:val="ListParagraph"/>
        <w:numPr>
          <w:ilvl w:val="0"/>
          <w:numId w:val="2"/>
        </w:numPr>
        <w:ind w:right="18"/>
        <w:rPr>
          <w:rFonts w:eastAsia="Times New Roman" w:cs="Rod"/>
          <w:bCs/>
          <w:iCs/>
          <w:sz w:val="20"/>
          <w:szCs w:val="20"/>
          <w:lang w:val="en-US" w:eastAsia="zh-CN"/>
        </w:rPr>
      </w:pPr>
      <w:r>
        <w:rPr>
          <w:rFonts w:eastAsia="Times New Roman" w:cs="Rod"/>
          <w:bCs/>
          <w:iCs/>
          <w:sz w:val="20"/>
          <w:szCs w:val="20"/>
          <w:lang w:val="en-US" w:eastAsia="zh-CN"/>
        </w:rPr>
        <w:t>Deploying expertise in the field of MIS and Data analytics to analyze the Warranty data, facilitating effective business decisions</w:t>
      </w:r>
    </w:p>
    <w:p w14:paraId="4DF4F5B8" w14:textId="33F3CC11" w:rsidR="0042738F" w:rsidRPr="0042738F" w:rsidRDefault="0042738F" w:rsidP="00BF2C41">
      <w:pPr>
        <w:pStyle w:val="ListParagraph"/>
        <w:numPr>
          <w:ilvl w:val="0"/>
          <w:numId w:val="2"/>
        </w:numPr>
        <w:ind w:right="18"/>
        <w:rPr>
          <w:rFonts w:eastAsia="Times New Roman" w:cs="Rod"/>
          <w:bCs/>
          <w:iCs/>
          <w:sz w:val="20"/>
          <w:szCs w:val="20"/>
          <w:lang w:val="en-US" w:eastAsia="zh-CN"/>
        </w:rPr>
      </w:pPr>
      <w:r w:rsidRPr="0042738F">
        <w:rPr>
          <w:rFonts w:eastAsia="Times New Roman" w:cs="Rod"/>
          <w:bCs/>
          <w:iCs/>
          <w:sz w:val="20"/>
          <w:szCs w:val="20"/>
          <w:lang w:eastAsia="zh-CN"/>
        </w:rPr>
        <w:t xml:space="preserve">Responsible for formulating &amp; implementing warranty expense budget to the tune of </w:t>
      </w:r>
      <w:r w:rsidR="001F329F">
        <w:rPr>
          <w:rFonts w:eastAsia="Times New Roman" w:cs="Rod"/>
          <w:bCs/>
          <w:iCs/>
          <w:sz w:val="20"/>
          <w:szCs w:val="20"/>
          <w:lang w:eastAsia="zh-CN"/>
        </w:rPr>
        <w:t xml:space="preserve"> </w:t>
      </w:r>
      <w:r w:rsidR="0049730F">
        <w:rPr>
          <w:rFonts w:eastAsia="Times New Roman" w:cs="Rod"/>
          <w:bCs/>
          <w:iCs/>
          <w:sz w:val="20"/>
          <w:szCs w:val="20"/>
          <w:lang w:eastAsia="zh-CN"/>
        </w:rPr>
        <w:t>$40M</w:t>
      </w:r>
      <w:r w:rsidRPr="0042738F">
        <w:rPr>
          <w:rFonts w:eastAsia="Times New Roman" w:cs="Rod"/>
          <w:bCs/>
          <w:iCs/>
          <w:sz w:val="20"/>
          <w:szCs w:val="20"/>
          <w:lang w:eastAsia="zh-CN"/>
        </w:rPr>
        <w:t xml:space="preserve"> </w:t>
      </w:r>
      <w:r>
        <w:rPr>
          <w:rFonts w:eastAsia="Times New Roman" w:cs="Rod"/>
          <w:bCs/>
          <w:iCs/>
          <w:sz w:val="20"/>
          <w:szCs w:val="20"/>
          <w:lang w:eastAsia="zh-CN"/>
        </w:rPr>
        <w:t xml:space="preserve"> annually</w:t>
      </w:r>
    </w:p>
    <w:p w14:paraId="756FC195" w14:textId="242803D7" w:rsidR="00F16FC0" w:rsidRDefault="00E15F02" w:rsidP="00BF2C41">
      <w:pPr>
        <w:pStyle w:val="ListParagraph"/>
        <w:numPr>
          <w:ilvl w:val="0"/>
          <w:numId w:val="2"/>
        </w:numPr>
        <w:ind w:right="18"/>
        <w:rPr>
          <w:rFonts w:eastAsia="Times New Roman" w:cs="Rod"/>
          <w:bCs/>
          <w:iCs/>
          <w:sz w:val="20"/>
          <w:szCs w:val="20"/>
          <w:lang w:val="en-US" w:eastAsia="zh-CN"/>
        </w:rPr>
      </w:pPr>
      <w:r>
        <w:rPr>
          <w:rFonts w:eastAsia="Times New Roman" w:cs="Rod"/>
          <w:bCs/>
          <w:iCs/>
          <w:sz w:val="20"/>
          <w:szCs w:val="20"/>
          <w:lang w:val="en-US" w:eastAsia="zh-CN"/>
        </w:rPr>
        <w:t xml:space="preserve">Conducting regular &amp; timely reviews </w:t>
      </w:r>
      <w:r w:rsidR="00F16FC0">
        <w:rPr>
          <w:rFonts w:eastAsia="Times New Roman" w:cs="Rod"/>
          <w:bCs/>
          <w:iCs/>
          <w:sz w:val="20"/>
          <w:szCs w:val="20"/>
          <w:lang w:val="en-US" w:eastAsia="zh-CN"/>
        </w:rPr>
        <w:t>of existing Warranty processes &amp; policies including Dealer Self-Authorization mechanisms, ensuring effectiveness &amp; relevance in light of the evolving business</w:t>
      </w:r>
    </w:p>
    <w:p w14:paraId="444393EF" w14:textId="370C6E0E" w:rsidR="004B5E00" w:rsidRDefault="004B5E00" w:rsidP="004B5E00">
      <w:pPr>
        <w:pStyle w:val="ListParagraph"/>
        <w:numPr>
          <w:ilvl w:val="0"/>
          <w:numId w:val="2"/>
        </w:numPr>
        <w:ind w:right="18"/>
        <w:rPr>
          <w:rFonts w:eastAsia="Times New Roman" w:cs="Rod"/>
          <w:bCs/>
          <w:iCs/>
          <w:sz w:val="20"/>
          <w:szCs w:val="20"/>
          <w:lang w:eastAsia="zh-CN"/>
        </w:rPr>
      </w:pPr>
      <w:r w:rsidRPr="004B5E00">
        <w:rPr>
          <w:rFonts w:eastAsia="Times New Roman" w:cs="Rod"/>
          <w:bCs/>
          <w:iCs/>
          <w:sz w:val="20"/>
          <w:szCs w:val="20"/>
          <w:lang w:eastAsia="zh-CN"/>
        </w:rPr>
        <w:t>Act</w:t>
      </w:r>
      <w:r>
        <w:rPr>
          <w:rFonts w:eastAsia="Times New Roman" w:cs="Rod"/>
          <w:bCs/>
          <w:iCs/>
          <w:sz w:val="20"/>
          <w:szCs w:val="20"/>
          <w:lang w:eastAsia="zh-CN"/>
        </w:rPr>
        <w:t>ing</w:t>
      </w:r>
      <w:r w:rsidRPr="004B5E00">
        <w:rPr>
          <w:rFonts w:eastAsia="Times New Roman" w:cs="Rod"/>
          <w:bCs/>
          <w:iCs/>
          <w:sz w:val="20"/>
          <w:szCs w:val="20"/>
          <w:lang w:eastAsia="zh-CN"/>
        </w:rPr>
        <w:t xml:space="preserve"> as first point of contact for d</w:t>
      </w:r>
      <w:r>
        <w:rPr>
          <w:rFonts w:eastAsia="Times New Roman" w:cs="Rod"/>
          <w:bCs/>
          <w:iCs/>
          <w:sz w:val="20"/>
          <w:szCs w:val="20"/>
          <w:lang w:eastAsia="zh-CN"/>
        </w:rPr>
        <w:t>ealers on system related issues, while also providing s</w:t>
      </w:r>
      <w:r w:rsidRPr="004B5E00">
        <w:rPr>
          <w:rFonts w:eastAsia="Times New Roman" w:cs="Rod"/>
          <w:bCs/>
          <w:iCs/>
          <w:sz w:val="20"/>
          <w:szCs w:val="20"/>
          <w:lang w:eastAsia="zh-CN"/>
        </w:rPr>
        <w:t xml:space="preserve">upport </w:t>
      </w:r>
      <w:r>
        <w:rPr>
          <w:rFonts w:eastAsia="Times New Roman" w:cs="Rod"/>
          <w:bCs/>
          <w:iCs/>
          <w:sz w:val="20"/>
          <w:szCs w:val="20"/>
          <w:lang w:eastAsia="zh-CN"/>
        </w:rPr>
        <w:t xml:space="preserve">to the </w:t>
      </w:r>
      <w:r w:rsidRPr="004B5E00">
        <w:rPr>
          <w:rFonts w:eastAsia="Times New Roman" w:cs="Rod"/>
          <w:bCs/>
          <w:iCs/>
          <w:sz w:val="20"/>
          <w:szCs w:val="20"/>
          <w:lang w:eastAsia="zh-CN"/>
        </w:rPr>
        <w:t>regional office functional teams with warranty insights, reports, and analysis to support the business</w:t>
      </w:r>
    </w:p>
    <w:p w14:paraId="6DFCF38B" w14:textId="0EB5C900" w:rsidR="009E2623" w:rsidRDefault="009E2623" w:rsidP="004B5E00">
      <w:pPr>
        <w:pStyle w:val="ListParagraph"/>
        <w:numPr>
          <w:ilvl w:val="0"/>
          <w:numId w:val="2"/>
        </w:numPr>
        <w:ind w:right="18"/>
        <w:rPr>
          <w:rFonts w:eastAsia="Times New Roman" w:cs="Rod"/>
          <w:bCs/>
          <w:iCs/>
          <w:sz w:val="20"/>
          <w:szCs w:val="20"/>
          <w:lang w:eastAsia="zh-CN"/>
        </w:rPr>
      </w:pPr>
      <w:r>
        <w:rPr>
          <w:rFonts w:eastAsia="Times New Roman" w:cs="Rod"/>
          <w:bCs/>
          <w:iCs/>
          <w:sz w:val="20"/>
          <w:szCs w:val="20"/>
          <w:lang w:eastAsia="zh-CN"/>
        </w:rPr>
        <w:t>Played a pivotal role in conduct</w:t>
      </w:r>
      <w:r w:rsidR="0055635E">
        <w:rPr>
          <w:rFonts w:eastAsia="Times New Roman" w:cs="Rod"/>
          <w:bCs/>
          <w:iCs/>
          <w:sz w:val="20"/>
          <w:szCs w:val="20"/>
          <w:lang w:eastAsia="zh-CN"/>
        </w:rPr>
        <w:t>ing extensive business studies and driving automation of process, with an objective of improving efficiency &amp; bringing down cost</w:t>
      </w:r>
    </w:p>
    <w:p w14:paraId="60EB719F" w14:textId="77647C0F" w:rsidR="0055635E" w:rsidRPr="004B5E00" w:rsidRDefault="0055635E" w:rsidP="0055635E">
      <w:pPr>
        <w:pStyle w:val="ListParagraph"/>
        <w:numPr>
          <w:ilvl w:val="0"/>
          <w:numId w:val="14"/>
        </w:numPr>
        <w:ind w:right="18"/>
        <w:rPr>
          <w:rFonts w:eastAsia="Times New Roman" w:cs="Rod"/>
          <w:bCs/>
          <w:iCs/>
          <w:sz w:val="20"/>
          <w:szCs w:val="20"/>
          <w:lang w:eastAsia="zh-CN"/>
        </w:rPr>
      </w:pPr>
      <w:r w:rsidRPr="0055635E">
        <w:rPr>
          <w:rFonts w:eastAsia="Times New Roman" w:cs="Rod"/>
          <w:bCs/>
          <w:iCs/>
          <w:sz w:val="20"/>
          <w:szCs w:val="20"/>
          <w:lang w:val="en-US" w:eastAsia="zh-CN"/>
        </w:rPr>
        <w:t xml:space="preserve">Received Team </w:t>
      </w:r>
      <w:r w:rsidR="00F7402A">
        <w:rPr>
          <w:rFonts w:eastAsia="Times New Roman" w:cs="Rod"/>
          <w:bCs/>
          <w:iCs/>
          <w:sz w:val="20"/>
          <w:szCs w:val="20"/>
          <w:lang w:val="en-US" w:eastAsia="zh-CN"/>
        </w:rPr>
        <w:t>GM Recognition Award in 2014 f</w:t>
      </w:r>
      <w:r w:rsidRPr="0055635E">
        <w:rPr>
          <w:rFonts w:eastAsia="Times New Roman" w:cs="Rod"/>
          <w:bCs/>
          <w:iCs/>
          <w:sz w:val="20"/>
          <w:szCs w:val="20"/>
          <w:lang w:val="en-US" w:eastAsia="zh-CN"/>
        </w:rPr>
        <w:t>or automation of part warranty claims</w:t>
      </w:r>
    </w:p>
    <w:p w14:paraId="2961B831" w14:textId="23E3C321" w:rsidR="00345116" w:rsidRPr="009E2623" w:rsidRDefault="009E2623" w:rsidP="009E2623">
      <w:pPr>
        <w:pStyle w:val="ListParagraph"/>
        <w:numPr>
          <w:ilvl w:val="0"/>
          <w:numId w:val="2"/>
        </w:numPr>
        <w:ind w:right="18"/>
        <w:rPr>
          <w:rFonts w:eastAsia="Times New Roman" w:cs="Rod"/>
          <w:bCs/>
          <w:iCs/>
          <w:sz w:val="20"/>
          <w:szCs w:val="20"/>
          <w:lang w:eastAsia="zh-CN"/>
        </w:rPr>
      </w:pPr>
      <w:r>
        <w:rPr>
          <w:rFonts w:eastAsia="Times New Roman" w:cs="Rod"/>
          <w:bCs/>
          <w:iCs/>
          <w:sz w:val="20"/>
          <w:szCs w:val="20"/>
          <w:lang w:eastAsia="zh-CN"/>
        </w:rPr>
        <w:t>Acclaimed</w:t>
      </w:r>
      <w:r w:rsidR="00345116" w:rsidRPr="00345116">
        <w:rPr>
          <w:rFonts w:eastAsia="Times New Roman" w:cs="Rod"/>
          <w:bCs/>
          <w:iCs/>
          <w:sz w:val="20"/>
          <w:szCs w:val="20"/>
          <w:lang w:eastAsia="zh-CN"/>
        </w:rPr>
        <w:t xml:space="preserve"> with ‘I Care Award’ in 2017 for exemplary support to a customer through fast track repair </w:t>
      </w:r>
      <w:r w:rsidR="00345116" w:rsidRPr="009E2623">
        <w:rPr>
          <w:rFonts w:eastAsia="Times New Roman" w:cs="Rod"/>
          <w:bCs/>
          <w:iCs/>
          <w:sz w:val="20"/>
          <w:szCs w:val="20"/>
          <w:lang w:eastAsia="zh-CN"/>
        </w:rPr>
        <w:t> </w:t>
      </w:r>
    </w:p>
    <w:p w14:paraId="1748AB56" w14:textId="621FA0C1" w:rsidR="00A856A2" w:rsidRPr="00A856A2" w:rsidRDefault="00345116" w:rsidP="00BF2C41">
      <w:pPr>
        <w:pStyle w:val="ListParagraph"/>
        <w:numPr>
          <w:ilvl w:val="0"/>
          <w:numId w:val="2"/>
        </w:numPr>
        <w:spacing w:after="0"/>
        <w:ind w:right="18"/>
        <w:jc w:val="both"/>
        <w:rPr>
          <w:rFonts w:eastAsia="Times New Roman" w:cs="Rod"/>
          <w:b/>
          <w:bCs/>
          <w:i/>
          <w:iCs/>
          <w:sz w:val="20"/>
          <w:szCs w:val="20"/>
          <w:lang w:eastAsia="zh-CN"/>
        </w:rPr>
      </w:pPr>
      <w:r w:rsidRPr="00A856A2">
        <w:rPr>
          <w:rFonts w:eastAsia="Times New Roman" w:cs="Rod"/>
          <w:bCs/>
          <w:iCs/>
          <w:sz w:val="20"/>
          <w:szCs w:val="20"/>
          <w:lang w:eastAsia="zh-CN"/>
        </w:rPr>
        <w:t xml:space="preserve">Augmented warranty waste reduction from </w:t>
      </w:r>
      <w:r w:rsidR="0049730F">
        <w:rPr>
          <w:rFonts w:eastAsia="Times New Roman" w:cs="Rod"/>
          <w:bCs/>
          <w:iCs/>
          <w:sz w:val="20"/>
          <w:szCs w:val="20"/>
          <w:lang w:eastAsia="zh-CN"/>
        </w:rPr>
        <w:t>$1.5M</w:t>
      </w:r>
      <w:r w:rsidRPr="00A856A2">
        <w:rPr>
          <w:rFonts w:eastAsia="Times New Roman" w:cs="Rod"/>
          <w:bCs/>
          <w:iCs/>
          <w:sz w:val="20"/>
          <w:szCs w:val="20"/>
          <w:lang w:eastAsia="zh-CN"/>
        </w:rPr>
        <w:t xml:space="preserve"> to </w:t>
      </w:r>
      <w:r w:rsidR="0049730F">
        <w:rPr>
          <w:rFonts w:eastAsia="Times New Roman" w:cs="Rod"/>
          <w:bCs/>
          <w:iCs/>
          <w:sz w:val="20"/>
          <w:szCs w:val="20"/>
          <w:lang w:eastAsia="zh-CN"/>
        </w:rPr>
        <w:t>$4.6M</w:t>
      </w:r>
      <w:r w:rsidR="00737A61" w:rsidRPr="00A856A2">
        <w:rPr>
          <w:rFonts w:eastAsia="Times New Roman" w:cs="Rod"/>
          <w:bCs/>
          <w:iCs/>
          <w:sz w:val="20"/>
          <w:szCs w:val="20"/>
          <w:lang w:eastAsia="zh-CN"/>
        </w:rPr>
        <w:t xml:space="preserve"> </w:t>
      </w:r>
      <w:r w:rsidRPr="00A856A2">
        <w:rPr>
          <w:rFonts w:eastAsia="Times New Roman" w:cs="Rod"/>
          <w:bCs/>
          <w:iCs/>
          <w:sz w:val="20"/>
          <w:szCs w:val="20"/>
          <w:lang w:eastAsia="zh-CN"/>
        </w:rPr>
        <w:t>in</w:t>
      </w:r>
      <w:r w:rsidR="00737A61" w:rsidRPr="00A856A2">
        <w:rPr>
          <w:rFonts w:eastAsia="Times New Roman" w:cs="Rod"/>
          <w:bCs/>
          <w:iCs/>
          <w:sz w:val="20"/>
          <w:szCs w:val="20"/>
          <w:lang w:eastAsia="zh-CN"/>
        </w:rPr>
        <w:t xml:space="preserve"> a span of 5</w:t>
      </w:r>
      <w:r w:rsidRPr="00A856A2">
        <w:rPr>
          <w:rFonts w:eastAsia="Times New Roman" w:cs="Rod"/>
          <w:bCs/>
          <w:iCs/>
          <w:sz w:val="20"/>
          <w:szCs w:val="20"/>
          <w:lang w:eastAsia="zh-CN"/>
        </w:rPr>
        <w:t xml:space="preserve"> years through </w:t>
      </w:r>
      <w:r w:rsidR="00A856A2">
        <w:rPr>
          <w:rFonts w:eastAsia="Times New Roman" w:cs="Rod"/>
          <w:bCs/>
          <w:iCs/>
          <w:sz w:val="20"/>
          <w:szCs w:val="20"/>
          <w:lang w:eastAsia="zh-CN"/>
        </w:rPr>
        <w:t xml:space="preserve">a culmination of </w:t>
      </w:r>
      <w:r w:rsidR="006A1CC6">
        <w:rPr>
          <w:rFonts w:eastAsia="Times New Roman" w:cs="Rod"/>
          <w:bCs/>
          <w:iCs/>
          <w:sz w:val="20"/>
          <w:szCs w:val="20"/>
          <w:lang w:eastAsia="zh-CN"/>
        </w:rPr>
        <w:t xml:space="preserve">multiple </w:t>
      </w:r>
      <w:r w:rsidR="00737A61" w:rsidRPr="00A856A2">
        <w:rPr>
          <w:rFonts w:eastAsia="Times New Roman" w:cs="Rod"/>
          <w:bCs/>
          <w:iCs/>
          <w:sz w:val="20"/>
          <w:szCs w:val="20"/>
          <w:lang w:eastAsia="zh-CN"/>
        </w:rPr>
        <w:t xml:space="preserve">strategic initiatives </w:t>
      </w:r>
    </w:p>
    <w:p w14:paraId="50C797BE" w14:textId="610A6BDD" w:rsidR="00A856A2" w:rsidRDefault="00A856A2" w:rsidP="00A856A2">
      <w:pPr>
        <w:spacing w:after="0"/>
        <w:ind w:right="18"/>
        <w:jc w:val="both"/>
        <w:rPr>
          <w:rFonts w:eastAsia="Times New Roman" w:cs="Rod"/>
          <w:b/>
          <w:bCs/>
          <w:iCs/>
          <w:sz w:val="20"/>
          <w:szCs w:val="20"/>
          <w:lang w:eastAsia="zh-CN"/>
        </w:rPr>
      </w:pPr>
    </w:p>
    <w:p w14:paraId="7C5CCC9D" w14:textId="7266F4C9" w:rsidR="00A65D5E" w:rsidRPr="00A856A2" w:rsidRDefault="005E63F3" w:rsidP="00A856A2">
      <w:pPr>
        <w:spacing w:after="0"/>
        <w:ind w:right="18"/>
        <w:jc w:val="both"/>
        <w:rPr>
          <w:rFonts w:eastAsia="Times New Roman" w:cs="Rod"/>
          <w:b/>
          <w:bCs/>
          <w:i/>
          <w:iCs/>
          <w:sz w:val="20"/>
          <w:szCs w:val="20"/>
          <w:lang w:eastAsia="zh-CN"/>
        </w:rPr>
      </w:pPr>
      <w:r>
        <w:rPr>
          <w:noProof/>
        </w:rPr>
        <w:drawing>
          <wp:anchor distT="0" distB="0" distL="114300" distR="114300" simplePos="0" relativeHeight="251660288" behindDoc="0" locked="0" layoutInCell="1" allowOverlap="1" wp14:anchorId="793CCA88" wp14:editId="0FD86B9B">
            <wp:simplePos x="0" y="0"/>
            <wp:positionH relativeFrom="margin">
              <wp:align>right</wp:align>
            </wp:positionH>
            <wp:positionV relativeFrom="margin">
              <wp:posOffset>8013065</wp:posOffset>
            </wp:positionV>
            <wp:extent cx="557530" cy="431165"/>
            <wp:effectExtent l="0" t="0" r="0" b="6985"/>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57530" cy="431165"/>
                    </a:xfrm>
                    <a:prstGeom prst="rect">
                      <a:avLst/>
                    </a:prstGeom>
                  </pic:spPr>
                </pic:pic>
              </a:graphicData>
            </a:graphic>
          </wp:anchor>
        </w:drawing>
      </w:r>
      <w:r w:rsidR="006E5D83" w:rsidRPr="00A856A2">
        <w:rPr>
          <w:rFonts w:eastAsia="Times New Roman" w:cs="Rod"/>
          <w:b/>
          <w:bCs/>
          <w:iCs/>
          <w:sz w:val="20"/>
          <w:szCs w:val="20"/>
          <w:lang w:eastAsia="zh-CN"/>
        </w:rPr>
        <w:t>HYUNDAI MOTOR INDIA</w:t>
      </w:r>
      <w:r w:rsidR="00BF2C41" w:rsidRPr="00A856A2">
        <w:rPr>
          <w:rFonts w:eastAsia="Times New Roman" w:cs="Rod"/>
          <w:b/>
          <w:bCs/>
          <w:iCs/>
          <w:sz w:val="20"/>
          <w:szCs w:val="20"/>
          <w:lang w:eastAsia="zh-CN"/>
        </w:rPr>
        <w:t xml:space="preserve"> LIMITED</w:t>
      </w:r>
      <w:r w:rsidR="006E5D83" w:rsidRPr="00A856A2">
        <w:rPr>
          <w:rFonts w:eastAsia="Times New Roman" w:cs="Rod"/>
          <w:b/>
          <w:bCs/>
          <w:iCs/>
          <w:sz w:val="20"/>
          <w:szCs w:val="20"/>
          <w:lang w:eastAsia="zh-CN"/>
        </w:rPr>
        <w:t xml:space="preserve"> (OEM), India</w:t>
      </w:r>
      <w:r w:rsidR="00BF2C41" w:rsidRPr="00A856A2">
        <w:rPr>
          <w:rFonts w:eastAsia="Times New Roman" w:cs="Rod"/>
          <w:b/>
          <w:bCs/>
          <w:i/>
          <w:iCs/>
          <w:sz w:val="20"/>
          <w:szCs w:val="20"/>
          <w:lang w:eastAsia="zh-CN"/>
        </w:rPr>
        <w:t xml:space="preserve"> </w:t>
      </w:r>
      <w:r w:rsidR="00611515" w:rsidRPr="00A856A2">
        <w:rPr>
          <w:rFonts w:eastAsia="Times New Roman" w:cs="Rod"/>
          <w:b/>
          <w:bCs/>
          <w:i/>
          <w:iCs/>
          <w:sz w:val="20"/>
          <w:szCs w:val="20"/>
          <w:lang w:val="en-GB" w:eastAsia="zh-CN"/>
        </w:rPr>
        <w:t>(</w:t>
      </w:r>
      <w:r w:rsidR="006E5D83" w:rsidRPr="00A856A2">
        <w:rPr>
          <w:rFonts w:eastAsia="Times New Roman" w:cs="Rod"/>
          <w:b/>
          <w:bCs/>
          <w:i/>
          <w:iCs/>
          <w:sz w:val="20"/>
          <w:szCs w:val="20"/>
          <w:lang w:val="en-GB" w:eastAsia="zh-CN"/>
        </w:rPr>
        <w:t>Dec 06</w:t>
      </w:r>
      <w:r w:rsidR="00E6054C" w:rsidRPr="00A856A2">
        <w:rPr>
          <w:rFonts w:eastAsia="Times New Roman" w:cs="Rod"/>
          <w:b/>
          <w:bCs/>
          <w:i/>
          <w:iCs/>
          <w:sz w:val="20"/>
          <w:szCs w:val="20"/>
          <w:lang w:val="en-GB" w:eastAsia="zh-CN"/>
        </w:rPr>
        <w:t xml:space="preserve">- </w:t>
      </w:r>
      <w:r w:rsidR="006E5D83" w:rsidRPr="00A856A2">
        <w:rPr>
          <w:rFonts w:eastAsia="Times New Roman" w:cs="Rod"/>
          <w:b/>
          <w:bCs/>
          <w:i/>
          <w:iCs/>
          <w:sz w:val="20"/>
          <w:szCs w:val="20"/>
          <w:lang w:val="en-GB" w:eastAsia="zh-CN"/>
        </w:rPr>
        <w:t>Sep 12)</w:t>
      </w:r>
    </w:p>
    <w:p w14:paraId="000873CD" w14:textId="52D640BF" w:rsidR="00D0397F" w:rsidRPr="00D0397F" w:rsidRDefault="00D0397F" w:rsidP="00D0397F">
      <w:pPr>
        <w:spacing w:after="0"/>
        <w:ind w:right="18"/>
        <w:jc w:val="both"/>
        <w:rPr>
          <w:rFonts w:eastAsia="Times New Roman" w:cs="Rod"/>
          <w:bCs/>
          <w:i/>
          <w:iCs/>
          <w:sz w:val="20"/>
          <w:szCs w:val="20"/>
          <w:lang w:eastAsia="zh-CN"/>
        </w:rPr>
      </w:pPr>
      <w:r w:rsidRPr="00D0397F">
        <w:rPr>
          <w:rFonts w:eastAsia="Times New Roman" w:cs="Rod"/>
          <w:bCs/>
          <w:i/>
          <w:iCs/>
          <w:sz w:val="20"/>
          <w:szCs w:val="20"/>
          <w:lang w:eastAsia="zh-CN"/>
        </w:rPr>
        <w:t>Hyundai Motor India Limited (HMIL) is a wholly owned subsidiary of Hyundai Motor Company (HMC). HMIL is the largest passenger car exporter and the second largest car manufacturer in India. HMIL’s fully integrated state-of-the-art manufacturing plant near Chennai boasts advanced production, quality an</w:t>
      </w:r>
      <w:r w:rsidR="001B3476">
        <w:rPr>
          <w:rFonts w:eastAsia="Times New Roman" w:cs="Rod"/>
          <w:bCs/>
          <w:i/>
          <w:iCs/>
          <w:sz w:val="20"/>
          <w:szCs w:val="20"/>
          <w:lang w:eastAsia="zh-CN"/>
        </w:rPr>
        <w:t xml:space="preserve">d testing capabilities. HMIL </w:t>
      </w:r>
      <w:r w:rsidRPr="00D0397F">
        <w:rPr>
          <w:rFonts w:eastAsia="Times New Roman" w:cs="Rod"/>
          <w:bCs/>
          <w:i/>
          <w:iCs/>
          <w:sz w:val="20"/>
          <w:szCs w:val="20"/>
          <w:lang w:eastAsia="zh-CN"/>
        </w:rPr>
        <w:t>exports to around 87 countries across Africa, Middle East, Latin America, Australia and the Asia Pacific. In its commitment to provide customers with cutting-edge global technology, Hyundai has a modern multi-million dollar R&amp;D facility in Hy</w:t>
      </w:r>
      <w:r w:rsidR="00703509">
        <w:rPr>
          <w:rFonts w:eastAsia="Times New Roman" w:cs="Rod"/>
          <w:bCs/>
          <w:i/>
          <w:iCs/>
          <w:sz w:val="20"/>
          <w:szCs w:val="20"/>
          <w:lang w:eastAsia="zh-CN"/>
        </w:rPr>
        <w:t>derabad. The R&amp;D center endeavo</w:t>
      </w:r>
      <w:r w:rsidRPr="00D0397F">
        <w:rPr>
          <w:rFonts w:eastAsia="Times New Roman" w:cs="Rod"/>
          <w:bCs/>
          <w:i/>
          <w:iCs/>
          <w:sz w:val="20"/>
          <w:szCs w:val="20"/>
          <w:lang w:eastAsia="zh-CN"/>
        </w:rPr>
        <w:t>rs to be a center of excellence in automobile engineering.</w:t>
      </w:r>
    </w:p>
    <w:p w14:paraId="5E910545" w14:textId="77777777" w:rsidR="00E6054C" w:rsidRPr="00232E12" w:rsidRDefault="00E6054C" w:rsidP="00B54933">
      <w:pPr>
        <w:spacing w:after="0"/>
        <w:ind w:right="18"/>
        <w:jc w:val="both"/>
        <w:rPr>
          <w:rFonts w:eastAsia="Times New Roman" w:cs="Rod"/>
          <w:bCs/>
          <w:i/>
          <w:iCs/>
          <w:sz w:val="20"/>
          <w:szCs w:val="20"/>
          <w:lang w:eastAsia="zh-CN"/>
        </w:rPr>
      </w:pPr>
    </w:p>
    <w:p w14:paraId="40A99FAD" w14:textId="4EA07269" w:rsidR="00263F21" w:rsidRDefault="008114B6" w:rsidP="00263F21">
      <w:pPr>
        <w:spacing w:after="0"/>
        <w:ind w:right="18"/>
        <w:jc w:val="both"/>
        <w:rPr>
          <w:rFonts w:eastAsia="Times New Roman" w:cs="Rod"/>
          <w:b/>
          <w:bCs/>
          <w:i/>
          <w:iCs/>
          <w:sz w:val="20"/>
          <w:szCs w:val="20"/>
          <w:lang w:eastAsia="zh-CN"/>
        </w:rPr>
      </w:pPr>
      <w:r>
        <w:rPr>
          <w:rFonts w:eastAsia="Times New Roman" w:cs="Rod"/>
          <w:b/>
          <w:bCs/>
          <w:i/>
          <w:iCs/>
          <w:sz w:val="20"/>
          <w:szCs w:val="20"/>
          <w:lang w:eastAsia="zh-CN"/>
        </w:rPr>
        <w:t xml:space="preserve">Mar 11- Sep 12: </w:t>
      </w:r>
      <w:r w:rsidRPr="008114B6">
        <w:rPr>
          <w:rFonts w:eastAsia="Times New Roman" w:cs="Rod"/>
          <w:b/>
          <w:bCs/>
          <w:i/>
          <w:iCs/>
          <w:sz w:val="20"/>
          <w:szCs w:val="20"/>
          <w:lang w:eastAsia="zh-CN"/>
        </w:rPr>
        <w:t>Technical Support Manager</w:t>
      </w:r>
      <w:r w:rsidR="00263F21" w:rsidRPr="00263F21">
        <w:rPr>
          <w:rFonts w:eastAsia="Times New Roman" w:cs="Rod"/>
          <w:b/>
          <w:bCs/>
          <w:i/>
          <w:iCs/>
          <w:sz w:val="20"/>
          <w:szCs w:val="20"/>
          <w:lang w:eastAsia="zh-CN"/>
        </w:rPr>
        <w:tab/>
      </w:r>
    </w:p>
    <w:p w14:paraId="0DB5EF6F" w14:textId="31718B39" w:rsidR="006D344C" w:rsidRPr="006D344C" w:rsidRDefault="006D344C" w:rsidP="006D344C">
      <w:pPr>
        <w:pStyle w:val="ListParagraph"/>
        <w:numPr>
          <w:ilvl w:val="0"/>
          <w:numId w:val="7"/>
        </w:numPr>
        <w:spacing w:after="0"/>
        <w:ind w:right="18"/>
        <w:jc w:val="both"/>
        <w:rPr>
          <w:rFonts w:eastAsia="Times New Roman" w:cs="Rod"/>
          <w:bCs/>
          <w:iCs/>
          <w:sz w:val="20"/>
          <w:szCs w:val="20"/>
          <w:lang w:val="en-US" w:eastAsia="zh-CN"/>
        </w:rPr>
      </w:pPr>
      <w:r>
        <w:rPr>
          <w:rFonts w:eastAsia="Times New Roman" w:cs="Rod"/>
          <w:bCs/>
          <w:iCs/>
          <w:sz w:val="20"/>
          <w:szCs w:val="20"/>
          <w:lang w:eastAsia="zh-CN"/>
        </w:rPr>
        <w:t>Led a team of 1</w:t>
      </w:r>
      <w:r w:rsidRPr="006D344C">
        <w:rPr>
          <w:rFonts w:eastAsia="Times New Roman" w:cs="Rod"/>
          <w:bCs/>
          <w:iCs/>
          <w:sz w:val="20"/>
          <w:szCs w:val="20"/>
          <w:lang w:val="en-US" w:eastAsia="zh-CN"/>
        </w:rPr>
        <w:t xml:space="preserve">4 Service Engineers </w:t>
      </w:r>
      <w:r>
        <w:rPr>
          <w:rFonts w:eastAsia="Times New Roman" w:cs="Rod"/>
          <w:bCs/>
          <w:iCs/>
          <w:sz w:val="20"/>
          <w:szCs w:val="20"/>
          <w:lang w:val="en-US" w:eastAsia="zh-CN"/>
        </w:rPr>
        <w:t>and spearheaded the responsibility for</w:t>
      </w:r>
      <w:r w:rsidRPr="006D344C">
        <w:rPr>
          <w:rFonts w:eastAsia="Times New Roman" w:cs="Rod"/>
          <w:bCs/>
          <w:iCs/>
          <w:sz w:val="20"/>
          <w:szCs w:val="20"/>
          <w:lang w:val="en-US" w:eastAsia="zh-CN"/>
        </w:rPr>
        <w:t xml:space="preserve"> resolving field queries &amp; technical issues in India &amp; export market</w:t>
      </w:r>
    </w:p>
    <w:p w14:paraId="0D6C1E7D" w14:textId="77777777" w:rsidR="00657377" w:rsidRDefault="00657377" w:rsidP="00657377">
      <w:pPr>
        <w:pStyle w:val="ListParagraph"/>
        <w:numPr>
          <w:ilvl w:val="0"/>
          <w:numId w:val="7"/>
        </w:numPr>
        <w:spacing w:after="0"/>
        <w:ind w:right="18"/>
        <w:jc w:val="both"/>
        <w:rPr>
          <w:rFonts w:eastAsia="Times New Roman" w:cs="Rod"/>
          <w:bCs/>
          <w:iCs/>
          <w:sz w:val="20"/>
          <w:szCs w:val="20"/>
          <w:lang w:val="en-US" w:eastAsia="zh-CN"/>
        </w:rPr>
      </w:pPr>
      <w:r>
        <w:rPr>
          <w:rFonts w:eastAsia="Times New Roman" w:cs="Rod"/>
          <w:bCs/>
          <w:iCs/>
          <w:sz w:val="20"/>
          <w:szCs w:val="20"/>
          <w:lang w:eastAsia="zh-CN"/>
        </w:rPr>
        <w:t xml:space="preserve">Collaborated with the vendors and </w:t>
      </w:r>
      <w:r>
        <w:rPr>
          <w:rFonts w:eastAsia="Times New Roman" w:cs="Rod"/>
          <w:bCs/>
          <w:iCs/>
          <w:sz w:val="20"/>
          <w:szCs w:val="20"/>
          <w:lang w:val="en-US" w:eastAsia="zh-CN"/>
        </w:rPr>
        <w:t>c</w:t>
      </w:r>
      <w:r w:rsidRPr="00657377">
        <w:rPr>
          <w:rFonts w:eastAsia="Times New Roman" w:cs="Rod"/>
          <w:bCs/>
          <w:iCs/>
          <w:sz w:val="20"/>
          <w:szCs w:val="20"/>
          <w:lang w:val="en-US" w:eastAsia="zh-CN"/>
        </w:rPr>
        <w:t>onducted joint investigations for quality enhancements </w:t>
      </w:r>
    </w:p>
    <w:p w14:paraId="1C94A863" w14:textId="0EDD2AB0" w:rsidR="00657377" w:rsidRPr="00657377" w:rsidRDefault="00657377" w:rsidP="00657377">
      <w:pPr>
        <w:pStyle w:val="ListParagraph"/>
        <w:numPr>
          <w:ilvl w:val="0"/>
          <w:numId w:val="7"/>
        </w:numPr>
        <w:spacing w:after="0"/>
        <w:ind w:right="18"/>
        <w:jc w:val="both"/>
        <w:rPr>
          <w:rFonts w:eastAsia="Times New Roman" w:cs="Rod"/>
          <w:bCs/>
          <w:iCs/>
          <w:sz w:val="20"/>
          <w:szCs w:val="20"/>
          <w:lang w:val="en-US" w:eastAsia="zh-CN"/>
        </w:rPr>
      </w:pPr>
      <w:r w:rsidRPr="00657377">
        <w:rPr>
          <w:rFonts w:eastAsia="Times New Roman" w:cs="Rod"/>
          <w:bCs/>
          <w:iCs/>
          <w:sz w:val="20"/>
          <w:szCs w:val="20"/>
          <w:lang w:val="en-US" w:eastAsia="zh-CN"/>
        </w:rPr>
        <w:t xml:space="preserve">Imparted training to dealers </w:t>
      </w:r>
      <w:r>
        <w:rPr>
          <w:rFonts w:eastAsia="Times New Roman" w:cs="Rod"/>
          <w:bCs/>
          <w:iCs/>
          <w:sz w:val="20"/>
          <w:szCs w:val="20"/>
          <w:lang w:val="en-US" w:eastAsia="zh-CN"/>
        </w:rPr>
        <w:t>and</w:t>
      </w:r>
      <w:r w:rsidRPr="00657377">
        <w:rPr>
          <w:rFonts w:eastAsia="Times New Roman" w:cs="Rod"/>
          <w:bCs/>
          <w:iCs/>
          <w:sz w:val="20"/>
          <w:szCs w:val="20"/>
          <w:lang w:val="en-US" w:eastAsia="zh-CN"/>
        </w:rPr>
        <w:t xml:space="preserve"> planned &amp; organized dealer visits along with plant team to understand the field issues in India and export countries</w:t>
      </w:r>
    </w:p>
    <w:p w14:paraId="03C57A2C" w14:textId="77777777" w:rsidR="004D131A" w:rsidRDefault="004D131A" w:rsidP="004D131A">
      <w:pPr>
        <w:pStyle w:val="ListParagraph"/>
        <w:numPr>
          <w:ilvl w:val="0"/>
          <w:numId w:val="7"/>
        </w:numPr>
        <w:spacing w:after="0"/>
        <w:ind w:right="18"/>
        <w:jc w:val="both"/>
        <w:rPr>
          <w:rFonts w:eastAsia="Times New Roman" w:cs="Rod"/>
          <w:bCs/>
          <w:iCs/>
          <w:sz w:val="20"/>
          <w:szCs w:val="20"/>
          <w:lang w:val="en-US" w:eastAsia="zh-CN"/>
        </w:rPr>
      </w:pPr>
      <w:r w:rsidRPr="004D131A">
        <w:rPr>
          <w:rFonts w:eastAsia="Times New Roman" w:cs="Rod"/>
          <w:bCs/>
          <w:iCs/>
          <w:sz w:val="20"/>
          <w:szCs w:val="20"/>
          <w:lang w:val="en-US" w:eastAsia="zh-CN"/>
        </w:rPr>
        <w:t>Conferred with Best Performer Award for the year 2011 </w:t>
      </w:r>
    </w:p>
    <w:p w14:paraId="167B3CDE" w14:textId="77777777" w:rsidR="004D131A" w:rsidRDefault="004D131A" w:rsidP="004D131A">
      <w:pPr>
        <w:pStyle w:val="ListParagraph"/>
        <w:numPr>
          <w:ilvl w:val="0"/>
          <w:numId w:val="7"/>
        </w:numPr>
        <w:spacing w:after="0"/>
        <w:ind w:right="18"/>
        <w:jc w:val="both"/>
        <w:rPr>
          <w:rFonts w:eastAsia="Times New Roman" w:cs="Rod"/>
          <w:bCs/>
          <w:iCs/>
          <w:sz w:val="20"/>
          <w:szCs w:val="20"/>
          <w:lang w:val="en-US" w:eastAsia="zh-CN"/>
        </w:rPr>
      </w:pPr>
      <w:r w:rsidRPr="004D131A">
        <w:rPr>
          <w:rFonts w:eastAsia="Times New Roman" w:cs="Rod"/>
          <w:bCs/>
          <w:iCs/>
          <w:sz w:val="20"/>
          <w:szCs w:val="20"/>
          <w:lang w:val="en-US" w:eastAsia="zh-CN"/>
        </w:rPr>
        <w:t xml:space="preserve">Established Warranty &amp; Technical Store for testing and validation of warranty replacement parts </w:t>
      </w:r>
    </w:p>
    <w:p w14:paraId="27A2B648" w14:textId="25129643" w:rsidR="00A217EC" w:rsidRPr="004D131A" w:rsidRDefault="004D131A" w:rsidP="004D131A">
      <w:pPr>
        <w:pStyle w:val="ListParagraph"/>
        <w:numPr>
          <w:ilvl w:val="0"/>
          <w:numId w:val="7"/>
        </w:numPr>
        <w:spacing w:after="0"/>
        <w:ind w:right="18"/>
        <w:jc w:val="both"/>
        <w:rPr>
          <w:rFonts w:eastAsia="Times New Roman" w:cs="Rod"/>
          <w:bCs/>
          <w:iCs/>
          <w:sz w:val="20"/>
          <w:szCs w:val="20"/>
          <w:lang w:val="en-US" w:eastAsia="zh-CN"/>
        </w:rPr>
      </w:pPr>
      <w:r w:rsidRPr="004D131A">
        <w:rPr>
          <w:rFonts w:eastAsia="Times New Roman" w:cs="Rod"/>
          <w:bCs/>
          <w:iCs/>
          <w:sz w:val="20"/>
          <w:szCs w:val="20"/>
          <w:lang w:val="en-US" w:eastAsia="zh-CN"/>
        </w:rPr>
        <w:t xml:space="preserve">Single-handedly conducted Vehicle Endurance Testing of Models like Sonata, Verna Fluidic, </w:t>
      </w:r>
      <w:proofErr w:type="spellStart"/>
      <w:r w:rsidRPr="004D131A">
        <w:rPr>
          <w:rFonts w:eastAsia="Times New Roman" w:cs="Rod"/>
          <w:bCs/>
          <w:iCs/>
          <w:sz w:val="20"/>
          <w:szCs w:val="20"/>
          <w:lang w:val="en-US" w:eastAsia="zh-CN"/>
        </w:rPr>
        <w:t>Elantra</w:t>
      </w:r>
      <w:proofErr w:type="spellEnd"/>
      <w:r w:rsidRPr="004D131A">
        <w:rPr>
          <w:rFonts w:eastAsia="Times New Roman" w:cs="Rod"/>
          <w:bCs/>
          <w:iCs/>
          <w:sz w:val="20"/>
          <w:szCs w:val="20"/>
          <w:lang w:val="en-US" w:eastAsia="zh-CN"/>
        </w:rPr>
        <w:t xml:space="preserve"> and EON </w:t>
      </w:r>
    </w:p>
    <w:p w14:paraId="147C5FDA" w14:textId="62F35A6C" w:rsidR="00AF64C9" w:rsidRDefault="00AF64C9" w:rsidP="008114B6">
      <w:pPr>
        <w:spacing w:after="0"/>
        <w:ind w:right="18"/>
        <w:jc w:val="both"/>
        <w:rPr>
          <w:rFonts w:eastAsia="Times New Roman" w:cs="Rod"/>
          <w:bCs/>
          <w:iCs/>
          <w:sz w:val="20"/>
          <w:szCs w:val="20"/>
          <w:lang w:eastAsia="zh-CN"/>
        </w:rPr>
      </w:pPr>
    </w:p>
    <w:p w14:paraId="3299467F" w14:textId="556DC6AD" w:rsidR="008114B6" w:rsidRDefault="009A422B" w:rsidP="008114B6">
      <w:pPr>
        <w:spacing w:after="0"/>
        <w:ind w:right="18"/>
        <w:jc w:val="both"/>
        <w:rPr>
          <w:rFonts w:eastAsia="Times New Roman" w:cs="Rod"/>
          <w:b/>
          <w:bCs/>
          <w:i/>
          <w:iCs/>
          <w:sz w:val="20"/>
          <w:szCs w:val="20"/>
          <w:lang w:eastAsia="zh-CN"/>
        </w:rPr>
      </w:pPr>
      <w:r>
        <w:rPr>
          <w:rFonts w:eastAsia="Times New Roman" w:cs="Rod"/>
          <w:b/>
          <w:bCs/>
          <w:i/>
          <w:iCs/>
          <w:sz w:val="20"/>
          <w:szCs w:val="20"/>
          <w:lang w:eastAsia="zh-CN"/>
        </w:rPr>
        <w:t>May 09- Feb 11</w:t>
      </w:r>
      <w:r w:rsidR="008114B6">
        <w:rPr>
          <w:rFonts w:eastAsia="Times New Roman" w:cs="Rod"/>
          <w:b/>
          <w:bCs/>
          <w:i/>
          <w:iCs/>
          <w:sz w:val="20"/>
          <w:szCs w:val="20"/>
          <w:lang w:eastAsia="zh-CN"/>
        </w:rPr>
        <w:t xml:space="preserve">: </w:t>
      </w:r>
      <w:r w:rsidRPr="009A422B">
        <w:rPr>
          <w:rFonts w:eastAsia="Times New Roman" w:cs="Rod"/>
          <w:b/>
          <w:bCs/>
          <w:i/>
          <w:iCs/>
          <w:sz w:val="20"/>
          <w:szCs w:val="20"/>
          <w:lang w:eastAsia="zh-CN"/>
        </w:rPr>
        <w:t>Regional Parts and Service Manager</w:t>
      </w:r>
      <w:r w:rsidR="008114B6" w:rsidRPr="00263F21">
        <w:rPr>
          <w:rFonts w:eastAsia="Times New Roman" w:cs="Rod"/>
          <w:b/>
          <w:bCs/>
          <w:i/>
          <w:iCs/>
          <w:sz w:val="20"/>
          <w:szCs w:val="20"/>
          <w:lang w:eastAsia="zh-CN"/>
        </w:rPr>
        <w:tab/>
      </w:r>
    </w:p>
    <w:p w14:paraId="4441ECDC" w14:textId="74316561" w:rsidR="00E266AC" w:rsidRDefault="00733869" w:rsidP="00733869">
      <w:pPr>
        <w:pStyle w:val="ListParagraph"/>
        <w:numPr>
          <w:ilvl w:val="0"/>
          <w:numId w:val="7"/>
        </w:numPr>
        <w:spacing w:after="0"/>
        <w:ind w:right="18"/>
        <w:jc w:val="both"/>
        <w:rPr>
          <w:rFonts w:eastAsia="Times New Roman" w:cs="Rod"/>
          <w:bCs/>
          <w:iCs/>
          <w:sz w:val="20"/>
          <w:szCs w:val="20"/>
          <w:lang w:val="en-US" w:eastAsia="zh-CN"/>
        </w:rPr>
      </w:pPr>
      <w:r>
        <w:rPr>
          <w:rFonts w:eastAsia="Times New Roman" w:cs="Rod"/>
          <w:bCs/>
          <w:iCs/>
          <w:sz w:val="20"/>
          <w:szCs w:val="20"/>
          <w:lang w:eastAsia="zh-CN"/>
        </w:rPr>
        <w:t xml:space="preserve">Spearheaded </w:t>
      </w:r>
      <w:r w:rsidRPr="00733869">
        <w:rPr>
          <w:rFonts w:eastAsia="Times New Roman" w:cs="Rod"/>
          <w:bCs/>
          <w:iCs/>
          <w:sz w:val="20"/>
          <w:szCs w:val="20"/>
          <w:lang w:val="en-US" w:eastAsia="zh-CN"/>
        </w:rPr>
        <w:t>a team of 3 Area Managers, 1 CRM and</w:t>
      </w:r>
      <w:r w:rsidR="00A30E25">
        <w:rPr>
          <w:rFonts w:eastAsia="Times New Roman" w:cs="Rod"/>
          <w:bCs/>
          <w:iCs/>
          <w:sz w:val="20"/>
          <w:szCs w:val="20"/>
          <w:lang w:val="en-US" w:eastAsia="zh-CN"/>
        </w:rPr>
        <w:t xml:space="preserve"> 2 CREs to support 32 dealer workshops</w:t>
      </w:r>
      <w:r w:rsidRPr="00733869">
        <w:rPr>
          <w:rFonts w:eastAsia="Times New Roman" w:cs="Rod"/>
          <w:bCs/>
          <w:iCs/>
          <w:sz w:val="20"/>
          <w:szCs w:val="20"/>
          <w:lang w:val="en-US" w:eastAsia="zh-CN"/>
        </w:rPr>
        <w:t xml:space="preserve"> and 13 authorized service centers in 2 major states of India (Uttar Pradesh and </w:t>
      </w:r>
      <w:proofErr w:type="spellStart"/>
      <w:r w:rsidRPr="00733869">
        <w:rPr>
          <w:rFonts w:eastAsia="Times New Roman" w:cs="Rod"/>
          <w:bCs/>
          <w:iCs/>
          <w:sz w:val="20"/>
          <w:szCs w:val="20"/>
          <w:lang w:val="en-US" w:eastAsia="zh-CN"/>
        </w:rPr>
        <w:t>Uttarakhand</w:t>
      </w:r>
      <w:proofErr w:type="spellEnd"/>
      <w:r w:rsidRPr="00733869">
        <w:rPr>
          <w:rFonts w:eastAsia="Times New Roman" w:cs="Rod"/>
          <w:bCs/>
          <w:iCs/>
          <w:sz w:val="20"/>
          <w:szCs w:val="20"/>
          <w:lang w:val="en-US" w:eastAsia="zh-CN"/>
        </w:rPr>
        <w:t>)</w:t>
      </w:r>
    </w:p>
    <w:p w14:paraId="4C8AE7A3" w14:textId="753FB253" w:rsidR="00733869" w:rsidRDefault="00E266AC" w:rsidP="00733869">
      <w:pPr>
        <w:pStyle w:val="ListParagraph"/>
        <w:numPr>
          <w:ilvl w:val="0"/>
          <w:numId w:val="7"/>
        </w:numPr>
        <w:spacing w:after="0"/>
        <w:ind w:right="18"/>
        <w:jc w:val="both"/>
        <w:rPr>
          <w:rFonts w:eastAsia="Times New Roman" w:cs="Rod"/>
          <w:bCs/>
          <w:iCs/>
          <w:sz w:val="20"/>
          <w:szCs w:val="20"/>
          <w:lang w:val="en-US" w:eastAsia="zh-CN"/>
        </w:rPr>
      </w:pPr>
      <w:r>
        <w:rPr>
          <w:rFonts w:eastAsia="Times New Roman" w:cs="Rod"/>
          <w:bCs/>
          <w:iCs/>
          <w:sz w:val="20"/>
          <w:szCs w:val="20"/>
          <w:lang w:val="en-US" w:eastAsia="zh-CN"/>
        </w:rPr>
        <w:t xml:space="preserve">Was assigned the responsibility of setting up the </w:t>
      </w:r>
      <w:proofErr w:type="spellStart"/>
      <w:r>
        <w:rPr>
          <w:rFonts w:eastAsia="Times New Roman" w:cs="Rod"/>
          <w:bCs/>
          <w:iCs/>
          <w:sz w:val="20"/>
          <w:szCs w:val="20"/>
          <w:lang w:val="en-US" w:eastAsia="zh-CN"/>
        </w:rPr>
        <w:t>Lucknow</w:t>
      </w:r>
      <w:proofErr w:type="spellEnd"/>
      <w:r>
        <w:rPr>
          <w:rFonts w:eastAsia="Times New Roman" w:cs="Rod"/>
          <w:bCs/>
          <w:iCs/>
          <w:sz w:val="20"/>
          <w:szCs w:val="20"/>
          <w:lang w:val="en-US" w:eastAsia="zh-CN"/>
        </w:rPr>
        <w:t xml:space="preserve"> office and drove strategies that led to improvement in</w:t>
      </w:r>
      <w:r w:rsidRPr="00E266AC">
        <w:rPr>
          <w:rFonts w:eastAsia="Times New Roman" w:cs="Rod"/>
          <w:bCs/>
          <w:iCs/>
          <w:sz w:val="20"/>
          <w:szCs w:val="20"/>
          <w:lang w:val="en-US" w:eastAsia="zh-CN"/>
        </w:rPr>
        <w:t xml:space="preserve"> CSI ranking by 6 points (Ranked 2nd in 2010)</w:t>
      </w:r>
    </w:p>
    <w:p w14:paraId="53495389" w14:textId="494D1382" w:rsidR="00E266AC" w:rsidRPr="00E266AC" w:rsidRDefault="00E266AC" w:rsidP="00E266AC">
      <w:pPr>
        <w:pStyle w:val="ListParagraph"/>
        <w:numPr>
          <w:ilvl w:val="0"/>
          <w:numId w:val="7"/>
        </w:numPr>
        <w:spacing w:after="0"/>
        <w:ind w:right="18"/>
        <w:jc w:val="both"/>
        <w:rPr>
          <w:rFonts w:eastAsia="Times New Roman" w:cs="Rod"/>
          <w:bCs/>
          <w:iCs/>
          <w:sz w:val="20"/>
          <w:szCs w:val="20"/>
          <w:lang w:val="en-US" w:eastAsia="zh-CN"/>
        </w:rPr>
      </w:pPr>
      <w:r w:rsidRPr="00E266AC">
        <w:rPr>
          <w:rFonts w:eastAsia="Times New Roman" w:cs="Rod"/>
          <w:bCs/>
          <w:iCs/>
          <w:sz w:val="20"/>
          <w:szCs w:val="20"/>
          <w:lang w:val="en-US" w:eastAsia="zh-CN"/>
        </w:rPr>
        <w:t xml:space="preserve">Increased the network from 28 dealer </w:t>
      </w:r>
      <w:r w:rsidR="00A30E25">
        <w:rPr>
          <w:rFonts w:eastAsia="Times New Roman" w:cs="Rod"/>
          <w:bCs/>
          <w:iCs/>
          <w:sz w:val="20"/>
          <w:szCs w:val="20"/>
          <w:lang w:val="en-US" w:eastAsia="zh-CN"/>
        </w:rPr>
        <w:t xml:space="preserve">workshops to 32 Dealer workshops </w:t>
      </w:r>
    </w:p>
    <w:p w14:paraId="0DF2AA76" w14:textId="509F5199" w:rsidR="00E266AC" w:rsidRPr="00E266AC" w:rsidRDefault="005D5A08" w:rsidP="00E266AC">
      <w:pPr>
        <w:pStyle w:val="ListParagraph"/>
        <w:numPr>
          <w:ilvl w:val="0"/>
          <w:numId w:val="7"/>
        </w:numPr>
        <w:spacing w:after="0"/>
        <w:ind w:right="18"/>
        <w:jc w:val="both"/>
        <w:rPr>
          <w:rFonts w:eastAsia="Times New Roman" w:cs="Rod"/>
          <w:bCs/>
          <w:iCs/>
          <w:sz w:val="20"/>
          <w:szCs w:val="20"/>
          <w:lang w:val="en-US" w:eastAsia="zh-CN"/>
        </w:rPr>
      </w:pPr>
      <w:r>
        <w:rPr>
          <w:rFonts w:eastAsia="Times New Roman" w:cs="Rod"/>
          <w:bCs/>
          <w:iCs/>
          <w:sz w:val="20"/>
          <w:szCs w:val="20"/>
          <w:lang w:eastAsia="zh-CN"/>
        </w:rPr>
        <w:t>Worked closely with the</w:t>
      </w:r>
      <w:r w:rsidR="00E266AC">
        <w:rPr>
          <w:rFonts w:eastAsia="Times New Roman" w:cs="Rod"/>
          <w:bCs/>
          <w:iCs/>
          <w:sz w:val="20"/>
          <w:szCs w:val="20"/>
          <w:lang w:eastAsia="zh-CN"/>
        </w:rPr>
        <w:t xml:space="preserve"> marketing function and facilitated participation in </w:t>
      </w:r>
      <w:r w:rsidR="00E266AC">
        <w:rPr>
          <w:rFonts w:eastAsia="Times New Roman" w:cs="Rod"/>
          <w:bCs/>
          <w:iCs/>
          <w:sz w:val="20"/>
          <w:szCs w:val="20"/>
          <w:lang w:val="en-US" w:eastAsia="zh-CN"/>
        </w:rPr>
        <w:t>promotional activities</w:t>
      </w:r>
    </w:p>
    <w:p w14:paraId="3C0D6E29" w14:textId="77777777" w:rsidR="00E266AC" w:rsidRPr="00E266AC" w:rsidRDefault="00E266AC" w:rsidP="00E266AC">
      <w:pPr>
        <w:pStyle w:val="ListParagraph"/>
        <w:numPr>
          <w:ilvl w:val="0"/>
          <w:numId w:val="7"/>
        </w:numPr>
        <w:spacing w:after="0"/>
        <w:ind w:right="18"/>
        <w:jc w:val="both"/>
        <w:rPr>
          <w:rFonts w:eastAsia="Times New Roman" w:cs="Rod"/>
          <w:bCs/>
          <w:iCs/>
          <w:sz w:val="20"/>
          <w:szCs w:val="20"/>
          <w:lang w:val="en-US" w:eastAsia="zh-CN"/>
        </w:rPr>
      </w:pPr>
      <w:r w:rsidRPr="00E266AC">
        <w:rPr>
          <w:rFonts w:eastAsia="Times New Roman" w:cs="Rod"/>
          <w:bCs/>
          <w:iCs/>
          <w:sz w:val="20"/>
          <w:szCs w:val="20"/>
          <w:lang w:val="en-US" w:eastAsia="zh-CN"/>
        </w:rPr>
        <w:t>Ensured maximum customer satisfaction by coaching &amp; directing the team and maintaining excellent turnaround time (TAT) for delivery &amp; service quality norms</w:t>
      </w:r>
    </w:p>
    <w:p w14:paraId="35631ED3" w14:textId="77777777" w:rsidR="008114B6" w:rsidRDefault="008114B6" w:rsidP="008114B6">
      <w:pPr>
        <w:spacing w:after="0"/>
        <w:ind w:right="18"/>
        <w:jc w:val="both"/>
        <w:rPr>
          <w:rFonts w:eastAsia="Times New Roman" w:cs="Rod"/>
          <w:bCs/>
          <w:iCs/>
          <w:sz w:val="20"/>
          <w:szCs w:val="20"/>
          <w:lang w:eastAsia="zh-CN"/>
        </w:rPr>
      </w:pPr>
    </w:p>
    <w:p w14:paraId="32E3A468" w14:textId="036029B0" w:rsidR="008114B6" w:rsidRDefault="009A422B" w:rsidP="008114B6">
      <w:pPr>
        <w:spacing w:after="0"/>
        <w:ind w:right="18"/>
        <w:jc w:val="both"/>
        <w:rPr>
          <w:rFonts w:eastAsia="Times New Roman" w:cs="Rod"/>
          <w:b/>
          <w:bCs/>
          <w:i/>
          <w:iCs/>
          <w:sz w:val="20"/>
          <w:szCs w:val="20"/>
          <w:lang w:eastAsia="zh-CN"/>
        </w:rPr>
      </w:pPr>
      <w:r>
        <w:rPr>
          <w:rFonts w:eastAsia="Times New Roman" w:cs="Rod"/>
          <w:b/>
          <w:bCs/>
          <w:i/>
          <w:iCs/>
          <w:sz w:val="20"/>
          <w:szCs w:val="20"/>
          <w:lang w:eastAsia="zh-CN"/>
        </w:rPr>
        <w:t>Dec 06- Apr 09</w:t>
      </w:r>
      <w:r w:rsidR="008114B6">
        <w:rPr>
          <w:rFonts w:eastAsia="Times New Roman" w:cs="Rod"/>
          <w:b/>
          <w:bCs/>
          <w:i/>
          <w:iCs/>
          <w:sz w:val="20"/>
          <w:szCs w:val="20"/>
          <w:lang w:eastAsia="zh-CN"/>
        </w:rPr>
        <w:t xml:space="preserve">: </w:t>
      </w:r>
      <w:r w:rsidRPr="009A422B">
        <w:rPr>
          <w:rFonts w:eastAsia="Times New Roman" w:cs="Rod"/>
          <w:b/>
          <w:bCs/>
          <w:i/>
          <w:iCs/>
          <w:sz w:val="20"/>
          <w:szCs w:val="20"/>
          <w:lang w:eastAsia="zh-CN"/>
        </w:rPr>
        <w:t>Area Parts and Service Manager</w:t>
      </w:r>
      <w:r w:rsidR="008114B6" w:rsidRPr="00263F21">
        <w:rPr>
          <w:rFonts w:eastAsia="Times New Roman" w:cs="Rod"/>
          <w:b/>
          <w:bCs/>
          <w:i/>
          <w:iCs/>
          <w:sz w:val="20"/>
          <w:szCs w:val="20"/>
          <w:lang w:eastAsia="zh-CN"/>
        </w:rPr>
        <w:tab/>
      </w:r>
    </w:p>
    <w:p w14:paraId="46417611" w14:textId="77777777" w:rsidR="00336850" w:rsidRDefault="00336850" w:rsidP="00336850">
      <w:pPr>
        <w:pStyle w:val="ListParagraph"/>
        <w:numPr>
          <w:ilvl w:val="0"/>
          <w:numId w:val="15"/>
        </w:numPr>
        <w:spacing w:after="0"/>
        <w:ind w:right="18"/>
        <w:jc w:val="both"/>
        <w:rPr>
          <w:rFonts w:eastAsia="Times New Roman" w:cs="Rod"/>
          <w:bCs/>
          <w:iCs/>
          <w:sz w:val="20"/>
          <w:szCs w:val="20"/>
          <w:lang w:eastAsia="zh-CN"/>
        </w:rPr>
      </w:pPr>
      <w:r w:rsidRPr="00336850">
        <w:rPr>
          <w:rFonts w:eastAsia="Times New Roman" w:cs="Rod"/>
          <w:bCs/>
          <w:iCs/>
          <w:sz w:val="20"/>
          <w:szCs w:val="20"/>
          <w:lang w:eastAsia="zh-CN"/>
        </w:rPr>
        <w:t>Worked as In-charge of after-sales operations of 13 dealer workshops in Delhi and Eastern U.P.</w:t>
      </w:r>
    </w:p>
    <w:p w14:paraId="4F120522" w14:textId="77777777" w:rsidR="00336850" w:rsidRDefault="00336850" w:rsidP="00336850">
      <w:pPr>
        <w:pStyle w:val="ListParagraph"/>
        <w:numPr>
          <w:ilvl w:val="0"/>
          <w:numId w:val="15"/>
        </w:numPr>
        <w:spacing w:after="0"/>
        <w:ind w:right="18"/>
        <w:jc w:val="both"/>
        <w:rPr>
          <w:rFonts w:eastAsia="Times New Roman" w:cs="Rod"/>
          <w:bCs/>
          <w:iCs/>
          <w:sz w:val="20"/>
          <w:szCs w:val="20"/>
          <w:lang w:val="en-US" w:eastAsia="zh-CN"/>
        </w:rPr>
      </w:pPr>
      <w:r w:rsidRPr="00336850">
        <w:rPr>
          <w:rFonts w:eastAsia="Times New Roman" w:cs="Rod"/>
          <w:bCs/>
          <w:iCs/>
          <w:sz w:val="20"/>
          <w:szCs w:val="20"/>
          <w:lang w:val="en-US" w:eastAsia="zh-CN"/>
        </w:rPr>
        <w:t>Supervised infrastructure development of new dealer BM Hyundai in Dehradun</w:t>
      </w:r>
    </w:p>
    <w:p w14:paraId="3F7701CE" w14:textId="2D23C105" w:rsidR="00336850" w:rsidRDefault="00336850" w:rsidP="009A422B">
      <w:pPr>
        <w:pStyle w:val="ListParagraph"/>
        <w:numPr>
          <w:ilvl w:val="0"/>
          <w:numId w:val="15"/>
        </w:numPr>
        <w:spacing w:after="0"/>
        <w:ind w:right="18"/>
        <w:jc w:val="both"/>
        <w:rPr>
          <w:rFonts w:eastAsia="Times New Roman" w:cs="Rod"/>
          <w:bCs/>
          <w:iCs/>
          <w:sz w:val="20"/>
          <w:szCs w:val="20"/>
          <w:lang w:val="en-US" w:eastAsia="zh-CN"/>
        </w:rPr>
      </w:pPr>
      <w:r>
        <w:rPr>
          <w:rFonts w:eastAsia="Times New Roman" w:cs="Rod"/>
          <w:bCs/>
          <w:iCs/>
          <w:sz w:val="20"/>
          <w:szCs w:val="20"/>
          <w:lang w:val="en-US" w:eastAsia="zh-CN"/>
        </w:rPr>
        <w:t>Assigned</w:t>
      </w:r>
      <w:r w:rsidRPr="00336850">
        <w:rPr>
          <w:rFonts w:eastAsia="Times New Roman" w:cs="Rod"/>
          <w:bCs/>
          <w:iCs/>
          <w:sz w:val="20"/>
          <w:szCs w:val="20"/>
          <w:lang w:val="en-US" w:eastAsia="zh-CN"/>
        </w:rPr>
        <w:t xml:space="preserve"> additional respons</w:t>
      </w:r>
      <w:r>
        <w:rPr>
          <w:rFonts w:eastAsia="Times New Roman" w:cs="Rod"/>
          <w:bCs/>
          <w:iCs/>
          <w:sz w:val="20"/>
          <w:szCs w:val="20"/>
          <w:lang w:val="en-US" w:eastAsia="zh-CN"/>
        </w:rPr>
        <w:t>ibility to provide technical &amp;</w:t>
      </w:r>
      <w:r w:rsidRPr="00336850">
        <w:rPr>
          <w:rFonts w:eastAsia="Times New Roman" w:cs="Rod"/>
          <w:bCs/>
          <w:iCs/>
          <w:sz w:val="20"/>
          <w:szCs w:val="20"/>
          <w:lang w:val="en-US" w:eastAsia="zh-CN"/>
        </w:rPr>
        <w:t xml:space="preserve"> warranty support to Hyundai Motor Plaza (company owned workshop) </w:t>
      </w:r>
    </w:p>
    <w:p w14:paraId="4071D380" w14:textId="37744C97" w:rsidR="009A422B" w:rsidRPr="00336850" w:rsidRDefault="00336850" w:rsidP="009A422B">
      <w:pPr>
        <w:pStyle w:val="ListParagraph"/>
        <w:numPr>
          <w:ilvl w:val="0"/>
          <w:numId w:val="15"/>
        </w:numPr>
        <w:spacing w:after="0"/>
        <w:ind w:right="18"/>
        <w:jc w:val="both"/>
        <w:rPr>
          <w:rFonts w:eastAsia="Times New Roman" w:cs="Rod"/>
          <w:bCs/>
          <w:iCs/>
          <w:sz w:val="20"/>
          <w:szCs w:val="20"/>
          <w:lang w:val="en-US" w:eastAsia="zh-CN"/>
        </w:rPr>
      </w:pPr>
      <w:r w:rsidRPr="00336850">
        <w:rPr>
          <w:rFonts w:eastAsia="Times New Roman" w:cs="Rod"/>
          <w:bCs/>
          <w:iCs/>
          <w:sz w:val="20"/>
          <w:szCs w:val="20"/>
          <w:lang w:val="en-US" w:eastAsia="zh-CN"/>
        </w:rPr>
        <w:t>Appointed 2 new Hyundai Authorized Servi</w:t>
      </w:r>
      <w:r>
        <w:rPr>
          <w:rFonts w:eastAsia="Times New Roman" w:cs="Rod"/>
          <w:bCs/>
          <w:iCs/>
          <w:sz w:val="20"/>
          <w:szCs w:val="20"/>
          <w:lang w:val="en-US" w:eastAsia="zh-CN"/>
        </w:rPr>
        <w:t>ce Centers in remote areas of</w:t>
      </w:r>
      <w:r w:rsidRPr="00336850">
        <w:rPr>
          <w:rFonts w:eastAsia="Times New Roman" w:cs="Rod"/>
          <w:bCs/>
          <w:iCs/>
          <w:sz w:val="20"/>
          <w:szCs w:val="20"/>
          <w:lang w:val="en-US" w:eastAsia="zh-CN"/>
        </w:rPr>
        <w:t xml:space="preserve"> territory </w:t>
      </w:r>
      <w:r>
        <w:rPr>
          <w:rFonts w:eastAsia="Times New Roman" w:cs="Rod"/>
          <w:bCs/>
          <w:iCs/>
          <w:sz w:val="20"/>
          <w:szCs w:val="20"/>
          <w:lang w:val="en-US" w:eastAsia="zh-CN"/>
        </w:rPr>
        <w:t xml:space="preserve">in </w:t>
      </w:r>
      <w:proofErr w:type="spellStart"/>
      <w:r w:rsidRPr="00336850">
        <w:rPr>
          <w:rFonts w:eastAsia="Times New Roman" w:cs="Rod"/>
          <w:bCs/>
          <w:iCs/>
          <w:sz w:val="20"/>
          <w:szCs w:val="20"/>
          <w:lang w:val="en-US" w:eastAsia="zh-CN"/>
        </w:rPr>
        <w:t>Renukoot</w:t>
      </w:r>
      <w:proofErr w:type="spellEnd"/>
      <w:r w:rsidRPr="00336850">
        <w:rPr>
          <w:rFonts w:eastAsia="Times New Roman" w:cs="Rod"/>
          <w:bCs/>
          <w:iCs/>
          <w:sz w:val="20"/>
          <w:szCs w:val="20"/>
          <w:lang w:val="en-US" w:eastAsia="zh-CN"/>
        </w:rPr>
        <w:t xml:space="preserve"> and </w:t>
      </w:r>
      <w:proofErr w:type="spellStart"/>
      <w:r w:rsidRPr="00336850">
        <w:rPr>
          <w:rFonts w:eastAsia="Times New Roman" w:cs="Rod"/>
          <w:bCs/>
          <w:iCs/>
          <w:sz w:val="20"/>
          <w:szCs w:val="20"/>
          <w:lang w:val="en-US" w:eastAsia="zh-CN"/>
        </w:rPr>
        <w:t>Lakhimpur</w:t>
      </w:r>
      <w:proofErr w:type="spellEnd"/>
    </w:p>
    <w:p w14:paraId="4406D8FA" w14:textId="03AB1739" w:rsidR="009A422B" w:rsidRPr="00E60F4B" w:rsidRDefault="005E63F3" w:rsidP="009A422B">
      <w:pPr>
        <w:tabs>
          <w:tab w:val="left" w:pos="5130"/>
          <w:tab w:val="left" w:pos="5400"/>
        </w:tabs>
        <w:spacing w:before="120" w:after="0"/>
        <w:ind w:right="18"/>
        <w:jc w:val="both"/>
        <w:rPr>
          <w:rFonts w:eastAsia="Times New Roman" w:cs="Rod"/>
          <w:b/>
          <w:bCs/>
          <w:sz w:val="20"/>
          <w:szCs w:val="20"/>
          <w:lang w:eastAsia="zh-CN"/>
        </w:rPr>
      </w:pPr>
      <w:r>
        <w:rPr>
          <w:noProof/>
        </w:rPr>
        <w:drawing>
          <wp:anchor distT="0" distB="0" distL="114300" distR="114300" simplePos="0" relativeHeight="251661312" behindDoc="0" locked="0" layoutInCell="1" allowOverlap="1" wp14:anchorId="14BCD9E6" wp14:editId="06E45A1B">
            <wp:simplePos x="0" y="0"/>
            <wp:positionH relativeFrom="margin">
              <wp:posOffset>6197600</wp:posOffset>
            </wp:positionH>
            <wp:positionV relativeFrom="margin">
              <wp:posOffset>4500880</wp:posOffset>
            </wp:positionV>
            <wp:extent cx="564515" cy="267335"/>
            <wp:effectExtent l="0" t="0" r="6985" b="0"/>
            <wp:wrapSquare wrapText="bothSides"/>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1">
                      <a:extLst>
                        <a:ext uri="{28A0092B-C50C-407E-A947-70E740481C1C}">
                          <a14:useLocalDpi xmlns:a14="http://schemas.microsoft.com/office/drawing/2010/main" val="0"/>
                        </a:ext>
                      </a:extLst>
                    </a:blip>
                    <a:srcRect b="30681"/>
                    <a:stretch/>
                  </pic:blipFill>
                  <pic:spPr bwMode="auto">
                    <a:xfrm>
                      <a:off x="0" y="0"/>
                      <a:ext cx="564515" cy="267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422B">
        <w:rPr>
          <w:rFonts w:eastAsia="Times New Roman" w:cs="Rod"/>
          <w:b/>
          <w:bCs/>
          <w:sz w:val="20"/>
          <w:szCs w:val="20"/>
          <w:lang w:eastAsia="zh-CN"/>
        </w:rPr>
        <w:t>AL</w:t>
      </w:r>
      <w:r w:rsidR="009A422B" w:rsidRPr="009A422B">
        <w:rPr>
          <w:rFonts w:eastAsia="Times New Roman" w:cs="Rod"/>
          <w:b/>
          <w:bCs/>
          <w:sz w:val="20"/>
          <w:szCs w:val="20"/>
          <w:lang w:eastAsia="zh-CN"/>
        </w:rPr>
        <w:t>-</w:t>
      </w:r>
      <w:r w:rsidR="009A422B">
        <w:rPr>
          <w:rFonts w:eastAsia="Times New Roman" w:cs="Rod"/>
          <w:b/>
          <w:bCs/>
          <w:sz w:val="20"/>
          <w:szCs w:val="20"/>
          <w:lang w:eastAsia="zh-CN"/>
        </w:rPr>
        <w:t>YOUSUF MOTORS</w:t>
      </w:r>
      <w:r w:rsidR="009A422B" w:rsidRPr="009A422B">
        <w:rPr>
          <w:rFonts w:eastAsia="Times New Roman" w:cs="Rod"/>
          <w:b/>
          <w:bCs/>
          <w:sz w:val="20"/>
          <w:szCs w:val="20"/>
          <w:lang w:eastAsia="zh-CN"/>
        </w:rPr>
        <w:t xml:space="preserve"> L.L.C. (</w:t>
      </w:r>
      <w:r w:rsidR="009A422B">
        <w:rPr>
          <w:rFonts w:eastAsia="Times New Roman" w:cs="Rod"/>
          <w:b/>
          <w:bCs/>
          <w:sz w:val="20"/>
          <w:szCs w:val="20"/>
          <w:lang w:eastAsia="zh-CN"/>
        </w:rPr>
        <w:t>DEALER FOR CHEVROLET VEHICLES</w:t>
      </w:r>
      <w:r w:rsidR="009A422B" w:rsidRPr="009A422B">
        <w:rPr>
          <w:rFonts w:eastAsia="Times New Roman" w:cs="Rod"/>
          <w:b/>
          <w:bCs/>
          <w:sz w:val="20"/>
          <w:szCs w:val="20"/>
          <w:lang w:eastAsia="zh-CN"/>
        </w:rPr>
        <w:t>), Dubai</w:t>
      </w:r>
      <w:r w:rsidR="009A422B">
        <w:rPr>
          <w:rFonts w:eastAsia="Times New Roman" w:cs="Rod"/>
          <w:b/>
          <w:bCs/>
          <w:sz w:val="20"/>
          <w:szCs w:val="20"/>
          <w:lang w:eastAsia="zh-CN"/>
        </w:rPr>
        <w:t xml:space="preserve"> </w:t>
      </w:r>
      <w:r w:rsidR="009A422B" w:rsidRPr="00030054">
        <w:rPr>
          <w:rFonts w:eastAsia="Times New Roman" w:cs="Rod"/>
          <w:b/>
          <w:bCs/>
          <w:sz w:val="20"/>
          <w:szCs w:val="20"/>
          <w:lang w:val="en-GB" w:eastAsia="zh-CN"/>
        </w:rPr>
        <w:t>(</w:t>
      </w:r>
      <w:r w:rsidR="009A422B">
        <w:rPr>
          <w:rFonts w:eastAsia="Times New Roman" w:cs="Rod"/>
          <w:b/>
          <w:bCs/>
          <w:sz w:val="20"/>
          <w:szCs w:val="20"/>
          <w:lang w:val="en-GB" w:eastAsia="zh-CN"/>
        </w:rPr>
        <w:t>Oct 02- Nov 06)</w:t>
      </w:r>
      <w:r w:rsidR="00AA50EB" w:rsidRPr="00AA50EB">
        <w:t xml:space="preserve"> </w:t>
      </w:r>
    </w:p>
    <w:p w14:paraId="6B0543CC" w14:textId="3252A3A6" w:rsidR="009A422B" w:rsidRPr="009A422B" w:rsidRDefault="009A422B" w:rsidP="009A422B">
      <w:pPr>
        <w:spacing w:after="0"/>
        <w:ind w:right="18"/>
        <w:jc w:val="both"/>
        <w:rPr>
          <w:rFonts w:eastAsia="Times New Roman" w:cs="Rod"/>
          <w:b/>
          <w:bCs/>
          <w:i/>
          <w:iCs/>
          <w:sz w:val="20"/>
          <w:szCs w:val="20"/>
          <w:lang w:val="en-IN" w:eastAsia="zh-CN"/>
        </w:rPr>
      </w:pPr>
      <w:r>
        <w:rPr>
          <w:rFonts w:eastAsia="Times New Roman" w:cs="Rod"/>
          <w:b/>
          <w:bCs/>
          <w:i/>
          <w:iCs/>
          <w:sz w:val="20"/>
          <w:szCs w:val="20"/>
          <w:lang w:eastAsia="zh-CN"/>
        </w:rPr>
        <w:t>Service Engineer</w:t>
      </w:r>
    </w:p>
    <w:p w14:paraId="62C460ED" w14:textId="275CE874" w:rsidR="009A422B" w:rsidRPr="00E60F4B" w:rsidRDefault="005E63F3" w:rsidP="009A422B">
      <w:pPr>
        <w:tabs>
          <w:tab w:val="left" w:pos="5130"/>
          <w:tab w:val="left" w:pos="5400"/>
        </w:tabs>
        <w:spacing w:before="120" w:after="0"/>
        <w:ind w:right="18"/>
        <w:jc w:val="both"/>
        <w:rPr>
          <w:rFonts w:eastAsia="Times New Roman" w:cs="Rod"/>
          <w:b/>
          <w:bCs/>
          <w:sz w:val="20"/>
          <w:szCs w:val="20"/>
          <w:lang w:eastAsia="zh-CN"/>
        </w:rPr>
      </w:pPr>
      <w:r>
        <w:rPr>
          <w:noProof/>
        </w:rPr>
        <w:drawing>
          <wp:anchor distT="0" distB="0" distL="114300" distR="114300" simplePos="0" relativeHeight="251662336" behindDoc="0" locked="0" layoutInCell="1" allowOverlap="1" wp14:anchorId="26AC01CE" wp14:editId="1C1143E6">
            <wp:simplePos x="0" y="0"/>
            <wp:positionH relativeFrom="margin">
              <wp:posOffset>6334760</wp:posOffset>
            </wp:positionH>
            <wp:positionV relativeFrom="margin">
              <wp:posOffset>4939665</wp:posOffset>
            </wp:positionV>
            <wp:extent cx="445135" cy="403860"/>
            <wp:effectExtent l="0" t="0" r="0" b="0"/>
            <wp:wrapSquare wrapText="bothSides"/>
            <wp:docPr id="6" name="Picture 5" descr="Image result for opel astra logo"/>
            <wp:cNvGraphicFramePr/>
            <a:graphic xmlns:a="http://schemas.openxmlformats.org/drawingml/2006/main">
              <a:graphicData uri="http://schemas.openxmlformats.org/drawingml/2006/picture">
                <pic:pic xmlns:pic="http://schemas.openxmlformats.org/drawingml/2006/picture">
                  <pic:nvPicPr>
                    <pic:cNvPr id="6" name="Picture 5" descr="Image result for opel astra logo"/>
                    <pic:cNvPicPr/>
                  </pic:nvPicPr>
                  <pic:blipFill rotWithShape="1">
                    <a:blip r:embed="rId12" cstate="print">
                      <a:extLst>
                        <a:ext uri="{28A0092B-C50C-407E-A947-70E740481C1C}">
                          <a14:useLocalDpi xmlns:a14="http://schemas.microsoft.com/office/drawing/2010/main" val="0"/>
                        </a:ext>
                      </a:extLst>
                    </a:blip>
                    <a:srcRect b="22340"/>
                    <a:stretch/>
                  </pic:blipFill>
                  <pic:spPr bwMode="auto">
                    <a:xfrm>
                      <a:off x="0" y="0"/>
                      <a:ext cx="445135" cy="403860"/>
                    </a:xfrm>
                    <a:prstGeom prst="rect">
                      <a:avLst/>
                    </a:prstGeom>
                    <a:noFill/>
                    <a:ln>
                      <a:noFill/>
                    </a:ln>
                    <a:extLst>
                      <a:ext uri="{53640926-AAD7-44D8-BBD7-CCE9431645EC}">
                        <a14:shadowObscured xmlns:a14="http://schemas.microsoft.com/office/drawing/2010/main"/>
                      </a:ext>
                    </a:extLst>
                  </pic:spPr>
                </pic:pic>
              </a:graphicData>
            </a:graphic>
          </wp:anchor>
        </w:drawing>
      </w:r>
      <w:r w:rsidR="005070AE">
        <w:rPr>
          <w:rFonts w:eastAsia="Times New Roman" w:cs="Rod"/>
          <w:b/>
          <w:bCs/>
          <w:sz w:val="20"/>
          <w:szCs w:val="20"/>
          <w:lang w:eastAsia="zh-CN"/>
        </w:rPr>
        <w:t xml:space="preserve">LEO MOTORS </w:t>
      </w:r>
      <w:r w:rsidR="005070AE" w:rsidRPr="005070AE">
        <w:rPr>
          <w:rFonts w:eastAsia="Times New Roman" w:cs="Rod"/>
          <w:b/>
          <w:bCs/>
          <w:sz w:val="20"/>
          <w:szCs w:val="20"/>
          <w:lang w:eastAsia="zh-CN"/>
        </w:rPr>
        <w:t>(</w:t>
      </w:r>
      <w:r w:rsidR="005070AE">
        <w:rPr>
          <w:rFonts w:eastAsia="Times New Roman" w:cs="Rod"/>
          <w:b/>
          <w:bCs/>
          <w:sz w:val="20"/>
          <w:szCs w:val="20"/>
          <w:lang w:eastAsia="zh-CN"/>
        </w:rPr>
        <w:t>AUTHORIZED</w:t>
      </w:r>
      <w:r w:rsidR="005070AE" w:rsidRPr="005070AE">
        <w:rPr>
          <w:rFonts w:eastAsia="Times New Roman" w:cs="Rod"/>
          <w:b/>
          <w:bCs/>
          <w:sz w:val="20"/>
          <w:szCs w:val="20"/>
          <w:lang w:eastAsia="zh-CN"/>
        </w:rPr>
        <w:t xml:space="preserve"> </w:t>
      </w:r>
      <w:r w:rsidR="005070AE">
        <w:rPr>
          <w:rFonts w:eastAsia="Times New Roman" w:cs="Rod"/>
          <w:b/>
          <w:bCs/>
          <w:sz w:val="20"/>
          <w:szCs w:val="20"/>
          <w:lang w:eastAsia="zh-CN"/>
        </w:rPr>
        <w:t>SERVICE STATION OF GENERAL MOTORS</w:t>
      </w:r>
      <w:r w:rsidR="00630844">
        <w:rPr>
          <w:rFonts w:eastAsia="Times New Roman" w:cs="Rod"/>
          <w:b/>
          <w:bCs/>
          <w:sz w:val="20"/>
          <w:szCs w:val="20"/>
          <w:lang w:eastAsia="zh-CN"/>
        </w:rPr>
        <w:t xml:space="preserve"> INDIA</w:t>
      </w:r>
      <w:r w:rsidR="005070AE">
        <w:rPr>
          <w:rFonts w:eastAsia="Times New Roman" w:cs="Rod"/>
          <w:b/>
          <w:bCs/>
          <w:sz w:val="20"/>
          <w:szCs w:val="20"/>
          <w:lang w:eastAsia="zh-CN"/>
        </w:rPr>
        <w:t>), India</w:t>
      </w:r>
      <w:r w:rsidR="009A422B">
        <w:rPr>
          <w:rFonts w:eastAsia="Times New Roman" w:cs="Rod"/>
          <w:b/>
          <w:bCs/>
          <w:sz w:val="20"/>
          <w:szCs w:val="20"/>
          <w:lang w:eastAsia="zh-CN"/>
        </w:rPr>
        <w:t xml:space="preserve"> </w:t>
      </w:r>
      <w:r w:rsidR="009A422B" w:rsidRPr="00030054">
        <w:rPr>
          <w:rFonts w:eastAsia="Times New Roman" w:cs="Rod"/>
          <w:b/>
          <w:bCs/>
          <w:sz w:val="20"/>
          <w:szCs w:val="20"/>
          <w:lang w:val="en-GB" w:eastAsia="zh-CN"/>
        </w:rPr>
        <w:t>(</w:t>
      </w:r>
      <w:r w:rsidR="00AD1904">
        <w:rPr>
          <w:rFonts w:eastAsia="Times New Roman" w:cs="Rod"/>
          <w:b/>
          <w:bCs/>
          <w:sz w:val="20"/>
          <w:szCs w:val="20"/>
          <w:lang w:val="en-GB" w:eastAsia="zh-CN"/>
        </w:rPr>
        <w:t>Dec 00</w:t>
      </w:r>
      <w:r w:rsidR="005070AE">
        <w:rPr>
          <w:rFonts w:eastAsia="Times New Roman" w:cs="Rod"/>
          <w:b/>
          <w:bCs/>
          <w:sz w:val="20"/>
          <w:szCs w:val="20"/>
          <w:lang w:val="en-GB" w:eastAsia="zh-CN"/>
        </w:rPr>
        <w:t>- Feb 02</w:t>
      </w:r>
      <w:r w:rsidR="009A422B">
        <w:rPr>
          <w:rFonts w:eastAsia="Times New Roman" w:cs="Rod"/>
          <w:b/>
          <w:bCs/>
          <w:sz w:val="20"/>
          <w:szCs w:val="20"/>
          <w:lang w:val="en-GB" w:eastAsia="zh-CN"/>
        </w:rPr>
        <w:t>)</w:t>
      </w:r>
      <w:r w:rsidR="00AA50EB" w:rsidRPr="00AA50EB">
        <w:rPr>
          <w:noProof/>
        </w:rPr>
        <w:t xml:space="preserve"> </w:t>
      </w:r>
    </w:p>
    <w:p w14:paraId="35D26047" w14:textId="270D9AF5" w:rsidR="009A422B" w:rsidRPr="009A422B" w:rsidRDefault="005070AE" w:rsidP="009A422B">
      <w:pPr>
        <w:spacing w:after="0"/>
        <w:ind w:right="18"/>
        <w:jc w:val="both"/>
        <w:rPr>
          <w:rFonts w:eastAsia="Times New Roman" w:cs="Rod"/>
          <w:b/>
          <w:bCs/>
          <w:i/>
          <w:iCs/>
          <w:sz w:val="20"/>
          <w:szCs w:val="20"/>
          <w:lang w:val="en-IN" w:eastAsia="zh-CN"/>
        </w:rPr>
      </w:pPr>
      <w:r>
        <w:rPr>
          <w:rFonts w:eastAsia="Times New Roman" w:cs="Rod"/>
          <w:b/>
          <w:bCs/>
          <w:i/>
          <w:iCs/>
          <w:sz w:val="20"/>
          <w:szCs w:val="20"/>
          <w:lang w:eastAsia="zh-CN"/>
        </w:rPr>
        <w:t>Assistant Works Manager</w:t>
      </w:r>
    </w:p>
    <w:p w14:paraId="02CD68B1" w14:textId="4FFE7402" w:rsidR="009A422B" w:rsidRPr="00E60F4B" w:rsidRDefault="00AA50EB" w:rsidP="00A76976">
      <w:pPr>
        <w:tabs>
          <w:tab w:val="left" w:pos="5130"/>
          <w:tab w:val="left" w:pos="5400"/>
        </w:tabs>
        <w:spacing w:before="120" w:after="0"/>
        <w:ind w:right="18"/>
        <w:jc w:val="both"/>
        <w:rPr>
          <w:rFonts w:eastAsia="Times New Roman" w:cs="Rod"/>
          <w:b/>
          <w:bCs/>
          <w:sz w:val="20"/>
          <w:szCs w:val="20"/>
          <w:lang w:eastAsia="zh-CN"/>
        </w:rPr>
      </w:pPr>
      <w:r>
        <w:rPr>
          <w:noProof/>
        </w:rPr>
        <w:drawing>
          <wp:anchor distT="0" distB="0" distL="114300" distR="114300" simplePos="0" relativeHeight="251663360" behindDoc="0" locked="0" layoutInCell="1" allowOverlap="1" wp14:anchorId="2C840175" wp14:editId="4AE2FE6F">
            <wp:simplePos x="0" y="0"/>
            <wp:positionH relativeFrom="margin">
              <wp:posOffset>6316980</wp:posOffset>
            </wp:positionH>
            <wp:positionV relativeFrom="margin">
              <wp:posOffset>5401310</wp:posOffset>
            </wp:positionV>
            <wp:extent cx="445135" cy="386080"/>
            <wp:effectExtent l="0" t="0" r="0" b="0"/>
            <wp:wrapSquare wrapText="bothSides"/>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445135" cy="386080"/>
                    </a:xfrm>
                    <a:prstGeom prst="rect">
                      <a:avLst/>
                    </a:prstGeom>
                  </pic:spPr>
                </pic:pic>
              </a:graphicData>
            </a:graphic>
            <wp14:sizeRelH relativeFrom="margin">
              <wp14:pctWidth>0</wp14:pctWidth>
            </wp14:sizeRelH>
            <wp14:sizeRelV relativeFrom="margin">
              <wp14:pctHeight>0</wp14:pctHeight>
            </wp14:sizeRelV>
          </wp:anchor>
        </w:drawing>
      </w:r>
      <w:r w:rsidR="00A76976">
        <w:rPr>
          <w:rFonts w:eastAsia="Times New Roman" w:cs="Rod"/>
          <w:b/>
          <w:bCs/>
          <w:sz w:val="20"/>
          <w:szCs w:val="20"/>
          <w:lang w:eastAsia="zh-CN"/>
        </w:rPr>
        <w:t>T &amp; T MOTORS</w:t>
      </w:r>
      <w:r w:rsidR="00A76976" w:rsidRPr="00A76976">
        <w:rPr>
          <w:rFonts w:eastAsia="Times New Roman" w:cs="Rod"/>
          <w:b/>
          <w:bCs/>
          <w:sz w:val="20"/>
          <w:szCs w:val="20"/>
          <w:lang w:eastAsia="zh-CN"/>
        </w:rPr>
        <w:t xml:space="preserve"> (</w:t>
      </w:r>
      <w:r w:rsidR="00A76976">
        <w:rPr>
          <w:rFonts w:eastAsia="Times New Roman" w:cs="Rod"/>
          <w:b/>
          <w:bCs/>
          <w:sz w:val="20"/>
          <w:szCs w:val="20"/>
          <w:lang w:eastAsia="zh-CN"/>
        </w:rPr>
        <w:t>DEALER FOR</w:t>
      </w:r>
      <w:r w:rsidR="00A76976" w:rsidRPr="00A76976">
        <w:rPr>
          <w:rFonts w:eastAsia="Times New Roman" w:cs="Rod"/>
          <w:b/>
          <w:bCs/>
          <w:sz w:val="20"/>
          <w:szCs w:val="20"/>
          <w:lang w:eastAsia="zh-CN"/>
        </w:rPr>
        <w:t xml:space="preserve"> </w:t>
      </w:r>
      <w:r w:rsidR="00A76976">
        <w:rPr>
          <w:rFonts w:eastAsia="Times New Roman" w:cs="Rod"/>
          <w:b/>
          <w:bCs/>
          <w:sz w:val="20"/>
          <w:szCs w:val="20"/>
          <w:lang w:eastAsia="zh-CN"/>
        </w:rPr>
        <w:t>MERCEDEZ BENZ</w:t>
      </w:r>
      <w:r w:rsidR="00A76976" w:rsidRPr="00A76976">
        <w:rPr>
          <w:rFonts w:eastAsia="Times New Roman" w:cs="Rod"/>
          <w:b/>
          <w:bCs/>
          <w:sz w:val="20"/>
          <w:szCs w:val="20"/>
          <w:lang w:eastAsia="zh-CN"/>
        </w:rPr>
        <w:t xml:space="preserve"> </w:t>
      </w:r>
      <w:r w:rsidR="00A76976">
        <w:rPr>
          <w:rFonts w:eastAsia="Times New Roman" w:cs="Rod"/>
          <w:b/>
          <w:bCs/>
          <w:sz w:val="20"/>
          <w:szCs w:val="20"/>
          <w:lang w:eastAsia="zh-CN"/>
        </w:rPr>
        <w:t>PASSENGER CARS</w:t>
      </w:r>
      <w:r w:rsidR="00A76976" w:rsidRPr="00A76976">
        <w:rPr>
          <w:rFonts w:eastAsia="Times New Roman" w:cs="Rod"/>
          <w:b/>
          <w:bCs/>
          <w:sz w:val="20"/>
          <w:szCs w:val="20"/>
          <w:lang w:eastAsia="zh-CN"/>
        </w:rPr>
        <w:t xml:space="preserve">), </w:t>
      </w:r>
      <w:r w:rsidR="00A76976">
        <w:rPr>
          <w:rFonts w:eastAsia="Times New Roman" w:cs="Rod"/>
          <w:b/>
          <w:bCs/>
          <w:sz w:val="20"/>
          <w:szCs w:val="20"/>
          <w:lang w:eastAsia="zh-CN"/>
        </w:rPr>
        <w:t xml:space="preserve">India </w:t>
      </w:r>
      <w:r w:rsidR="009A422B" w:rsidRPr="00030054">
        <w:rPr>
          <w:rFonts w:eastAsia="Times New Roman" w:cs="Rod"/>
          <w:b/>
          <w:bCs/>
          <w:sz w:val="20"/>
          <w:szCs w:val="20"/>
          <w:lang w:val="en-GB" w:eastAsia="zh-CN"/>
        </w:rPr>
        <w:t>(</w:t>
      </w:r>
      <w:r w:rsidR="00A76976">
        <w:rPr>
          <w:rFonts w:eastAsia="Times New Roman" w:cs="Rod"/>
          <w:b/>
          <w:bCs/>
          <w:sz w:val="20"/>
          <w:szCs w:val="20"/>
          <w:lang w:val="en-GB" w:eastAsia="zh-CN"/>
        </w:rPr>
        <w:t>Nov 98- Dec 00</w:t>
      </w:r>
      <w:r w:rsidR="009A422B">
        <w:rPr>
          <w:rFonts w:eastAsia="Times New Roman" w:cs="Rod"/>
          <w:b/>
          <w:bCs/>
          <w:sz w:val="20"/>
          <w:szCs w:val="20"/>
          <w:lang w:val="en-GB" w:eastAsia="zh-CN"/>
        </w:rPr>
        <w:t>)</w:t>
      </w:r>
      <w:r w:rsidRPr="00AA50EB">
        <w:rPr>
          <w:noProof/>
        </w:rPr>
        <w:t xml:space="preserve"> </w:t>
      </w:r>
    </w:p>
    <w:p w14:paraId="3A5C561C" w14:textId="3CC8C292" w:rsidR="009D164D" w:rsidRPr="009D164D" w:rsidRDefault="009D164D" w:rsidP="008114B6">
      <w:pPr>
        <w:spacing w:after="0"/>
        <w:ind w:right="18"/>
        <w:jc w:val="both"/>
        <w:rPr>
          <w:rFonts w:eastAsia="Times New Roman" w:cs="Rod"/>
          <w:b/>
          <w:bCs/>
          <w:i/>
          <w:iCs/>
          <w:sz w:val="20"/>
          <w:szCs w:val="20"/>
          <w:lang w:eastAsia="zh-CN"/>
        </w:rPr>
      </w:pPr>
      <w:r w:rsidRPr="009D164D">
        <w:rPr>
          <w:rFonts w:eastAsia="Times New Roman" w:cs="Rod"/>
          <w:b/>
          <w:bCs/>
          <w:i/>
          <w:iCs/>
          <w:sz w:val="20"/>
          <w:szCs w:val="20"/>
          <w:lang w:eastAsia="zh-CN"/>
        </w:rPr>
        <w:t>Senior Service Advisor</w:t>
      </w:r>
    </w:p>
    <w:p w14:paraId="1E14BE48" w14:textId="7CDD2A2A" w:rsidR="009D164D" w:rsidRPr="00E60F4B" w:rsidRDefault="00AA50EB" w:rsidP="00B55F68">
      <w:pPr>
        <w:tabs>
          <w:tab w:val="left" w:pos="5130"/>
          <w:tab w:val="left" w:pos="5400"/>
        </w:tabs>
        <w:spacing w:before="120" w:after="0"/>
        <w:ind w:right="18"/>
        <w:jc w:val="both"/>
        <w:rPr>
          <w:rFonts w:eastAsia="Times New Roman" w:cs="Rod"/>
          <w:b/>
          <w:bCs/>
          <w:sz w:val="20"/>
          <w:szCs w:val="20"/>
          <w:lang w:eastAsia="zh-CN"/>
        </w:rPr>
      </w:pPr>
      <w:r>
        <w:rPr>
          <w:noProof/>
        </w:rPr>
        <w:drawing>
          <wp:anchor distT="0" distB="0" distL="114300" distR="114300" simplePos="0" relativeHeight="251664384" behindDoc="0" locked="0" layoutInCell="1" allowOverlap="1" wp14:anchorId="0563B55E" wp14:editId="7719E169">
            <wp:simplePos x="0" y="0"/>
            <wp:positionH relativeFrom="margin">
              <wp:posOffset>6349365</wp:posOffset>
            </wp:positionH>
            <wp:positionV relativeFrom="margin">
              <wp:posOffset>5871845</wp:posOffset>
            </wp:positionV>
            <wp:extent cx="410210" cy="399415"/>
            <wp:effectExtent l="0" t="0" r="8890" b="63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4" cstate="print">
                      <a:extLst>
                        <a:ext uri="{28A0092B-C50C-407E-A947-70E740481C1C}">
                          <a14:useLocalDpi xmlns:a14="http://schemas.microsoft.com/office/drawing/2010/main" val="0"/>
                        </a:ext>
                      </a:extLst>
                    </a:blip>
                    <a:srcRect l="4849" t="4242" r="3030"/>
                    <a:stretch/>
                  </pic:blipFill>
                  <pic:spPr bwMode="auto">
                    <a:xfrm>
                      <a:off x="0" y="0"/>
                      <a:ext cx="410210" cy="399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5F68">
        <w:rPr>
          <w:rFonts w:eastAsia="Times New Roman" w:cs="Rod"/>
          <w:b/>
          <w:bCs/>
          <w:sz w:val="20"/>
          <w:szCs w:val="20"/>
          <w:lang w:eastAsia="zh-CN"/>
        </w:rPr>
        <w:t>AUTOLINK</w:t>
      </w:r>
      <w:r w:rsidR="00B55F68" w:rsidRPr="00B55F68">
        <w:rPr>
          <w:rFonts w:eastAsia="Times New Roman" w:cs="Rod"/>
          <w:b/>
          <w:bCs/>
          <w:sz w:val="20"/>
          <w:szCs w:val="20"/>
          <w:lang w:eastAsia="zh-CN"/>
        </w:rPr>
        <w:t xml:space="preserve"> </w:t>
      </w:r>
      <w:r w:rsidR="00B55F68">
        <w:rPr>
          <w:rFonts w:eastAsia="Times New Roman" w:cs="Rod"/>
          <w:b/>
          <w:bCs/>
          <w:sz w:val="20"/>
          <w:szCs w:val="20"/>
          <w:lang w:eastAsia="zh-CN"/>
        </w:rPr>
        <w:t>ENTERPRISES (I) PRIVATE LIMITED</w:t>
      </w:r>
      <w:r w:rsidR="00B55F68" w:rsidRPr="00B55F68">
        <w:rPr>
          <w:rFonts w:eastAsia="Times New Roman" w:cs="Rod"/>
          <w:b/>
          <w:bCs/>
          <w:sz w:val="20"/>
          <w:szCs w:val="20"/>
          <w:lang w:eastAsia="zh-CN"/>
        </w:rPr>
        <w:t xml:space="preserve"> (</w:t>
      </w:r>
      <w:r w:rsidR="00B55F68">
        <w:rPr>
          <w:rFonts w:eastAsia="Times New Roman" w:cs="Rod"/>
          <w:b/>
          <w:bCs/>
          <w:sz w:val="20"/>
          <w:szCs w:val="20"/>
          <w:lang w:eastAsia="zh-CN"/>
        </w:rPr>
        <w:t xml:space="preserve">DEALER FOR DAEWOO MOTOR INDIA LIMITED) India </w:t>
      </w:r>
      <w:r w:rsidR="009D164D" w:rsidRPr="00030054">
        <w:rPr>
          <w:rFonts w:eastAsia="Times New Roman" w:cs="Rod"/>
          <w:b/>
          <w:bCs/>
          <w:sz w:val="20"/>
          <w:szCs w:val="20"/>
          <w:lang w:val="en-GB" w:eastAsia="zh-CN"/>
        </w:rPr>
        <w:t>(</w:t>
      </w:r>
      <w:r w:rsidR="00B55F68">
        <w:rPr>
          <w:rFonts w:eastAsia="Times New Roman" w:cs="Rod"/>
          <w:b/>
          <w:bCs/>
          <w:sz w:val="20"/>
          <w:szCs w:val="20"/>
          <w:lang w:val="en-GB" w:eastAsia="zh-CN"/>
        </w:rPr>
        <w:t>Sep 95- Oct 98</w:t>
      </w:r>
      <w:r w:rsidR="009D164D">
        <w:rPr>
          <w:rFonts w:eastAsia="Times New Roman" w:cs="Rod"/>
          <w:b/>
          <w:bCs/>
          <w:sz w:val="20"/>
          <w:szCs w:val="20"/>
          <w:lang w:val="en-GB" w:eastAsia="zh-CN"/>
        </w:rPr>
        <w:t>)</w:t>
      </w:r>
      <w:r w:rsidRPr="00AA50EB">
        <w:rPr>
          <w:noProof/>
        </w:rPr>
        <w:t xml:space="preserve"> </w:t>
      </w:r>
    </w:p>
    <w:p w14:paraId="36A3F782" w14:textId="61391427" w:rsidR="00630844" w:rsidRPr="00630844" w:rsidRDefault="00630844" w:rsidP="00630844">
      <w:pPr>
        <w:spacing w:after="0"/>
        <w:ind w:right="18"/>
        <w:jc w:val="both"/>
        <w:rPr>
          <w:rFonts w:eastAsia="Times New Roman" w:cs="Rod"/>
          <w:bCs/>
          <w:i/>
          <w:iCs/>
          <w:sz w:val="20"/>
          <w:szCs w:val="20"/>
          <w:lang w:eastAsia="zh-CN"/>
        </w:rPr>
      </w:pPr>
      <w:r w:rsidRPr="00630844">
        <w:rPr>
          <w:rFonts w:eastAsia="Times New Roman" w:cs="Rod"/>
          <w:bCs/>
          <w:i/>
          <w:iCs/>
          <w:sz w:val="20"/>
          <w:szCs w:val="20"/>
          <w:lang w:eastAsia="zh-CN"/>
        </w:rPr>
        <w:t xml:space="preserve">Jan’97 – Oct’98 Service Advisor </w:t>
      </w:r>
    </w:p>
    <w:p w14:paraId="73416A86" w14:textId="5388113B" w:rsidR="00250104" w:rsidRPr="001B3476" w:rsidRDefault="00630844" w:rsidP="001B3476">
      <w:pPr>
        <w:spacing w:after="0"/>
        <w:ind w:right="18"/>
        <w:jc w:val="both"/>
        <w:rPr>
          <w:rFonts w:eastAsia="Times New Roman" w:cs="Rod"/>
          <w:bCs/>
          <w:i/>
          <w:iCs/>
          <w:sz w:val="20"/>
          <w:szCs w:val="20"/>
          <w:lang w:eastAsia="zh-CN"/>
        </w:rPr>
      </w:pPr>
      <w:r w:rsidRPr="00630844">
        <w:rPr>
          <w:rFonts w:eastAsia="Times New Roman" w:cs="Rod"/>
          <w:bCs/>
          <w:i/>
          <w:iCs/>
          <w:sz w:val="20"/>
          <w:szCs w:val="20"/>
          <w:lang w:eastAsia="zh-CN"/>
        </w:rPr>
        <w:t>Sep’95 – Dec’96 Fresher</w:t>
      </w:r>
    </w:p>
    <w:p w14:paraId="7C1B221A" w14:textId="0FD21DE2" w:rsidR="00496032" w:rsidRPr="00AF64C9" w:rsidRDefault="00224A58" w:rsidP="00AF64C9">
      <w:pPr>
        <w:pBdr>
          <w:top w:val="single" w:sz="2" w:space="1" w:color="auto"/>
        </w:pBdr>
        <w:spacing w:after="0"/>
        <w:ind w:right="18"/>
        <w:jc w:val="center"/>
        <w:rPr>
          <w:rFonts w:eastAsia="Times New Roman" w:cs="Arial"/>
          <w:b/>
          <w:smallCaps/>
          <w:spacing w:val="10"/>
          <w:lang w:val="en-GB"/>
        </w:rPr>
      </w:pPr>
      <w:r>
        <w:rPr>
          <w:rFonts w:eastAsia="Times New Roman" w:cs="Arial"/>
          <w:b/>
          <w:smallCaps/>
          <w:spacing w:val="10"/>
          <w:lang w:val="en-GB"/>
        </w:rPr>
        <w:t>Education</w:t>
      </w:r>
    </w:p>
    <w:p w14:paraId="78417374" w14:textId="3866EAE3" w:rsidR="008D692A" w:rsidRPr="008D692A" w:rsidRDefault="008D692A" w:rsidP="008D692A">
      <w:pPr>
        <w:spacing w:after="0"/>
        <w:ind w:right="18"/>
        <w:jc w:val="both"/>
        <w:rPr>
          <w:rFonts w:asciiTheme="minorHAnsi" w:hAnsiTheme="minorHAnsi" w:cs="Arial"/>
          <w:b/>
          <w:bCs/>
          <w:sz w:val="20"/>
          <w:szCs w:val="20"/>
        </w:rPr>
      </w:pPr>
      <w:r w:rsidRPr="008D692A">
        <w:rPr>
          <w:rFonts w:asciiTheme="minorHAnsi" w:hAnsiTheme="minorHAnsi" w:cs="Arial"/>
          <w:b/>
          <w:bCs/>
          <w:sz w:val="20"/>
          <w:szCs w:val="20"/>
        </w:rPr>
        <w:t>2011</w:t>
      </w:r>
      <w:r>
        <w:rPr>
          <w:rFonts w:asciiTheme="minorHAnsi" w:hAnsiTheme="minorHAnsi" w:cs="Arial"/>
          <w:b/>
          <w:bCs/>
          <w:sz w:val="20"/>
          <w:szCs w:val="20"/>
        </w:rPr>
        <w:tab/>
      </w:r>
      <w:r w:rsidRPr="008D692A">
        <w:rPr>
          <w:rFonts w:asciiTheme="minorHAnsi" w:hAnsiTheme="minorHAnsi" w:cs="Arial"/>
          <w:bCs/>
          <w:sz w:val="20"/>
          <w:szCs w:val="20"/>
        </w:rPr>
        <w:t>PGDBA (Service Marketing) from SCDL (Symbiosis) Pune</w:t>
      </w:r>
    </w:p>
    <w:p w14:paraId="01F72B5F" w14:textId="7BDA9A4C" w:rsidR="008D692A" w:rsidRPr="008D692A" w:rsidRDefault="008D692A" w:rsidP="008D692A">
      <w:pPr>
        <w:spacing w:after="0"/>
        <w:ind w:right="18"/>
        <w:jc w:val="both"/>
        <w:rPr>
          <w:rFonts w:asciiTheme="minorHAnsi" w:hAnsiTheme="minorHAnsi" w:cs="Arial"/>
          <w:b/>
          <w:bCs/>
          <w:sz w:val="20"/>
          <w:szCs w:val="20"/>
        </w:rPr>
      </w:pPr>
      <w:r w:rsidRPr="008D692A">
        <w:rPr>
          <w:rFonts w:asciiTheme="minorHAnsi" w:hAnsiTheme="minorHAnsi" w:cs="Arial"/>
          <w:b/>
          <w:bCs/>
          <w:sz w:val="20"/>
          <w:szCs w:val="20"/>
        </w:rPr>
        <w:t>2000</w:t>
      </w:r>
      <w:r>
        <w:rPr>
          <w:rFonts w:asciiTheme="minorHAnsi" w:hAnsiTheme="minorHAnsi" w:cs="Arial"/>
          <w:b/>
          <w:bCs/>
          <w:sz w:val="20"/>
          <w:szCs w:val="20"/>
        </w:rPr>
        <w:tab/>
      </w:r>
      <w:r w:rsidRPr="008D692A">
        <w:rPr>
          <w:rFonts w:asciiTheme="minorHAnsi" w:hAnsiTheme="minorHAnsi" w:cs="Arial"/>
          <w:bCs/>
          <w:sz w:val="20"/>
          <w:szCs w:val="20"/>
        </w:rPr>
        <w:t xml:space="preserve">B.E. (Mechanical) from Faculty of Engineering and Technology, </w:t>
      </w:r>
      <w:proofErr w:type="spellStart"/>
      <w:r w:rsidRPr="008D692A">
        <w:rPr>
          <w:rFonts w:asciiTheme="minorHAnsi" w:hAnsiTheme="minorHAnsi" w:cs="Arial"/>
          <w:bCs/>
          <w:sz w:val="20"/>
          <w:szCs w:val="20"/>
        </w:rPr>
        <w:t>Jamia</w:t>
      </w:r>
      <w:proofErr w:type="spellEnd"/>
      <w:r w:rsidRPr="008D692A">
        <w:rPr>
          <w:rFonts w:asciiTheme="minorHAnsi" w:hAnsiTheme="minorHAnsi" w:cs="Arial"/>
          <w:bCs/>
          <w:sz w:val="20"/>
          <w:szCs w:val="20"/>
        </w:rPr>
        <w:t xml:space="preserve"> </w:t>
      </w:r>
      <w:proofErr w:type="spellStart"/>
      <w:r w:rsidRPr="008D692A">
        <w:rPr>
          <w:rFonts w:asciiTheme="minorHAnsi" w:hAnsiTheme="minorHAnsi" w:cs="Arial"/>
          <w:bCs/>
          <w:sz w:val="20"/>
          <w:szCs w:val="20"/>
        </w:rPr>
        <w:t>Millia</w:t>
      </w:r>
      <w:proofErr w:type="spellEnd"/>
      <w:r w:rsidRPr="008D692A">
        <w:rPr>
          <w:rFonts w:asciiTheme="minorHAnsi" w:hAnsiTheme="minorHAnsi" w:cs="Arial"/>
          <w:bCs/>
          <w:sz w:val="20"/>
          <w:szCs w:val="20"/>
        </w:rPr>
        <w:t xml:space="preserve"> </w:t>
      </w:r>
      <w:proofErr w:type="spellStart"/>
      <w:r w:rsidRPr="008D692A">
        <w:rPr>
          <w:rFonts w:asciiTheme="minorHAnsi" w:hAnsiTheme="minorHAnsi" w:cs="Arial"/>
          <w:bCs/>
          <w:sz w:val="20"/>
          <w:szCs w:val="20"/>
        </w:rPr>
        <w:t>Islamia</w:t>
      </w:r>
      <w:proofErr w:type="spellEnd"/>
      <w:r w:rsidRPr="008D692A">
        <w:rPr>
          <w:rFonts w:asciiTheme="minorHAnsi" w:hAnsiTheme="minorHAnsi" w:cs="Arial"/>
          <w:bCs/>
          <w:sz w:val="20"/>
          <w:szCs w:val="20"/>
        </w:rPr>
        <w:t>, New Delhi</w:t>
      </w:r>
    </w:p>
    <w:p w14:paraId="672AE288" w14:textId="2609E34B" w:rsidR="00250104" w:rsidRPr="001B3476" w:rsidRDefault="008D692A" w:rsidP="001B3476">
      <w:pPr>
        <w:spacing w:after="0"/>
        <w:ind w:right="18"/>
        <w:jc w:val="both"/>
        <w:rPr>
          <w:rFonts w:asciiTheme="minorHAnsi" w:hAnsiTheme="minorHAnsi" w:cs="Arial"/>
          <w:bCs/>
          <w:sz w:val="20"/>
          <w:szCs w:val="20"/>
        </w:rPr>
      </w:pPr>
      <w:r w:rsidRPr="008D692A">
        <w:rPr>
          <w:rFonts w:asciiTheme="minorHAnsi" w:hAnsiTheme="minorHAnsi" w:cs="Arial"/>
          <w:b/>
          <w:bCs/>
          <w:sz w:val="20"/>
          <w:szCs w:val="20"/>
        </w:rPr>
        <w:t>1995</w:t>
      </w:r>
      <w:r>
        <w:rPr>
          <w:rFonts w:asciiTheme="minorHAnsi" w:hAnsiTheme="minorHAnsi" w:cs="Arial"/>
          <w:b/>
          <w:bCs/>
          <w:sz w:val="20"/>
          <w:szCs w:val="20"/>
        </w:rPr>
        <w:tab/>
      </w:r>
      <w:r w:rsidRPr="008D692A">
        <w:rPr>
          <w:rFonts w:asciiTheme="minorHAnsi" w:hAnsiTheme="minorHAnsi" w:cs="Arial"/>
          <w:bCs/>
          <w:sz w:val="20"/>
          <w:szCs w:val="20"/>
        </w:rPr>
        <w:t xml:space="preserve">Diploma in Mechanical Engineering from </w:t>
      </w:r>
      <w:proofErr w:type="spellStart"/>
      <w:r w:rsidRPr="008D692A">
        <w:rPr>
          <w:rFonts w:asciiTheme="minorHAnsi" w:hAnsiTheme="minorHAnsi" w:cs="Arial"/>
          <w:bCs/>
          <w:sz w:val="20"/>
          <w:szCs w:val="20"/>
        </w:rPr>
        <w:t>Jamia</w:t>
      </w:r>
      <w:proofErr w:type="spellEnd"/>
      <w:r w:rsidRPr="008D692A">
        <w:rPr>
          <w:rFonts w:asciiTheme="minorHAnsi" w:hAnsiTheme="minorHAnsi" w:cs="Arial"/>
          <w:bCs/>
          <w:sz w:val="20"/>
          <w:szCs w:val="20"/>
        </w:rPr>
        <w:t xml:space="preserve"> </w:t>
      </w:r>
      <w:proofErr w:type="spellStart"/>
      <w:r w:rsidRPr="008D692A">
        <w:rPr>
          <w:rFonts w:asciiTheme="minorHAnsi" w:hAnsiTheme="minorHAnsi" w:cs="Arial"/>
          <w:bCs/>
          <w:sz w:val="20"/>
          <w:szCs w:val="20"/>
        </w:rPr>
        <w:t>Millia</w:t>
      </w:r>
      <w:proofErr w:type="spellEnd"/>
      <w:r w:rsidRPr="008D692A">
        <w:rPr>
          <w:rFonts w:asciiTheme="minorHAnsi" w:hAnsiTheme="minorHAnsi" w:cs="Arial"/>
          <w:bCs/>
          <w:sz w:val="20"/>
          <w:szCs w:val="20"/>
        </w:rPr>
        <w:t xml:space="preserve"> </w:t>
      </w:r>
      <w:proofErr w:type="spellStart"/>
      <w:r w:rsidRPr="008D692A">
        <w:rPr>
          <w:rFonts w:asciiTheme="minorHAnsi" w:hAnsiTheme="minorHAnsi" w:cs="Arial"/>
          <w:bCs/>
          <w:sz w:val="20"/>
          <w:szCs w:val="20"/>
        </w:rPr>
        <w:t>Islamia</w:t>
      </w:r>
      <w:proofErr w:type="spellEnd"/>
      <w:r w:rsidRPr="008D692A">
        <w:rPr>
          <w:rFonts w:asciiTheme="minorHAnsi" w:hAnsiTheme="minorHAnsi" w:cs="Arial"/>
          <w:bCs/>
          <w:sz w:val="20"/>
          <w:szCs w:val="20"/>
        </w:rPr>
        <w:t xml:space="preserve"> Polytechnic, New Delhi</w:t>
      </w:r>
      <w:r w:rsidR="008B18FE" w:rsidRPr="008B18FE">
        <w:rPr>
          <w:rFonts w:asciiTheme="minorHAnsi" w:hAnsiTheme="minorHAnsi" w:cs="Arial"/>
          <w:sz w:val="20"/>
          <w:szCs w:val="20"/>
        </w:rPr>
        <w:tab/>
      </w:r>
      <w:r w:rsidR="008B18FE" w:rsidRPr="008B18FE">
        <w:rPr>
          <w:rFonts w:asciiTheme="minorHAnsi" w:hAnsiTheme="minorHAnsi" w:cs="Arial"/>
          <w:sz w:val="20"/>
          <w:szCs w:val="20"/>
        </w:rPr>
        <w:tab/>
      </w:r>
    </w:p>
    <w:p w14:paraId="14E332EA" w14:textId="7E4FAEF9" w:rsidR="00026417" w:rsidRPr="00026417" w:rsidRDefault="00893C37" w:rsidP="00AF64C9">
      <w:pPr>
        <w:pBdr>
          <w:top w:val="single" w:sz="2" w:space="1" w:color="auto"/>
        </w:pBdr>
        <w:spacing w:after="0"/>
        <w:ind w:right="18"/>
        <w:jc w:val="center"/>
        <w:rPr>
          <w:rFonts w:eastAsia="Times New Roman" w:cs="Arial"/>
          <w:b/>
          <w:smallCaps/>
          <w:spacing w:val="10"/>
          <w:lang w:val="en-GB"/>
        </w:rPr>
      </w:pPr>
      <w:r>
        <w:rPr>
          <w:rFonts w:eastAsia="Times New Roman" w:cs="Arial"/>
          <w:b/>
          <w:smallCaps/>
          <w:spacing w:val="10"/>
          <w:lang w:val="en-GB"/>
        </w:rPr>
        <w:t>ADDITIONAL INFO</w:t>
      </w:r>
    </w:p>
    <w:p w14:paraId="396FA7EA" w14:textId="77777777" w:rsidR="006F37F0" w:rsidRPr="006F37F0" w:rsidRDefault="006F37F0" w:rsidP="006F37F0">
      <w:pPr>
        <w:suppressAutoHyphens/>
        <w:rPr>
          <w:rFonts w:eastAsia="Times New Roman" w:cs="Rod"/>
          <w:bCs/>
          <w:iCs/>
          <w:sz w:val="20"/>
          <w:szCs w:val="20"/>
          <w:lang w:eastAsia="zh-CN"/>
        </w:rPr>
      </w:pPr>
      <w:r w:rsidRPr="006F37F0">
        <w:rPr>
          <w:rFonts w:eastAsia="Times New Roman" w:cs="Rod"/>
          <w:bCs/>
          <w:iCs/>
          <w:sz w:val="20"/>
          <w:szCs w:val="20"/>
          <w:lang w:eastAsia="zh-CN"/>
        </w:rPr>
        <w:t>Areas of expertise include:</w:t>
      </w:r>
    </w:p>
    <w:p w14:paraId="5B222C81" w14:textId="77777777" w:rsidR="005B62CF" w:rsidRDefault="006F37F0" w:rsidP="006F37F0">
      <w:pPr>
        <w:pStyle w:val="ListParagraph"/>
        <w:numPr>
          <w:ilvl w:val="0"/>
          <w:numId w:val="1"/>
        </w:numPr>
        <w:tabs>
          <w:tab w:val="num" w:pos="864"/>
        </w:tabs>
        <w:suppressAutoHyphens/>
        <w:rPr>
          <w:rFonts w:eastAsia="Times New Roman" w:cs="Rod"/>
          <w:bCs/>
          <w:iCs/>
          <w:sz w:val="20"/>
          <w:szCs w:val="20"/>
          <w:lang w:val="en-US" w:eastAsia="zh-CN"/>
        </w:rPr>
      </w:pPr>
      <w:r w:rsidRPr="006F37F0">
        <w:rPr>
          <w:rFonts w:eastAsia="Times New Roman" w:cs="Rod"/>
          <w:bCs/>
          <w:iCs/>
          <w:sz w:val="20"/>
          <w:szCs w:val="20"/>
          <w:lang w:val="en-US" w:eastAsia="zh-CN"/>
        </w:rPr>
        <w:t>GM’s Global Warranty Management, Electronic Service Information (</w:t>
      </w:r>
      <w:proofErr w:type="spellStart"/>
      <w:r w:rsidRPr="006F37F0">
        <w:rPr>
          <w:rFonts w:eastAsia="Times New Roman" w:cs="Rod"/>
          <w:bCs/>
          <w:iCs/>
          <w:sz w:val="20"/>
          <w:szCs w:val="20"/>
          <w:lang w:val="en-US" w:eastAsia="zh-CN"/>
        </w:rPr>
        <w:t>eSi</w:t>
      </w:r>
      <w:proofErr w:type="spellEnd"/>
      <w:r w:rsidRPr="006F37F0">
        <w:rPr>
          <w:rFonts w:eastAsia="Times New Roman" w:cs="Rod"/>
          <w:bCs/>
          <w:iCs/>
          <w:sz w:val="20"/>
          <w:szCs w:val="20"/>
          <w:lang w:val="en-US" w:eastAsia="zh-CN"/>
        </w:rPr>
        <w:t>), Electronic Parts Catalogue, GMLID, GWM, WINSIP </w:t>
      </w:r>
    </w:p>
    <w:p w14:paraId="5C896432" w14:textId="77777777" w:rsidR="005B62CF" w:rsidRDefault="006F37F0" w:rsidP="006F37F0">
      <w:pPr>
        <w:pStyle w:val="ListParagraph"/>
        <w:numPr>
          <w:ilvl w:val="0"/>
          <w:numId w:val="1"/>
        </w:numPr>
        <w:tabs>
          <w:tab w:val="num" w:pos="864"/>
        </w:tabs>
        <w:suppressAutoHyphens/>
        <w:rPr>
          <w:rFonts w:eastAsia="Times New Roman" w:cs="Rod"/>
          <w:bCs/>
          <w:iCs/>
          <w:sz w:val="20"/>
          <w:szCs w:val="20"/>
          <w:lang w:val="en-US" w:eastAsia="zh-CN"/>
        </w:rPr>
      </w:pPr>
      <w:r w:rsidRPr="006F37F0">
        <w:rPr>
          <w:rFonts w:eastAsia="Times New Roman" w:cs="Rod"/>
          <w:bCs/>
          <w:iCs/>
          <w:sz w:val="20"/>
          <w:szCs w:val="20"/>
          <w:lang w:val="en-US" w:eastAsia="zh-CN"/>
        </w:rPr>
        <w:t xml:space="preserve">Hyundai’s GDMS (Global Dealer Management System), Hi-Scan and G-Scan and GDS Diagnostic Tool Operations, DDMS (Dealer Development Management System), GSW (Global Service Way), GQIS (Global Quality Improvement System) </w:t>
      </w:r>
    </w:p>
    <w:p w14:paraId="2973B131" w14:textId="77777777" w:rsidR="005B62CF" w:rsidRDefault="006F37F0" w:rsidP="006F37F0">
      <w:pPr>
        <w:pStyle w:val="ListParagraph"/>
        <w:numPr>
          <w:ilvl w:val="0"/>
          <w:numId w:val="1"/>
        </w:numPr>
        <w:tabs>
          <w:tab w:val="num" w:pos="864"/>
        </w:tabs>
        <w:suppressAutoHyphens/>
        <w:rPr>
          <w:rFonts w:eastAsia="Times New Roman" w:cs="Rod"/>
          <w:bCs/>
          <w:iCs/>
          <w:sz w:val="20"/>
          <w:szCs w:val="20"/>
          <w:lang w:val="en-US" w:eastAsia="zh-CN"/>
        </w:rPr>
      </w:pPr>
      <w:r w:rsidRPr="006F37F0">
        <w:rPr>
          <w:rFonts w:eastAsia="Times New Roman" w:cs="Rod"/>
          <w:bCs/>
          <w:iCs/>
          <w:sz w:val="20"/>
          <w:szCs w:val="20"/>
          <w:lang w:val="en-US" w:eastAsia="zh-CN"/>
        </w:rPr>
        <w:t>Daimler-Chrysler’s W.I.S. (Work Information System) and H.H.T. (Hand Held Tester), Star Diagnosis Analyzer and (E.P.C.) Electronic Parts Catalogue for Mercedes Passenger Cars </w:t>
      </w:r>
    </w:p>
    <w:p w14:paraId="731C4414" w14:textId="77777777" w:rsidR="005B62CF" w:rsidRDefault="006F37F0" w:rsidP="006F37F0">
      <w:pPr>
        <w:pStyle w:val="ListParagraph"/>
        <w:numPr>
          <w:ilvl w:val="0"/>
          <w:numId w:val="1"/>
        </w:numPr>
        <w:tabs>
          <w:tab w:val="num" w:pos="864"/>
        </w:tabs>
        <w:suppressAutoHyphens/>
        <w:rPr>
          <w:rFonts w:eastAsia="Times New Roman" w:cs="Rod"/>
          <w:bCs/>
          <w:iCs/>
          <w:sz w:val="20"/>
          <w:szCs w:val="20"/>
          <w:lang w:val="en-US" w:eastAsia="zh-CN"/>
        </w:rPr>
      </w:pPr>
      <w:r w:rsidRPr="006F37F0">
        <w:rPr>
          <w:rFonts w:eastAsia="Times New Roman" w:cs="Rod"/>
          <w:bCs/>
          <w:iCs/>
          <w:sz w:val="20"/>
          <w:szCs w:val="20"/>
          <w:lang w:val="en-US" w:eastAsia="zh-CN"/>
        </w:rPr>
        <w:t>General Motors T.I.S. (Technical Information System) and Tech 2 Scanner </w:t>
      </w:r>
    </w:p>
    <w:p w14:paraId="67E183D4" w14:textId="1E6CA4A2" w:rsidR="00026417" w:rsidRPr="006F37F0" w:rsidRDefault="006F37F0" w:rsidP="006F37F0">
      <w:pPr>
        <w:pStyle w:val="ListParagraph"/>
        <w:numPr>
          <w:ilvl w:val="0"/>
          <w:numId w:val="1"/>
        </w:numPr>
        <w:tabs>
          <w:tab w:val="num" w:pos="864"/>
        </w:tabs>
        <w:suppressAutoHyphens/>
        <w:rPr>
          <w:rFonts w:eastAsia="Times New Roman" w:cs="Rod"/>
          <w:bCs/>
          <w:iCs/>
          <w:sz w:val="20"/>
          <w:szCs w:val="20"/>
          <w:lang w:val="en-US" w:eastAsia="zh-CN"/>
        </w:rPr>
      </w:pPr>
      <w:r w:rsidRPr="006F37F0">
        <w:rPr>
          <w:rFonts w:eastAsia="Times New Roman" w:cs="Rod"/>
          <w:bCs/>
          <w:iCs/>
          <w:sz w:val="20"/>
          <w:szCs w:val="20"/>
          <w:lang w:val="en-US" w:eastAsia="zh-CN"/>
        </w:rPr>
        <w:lastRenderedPageBreak/>
        <w:t>Daewoo Motors Scanner</w:t>
      </w:r>
    </w:p>
    <w:sectPr w:rsidR="00026417" w:rsidRPr="006F37F0" w:rsidSect="00686A54">
      <w:pgSz w:w="12240" w:h="15840"/>
      <w:pgMar w:top="450" w:right="720" w:bottom="270" w:left="720" w:header="720" w:footer="2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25E27" w14:textId="77777777" w:rsidR="005F24CF" w:rsidRDefault="005F24CF" w:rsidP="006270E2">
      <w:pPr>
        <w:spacing w:after="0" w:line="240" w:lineRule="auto"/>
      </w:pPr>
      <w:r>
        <w:separator/>
      </w:r>
    </w:p>
  </w:endnote>
  <w:endnote w:type="continuationSeparator" w:id="0">
    <w:p w14:paraId="4768701E" w14:textId="77777777" w:rsidR="005F24CF" w:rsidRDefault="005F24CF" w:rsidP="0062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Rod">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446FA" w14:textId="77777777" w:rsidR="005F24CF" w:rsidRDefault="005F24CF" w:rsidP="006270E2">
      <w:pPr>
        <w:spacing w:after="0" w:line="240" w:lineRule="auto"/>
      </w:pPr>
      <w:r>
        <w:separator/>
      </w:r>
    </w:p>
  </w:footnote>
  <w:footnote w:type="continuationSeparator" w:id="0">
    <w:p w14:paraId="1ABD95DC" w14:textId="77777777" w:rsidR="005F24CF" w:rsidRDefault="005F24CF" w:rsidP="00627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00A"/>
    <w:multiLevelType w:val="hybridMultilevel"/>
    <w:tmpl w:val="5A481994"/>
    <w:lvl w:ilvl="0" w:tplc="A0F08E16">
      <w:start w:val="1"/>
      <w:numFmt w:val="bullet"/>
      <w:lvlText w:val="­"/>
      <w:lvlJc w:val="left"/>
      <w:pPr>
        <w:tabs>
          <w:tab w:val="num" w:pos="8280"/>
        </w:tabs>
        <w:ind w:left="8280" w:hanging="360"/>
      </w:pPr>
      <w:rPr>
        <w:rFonts w:ascii="Verdana" w:hAnsi="Verdana" w:hint="default"/>
        <w:color w:val="auto"/>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nsid w:val="0F0C7433"/>
    <w:multiLevelType w:val="hybridMultilevel"/>
    <w:tmpl w:val="1E783E40"/>
    <w:lvl w:ilvl="0" w:tplc="0092499A">
      <w:start w:val="1"/>
      <w:numFmt w:val="bullet"/>
      <w:lvlText w:val="◊"/>
      <w:lvlJc w:val="left"/>
      <w:pPr>
        <w:tabs>
          <w:tab w:val="num" w:pos="1920"/>
        </w:tabs>
        <w:ind w:left="1920" w:hanging="360"/>
      </w:pPr>
      <w:rPr>
        <w:rFonts w:ascii="Verdana" w:hAnsi="Verdana"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nsid w:val="2A983778"/>
    <w:multiLevelType w:val="hybridMultilevel"/>
    <w:tmpl w:val="FFEA45AA"/>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AE12B8D"/>
    <w:multiLevelType w:val="hybridMultilevel"/>
    <w:tmpl w:val="081EB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E5EC1"/>
    <w:multiLevelType w:val="hybridMultilevel"/>
    <w:tmpl w:val="BC386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B5765"/>
    <w:multiLevelType w:val="hybridMultilevel"/>
    <w:tmpl w:val="F7669F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FF53C9"/>
    <w:multiLevelType w:val="hybridMultilevel"/>
    <w:tmpl w:val="1DAE0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DC6FFF"/>
    <w:multiLevelType w:val="hybridMultilevel"/>
    <w:tmpl w:val="A1687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E02DA"/>
    <w:multiLevelType w:val="hybridMultilevel"/>
    <w:tmpl w:val="32D43C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930173"/>
    <w:multiLevelType w:val="hybridMultilevel"/>
    <w:tmpl w:val="C242D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80385"/>
    <w:multiLevelType w:val="hybridMultilevel"/>
    <w:tmpl w:val="30BAD9F8"/>
    <w:lvl w:ilvl="0" w:tplc="DB8875A4">
      <w:start w:val="1"/>
      <w:numFmt w:val="bullet"/>
      <w:lvlText w:val=""/>
      <w:lvlJc w:val="left"/>
      <w:pPr>
        <w:tabs>
          <w:tab w:val="num" w:pos="8280"/>
        </w:tabs>
        <w:ind w:left="8280" w:hanging="360"/>
      </w:pPr>
      <w:rPr>
        <w:rFonts w:ascii="Wingdings" w:hAnsi="Wingdings" w:hint="default"/>
        <w:color w:val="auto"/>
      </w:rPr>
    </w:lvl>
    <w:lvl w:ilvl="1" w:tplc="04090001">
      <w:start w:val="1"/>
      <w:numFmt w:val="bullet"/>
      <w:lvlText w:val=""/>
      <w:lvlJc w:val="left"/>
      <w:pPr>
        <w:tabs>
          <w:tab w:val="num" w:pos="1680"/>
        </w:tabs>
        <w:ind w:left="1680" w:hanging="360"/>
      </w:pPr>
      <w:rPr>
        <w:rFonts w:ascii="Symbol" w:hAnsi="Symbol" w:hint="default"/>
        <w:color w:val="auto"/>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1">
    <w:nsid w:val="475E338A"/>
    <w:multiLevelType w:val="hybridMultilevel"/>
    <w:tmpl w:val="F410CA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CD43A5"/>
    <w:multiLevelType w:val="hybridMultilevel"/>
    <w:tmpl w:val="E752F1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8A668FC"/>
    <w:multiLevelType w:val="hybridMultilevel"/>
    <w:tmpl w:val="A5F8B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460381"/>
    <w:multiLevelType w:val="hybridMultilevel"/>
    <w:tmpl w:val="5A946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6"/>
  </w:num>
  <w:num w:numId="5">
    <w:abstractNumId w:val="12"/>
  </w:num>
  <w:num w:numId="6">
    <w:abstractNumId w:val="13"/>
  </w:num>
  <w:num w:numId="7">
    <w:abstractNumId w:val="3"/>
  </w:num>
  <w:num w:numId="8">
    <w:abstractNumId w:val="10"/>
  </w:num>
  <w:num w:numId="9">
    <w:abstractNumId w:val="0"/>
  </w:num>
  <w:num w:numId="10">
    <w:abstractNumId w:val="11"/>
  </w:num>
  <w:num w:numId="11">
    <w:abstractNumId w:val="8"/>
  </w:num>
  <w:num w:numId="12">
    <w:abstractNumId w:val="1"/>
  </w:num>
  <w:num w:numId="13">
    <w:abstractNumId w:val="2"/>
  </w:num>
  <w:num w:numId="14">
    <w:abstractNumId w:val="5"/>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CE"/>
    <w:rsid w:val="0000026B"/>
    <w:rsid w:val="000015CD"/>
    <w:rsid w:val="00001A59"/>
    <w:rsid w:val="00001D3E"/>
    <w:rsid w:val="00003175"/>
    <w:rsid w:val="00003D8B"/>
    <w:rsid w:val="00004EB5"/>
    <w:rsid w:val="000052A2"/>
    <w:rsid w:val="00005507"/>
    <w:rsid w:val="00006870"/>
    <w:rsid w:val="00010157"/>
    <w:rsid w:val="00010179"/>
    <w:rsid w:val="00010D0D"/>
    <w:rsid w:val="00010DAC"/>
    <w:rsid w:val="000135DC"/>
    <w:rsid w:val="00013EC2"/>
    <w:rsid w:val="00013FBF"/>
    <w:rsid w:val="00014374"/>
    <w:rsid w:val="000148C4"/>
    <w:rsid w:val="00015EAC"/>
    <w:rsid w:val="00017F2A"/>
    <w:rsid w:val="0002000F"/>
    <w:rsid w:val="00021299"/>
    <w:rsid w:val="00021800"/>
    <w:rsid w:val="00022ED5"/>
    <w:rsid w:val="000239A5"/>
    <w:rsid w:val="0002468E"/>
    <w:rsid w:val="00025428"/>
    <w:rsid w:val="000259A9"/>
    <w:rsid w:val="0002629D"/>
    <w:rsid w:val="00026417"/>
    <w:rsid w:val="000264A9"/>
    <w:rsid w:val="000266B5"/>
    <w:rsid w:val="00026EDF"/>
    <w:rsid w:val="00030054"/>
    <w:rsid w:val="00031485"/>
    <w:rsid w:val="00033CA4"/>
    <w:rsid w:val="00034253"/>
    <w:rsid w:val="000358F4"/>
    <w:rsid w:val="000376ED"/>
    <w:rsid w:val="00037E0D"/>
    <w:rsid w:val="0004047F"/>
    <w:rsid w:val="00040E61"/>
    <w:rsid w:val="00041341"/>
    <w:rsid w:val="000430E2"/>
    <w:rsid w:val="00043DD6"/>
    <w:rsid w:val="000452D3"/>
    <w:rsid w:val="00045650"/>
    <w:rsid w:val="0004793E"/>
    <w:rsid w:val="00050891"/>
    <w:rsid w:val="000541A5"/>
    <w:rsid w:val="000551D0"/>
    <w:rsid w:val="00056D7E"/>
    <w:rsid w:val="00057368"/>
    <w:rsid w:val="000603DB"/>
    <w:rsid w:val="000609E7"/>
    <w:rsid w:val="00063FB6"/>
    <w:rsid w:val="000648F7"/>
    <w:rsid w:val="000652FE"/>
    <w:rsid w:val="000704DB"/>
    <w:rsid w:val="0007088E"/>
    <w:rsid w:val="00070B7C"/>
    <w:rsid w:val="000711D2"/>
    <w:rsid w:val="00073991"/>
    <w:rsid w:val="00075B39"/>
    <w:rsid w:val="00075D40"/>
    <w:rsid w:val="000800AD"/>
    <w:rsid w:val="00080A47"/>
    <w:rsid w:val="000819F5"/>
    <w:rsid w:val="0008356F"/>
    <w:rsid w:val="00084663"/>
    <w:rsid w:val="000848A6"/>
    <w:rsid w:val="000850A6"/>
    <w:rsid w:val="00085785"/>
    <w:rsid w:val="00085ACC"/>
    <w:rsid w:val="00091213"/>
    <w:rsid w:val="00091E9F"/>
    <w:rsid w:val="000939FD"/>
    <w:rsid w:val="00095C88"/>
    <w:rsid w:val="000A221E"/>
    <w:rsid w:val="000A288C"/>
    <w:rsid w:val="000A28DE"/>
    <w:rsid w:val="000A3F0A"/>
    <w:rsid w:val="000A3F84"/>
    <w:rsid w:val="000A4942"/>
    <w:rsid w:val="000A4C10"/>
    <w:rsid w:val="000A6D45"/>
    <w:rsid w:val="000A6D62"/>
    <w:rsid w:val="000B105D"/>
    <w:rsid w:val="000B2C9A"/>
    <w:rsid w:val="000B6585"/>
    <w:rsid w:val="000C0A45"/>
    <w:rsid w:val="000C1202"/>
    <w:rsid w:val="000C1A83"/>
    <w:rsid w:val="000C1E15"/>
    <w:rsid w:val="000C33DE"/>
    <w:rsid w:val="000C35E5"/>
    <w:rsid w:val="000C4DED"/>
    <w:rsid w:val="000C5226"/>
    <w:rsid w:val="000C5647"/>
    <w:rsid w:val="000C6810"/>
    <w:rsid w:val="000C7188"/>
    <w:rsid w:val="000C7524"/>
    <w:rsid w:val="000D1B39"/>
    <w:rsid w:val="000D292B"/>
    <w:rsid w:val="000D32CC"/>
    <w:rsid w:val="000D3611"/>
    <w:rsid w:val="000D43AF"/>
    <w:rsid w:val="000D59AA"/>
    <w:rsid w:val="000D5F3F"/>
    <w:rsid w:val="000D6D5C"/>
    <w:rsid w:val="000E0749"/>
    <w:rsid w:val="000E3A9F"/>
    <w:rsid w:val="000E3C50"/>
    <w:rsid w:val="000E50F1"/>
    <w:rsid w:val="000E56F2"/>
    <w:rsid w:val="000E5980"/>
    <w:rsid w:val="000E5C89"/>
    <w:rsid w:val="000F088F"/>
    <w:rsid w:val="000F25D8"/>
    <w:rsid w:val="000F2BFC"/>
    <w:rsid w:val="000F3A79"/>
    <w:rsid w:val="000F5006"/>
    <w:rsid w:val="000F548A"/>
    <w:rsid w:val="000F5540"/>
    <w:rsid w:val="000F5549"/>
    <w:rsid w:val="000F65D1"/>
    <w:rsid w:val="000F6AD6"/>
    <w:rsid w:val="0010036F"/>
    <w:rsid w:val="00102F1A"/>
    <w:rsid w:val="00105301"/>
    <w:rsid w:val="00107096"/>
    <w:rsid w:val="00107F51"/>
    <w:rsid w:val="00112C1B"/>
    <w:rsid w:val="00112D94"/>
    <w:rsid w:val="0011315D"/>
    <w:rsid w:val="001138C1"/>
    <w:rsid w:val="00113C42"/>
    <w:rsid w:val="00114B7D"/>
    <w:rsid w:val="00115773"/>
    <w:rsid w:val="001163BB"/>
    <w:rsid w:val="0011689E"/>
    <w:rsid w:val="00116CD0"/>
    <w:rsid w:val="00116EF8"/>
    <w:rsid w:val="00122E8E"/>
    <w:rsid w:val="00124AAC"/>
    <w:rsid w:val="001303F0"/>
    <w:rsid w:val="0013084B"/>
    <w:rsid w:val="00130CD3"/>
    <w:rsid w:val="00132125"/>
    <w:rsid w:val="0013241F"/>
    <w:rsid w:val="0013251C"/>
    <w:rsid w:val="001330BA"/>
    <w:rsid w:val="00134E47"/>
    <w:rsid w:val="00135907"/>
    <w:rsid w:val="00136332"/>
    <w:rsid w:val="00137F47"/>
    <w:rsid w:val="00143575"/>
    <w:rsid w:val="00143B80"/>
    <w:rsid w:val="00144F65"/>
    <w:rsid w:val="00150C4B"/>
    <w:rsid w:val="00154D81"/>
    <w:rsid w:val="00157C8A"/>
    <w:rsid w:val="00160E7D"/>
    <w:rsid w:val="001620D9"/>
    <w:rsid w:val="001634FA"/>
    <w:rsid w:val="00164AA1"/>
    <w:rsid w:val="00166494"/>
    <w:rsid w:val="00170007"/>
    <w:rsid w:val="00170E96"/>
    <w:rsid w:val="00173467"/>
    <w:rsid w:val="00174B69"/>
    <w:rsid w:val="001766AD"/>
    <w:rsid w:val="001769A6"/>
    <w:rsid w:val="00176FED"/>
    <w:rsid w:val="00177C94"/>
    <w:rsid w:val="00181659"/>
    <w:rsid w:val="00182256"/>
    <w:rsid w:val="001850A2"/>
    <w:rsid w:val="001857D8"/>
    <w:rsid w:val="00185A73"/>
    <w:rsid w:val="001860D4"/>
    <w:rsid w:val="00193F62"/>
    <w:rsid w:val="001944BB"/>
    <w:rsid w:val="00194D4F"/>
    <w:rsid w:val="00195A9D"/>
    <w:rsid w:val="001964D4"/>
    <w:rsid w:val="00196C50"/>
    <w:rsid w:val="001A1102"/>
    <w:rsid w:val="001A1409"/>
    <w:rsid w:val="001A39FA"/>
    <w:rsid w:val="001B04C2"/>
    <w:rsid w:val="001B28C1"/>
    <w:rsid w:val="001B3476"/>
    <w:rsid w:val="001B37CD"/>
    <w:rsid w:val="001B53D7"/>
    <w:rsid w:val="001B5E13"/>
    <w:rsid w:val="001B7008"/>
    <w:rsid w:val="001C093F"/>
    <w:rsid w:val="001C0AC4"/>
    <w:rsid w:val="001C0AF5"/>
    <w:rsid w:val="001C0E86"/>
    <w:rsid w:val="001C11B8"/>
    <w:rsid w:val="001C3604"/>
    <w:rsid w:val="001C37AC"/>
    <w:rsid w:val="001C4957"/>
    <w:rsid w:val="001C522F"/>
    <w:rsid w:val="001C638A"/>
    <w:rsid w:val="001C6E29"/>
    <w:rsid w:val="001D24EB"/>
    <w:rsid w:val="001D3C09"/>
    <w:rsid w:val="001D3EC9"/>
    <w:rsid w:val="001D4C2A"/>
    <w:rsid w:val="001D719F"/>
    <w:rsid w:val="001E5798"/>
    <w:rsid w:val="001E613A"/>
    <w:rsid w:val="001E665B"/>
    <w:rsid w:val="001E691C"/>
    <w:rsid w:val="001E6F6A"/>
    <w:rsid w:val="001E75B6"/>
    <w:rsid w:val="001E7979"/>
    <w:rsid w:val="001F1D82"/>
    <w:rsid w:val="001F1E42"/>
    <w:rsid w:val="001F1FB5"/>
    <w:rsid w:val="001F206A"/>
    <w:rsid w:val="001F329F"/>
    <w:rsid w:val="001F460A"/>
    <w:rsid w:val="001F6519"/>
    <w:rsid w:val="00200134"/>
    <w:rsid w:val="00200B52"/>
    <w:rsid w:val="00200F67"/>
    <w:rsid w:val="00202493"/>
    <w:rsid w:val="00202D4A"/>
    <w:rsid w:val="00203E27"/>
    <w:rsid w:val="00205F7E"/>
    <w:rsid w:val="0020778B"/>
    <w:rsid w:val="00211B6C"/>
    <w:rsid w:val="00211CD1"/>
    <w:rsid w:val="00215F16"/>
    <w:rsid w:val="002160B1"/>
    <w:rsid w:val="002172C1"/>
    <w:rsid w:val="002224C8"/>
    <w:rsid w:val="002227AD"/>
    <w:rsid w:val="00222914"/>
    <w:rsid w:val="00222C28"/>
    <w:rsid w:val="00223B2C"/>
    <w:rsid w:val="00223E25"/>
    <w:rsid w:val="00224A58"/>
    <w:rsid w:val="0022576B"/>
    <w:rsid w:val="00227912"/>
    <w:rsid w:val="00230534"/>
    <w:rsid w:val="00231115"/>
    <w:rsid w:val="00232120"/>
    <w:rsid w:val="00232B97"/>
    <w:rsid w:val="00232CD2"/>
    <w:rsid w:val="00232E12"/>
    <w:rsid w:val="00234108"/>
    <w:rsid w:val="002353E1"/>
    <w:rsid w:val="00236F36"/>
    <w:rsid w:val="00237837"/>
    <w:rsid w:val="00240A98"/>
    <w:rsid w:val="002420C0"/>
    <w:rsid w:val="0024241F"/>
    <w:rsid w:val="00243210"/>
    <w:rsid w:val="0024334F"/>
    <w:rsid w:val="00244A6B"/>
    <w:rsid w:val="00245397"/>
    <w:rsid w:val="002466A4"/>
    <w:rsid w:val="00247E02"/>
    <w:rsid w:val="00250104"/>
    <w:rsid w:val="0025148E"/>
    <w:rsid w:val="00251970"/>
    <w:rsid w:val="00251E7B"/>
    <w:rsid w:val="00251FDE"/>
    <w:rsid w:val="002537FD"/>
    <w:rsid w:val="002543F1"/>
    <w:rsid w:val="00254DE1"/>
    <w:rsid w:val="00255B70"/>
    <w:rsid w:val="00260D41"/>
    <w:rsid w:val="002618CA"/>
    <w:rsid w:val="00262CA7"/>
    <w:rsid w:val="00262F53"/>
    <w:rsid w:val="00263B2B"/>
    <w:rsid w:val="00263F21"/>
    <w:rsid w:val="002646E7"/>
    <w:rsid w:val="002666A5"/>
    <w:rsid w:val="0026765A"/>
    <w:rsid w:val="00267FE8"/>
    <w:rsid w:val="002700FC"/>
    <w:rsid w:val="00270BFC"/>
    <w:rsid w:val="00272ABF"/>
    <w:rsid w:val="00272F77"/>
    <w:rsid w:val="0027341B"/>
    <w:rsid w:val="00273F4F"/>
    <w:rsid w:val="0027430F"/>
    <w:rsid w:val="0027624A"/>
    <w:rsid w:val="00282EE4"/>
    <w:rsid w:val="00283D3D"/>
    <w:rsid w:val="00284CC0"/>
    <w:rsid w:val="00285933"/>
    <w:rsid w:val="00285C62"/>
    <w:rsid w:val="00286390"/>
    <w:rsid w:val="00287237"/>
    <w:rsid w:val="0029004C"/>
    <w:rsid w:val="0029036D"/>
    <w:rsid w:val="00290FB0"/>
    <w:rsid w:val="00291A37"/>
    <w:rsid w:val="0029324B"/>
    <w:rsid w:val="002942D2"/>
    <w:rsid w:val="002946BC"/>
    <w:rsid w:val="00294820"/>
    <w:rsid w:val="00295BFF"/>
    <w:rsid w:val="00296308"/>
    <w:rsid w:val="00297338"/>
    <w:rsid w:val="002A176A"/>
    <w:rsid w:val="002A1E7F"/>
    <w:rsid w:val="002A2BF2"/>
    <w:rsid w:val="002A399A"/>
    <w:rsid w:val="002A42E1"/>
    <w:rsid w:val="002A49A9"/>
    <w:rsid w:val="002A6341"/>
    <w:rsid w:val="002A7D20"/>
    <w:rsid w:val="002B0500"/>
    <w:rsid w:val="002B0C40"/>
    <w:rsid w:val="002B145D"/>
    <w:rsid w:val="002B1F74"/>
    <w:rsid w:val="002B42BE"/>
    <w:rsid w:val="002B4505"/>
    <w:rsid w:val="002B4CF9"/>
    <w:rsid w:val="002B5CDB"/>
    <w:rsid w:val="002C3144"/>
    <w:rsid w:val="002C3592"/>
    <w:rsid w:val="002C360C"/>
    <w:rsid w:val="002C390D"/>
    <w:rsid w:val="002C59C9"/>
    <w:rsid w:val="002C5B24"/>
    <w:rsid w:val="002C716D"/>
    <w:rsid w:val="002C7992"/>
    <w:rsid w:val="002D0137"/>
    <w:rsid w:val="002D14D2"/>
    <w:rsid w:val="002D279C"/>
    <w:rsid w:val="002D3AFA"/>
    <w:rsid w:val="002D3C55"/>
    <w:rsid w:val="002D435E"/>
    <w:rsid w:val="002D43A0"/>
    <w:rsid w:val="002D4D3E"/>
    <w:rsid w:val="002D4E39"/>
    <w:rsid w:val="002D4FCE"/>
    <w:rsid w:val="002D5FC7"/>
    <w:rsid w:val="002D7547"/>
    <w:rsid w:val="002E0C76"/>
    <w:rsid w:val="002E1F4E"/>
    <w:rsid w:val="002E654E"/>
    <w:rsid w:val="002F06EB"/>
    <w:rsid w:val="002F101D"/>
    <w:rsid w:val="002F1C0F"/>
    <w:rsid w:val="002F40FB"/>
    <w:rsid w:val="002F4397"/>
    <w:rsid w:val="002F4F94"/>
    <w:rsid w:val="002F55AB"/>
    <w:rsid w:val="002F69C3"/>
    <w:rsid w:val="002F7996"/>
    <w:rsid w:val="00302034"/>
    <w:rsid w:val="00302506"/>
    <w:rsid w:val="00302C70"/>
    <w:rsid w:val="00303EAA"/>
    <w:rsid w:val="00305D1B"/>
    <w:rsid w:val="00310566"/>
    <w:rsid w:val="00310A25"/>
    <w:rsid w:val="0031192C"/>
    <w:rsid w:val="0031202C"/>
    <w:rsid w:val="00313B90"/>
    <w:rsid w:val="00313D19"/>
    <w:rsid w:val="00314B24"/>
    <w:rsid w:val="0031696C"/>
    <w:rsid w:val="00321460"/>
    <w:rsid w:val="00324D05"/>
    <w:rsid w:val="003257D8"/>
    <w:rsid w:val="003272E4"/>
    <w:rsid w:val="003276D1"/>
    <w:rsid w:val="0032779F"/>
    <w:rsid w:val="003302B0"/>
    <w:rsid w:val="00330D85"/>
    <w:rsid w:val="003310BF"/>
    <w:rsid w:val="003312A5"/>
    <w:rsid w:val="003315E0"/>
    <w:rsid w:val="00331DE2"/>
    <w:rsid w:val="00333959"/>
    <w:rsid w:val="0033397A"/>
    <w:rsid w:val="00336850"/>
    <w:rsid w:val="003401A9"/>
    <w:rsid w:val="003405E2"/>
    <w:rsid w:val="00343B75"/>
    <w:rsid w:val="003446E9"/>
    <w:rsid w:val="00345105"/>
    <w:rsid w:val="00345116"/>
    <w:rsid w:val="003469E4"/>
    <w:rsid w:val="00346A52"/>
    <w:rsid w:val="00347488"/>
    <w:rsid w:val="003506E0"/>
    <w:rsid w:val="00352881"/>
    <w:rsid w:val="0035292F"/>
    <w:rsid w:val="003548EE"/>
    <w:rsid w:val="003549FF"/>
    <w:rsid w:val="00355677"/>
    <w:rsid w:val="003558F2"/>
    <w:rsid w:val="00355EF5"/>
    <w:rsid w:val="003567C5"/>
    <w:rsid w:val="00356E51"/>
    <w:rsid w:val="00356E8E"/>
    <w:rsid w:val="00357313"/>
    <w:rsid w:val="00357AF8"/>
    <w:rsid w:val="003620A6"/>
    <w:rsid w:val="003627AF"/>
    <w:rsid w:val="003660FD"/>
    <w:rsid w:val="0036671A"/>
    <w:rsid w:val="003679AA"/>
    <w:rsid w:val="0037079F"/>
    <w:rsid w:val="003708AB"/>
    <w:rsid w:val="0037129C"/>
    <w:rsid w:val="00371364"/>
    <w:rsid w:val="00372C24"/>
    <w:rsid w:val="0037306F"/>
    <w:rsid w:val="00374426"/>
    <w:rsid w:val="003746A3"/>
    <w:rsid w:val="00376497"/>
    <w:rsid w:val="003765CD"/>
    <w:rsid w:val="0037764F"/>
    <w:rsid w:val="00377B4D"/>
    <w:rsid w:val="00380C02"/>
    <w:rsid w:val="00381756"/>
    <w:rsid w:val="00382576"/>
    <w:rsid w:val="00383108"/>
    <w:rsid w:val="003833AC"/>
    <w:rsid w:val="00384C0B"/>
    <w:rsid w:val="00384CD5"/>
    <w:rsid w:val="0038579A"/>
    <w:rsid w:val="00386770"/>
    <w:rsid w:val="00386D3D"/>
    <w:rsid w:val="003877F9"/>
    <w:rsid w:val="003914BE"/>
    <w:rsid w:val="00391918"/>
    <w:rsid w:val="00393458"/>
    <w:rsid w:val="00393528"/>
    <w:rsid w:val="00395163"/>
    <w:rsid w:val="00396389"/>
    <w:rsid w:val="003964A3"/>
    <w:rsid w:val="003969FA"/>
    <w:rsid w:val="00396C21"/>
    <w:rsid w:val="003A070F"/>
    <w:rsid w:val="003A0FE2"/>
    <w:rsid w:val="003A2325"/>
    <w:rsid w:val="003A3B92"/>
    <w:rsid w:val="003A4AA5"/>
    <w:rsid w:val="003A6074"/>
    <w:rsid w:val="003A66D8"/>
    <w:rsid w:val="003A6E9A"/>
    <w:rsid w:val="003A7CE9"/>
    <w:rsid w:val="003B0FEA"/>
    <w:rsid w:val="003B14CD"/>
    <w:rsid w:val="003B2E47"/>
    <w:rsid w:val="003B31F0"/>
    <w:rsid w:val="003B381E"/>
    <w:rsid w:val="003B44FE"/>
    <w:rsid w:val="003B50CF"/>
    <w:rsid w:val="003B5315"/>
    <w:rsid w:val="003B61C7"/>
    <w:rsid w:val="003B7517"/>
    <w:rsid w:val="003C0D36"/>
    <w:rsid w:val="003C2388"/>
    <w:rsid w:val="003C2AD5"/>
    <w:rsid w:val="003C2E60"/>
    <w:rsid w:val="003C425B"/>
    <w:rsid w:val="003C5A19"/>
    <w:rsid w:val="003C5B96"/>
    <w:rsid w:val="003C7AB1"/>
    <w:rsid w:val="003C7DCE"/>
    <w:rsid w:val="003D0147"/>
    <w:rsid w:val="003D0BA7"/>
    <w:rsid w:val="003D0CF7"/>
    <w:rsid w:val="003D2CB8"/>
    <w:rsid w:val="003D61CD"/>
    <w:rsid w:val="003D72AE"/>
    <w:rsid w:val="003D7A63"/>
    <w:rsid w:val="003E4615"/>
    <w:rsid w:val="003E5BAE"/>
    <w:rsid w:val="003F020F"/>
    <w:rsid w:val="003F164C"/>
    <w:rsid w:val="003F20E2"/>
    <w:rsid w:val="003F45BD"/>
    <w:rsid w:val="003F45E8"/>
    <w:rsid w:val="003F61EC"/>
    <w:rsid w:val="003F7024"/>
    <w:rsid w:val="00400CD6"/>
    <w:rsid w:val="0040115A"/>
    <w:rsid w:val="00402C1B"/>
    <w:rsid w:val="00402F00"/>
    <w:rsid w:val="004032FE"/>
    <w:rsid w:val="00404320"/>
    <w:rsid w:val="0040489A"/>
    <w:rsid w:val="00405271"/>
    <w:rsid w:val="0040577E"/>
    <w:rsid w:val="004070AD"/>
    <w:rsid w:val="00410AFA"/>
    <w:rsid w:val="00411352"/>
    <w:rsid w:val="00412370"/>
    <w:rsid w:val="0041659D"/>
    <w:rsid w:val="00416CCC"/>
    <w:rsid w:val="004205D4"/>
    <w:rsid w:val="00421C30"/>
    <w:rsid w:val="00423A90"/>
    <w:rsid w:val="00423C4E"/>
    <w:rsid w:val="00424CF0"/>
    <w:rsid w:val="00425249"/>
    <w:rsid w:val="00425C26"/>
    <w:rsid w:val="004264A4"/>
    <w:rsid w:val="0042738F"/>
    <w:rsid w:val="0043164C"/>
    <w:rsid w:val="00431941"/>
    <w:rsid w:val="004333CE"/>
    <w:rsid w:val="00433527"/>
    <w:rsid w:val="00433768"/>
    <w:rsid w:val="00440888"/>
    <w:rsid w:val="004424F1"/>
    <w:rsid w:val="004434E0"/>
    <w:rsid w:val="004435DC"/>
    <w:rsid w:val="004443F7"/>
    <w:rsid w:val="004445BC"/>
    <w:rsid w:val="00444A3A"/>
    <w:rsid w:val="00444E15"/>
    <w:rsid w:val="00445D95"/>
    <w:rsid w:val="0044637B"/>
    <w:rsid w:val="004471FE"/>
    <w:rsid w:val="00447972"/>
    <w:rsid w:val="004514AA"/>
    <w:rsid w:val="00451E99"/>
    <w:rsid w:val="00452AB2"/>
    <w:rsid w:val="00452CE3"/>
    <w:rsid w:val="00453084"/>
    <w:rsid w:val="00453D35"/>
    <w:rsid w:val="00454DF2"/>
    <w:rsid w:val="00454FB6"/>
    <w:rsid w:val="00456EE4"/>
    <w:rsid w:val="00457496"/>
    <w:rsid w:val="0046308D"/>
    <w:rsid w:val="00463A28"/>
    <w:rsid w:val="00465648"/>
    <w:rsid w:val="00466137"/>
    <w:rsid w:val="00466864"/>
    <w:rsid w:val="00466A1D"/>
    <w:rsid w:val="004672F7"/>
    <w:rsid w:val="004715C3"/>
    <w:rsid w:val="00471CA6"/>
    <w:rsid w:val="004729D4"/>
    <w:rsid w:val="00474CEA"/>
    <w:rsid w:val="0047509D"/>
    <w:rsid w:val="00475170"/>
    <w:rsid w:val="00475645"/>
    <w:rsid w:val="00475C29"/>
    <w:rsid w:val="00476212"/>
    <w:rsid w:val="00477DC7"/>
    <w:rsid w:val="004807E8"/>
    <w:rsid w:val="004827EC"/>
    <w:rsid w:val="004838F8"/>
    <w:rsid w:val="0048525D"/>
    <w:rsid w:val="00485EFA"/>
    <w:rsid w:val="00486C5C"/>
    <w:rsid w:val="00487D97"/>
    <w:rsid w:val="0049007A"/>
    <w:rsid w:val="00490262"/>
    <w:rsid w:val="004919D4"/>
    <w:rsid w:val="00493C80"/>
    <w:rsid w:val="00494973"/>
    <w:rsid w:val="00494DC5"/>
    <w:rsid w:val="00496032"/>
    <w:rsid w:val="00496BAF"/>
    <w:rsid w:val="0049730F"/>
    <w:rsid w:val="004A0826"/>
    <w:rsid w:val="004A1F3D"/>
    <w:rsid w:val="004A25E7"/>
    <w:rsid w:val="004A3AC5"/>
    <w:rsid w:val="004A4B5F"/>
    <w:rsid w:val="004A70D9"/>
    <w:rsid w:val="004A7BB5"/>
    <w:rsid w:val="004A7ECD"/>
    <w:rsid w:val="004B1D9F"/>
    <w:rsid w:val="004B28C9"/>
    <w:rsid w:val="004B31F4"/>
    <w:rsid w:val="004B32E2"/>
    <w:rsid w:val="004B4C1D"/>
    <w:rsid w:val="004B5328"/>
    <w:rsid w:val="004B5E00"/>
    <w:rsid w:val="004B684C"/>
    <w:rsid w:val="004C06FE"/>
    <w:rsid w:val="004C08F3"/>
    <w:rsid w:val="004C0A6D"/>
    <w:rsid w:val="004C0DCC"/>
    <w:rsid w:val="004C25DF"/>
    <w:rsid w:val="004C3613"/>
    <w:rsid w:val="004C5D18"/>
    <w:rsid w:val="004C78A3"/>
    <w:rsid w:val="004C7D1B"/>
    <w:rsid w:val="004D08C0"/>
    <w:rsid w:val="004D0D36"/>
    <w:rsid w:val="004D131A"/>
    <w:rsid w:val="004D2893"/>
    <w:rsid w:val="004D2C8A"/>
    <w:rsid w:val="004D2E41"/>
    <w:rsid w:val="004D34DB"/>
    <w:rsid w:val="004D5551"/>
    <w:rsid w:val="004E1101"/>
    <w:rsid w:val="004E2B19"/>
    <w:rsid w:val="004E2F28"/>
    <w:rsid w:val="004E43D6"/>
    <w:rsid w:val="004E44A5"/>
    <w:rsid w:val="004E4ACD"/>
    <w:rsid w:val="004E5802"/>
    <w:rsid w:val="004E716F"/>
    <w:rsid w:val="004E7900"/>
    <w:rsid w:val="004E7C2F"/>
    <w:rsid w:val="004F0C89"/>
    <w:rsid w:val="004F1777"/>
    <w:rsid w:val="004F18AF"/>
    <w:rsid w:val="004F2531"/>
    <w:rsid w:val="004F3CBA"/>
    <w:rsid w:val="004F6EE6"/>
    <w:rsid w:val="004F72D5"/>
    <w:rsid w:val="004F7D56"/>
    <w:rsid w:val="005009F5"/>
    <w:rsid w:val="00500B3F"/>
    <w:rsid w:val="00502DFC"/>
    <w:rsid w:val="00502F6E"/>
    <w:rsid w:val="0050326A"/>
    <w:rsid w:val="005033DE"/>
    <w:rsid w:val="005042DD"/>
    <w:rsid w:val="005070AE"/>
    <w:rsid w:val="005076EF"/>
    <w:rsid w:val="0051039D"/>
    <w:rsid w:val="0051087C"/>
    <w:rsid w:val="005112D8"/>
    <w:rsid w:val="00512AE8"/>
    <w:rsid w:val="00513610"/>
    <w:rsid w:val="00514482"/>
    <w:rsid w:val="005144A7"/>
    <w:rsid w:val="0051469D"/>
    <w:rsid w:val="00515C8B"/>
    <w:rsid w:val="005170EA"/>
    <w:rsid w:val="00520139"/>
    <w:rsid w:val="00520BC0"/>
    <w:rsid w:val="00520CEC"/>
    <w:rsid w:val="00520FC2"/>
    <w:rsid w:val="00521EAE"/>
    <w:rsid w:val="00522C83"/>
    <w:rsid w:val="00524057"/>
    <w:rsid w:val="00524065"/>
    <w:rsid w:val="005240D0"/>
    <w:rsid w:val="0052472B"/>
    <w:rsid w:val="00524E6D"/>
    <w:rsid w:val="00530720"/>
    <w:rsid w:val="00530989"/>
    <w:rsid w:val="00531561"/>
    <w:rsid w:val="005323D0"/>
    <w:rsid w:val="00532553"/>
    <w:rsid w:val="005326CB"/>
    <w:rsid w:val="005334AB"/>
    <w:rsid w:val="0053367E"/>
    <w:rsid w:val="00533AA5"/>
    <w:rsid w:val="0053632A"/>
    <w:rsid w:val="0053725C"/>
    <w:rsid w:val="00537CCB"/>
    <w:rsid w:val="00540C88"/>
    <w:rsid w:val="0054148B"/>
    <w:rsid w:val="0054680A"/>
    <w:rsid w:val="00546B3D"/>
    <w:rsid w:val="0054713A"/>
    <w:rsid w:val="00547545"/>
    <w:rsid w:val="00550B8C"/>
    <w:rsid w:val="00551C42"/>
    <w:rsid w:val="00551E68"/>
    <w:rsid w:val="0055364D"/>
    <w:rsid w:val="00555325"/>
    <w:rsid w:val="0055635E"/>
    <w:rsid w:val="005568E1"/>
    <w:rsid w:val="00560122"/>
    <w:rsid w:val="00560A1B"/>
    <w:rsid w:val="00561E22"/>
    <w:rsid w:val="00567923"/>
    <w:rsid w:val="0057124F"/>
    <w:rsid w:val="00572D71"/>
    <w:rsid w:val="00573C79"/>
    <w:rsid w:val="005748B6"/>
    <w:rsid w:val="005748FD"/>
    <w:rsid w:val="00574F2E"/>
    <w:rsid w:val="00575255"/>
    <w:rsid w:val="005757FE"/>
    <w:rsid w:val="00577587"/>
    <w:rsid w:val="00577645"/>
    <w:rsid w:val="00577AED"/>
    <w:rsid w:val="00577E34"/>
    <w:rsid w:val="00581462"/>
    <w:rsid w:val="0058183F"/>
    <w:rsid w:val="005824A9"/>
    <w:rsid w:val="00582AC5"/>
    <w:rsid w:val="005831E7"/>
    <w:rsid w:val="005859F3"/>
    <w:rsid w:val="005864B2"/>
    <w:rsid w:val="00586BDD"/>
    <w:rsid w:val="00587D0F"/>
    <w:rsid w:val="00587F19"/>
    <w:rsid w:val="005901BE"/>
    <w:rsid w:val="00590436"/>
    <w:rsid w:val="005905EE"/>
    <w:rsid w:val="00592052"/>
    <w:rsid w:val="005927C5"/>
    <w:rsid w:val="00593696"/>
    <w:rsid w:val="00595178"/>
    <w:rsid w:val="005A0206"/>
    <w:rsid w:val="005A0ADE"/>
    <w:rsid w:val="005A3781"/>
    <w:rsid w:val="005A47F7"/>
    <w:rsid w:val="005A4BF1"/>
    <w:rsid w:val="005A4E8D"/>
    <w:rsid w:val="005A54AF"/>
    <w:rsid w:val="005A66FC"/>
    <w:rsid w:val="005B009C"/>
    <w:rsid w:val="005B0BC5"/>
    <w:rsid w:val="005B1340"/>
    <w:rsid w:val="005B3960"/>
    <w:rsid w:val="005B3C18"/>
    <w:rsid w:val="005B474F"/>
    <w:rsid w:val="005B4777"/>
    <w:rsid w:val="005B5703"/>
    <w:rsid w:val="005B62CF"/>
    <w:rsid w:val="005B75EB"/>
    <w:rsid w:val="005C26D1"/>
    <w:rsid w:val="005C299B"/>
    <w:rsid w:val="005C3BAB"/>
    <w:rsid w:val="005C4424"/>
    <w:rsid w:val="005C581D"/>
    <w:rsid w:val="005C6255"/>
    <w:rsid w:val="005D0A1E"/>
    <w:rsid w:val="005D2391"/>
    <w:rsid w:val="005D3208"/>
    <w:rsid w:val="005D342C"/>
    <w:rsid w:val="005D38A4"/>
    <w:rsid w:val="005D4B28"/>
    <w:rsid w:val="005D4EEA"/>
    <w:rsid w:val="005D5A08"/>
    <w:rsid w:val="005D6AE8"/>
    <w:rsid w:val="005D7802"/>
    <w:rsid w:val="005D7983"/>
    <w:rsid w:val="005E0072"/>
    <w:rsid w:val="005E1062"/>
    <w:rsid w:val="005E2A29"/>
    <w:rsid w:val="005E37F7"/>
    <w:rsid w:val="005E458D"/>
    <w:rsid w:val="005E63F3"/>
    <w:rsid w:val="005E6472"/>
    <w:rsid w:val="005E6894"/>
    <w:rsid w:val="005F0CAF"/>
    <w:rsid w:val="005F24CF"/>
    <w:rsid w:val="005F6A24"/>
    <w:rsid w:val="00600074"/>
    <w:rsid w:val="00600485"/>
    <w:rsid w:val="006028D4"/>
    <w:rsid w:val="00603C0A"/>
    <w:rsid w:val="00605039"/>
    <w:rsid w:val="0060691D"/>
    <w:rsid w:val="0060711E"/>
    <w:rsid w:val="00607770"/>
    <w:rsid w:val="00607829"/>
    <w:rsid w:val="00607A6D"/>
    <w:rsid w:val="00607C4D"/>
    <w:rsid w:val="00611515"/>
    <w:rsid w:val="0061159D"/>
    <w:rsid w:val="00612EFE"/>
    <w:rsid w:val="006131AC"/>
    <w:rsid w:val="00614E13"/>
    <w:rsid w:val="0061654B"/>
    <w:rsid w:val="00617592"/>
    <w:rsid w:val="00617683"/>
    <w:rsid w:val="00620A07"/>
    <w:rsid w:val="00622C23"/>
    <w:rsid w:val="00622CAC"/>
    <w:rsid w:val="0062602D"/>
    <w:rsid w:val="006270E2"/>
    <w:rsid w:val="006275F8"/>
    <w:rsid w:val="00630629"/>
    <w:rsid w:val="00630844"/>
    <w:rsid w:val="0063089B"/>
    <w:rsid w:val="0063196F"/>
    <w:rsid w:val="006355BB"/>
    <w:rsid w:val="006357AD"/>
    <w:rsid w:val="006359A1"/>
    <w:rsid w:val="00636246"/>
    <w:rsid w:val="00641315"/>
    <w:rsid w:val="00641590"/>
    <w:rsid w:val="00641A13"/>
    <w:rsid w:val="006420FD"/>
    <w:rsid w:val="006427D6"/>
    <w:rsid w:val="0064384C"/>
    <w:rsid w:val="00643BAB"/>
    <w:rsid w:val="0064402B"/>
    <w:rsid w:val="006446C3"/>
    <w:rsid w:val="00645C4B"/>
    <w:rsid w:val="00646D9F"/>
    <w:rsid w:val="00651DFD"/>
    <w:rsid w:val="00652108"/>
    <w:rsid w:val="006526F9"/>
    <w:rsid w:val="0065285A"/>
    <w:rsid w:val="00652B4A"/>
    <w:rsid w:val="00652B53"/>
    <w:rsid w:val="00653307"/>
    <w:rsid w:val="00656C2A"/>
    <w:rsid w:val="00657377"/>
    <w:rsid w:val="00657554"/>
    <w:rsid w:val="00662E08"/>
    <w:rsid w:val="00663AD5"/>
    <w:rsid w:val="00663C7B"/>
    <w:rsid w:val="00664892"/>
    <w:rsid w:val="006653AB"/>
    <w:rsid w:val="00666082"/>
    <w:rsid w:val="0066663B"/>
    <w:rsid w:val="006667BE"/>
    <w:rsid w:val="00667610"/>
    <w:rsid w:val="0067060D"/>
    <w:rsid w:val="00671081"/>
    <w:rsid w:val="006726DB"/>
    <w:rsid w:val="006733E7"/>
    <w:rsid w:val="006734D8"/>
    <w:rsid w:val="00675CBC"/>
    <w:rsid w:val="0067627D"/>
    <w:rsid w:val="006771FE"/>
    <w:rsid w:val="006803CF"/>
    <w:rsid w:val="00680FBA"/>
    <w:rsid w:val="0068131D"/>
    <w:rsid w:val="0068170F"/>
    <w:rsid w:val="006831A2"/>
    <w:rsid w:val="006844C9"/>
    <w:rsid w:val="00684C1C"/>
    <w:rsid w:val="00685C20"/>
    <w:rsid w:val="00686A54"/>
    <w:rsid w:val="00686ECD"/>
    <w:rsid w:val="006877A3"/>
    <w:rsid w:val="006900E1"/>
    <w:rsid w:val="006906E1"/>
    <w:rsid w:val="00690A87"/>
    <w:rsid w:val="00690FF2"/>
    <w:rsid w:val="00691AC9"/>
    <w:rsid w:val="00692109"/>
    <w:rsid w:val="0069214E"/>
    <w:rsid w:val="006928E7"/>
    <w:rsid w:val="00693C38"/>
    <w:rsid w:val="006942D0"/>
    <w:rsid w:val="00694E26"/>
    <w:rsid w:val="00697BA0"/>
    <w:rsid w:val="006A01FE"/>
    <w:rsid w:val="006A13AB"/>
    <w:rsid w:val="006A1CC6"/>
    <w:rsid w:val="006A2977"/>
    <w:rsid w:val="006A5118"/>
    <w:rsid w:val="006A52E9"/>
    <w:rsid w:val="006A6633"/>
    <w:rsid w:val="006A6FAB"/>
    <w:rsid w:val="006A7F27"/>
    <w:rsid w:val="006B022C"/>
    <w:rsid w:val="006B203C"/>
    <w:rsid w:val="006B3318"/>
    <w:rsid w:val="006B3EB3"/>
    <w:rsid w:val="006B4A0D"/>
    <w:rsid w:val="006B7F92"/>
    <w:rsid w:val="006C0030"/>
    <w:rsid w:val="006C0F7D"/>
    <w:rsid w:val="006C26A0"/>
    <w:rsid w:val="006C312C"/>
    <w:rsid w:val="006C4B39"/>
    <w:rsid w:val="006C5701"/>
    <w:rsid w:val="006C6969"/>
    <w:rsid w:val="006C7E2F"/>
    <w:rsid w:val="006D305E"/>
    <w:rsid w:val="006D344C"/>
    <w:rsid w:val="006D378A"/>
    <w:rsid w:val="006D4323"/>
    <w:rsid w:val="006D4573"/>
    <w:rsid w:val="006E03AE"/>
    <w:rsid w:val="006E1D0D"/>
    <w:rsid w:val="006E1DA3"/>
    <w:rsid w:val="006E29F3"/>
    <w:rsid w:val="006E328F"/>
    <w:rsid w:val="006E5732"/>
    <w:rsid w:val="006E5A74"/>
    <w:rsid w:val="006E5D83"/>
    <w:rsid w:val="006E7E49"/>
    <w:rsid w:val="006E7ED4"/>
    <w:rsid w:val="006F040D"/>
    <w:rsid w:val="006F0EEC"/>
    <w:rsid w:val="006F1260"/>
    <w:rsid w:val="006F19A9"/>
    <w:rsid w:val="006F209A"/>
    <w:rsid w:val="006F2601"/>
    <w:rsid w:val="006F30A3"/>
    <w:rsid w:val="006F37F0"/>
    <w:rsid w:val="006F45D9"/>
    <w:rsid w:val="006F4F9D"/>
    <w:rsid w:val="006F547B"/>
    <w:rsid w:val="006F6926"/>
    <w:rsid w:val="006F6D9A"/>
    <w:rsid w:val="0070137D"/>
    <w:rsid w:val="0070183E"/>
    <w:rsid w:val="007027EB"/>
    <w:rsid w:val="007028E5"/>
    <w:rsid w:val="00702CA1"/>
    <w:rsid w:val="00703509"/>
    <w:rsid w:val="00704051"/>
    <w:rsid w:val="007040FB"/>
    <w:rsid w:val="00704E9E"/>
    <w:rsid w:val="00706468"/>
    <w:rsid w:val="0070666C"/>
    <w:rsid w:val="007066A9"/>
    <w:rsid w:val="00706B27"/>
    <w:rsid w:val="00706EE0"/>
    <w:rsid w:val="00707BD5"/>
    <w:rsid w:val="00707F55"/>
    <w:rsid w:val="007110A9"/>
    <w:rsid w:val="007112AC"/>
    <w:rsid w:val="00713E3B"/>
    <w:rsid w:val="00714BB7"/>
    <w:rsid w:val="00714D66"/>
    <w:rsid w:val="00714F35"/>
    <w:rsid w:val="00716987"/>
    <w:rsid w:val="007232F6"/>
    <w:rsid w:val="007250F4"/>
    <w:rsid w:val="00726FAC"/>
    <w:rsid w:val="007271C2"/>
    <w:rsid w:val="007274B7"/>
    <w:rsid w:val="00730E19"/>
    <w:rsid w:val="0073125E"/>
    <w:rsid w:val="0073200E"/>
    <w:rsid w:val="00732D59"/>
    <w:rsid w:val="007337E8"/>
    <w:rsid w:val="00733869"/>
    <w:rsid w:val="00733D10"/>
    <w:rsid w:val="00734EF6"/>
    <w:rsid w:val="00736DD4"/>
    <w:rsid w:val="007372D2"/>
    <w:rsid w:val="0073733B"/>
    <w:rsid w:val="00737A61"/>
    <w:rsid w:val="007416A9"/>
    <w:rsid w:val="00741CF1"/>
    <w:rsid w:val="00741E4D"/>
    <w:rsid w:val="00742BFC"/>
    <w:rsid w:val="0074484D"/>
    <w:rsid w:val="00745646"/>
    <w:rsid w:val="00747E11"/>
    <w:rsid w:val="00751512"/>
    <w:rsid w:val="00751C12"/>
    <w:rsid w:val="007524C9"/>
    <w:rsid w:val="007535AA"/>
    <w:rsid w:val="00754136"/>
    <w:rsid w:val="0075482E"/>
    <w:rsid w:val="0075591D"/>
    <w:rsid w:val="007566CF"/>
    <w:rsid w:val="00756CE8"/>
    <w:rsid w:val="00756DB2"/>
    <w:rsid w:val="00761086"/>
    <w:rsid w:val="00761BD9"/>
    <w:rsid w:val="00767A0F"/>
    <w:rsid w:val="00775450"/>
    <w:rsid w:val="007754C4"/>
    <w:rsid w:val="0077737F"/>
    <w:rsid w:val="0078069F"/>
    <w:rsid w:val="007816E7"/>
    <w:rsid w:val="00781741"/>
    <w:rsid w:val="00782730"/>
    <w:rsid w:val="0078360E"/>
    <w:rsid w:val="00784052"/>
    <w:rsid w:val="007846B5"/>
    <w:rsid w:val="00785FBD"/>
    <w:rsid w:val="00792D13"/>
    <w:rsid w:val="0079412F"/>
    <w:rsid w:val="00795626"/>
    <w:rsid w:val="00795633"/>
    <w:rsid w:val="0079598A"/>
    <w:rsid w:val="007A0A56"/>
    <w:rsid w:val="007A0BC1"/>
    <w:rsid w:val="007A15D4"/>
    <w:rsid w:val="007A2828"/>
    <w:rsid w:val="007A2CDB"/>
    <w:rsid w:val="007A482A"/>
    <w:rsid w:val="007A4CDF"/>
    <w:rsid w:val="007A4D51"/>
    <w:rsid w:val="007A5AE8"/>
    <w:rsid w:val="007A5D63"/>
    <w:rsid w:val="007A7E75"/>
    <w:rsid w:val="007B3AE9"/>
    <w:rsid w:val="007B3EC2"/>
    <w:rsid w:val="007B4DA9"/>
    <w:rsid w:val="007B55BB"/>
    <w:rsid w:val="007B72B1"/>
    <w:rsid w:val="007B78E1"/>
    <w:rsid w:val="007C0D6B"/>
    <w:rsid w:val="007C0E4B"/>
    <w:rsid w:val="007C356B"/>
    <w:rsid w:val="007C458C"/>
    <w:rsid w:val="007C6ABF"/>
    <w:rsid w:val="007C73CA"/>
    <w:rsid w:val="007D2342"/>
    <w:rsid w:val="007D23C8"/>
    <w:rsid w:val="007D2D80"/>
    <w:rsid w:val="007D57E6"/>
    <w:rsid w:val="007D6534"/>
    <w:rsid w:val="007E0C9C"/>
    <w:rsid w:val="007E1F7A"/>
    <w:rsid w:val="007E57E9"/>
    <w:rsid w:val="007E7F34"/>
    <w:rsid w:val="007F0482"/>
    <w:rsid w:val="007F1548"/>
    <w:rsid w:val="007F1F22"/>
    <w:rsid w:val="007F2534"/>
    <w:rsid w:val="007F3D65"/>
    <w:rsid w:val="007F3D98"/>
    <w:rsid w:val="007F46B4"/>
    <w:rsid w:val="007F474D"/>
    <w:rsid w:val="007F64A5"/>
    <w:rsid w:val="007F7B7F"/>
    <w:rsid w:val="007F7C56"/>
    <w:rsid w:val="007F7FBA"/>
    <w:rsid w:val="0080004B"/>
    <w:rsid w:val="0080271F"/>
    <w:rsid w:val="00804745"/>
    <w:rsid w:val="00805B62"/>
    <w:rsid w:val="00805C1F"/>
    <w:rsid w:val="008061E4"/>
    <w:rsid w:val="008114B6"/>
    <w:rsid w:val="00812205"/>
    <w:rsid w:val="00813BD6"/>
    <w:rsid w:val="00814959"/>
    <w:rsid w:val="0081501F"/>
    <w:rsid w:val="0081604F"/>
    <w:rsid w:val="00816A3C"/>
    <w:rsid w:val="00817338"/>
    <w:rsid w:val="00820A19"/>
    <w:rsid w:val="00820E3F"/>
    <w:rsid w:val="008214C6"/>
    <w:rsid w:val="00821E88"/>
    <w:rsid w:val="00823216"/>
    <w:rsid w:val="0082507F"/>
    <w:rsid w:val="0083071E"/>
    <w:rsid w:val="00831764"/>
    <w:rsid w:val="00832683"/>
    <w:rsid w:val="00833ABB"/>
    <w:rsid w:val="00833ECE"/>
    <w:rsid w:val="0083498A"/>
    <w:rsid w:val="008362A1"/>
    <w:rsid w:val="008372A1"/>
    <w:rsid w:val="0083790D"/>
    <w:rsid w:val="0084006D"/>
    <w:rsid w:val="00840F36"/>
    <w:rsid w:val="008421E5"/>
    <w:rsid w:val="008425BE"/>
    <w:rsid w:val="00843742"/>
    <w:rsid w:val="00845095"/>
    <w:rsid w:val="0084558B"/>
    <w:rsid w:val="00845826"/>
    <w:rsid w:val="00846302"/>
    <w:rsid w:val="008478C0"/>
    <w:rsid w:val="0084797D"/>
    <w:rsid w:val="008508EC"/>
    <w:rsid w:val="0085096F"/>
    <w:rsid w:val="00851806"/>
    <w:rsid w:val="00851AB1"/>
    <w:rsid w:val="00853227"/>
    <w:rsid w:val="008561DB"/>
    <w:rsid w:val="00856EBD"/>
    <w:rsid w:val="00861DF6"/>
    <w:rsid w:val="008642F5"/>
    <w:rsid w:val="00864BB6"/>
    <w:rsid w:val="00865DE8"/>
    <w:rsid w:val="00866584"/>
    <w:rsid w:val="0086675D"/>
    <w:rsid w:val="00867103"/>
    <w:rsid w:val="00867CFB"/>
    <w:rsid w:val="00870D82"/>
    <w:rsid w:val="008710F8"/>
    <w:rsid w:val="008717D6"/>
    <w:rsid w:val="00871D8A"/>
    <w:rsid w:val="0087315B"/>
    <w:rsid w:val="00875C93"/>
    <w:rsid w:val="00875F10"/>
    <w:rsid w:val="008774EE"/>
    <w:rsid w:val="00877C4E"/>
    <w:rsid w:val="00877D4D"/>
    <w:rsid w:val="00883719"/>
    <w:rsid w:val="008854F4"/>
    <w:rsid w:val="00893C37"/>
    <w:rsid w:val="00894396"/>
    <w:rsid w:val="0089576E"/>
    <w:rsid w:val="00895C1F"/>
    <w:rsid w:val="00896C37"/>
    <w:rsid w:val="008A22AF"/>
    <w:rsid w:val="008A34FB"/>
    <w:rsid w:val="008A5B63"/>
    <w:rsid w:val="008B0229"/>
    <w:rsid w:val="008B18FE"/>
    <w:rsid w:val="008B1960"/>
    <w:rsid w:val="008B1AF7"/>
    <w:rsid w:val="008B2230"/>
    <w:rsid w:val="008B29DB"/>
    <w:rsid w:val="008B32AB"/>
    <w:rsid w:val="008B3D3D"/>
    <w:rsid w:val="008B4646"/>
    <w:rsid w:val="008B4C4A"/>
    <w:rsid w:val="008B5596"/>
    <w:rsid w:val="008B68DC"/>
    <w:rsid w:val="008B6D0C"/>
    <w:rsid w:val="008B6EF1"/>
    <w:rsid w:val="008C0514"/>
    <w:rsid w:val="008C0E4A"/>
    <w:rsid w:val="008C1646"/>
    <w:rsid w:val="008C2967"/>
    <w:rsid w:val="008C2E0D"/>
    <w:rsid w:val="008C2F88"/>
    <w:rsid w:val="008C39AB"/>
    <w:rsid w:val="008C509E"/>
    <w:rsid w:val="008C52DF"/>
    <w:rsid w:val="008C5BD0"/>
    <w:rsid w:val="008C6D80"/>
    <w:rsid w:val="008D03E2"/>
    <w:rsid w:val="008D0861"/>
    <w:rsid w:val="008D4386"/>
    <w:rsid w:val="008D43E0"/>
    <w:rsid w:val="008D4441"/>
    <w:rsid w:val="008D4679"/>
    <w:rsid w:val="008D55C1"/>
    <w:rsid w:val="008D6907"/>
    <w:rsid w:val="008D692A"/>
    <w:rsid w:val="008D7713"/>
    <w:rsid w:val="008E043B"/>
    <w:rsid w:val="008E0F59"/>
    <w:rsid w:val="008E258B"/>
    <w:rsid w:val="008E4253"/>
    <w:rsid w:val="008E5871"/>
    <w:rsid w:val="008E76A9"/>
    <w:rsid w:val="008E7AEB"/>
    <w:rsid w:val="008F0332"/>
    <w:rsid w:val="008F3BEA"/>
    <w:rsid w:val="008F4437"/>
    <w:rsid w:val="008F6031"/>
    <w:rsid w:val="008F690E"/>
    <w:rsid w:val="008F6FEB"/>
    <w:rsid w:val="009035F5"/>
    <w:rsid w:val="00903D8F"/>
    <w:rsid w:val="0090497C"/>
    <w:rsid w:val="00904C97"/>
    <w:rsid w:val="00905151"/>
    <w:rsid w:val="00905598"/>
    <w:rsid w:val="009056CD"/>
    <w:rsid w:val="00907373"/>
    <w:rsid w:val="00911A88"/>
    <w:rsid w:val="009130FE"/>
    <w:rsid w:val="00913BCF"/>
    <w:rsid w:val="00913D5A"/>
    <w:rsid w:val="00913D83"/>
    <w:rsid w:val="00915E2C"/>
    <w:rsid w:val="009165C3"/>
    <w:rsid w:val="00916E2B"/>
    <w:rsid w:val="0092055F"/>
    <w:rsid w:val="009212FD"/>
    <w:rsid w:val="00921874"/>
    <w:rsid w:val="0092191C"/>
    <w:rsid w:val="00922FD6"/>
    <w:rsid w:val="00924763"/>
    <w:rsid w:val="00924E3A"/>
    <w:rsid w:val="0093092B"/>
    <w:rsid w:val="00932218"/>
    <w:rsid w:val="00932AB3"/>
    <w:rsid w:val="00932ABD"/>
    <w:rsid w:val="009330EA"/>
    <w:rsid w:val="00933168"/>
    <w:rsid w:val="00933A5F"/>
    <w:rsid w:val="0093408F"/>
    <w:rsid w:val="00934BA1"/>
    <w:rsid w:val="00935CA8"/>
    <w:rsid w:val="0093693C"/>
    <w:rsid w:val="00936FFA"/>
    <w:rsid w:val="00937348"/>
    <w:rsid w:val="009377D2"/>
    <w:rsid w:val="00937EDE"/>
    <w:rsid w:val="009405E9"/>
    <w:rsid w:val="00940C9F"/>
    <w:rsid w:val="0094137C"/>
    <w:rsid w:val="00941954"/>
    <w:rsid w:val="009439A7"/>
    <w:rsid w:val="009449FD"/>
    <w:rsid w:val="00945B80"/>
    <w:rsid w:val="009465F8"/>
    <w:rsid w:val="00950F46"/>
    <w:rsid w:val="00952002"/>
    <w:rsid w:val="009544DA"/>
    <w:rsid w:val="0095478A"/>
    <w:rsid w:val="00955745"/>
    <w:rsid w:val="00955FD6"/>
    <w:rsid w:val="00956266"/>
    <w:rsid w:val="009572EA"/>
    <w:rsid w:val="0096272A"/>
    <w:rsid w:val="00963732"/>
    <w:rsid w:val="00964727"/>
    <w:rsid w:val="0096474D"/>
    <w:rsid w:val="0096524A"/>
    <w:rsid w:val="00965958"/>
    <w:rsid w:val="0096630E"/>
    <w:rsid w:val="0096737E"/>
    <w:rsid w:val="0097140C"/>
    <w:rsid w:val="009715B1"/>
    <w:rsid w:val="00971C76"/>
    <w:rsid w:val="009729E3"/>
    <w:rsid w:val="009734CA"/>
    <w:rsid w:val="00973C2C"/>
    <w:rsid w:val="00974594"/>
    <w:rsid w:val="00974D92"/>
    <w:rsid w:val="00974FD2"/>
    <w:rsid w:val="00975BCE"/>
    <w:rsid w:val="0097646D"/>
    <w:rsid w:val="00977654"/>
    <w:rsid w:val="00980151"/>
    <w:rsid w:val="0098082C"/>
    <w:rsid w:val="0098172E"/>
    <w:rsid w:val="00981C2A"/>
    <w:rsid w:val="009840BB"/>
    <w:rsid w:val="00985E01"/>
    <w:rsid w:val="009907DF"/>
    <w:rsid w:val="00990C1B"/>
    <w:rsid w:val="009916A4"/>
    <w:rsid w:val="0099170E"/>
    <w:rsid w:val="00995E85"/>
    <w:rsid w:val="00997D6A"/>
    <w:rsid w:val="009A02C6"/>
    <w:rsid w:val="009A080E"/>
    <w:rsid w:val="009A112A"/>
    <w:rsid w:val="009A228C"/>
    <w:rsid w:val="009A3565"/>
    <w:rsid w:val="009A422B"/>
    <w:rsid w:val="009A5174"/>
    <w:rsid w:val="009A68EB"/>
    <w:rsid w:val="009A7071"/>
    <w:rsid w:val="009A7216"/>
    <w:rsid w:val="009A726B"/>
    <w:rsid w:val="009B135A"/>
    <w:rsid w:val="009B1622"/>
    <w:rsid w:val="009B184D"/>
    <w:rsid w:val="009B1A85"/>
    <w:rsid w:val="009B239E"/>
    <w:rsid w:val="009B3560"/>
    <w:rsid w:val="009B3DAC"/>
    <w:rsid w:val="009B3FF4"/>
    <w:rsid w:val="009B446B"/>
    <w:rsid w:val="009B612D"/>
    <w:rsid w:val="009B6451"/>
    <w:rsid w:val="009C017F"/>
    <w:rsid w:val="009C1D3C"/>
    <w:rsid w:val="009C1DC0"/>
    <w:rsid w:val="009C20AB"/>
    <w:rsid w:val="009C2348"/>
    <w:rsid w:val="009C288C"/>
    <w:rsid w:val="009C467D"/>
    <w:rsid w:val="009C7A71"/>
    <w:rsid w:val="009D0D0A"/>
    <w:rsid w:val="009D164D"/>
    <w:rsid w:val="009D2337"/>
    <w:rsid w:val="009D302D"/>
    <w:rsid w:val="009D3530"/>
    <w:rsid w:val="009D3658"/>
    <w:rsid w:val="009D3A22"/>
    <w:rsid w:val="009D3D83"/>
    <w:rsid w:val="009D5249"/>
    <w:rsid w:val="009D57C3"/>
    <w:rsid w:val="009D6F6D"/>
    <w:rsid w:val="009D7863"/>
    <w:rsid w:val="009D7A61"/>
    <w:rsid w:val="009E05E6"/>
    <w:rsid w:val="009E0639"/>
    <w:rsid w:val="009E2623"/>
    <w:rsid w:val="009E5BF4"/>
    <w:rsid w:val="009F0068"/>
    <w:rsid w:val="009F164F"/>
    <w:rsid w:val="009F3310"/>
    <w:rsid w:val="009F3E52"/>
    <w:rsid w:val="009F40A4"/>
    <w:rsid w:val="009F5768"/>
    <w:rsid w:val="009F748D"/>
    <w:rsid w:val="00A00749"/>
    <w:rsid w:val="00A01DE8"/>
    <w:rsid w:val="00A030FC"/>
    <w:rsid w:val="00A03D89"/>
    <w:rsid w:val="00A071CC"/>
    <w:rsid w:val="00A0750E"/>
    <w:rsid w:val="00A1187A"/>
    <w:rsid w:val="00A1492B"/>
    <w:rsid w:val="00A156A7"/>
    <w:rsid w:val="00A15B6F"/>
    <w:rsid w:val="00A15FC9"/>
    <w:rsid w:val="00A16345"/>
    <w:rsid w:val="00A2019B"/>
    <w:rsid w:val="00A203B1"/>
    <w:rsid w:val="00A20A08"/>
    <w:rsid w:val="00A217EC"/>
    <w:rsid w:val="00A21C6C"/>
    <w:rsid w:val="00A22177"/>
    <w:rsid w:val="00A2260D"/>
    <w:rsid w:val="00A234CE"/>
    <w:rsid w:val="00A240C5"/>
    <w:rsid w:val="00A24A11"/>
    <w:rsid w:val="00A24B83"/>
    <w:rsid w:val="00A24CBB"/>
    <w:rsid w:val="00A256F3"/>
    <w:rsid w:val="00A277F4"/>
    <w:rsid w:val="00A30650"/>
    <w:rsid w:val="00A30E25"/>
    <w:rsid w:val="00A31D6E"/>
    <w:rsid w:val="00A32799"/>
    <w:rsid w:val="00A32895"/>
    <w:rsid w:val="00A3445C"/>
    <w:rsid w:val="00A3462F"/>
    <w:rsid w:val="00A34963"/>
    <w:rsid w:val="00A34CAB"/>
    <w:rsid w:val="00A35366"/>
    <w:rsid w:val="00A35EFF"/>
    <w:rsid w:val="00A37618"/>
    <w:rsid w:val="00A37641"/>
    <w:rsid w:val="00A37AD5"/>
    <w:rsid w:val="00A40001"/>
    <w:rsid w:val="00A40330"/>
    <w:rsid w:val="00A42F90"/>
    <w:rsid w:val="00A43586"/>
    <w:rsid w:val="00A44F76"/>
    <w:rsid w:val="00A459A4"/>
    <w:rsid w:val="00A45A76"/>
    <w:rsid w:val="00A50337"/>
    <w:rsid w:val="00A5130D"/>
    <w:rsid w:val="00A525BE"/>
    <w:rsid w:val="00A546E0"/>
    <w:rsid w:val="00A55608"/>
    <w:rsid w:val="00A56917"/>
    <w:rsid w:val="00A56BBB"/>
    <w:rsid w:val="00A56DDD"/>
    <w:rsid w:val="00A60170"/>
    <w:rsid w:val="00A60A6C"/>
    <w:rsid w:val="00A616EA"/>
    <w:rsid w:val="00A62F28"/>
    <w:rsid w:val="00A645B5"/>
    <w:rsid w:val="00A646ED"/>
    <w:rsid w:val="00A6514A"/>
    <w:rsid w:val="00A65D5E"/>
    <w:rsid w:val="00A700F2"/>
    <w:rsid w:val="00A71456"/>
    <w:rsid w:val="00A71D26"/>
    <w:rsid w:val="00A726CB"/>
    <w:rsid w:val="00A72DD3"/>
    <w:rsid w:val="00A75694"/>
    <w:rsid w:val="00A75A75"/>
    <w:rsid w:val="00A75B29"/>
    <w:rsid w:val="00A76976"/>
    <w:rsid w:val="00A76DBF"/>
    <w:rsid w:val="00A77C48"/>
    <w:rsid w:val="00A81812"/>
    <w:rsid w:val="00A81982"/>
    <w:rsid w:val="00A81FDC"/>
    <w:rsid w:val="00A824F2"/>
    <w:rsid w:val="00A84685"/>
    <w:rsid w:val="00A856A2"/>
    <w:rsid w:val="00A86278"/>
    <w:rsid w:val="00A9012B"/>
    <w:rsid w:val="00A90735"/>
    <w:rsid w:val="00A94FBE"/>
    <w:rsid w:val="00A969FB"/>
    <w:rsid w:val="00AA012D"/>
    <w:rsid w:val="00AA4E45"/>
    <w:rsid w:val="00AA50EB"/>
    <w:rsid w:val="00AA5CED"/>
    <w:rsid w:val="00AA7820"/>
    <w:rsid w:val="00AB0A4E"/>
    <w:rsid w:val="00AB1853"/>
    <w:rsid w:val="00AB2200"/>
    <w:rsid w:val="00AB4512"/>
    <w:rsid w:val="00AC16BF"/>
    <w:rsid w:val="00AC2721"/>
    <w:rsid w:val="00AC5009"/>
    <w:rsid w:val="00AC61C2"/>
    <w:rsid w:val="00AC7213"/>
    <w:rsid w:val="00AC7693"/>
    <w:rsid w:val="00AD0824"/>
    <w:rsid w:val="00AD1904"/>
    <w:rsid w:val="00AD2E68"/>
    <w:rsid w:val="00AD3126"/>
    <w:rsid w:val="00AD3DF8"/>
    <w:rsid w:val="00AD60E6"/>
    <w:rsid w:val="00AD7039"/>
    <w:rsid w:val="00AE075E"/>
    <w:rsid w:val="00AE18BB"/>
    <w:rsid w:val="00AE1BF0"/>
    <w:rsid w:val="00AE616C"/>
    <w:rsid w:val="00AE6466"/>
    <w:rsid w:val="00AE6C22"/>
    <w:rsid w:val="00AE7E48"/>
    <w:rsid w:val="00AF17B5"/>
    <w:rsid w:val="00AF202F"/>
    <w:rsid w:val="00AF21B1"/>
    <w:rsid w:val="00AF3691"/>
    <w:rsid w:val="00AF5349"/>
    <w:rsid w:val="00AF5494"/>
    <w:rsid w:val="00AF64C9"/>
    <w:rsid w:val="00AF6F99"/>
    <w:rsid w:val="00AF7315"/>
    <w:rsid w:val="00B00C23"/>
    <w:rsid w:val="00B00DAD"/>
    <w:rsid w:val="00B0180B"/>
    <w:rsid w:val="00B01BB0"/>
    <w:rsid w:val="00B02FE8"/>
    <w:rsid w:val="00B04565"/>
    <w:rsid w:val="00B049AB"/>
    <w:rsid w:val="00B04A70"/>
    <w:rsid w:val="00B061B6"/>
    <w:rsid w:val="00B105CE"/>
    <w:rsid w:val="00B10C9A"/>
    <w:rsid w:val="00B11404"/>
    <w:rsid w:val="00B128F9"/>
    <w:rsid w:val="00B13366"/>
    <w:rsid w:val="00B13D4D"/>
    <w:rsid w:val="00B15091"/>
    <w:rsid w:val="00B1765B"/>
    <w:rsid w:val="00B17806"/>
    <w:rsid w:val="00B218A5"/>
    <w:rsid w:val="00B21F77"/>
    <w:rsid w:val="00B25C44"/>
    <w:rsid w:val="00B26197"/>
    <w:rsid w:val="00B26766"/>
    <w:rsid w:val="00B27A0D"/>
    <w:rsid w:val="00B30A7A"/>
    <w:rsid w:val="00B32116"/>
    <w:rsid w:val="00B32AFC"/>
    <w:rsid w:val="00B33E88"/>
    <w:rsid w:val="00B372E5"/>
    <w:rsid w:val="00B41F14"/>
    <w:rsid w:val="00B425F3"/>
    <w:rsid w:val="00B42BD5"/>
    <w:rsid w:val="00B435D6"/>
    <w:rsid w:val="00B43666"/>
    <w:rsid w:val="00B44B50"/>
    <w:rsid w:val="00B47358"/>
    <w:rsid w:val="00B500E1"/>
    <w:rsid w:val="00B53873"/>
    <w:rsid w:val="00B53E76"/>
    <w:rsid w:val="00B54933"/>
    <w:rsid w:val="00B54C31"/>
    <w:rsid w:val="00B55F68"/>
    <w:rsid w:val="00B5793B"/>
    <w:rsid w:val="00B603C5"/>
    <w:rsid w:val="00B61F8F"/>
    <w:rsid w:val="00B63B0F"/>
    <w:rsid w:val="00B65690"/>
    <w:rsid w:val="00B6663D"/>
    <w:rsid w:val="00B67043"/>
    <w:rsid w:val="00B67C03"/>
    <w:rsid w:val="00B707F1"/>
    <w:rsid w:val="00B71488"/>
    <w:rsid w:val="00B722FF"/>
    <w:rsid w:val="00B727B6"/>
    <w:rsid w:val="00B759C0"/>
    <w:rsid w:val="00B76497"/>
    <w:rsid w:val="00B77044"/>
    <w:rsid w:val="00B77413"/>
    <w:rsid w:val="00B81B2D"/>
    <w:rsid w:val="00B820EF"/>
    <w:rsid w:val="00B83506"/>
    <w:rsid w:val="00B83C80"/>
    <w:rsid w:val="00B86A4A"/>
    <w:rsid w:val="00B86E70"/>
    <w:rsid w:val="00B901E1"/>
    <w:rsid w:val="00B907EF"/>
    <w:rsid w:val="00B90CFB"/>
    <w:rsid w:val="00B9164B"/>
    <w:rsid w:val="00B91957"/>
    <w:rsid w:val="00B9271A"/>
    <w:rsid w:val="00B94577"/>
    <w:rsid w:val="00B951D4"/>
    <w:rsid w:val="00B95AA5"/>
    <w:rsid w:val="00B95C0C"/>
    <w:rsid w:val="00BA2383"/>
    <w:rsid w:val="00BA2989"/>
    <w:rsid w:val="00BA494F"/>
    <w:rsid w:val="00BA65F0"/>
    <w:rsid w:val="00BB0558"/>
    <w:rsid w:val="00BB1BDE"/>
    <w:rsid w:val="00BB275F"/>
    <w:rsid w:val="00BB2B09"/>
    <w:rsid w:val="00BB33CF"/>
    <w:rsid w:val="00BB3DDC"/>
    <w:rsid w:val="00BB4833"/>
    <w:rsid w:val="00BB4D0D"/>
    <w:rsid w:val="00BB4DA6"/>
    <w:rsid w:val="00BB6450"/>
    <w:rsid w:val="00BB7024"/>
    <w:rsid w:val="00BB77AF"/>
    <w:rsid w:val="00BC144E"/>
    <w:rsid w:val="00BC3725"/>
    <w:rsid w:val="00BC505C"/>
    <w:rsid w:val="00BC5AD0"/>
    <w:rsid w:val="00BC6720"/>
    <w:rsid w:val="00BC797B"/>
    <w:rsid w:val="00BD0562"/>
    <w:rsid w:val="00BD3DC6"/>
    <w:rsid w:val="00BD4C72"/>
    <w:rsid w:val="00BE13CD"/>
    <w:rsid w:val="00BE2DBC"/>
    <w:rsid w:val="00BE2FD7"/>
    <w:rsid w:val="00BE4BB6"/>
    <w:rsid w:val="00BE5F1E"/>
    <w:rsid w:val="00BF21F4"/>
    <w:rsid w:val="00BF28F3"/>
    <w:rsid w:val="00BF2C41"/>
    <w:rsid w:val="00BF3976"/>
    <w:rsid w:val="00BF42BB"/>
    <w:rsid w:val="00BF6798"/>
    <w:rsid w:val="00C00474"/>
    <w:rsid w:val="00C00A2E"/>
    <w:rsid w:val="00C00FB7"/>
    <w:rsid w:val="00C018ED"/>
    <w:rsid w:val="00C01BAA"/>
    <w:rsid w:val="00C01FB9"/>
    <w:rsid w:val="00C0436C"/>
    <w:rsid w:val="00C05372"/>
    <w:rsid w:val="00C05E22"/>
    <w:rsid w:val="00C073CF"/>
    <w:rsid w:val="00C10131"/>
    <w:rsid w:val="00C103F4"/>
    <w:rsid w:val="00C10406"/>
    <w:rsid w:val="00C11912"/>
    <w:rsid w:val="00C11932"/>
    <w:rsid w:val="00C1230A"/>
    <w:rsid w:val="00C13B2F"/>
    <w:rsid w:val="00C13CE0"/>
    <w:rsid w:val="00C13D28"/>
    <w:rsid w:val="00C15BCC"/>
    <w:rsid w:val="00C16DDD"/>
    <w:rsid w:val="00C17F1D"/>
    <w:rsid w:val="00C2007C"/>
    <w:rsid w:val="00C24378"/>
    <w:rsid w:val="00C246E7"/>
    <w:rsid w:val="00C2501B"/>
    <w:rsid w:val="00C265AC"/>
    <w:rsid w:val="00C275DC"/>
    <w:rsid w:val="00C307B6"/>
    <w:rsid w:val="00C312AB"/>
    <w:rsid w:val="00C321D9"/>
    <w:rsid w:val="00C32207"/>
    <w:rsid w:val="00C32566"/>
    <w:rsid w:val="00C32C59"/>
    <w:rsid w:val="00C332F5"/>
    <w:rsid w:val="00C338C6"/>
    <w:rsid w:val="00C366E3"/>
    <w:rsid w:val="00C42F63"/>
    <w:rsid w:val="00C435DC"/>
    <w:rsid w:val="00C43DB0"/>
    <w:rsid w:val="00C44817"/>
    <w:rsid w:val="00C461CF"/>
    <w:rsid w:val="00C46211"/>
    <w:rsid w:val="00C46B62"/>
    <w:rsid w:val="00C47A97"/>
    <w:rsid w:val="00C47EDE"/>
    <w:rsid w:val="00C50212"/>
    <w:rsid w:val="00C51F08"/>
    <w:rsid w:val="00C5442B"/>
    <w:rsid w:val="00C553A9"/>
    <w:rsid w:val="00C561A0"/>
    <w:rsid w:val="00C56979"/>
    <w:rsid w:val="00C57583"/>
    <w:rsid w:val="00C60A60"/>
    <w:rsid w:val="00C611F2"/>
    <w:rsid w:val="00C6156D"/>
    <w:rsid w:val="00C6218F"/>
    <w:rsid w:val="00C62B1B"/>
    <w:rsid w:val="00C630F6"/>
    <w:rsid w:val="00C64768"/>
    <w:rsid w:val="00C65ABF"/>
    <w:rsid w:val="00C6742A"/>
    <w:rsid w:val="00C67ADC"/>
    <w:rsid w:val="00C703D5"/>
    <w:rsid w:val="00C70E6D"/>
    <w:rsid w:val="00C723FA"/>
    <w:rsid w:val="00C73D93"/>
    <w:rsid w:val="00C74379"/>
    <w:rsid w:val="00C74E14"/>
    <w:rsid w:val="00C75662"/>
    <w:rsid w:val="00C772E8"/>
    <w:rsid w:val="00C806F3"/>
    <w:rsid w:val="00C827EB"/>
    <w:rsid w:val="00C8331A"/>
    <w:rsid w:val="00C844FF"/>
    <w:rsid w:val="00C847A5"/>
    <w:rsid w:val="00C86BD0"/>
    <w:rsid w:val="00C92760"/>
    <w:rsid w:val="00C94223"/>
    <w:rsid w:val="00C945FC"/>
    <w:rsid w:val="00C94A49"/>
    <w:rsid w:val="00C94AC0"/>
    <w:rsid w:val="00C96892"/>
    <w:rsid w:val="00C969FB"/>
    <w:rsid w:val="00CA1F44"/>
    <w:rsid w:val="00CA2105"/>
    <w:rsid w:val="00CA2253"/>
    <w:rsid w:val="00CA2DB3"/>
    <w:rsid w:val="00CA373E"/>
    <w:rsid w:val="00CA3D9F"/>
    <w:rsid w:val="00CA3EB9"/>
    <w:rsid w:val="00CA487F"/>
    <w:rsid w:val="00CA6F42"/>
    <w:rsid w:val="00CB1604"/>
    <w:rsid w:val="00CB276A"/>
    <w:rsid w:val="00CB3D56"/>
    <w:rsid w:val="00CB5041"/>
    <w:rsid w:val="00CB51F8"/>
    <w:rsid w:val="00CB6E27"/>
    <w:rsid w:val="00CB6EB5"/>
    <w:rsid w:val="00CB7543"/>
    <w:rsid w:val="00CB776A"/>
    <w:rsid w:val="00CC05A8"/>
    <w:rsid w:val="00CC076E"/>
    <w:rsid w:val="00CC0BD9"/>
    <w:rsid w:val="00CC0E8F"/>
    <w:rsid w:val="00CC117D"/>
    <w:rsid w:val="00CC2C32"/>
    <w:rsid w:val="00CC2E49"/>
    <w:rsid w:val="00CC3C4A"/>
    <w:rsid w:val="00CC5562"/>
    <w:rsid w:val="00CC6F33"/>
    <w:rsid w:val="00CD09A2"/>
    <w:rsid w:val="00CD17A0"/>
    <w:rsid w:val="00CD1A6E"/>
    <w:rsid w:val="00CD22C3"/>
    <w:rsid w:val="00CD505E"/>
    <w:rsid w:val="00CE0A0E"/>
    <w:rsid w:val="00CE18F3"/>
    <w:rsid w:val="00CE1BE3"/>
    <w:rsid w:val="00CE1F46"/>
    <w:rsid w:val="00CE3F96"/>
    <w:rsid w:val="00CE40C2"/>
    <w:rsid w:val="00CE495D"/>
    <w:rsid w:val="00CE5C52"/>
    <w:rsid w:val="00CE6BF2"/>
    <w:rsid w:val="00CF04F7"/>
    <w:rsid w:val="00CF0D72"/>
    <w:rsid w:val="00CF1D31"/>
    <w:rsid w:val="00CF2AF2"/>
    <w:rsid w:val="00CF3827"/>
    <w:rsid w:val="00CF710B"/>
    <w:rsid w:val="00CF7BF7"/>
    <w:rsid w:val="00D0209E"/>
    <w:rsid w:val="00D02C19"/>
    <w:rsid w:val="00D0397F"/>
    <w:rsid w:val="00D039FE"/>
    <w:rsid w:val="00D04203"/>
    <w:rsid w:val="00D04F45"/>
    <w:rsid w:val="00D05333"/>
    <w:rsid w:val="00D05A51"/>
    <w:rsid w:val="00D07287"/>
    <w:rsid w:val="00D07526"/>
    <w:rsid w:val="00D07566"/>
    <w:rsid w:val="00D07F37"/>
    <w:rsid w:val="00D11052"/>
    <w:rsid w:val="00D11500"/>
    <w:rsid w:val="00D120B4"/>
    <w:rsid w:val="00D12FF4"/>
    <w:rsid w:val="00D14D76"/>
    <w:rsid w:val="00D16E8E"/>
    <w:rsid w:val="00D20172"/>
    <w:rsid w:val="00D2119F"/>
    <w:rsid w:val="00D21676"/>
    <w:rsid w:val="00D221C4"/>
    <w:rsid w:val="00D227E3"/>
    <w:rsid w:val="00D23187"/>
    <w:rsid w:val="00D24B3F"/>
    <w:rsid w:val="00D24F06"/>
    <w:rsid w:val="00D25BD7"/>
    <w:rsid w:val="00D27040"/>
    <w:rsid w:val="00D274D2"/>
    <w:rsid w:val="00D277B4"/>
    <w:rsid w:val="00D27A49"/>
    <w:rsid w:val="00D27C39"/>
    <w:rsid w:val="00D30850"/>
    <w:rsid w:val="00D314EA"/>
    <w:rsid w:val="00D32EEC"/>
    <w:rsid w:val="00D34343"/>
    <w:rsid w:val="00D347FA"/>
    <w:rsid w:val="00D34D67"/>
    <w:rsid w:val="00D403DD"/>
    <w:rsid w:val="00D4085D"/>
    <w:rsid w:val="00D42037"/>
    <w:rsid w:val="00D42FA9"/>
    <w:rsid w:val="00D44205"/>
    <w:rsid w:val="00D44B78"/>
    <w:rsid w:val="00D4525C"/>
    <w:rsid w:val="00D456BC"/>
    <w:rsid w:val="00D4673D"/>
    <w:rsid w:val="00D47037"/>
    <w:rsid w:val="00D47A19"/>
    <w:rsid w:val="00D500FC"/>
    <w:rsid w:val="00D519B8"/>
    <w:rsid w:val="00D524D5"/>
    <w:rsid w:val="00D52960"/>
    <w:rsid w:val="00D52D1D"/>
    <w:rsid w:val="00D60133"/>
    <w:rsid w:val="00D602D5"/>
    <w:rsid w:val="00D60586"/>
    <w:rsid w:val="00D609E7"/>
    <w:rsid w:val="00D61CB3"/>
    <w:rsid w:val="00D64599"/>
    <w:rsid w:val="00D64D4F"/>
    <w:rsid w:val="00D656EA"/>
    <w:rsid w:val="00D70406"/>
    <w:rsid w:val="00D707F9"/>
    <w:rsid w:val="00D7133A"/>
    <w:rsid w:val="00D71A81"/>
    <w:rsid w:val="00D71B2B"/>
    <w:rsid w:val="00D7290C"/>
    <w:rsid w:val="00D735DC"/>
    <w:rsid w:val="00D7427D"/>
    <w:rsid w:val="00D76017"/>
    <w:rsid w:val="00D76E28"/>
    <w:rsid w:val="00D82314"/>
    <w:rsid w:val="00D8265C"/>
    <w:rsid w:val="00D82732"/>
    <w:rsid w:val="00D82CC3"/>
    <w:rsid w:val="00D82DAA"/>
    <w:rsid w:val="00D85026"/>
    <w:rsid w:val="00D856A9"/>
    <w:rsid w:val="00D86C95"/>
    <w:rsid w:val="00D87075"/>
    <w:rsid w:val="00D8782E"/>
    <w:rsid w:val="00D9179B"/>
    <w:rsid w:val="00D918D6"/>
    <w:rsid w:val="00D91A66"/>
    <w:rsid w:val="00D92F2D"/>
    <w:rsid w:val="00D94247"/>
    <w:rsid w:val="00D9514E"/>
    <w:rsid w:val="00D95B7F"/>
    <w:rsid w:val="00D95EB7"/>
    <w:rsid w:val="00D96AB8"/>
    <w:rsid w:val="00D9749D"/>
    <w:rsid w:val="00DA07EF"/>
    <w:rsid w:val="00DA1AD3"/>
    <w:rsid w:val="00DA3489"/>
    <w:rsid w:val="00DA4DBF"/>
    <w:rsid w:val="00DA5919"/>
    <w:rsid w:val="00DA5B33"/>
    <w:rsid w:val="00DA63E6"/>
    <w:rsid w:val="00DA6D06"/>
    <w:rsid w:val="00DA789F"/>
    <w:rsid w:val="00DA7CDF"/>
    <w:rsid w:val="00DB176D"/>
    <w:rsid w:val="00DB3451"/>
    <w:rsid w:val="00DB514A"/>
    <w:rsid w:val="00DB6429"/>
    <w:rsid w:val="00DB6B65"/>
    <w:rsid w:val="00DC0126"/>
    <w:rsid w:val="00DC0D83"/>
    <w:rsid w:val="00DC126B"/>
    <w:rsid w:val="00DC1D09"/>
    <w:rsid w:val="00DC2217"/>
    <w:rsid w:val="00DC299E"/>
    <w:rsid w:val="00DC346B"/>
    <w:rsid w:val="00DC5E66"/>
    <w:rsid w:val="00DC61F2"/>
    <w:rsid w:val="00DC6937"/>
    <w:rsid w:val="00DD012E"/>
    <w:rsid w:val="00DD0213"/>
    <w:rsid w:val="00DD05DA"/>
    <w:rsid w:val="00DD0B45"/>
    <w:rsid w:val="00DD2C52"/>
    <w:rsid w:val="00DD3DDA"/>
    <w:rsid w:val="00DD5814"/>
    <w:rsid w:val="00DD6850"/>
    <w:rsid w:val="00DD732C"/>
    <w:rsid w:val="00DE0A0F"/>
    <w:rsid w:val="00DE18BA"/>
    <w:rsid w:val="00DE1E65"/>
    <w:rsid w:val="00DF5ED3"/>
    <w:rsid w:val="00DF6E84"/>
    <w:rsid w:val="00DF70B8"/>
    <w:rsid w:val="00DF7FC4"/>
    <w:rsid w:val="00E007DE"/>
    <w:rsid w:val="00E01BFC"/>
    <w:rsid w:val="00E02717"/>
    <w:rsid w:val="00E02F98"/>
    <w:rsid w:val="00E03415"/>
    <w:rsid w:val="00E03EEF"/>
    <w:rsid w:val="00E06F66"/>
    <w:rsid w:val="00E072CE"/>
    <w:rsid w:val="00E07442"/>
    <w:rsid w:val="00E11592"/>
    <w:rsid w:val="00E12BF3"/>
    <w:rsid w:val="00E13927"/>
    <w:rsid w:val="00E141B4"/>
    <w:rsid w:val="00E15F02"/>
    <w:rsid w:val="00E1631E"/>
    <w:rsid w:val="00E17D4F"/>
    <w:rsid w:val="00E17F2F"/>
    <w:rsid w:val="00E2027E"/>
    <w:rsid w:val="00E2030B"/>
    <w:rsid w:val="00E21A51"/>
    <w:rsid w:val="00E22A01"/>
    <w:rsid w:val="00E2302A"/>
    <w:rsid w:val="00E23543"/>
    <w:rsid w:val="00E25261"/>
    <w:rsid w:val="00E25EE3"/>
    <w:rsid w:val="00E266AC"/>
    <w:rsid w:val="00E27DEC"/>
    <w:rsid w:val="00E30400"/>
    <w:rsid w:val="00E3055C"/>
    <w:rsid w:val="00E30B78"/>
    <w:rsid w:val="00E30F3B"/>
    <w:rsid w:val="00E31BA3"/>
    <w:rsid w:val="00E32B21"/>
    <w:rsid w:val="00E3443B"/>
    <w:rsid w:val="00E348F2"/>
    <w:rsid w:val="00E34999"/>
    <w:rsid w:val="00E34D14"/>
    <w:rsid w:val="00E36AA5"/>
    <w:rsid w:val="00E36EE7"/>
    <w:rsid w:val="00E406B2"/>
    <w:rsid w:val="00E40D1C"/>
    <w:rsid w:val="00E440DC"/>
    <w:rsid w:val="00E44BF2"/>
    <w:rsid w:val="00E46597"/>
    <w:rsid w:val="00E46D29"/>
    <w:rsid w:val="00E473C3"/>
    <w:rsid w:val="00E47834"/>
    <w:rsid w:val="00E479C0"/>
    <w:rsid w:val="00E527FA"/>
    <w:rsid w:val="00E52CC0"/>
    <w:rsid w:val="00E53BA1"/>
    <w:rsid w:val="00E54223"/>
    <w:rsid w:val="00E54B84"/>
    <w:rsid w:val="00E55615"/>
    <w:rsid w:val="00E564D3"/>
    <w:rsid w:val="00E566D4"/>
    <w:rsid w:val="00E5677E"/>
    <w:rsid w:val="00E6054C"/>
    <w:rsid w:val="00E60D34"/>
    <w:rsid w:val="00E60F4B"/>
    <w:rsid w:val="00E61B05"/>
    <w:rsid w:val="00E63387"/>
    <w:rsid w:val="00E63E25"/>
    <w:rsid w:val="00E675AC"/>
    <w:rsid w:val="00E74E59"/>
    <w:rsid w:val="00E7668C"/>
    <w:rsid w:val="00E76771"/>
    <w:rsid w:val="00E76864"/>
    <w:rsid w:val="00E80E53"/>
    <w:rsid w:val="00E821C7"/>
    <w:rsid w:val="00E839F3"/>
    <w:rsid w:val="00E83B8D"/>
    <w:rsid w:val="00E84D86"/>
    <w:rsid w:val="00E91D85"/>
    <w:rsid w:val="00E9474F"/>
    <w:rsid w:val="00E94C2B"/>
    <w:rsid w:val="00E96E21"/>
    <w:rsid w:val="00E9728D"/>
    <w:rsid w:val="00EA18E9"/>
    <w:rsid w:val="00EA1EDF"/>
    <w:rsid w:val="00EA5466"/>
    <w:rsid w:val="00EA5ED1"/>
    <w:rsid w:val="00EB0448"/>
    <w:rsid w:val="00EB44BF"/>
    <w:rsid w:val="00EB5993"/>
    <w:rsid w:val="00EB6648"/>
    <w:rsid w:val="00EB6BD4"/>
    <w:rsid w:val="00EB7EB1"/>
    <w:rsid w:val="00EC0031"/>
    <w:rsid w:val="00EC246E"/>
    <w:rsid w:val="00EC277A"/>
    <w:rsid w:val="00EC368D"/>
    <w:rsid w:val="00EC4673"/>
    <w:rsid w:val="00EC677C"/>
    <w:rsid w:val="00ED011F"/>
    <w:rsid w:val="00ED0945"/>
    <w:rsid w:val="00ED094E"/>
    <w:rsid w:val="00ED1BBC"/>
    <w:rsid w:val="00ED28D4"/>
    <w:rsid w:val="00ED4C27"/>
    <w:rsid w:val="00ED4E52"/>
    <w:rsid w:val="00ED5303"/>
    <w:rsid w:val="00ED6C6A"/>
    <w:rsid w:val="00ED72CB"/>
    <w:rsid w:val="00EE1728"/>
    <w:rsid w:val="00EE1ABC"/>
    <w:rsid w:val="00EE2DA5"/>
    <w:rsid w:val="00EE3330"/>
    <w:rsid w:val="00EE3564"/>
    <w:rsid w:val="00EE3DBD"/>
    <w:rsid w:val="00EE6657"/>
    <w:rsid w:val="00EF222A"/>
    <w:rsid w:val="00EF2506"/>
    <w:rsid w:val="00EF26EC"/>
    <w:rsid w:val="00EF3586"/>
    <w:rsid w:val="00EF4034"/>
    <w:rsid w:val="00EF4123"/>
    <w:rsid w:val="00EF6A0B"/>
    <w:rsid w:val="00EF6D6C"/>
    <w:rsid w:val="00F014F0"/>
    <w:rsid w:val="00F0216B"/>
    <w:rsid w:val="00F021A8"/>
    <w:rsid w:val="00F03C3A"/>
    <w:rsid w:val="00F05C11"/>
    <w:rsid w:val="00F06518"/>
    <w:rsid w:val="00F10F00"/>
    <w:rsid w:val="00F11AAC"/>
    <w:rsid w:val="00F128C7"/>
    <w:rsid w:val="00F137B5"/>
    <w:rsid w:val="00F14331"/>
    <w:rsid w:val="00F14396"/>
    <w:rsid w:val="00F14B66"/>
    <w:rsid w:val="00F15498"/>
    <w:rsid w:val="00F1600A"/>
    <w:rsid w:val="00F16AB9"/>
    <w:rsid w:val="00F16FC0"/>
    <w:rsid w:val="00F1704D"/>
    <w:rsid w:val="00F17B63"/>
    <w:rsid w:val="00F21AEE"/>
    <w:rsid w:val="00F223B8"/>
    <w:rsid w:val="00F22F88"/>
    <w:rsid w:val="00F23B13"/>
    <w:rsid w:val="00F242A5"/>
    <w:rsid w:val="00F24E90"/>
    <w:rsid w:val="00F26AE0"/>
    <w:rsid w:val="00F307FF"/>
    <w:rsid w:val="00F30F7F"/>
    <w:rsid w:val="00F3142F"/>
    <w:rsid w:val="00F3311B"/>
    <w:rsid w:val="00F3333B"/>
    <w:rsid w:val="00F33A68"/>
    <w:rsid w:val="00F33D76"/>
    <w:rsid w:val="00F34445"/>
    <w:rsid w:val="00F347F3"/>
    <w:rsid w:val="00F35274"/>
    <w:rsid w:val="00F354D9"/>
    <w:rsid w:val="00F359F1"/>
    <w:rsid w:val="00F35B02"/>
    <w:rsid w:val="00F35DA1"/>
    <w:rsid w:val="00F37CAA"/>
    <w:rsid w:val="00F421A7"/>
    <w:rsid w:val="00F4220A"/>
    <w:rsid w:val="00F43060"/>
    <w:rsid w:val="00F4408A"/>
    <w:rsid w:val="00F45006"/>
    <w:rsid w:val="00F45427"/>
    <w:rsid w:val="00F461B1"/>
    <w:rsid w:val="00F46845"/>
    <w:rsid w:val="00F46A53"/>
    <w:rsid w:val="00F52306"/>
    <w:rsid w:val="00F52FE5"/>
    <w:rsid w:val="00F54D3D"/>
    <w:rsid w:val="00F55C75"/>
    <w:rsid w:val="00F563CF"/>
    <w:rsid w:val="00F5649D"/>
    <w:rsid w:val="00F56DD1"/>
    <w:rsid w:val="00F60D17"/>
    <w:rsid w:val="00F61D69"/>
    <w:rsid w:val="00F648AC"/>
    <w:rsid w:val="00F659F8"/>
    <w:rsid w:val="00F66BE9"/>
    <w:rsid w:val="00F6733A"/>
    <w:rsid w:val="00F67D80"/>
    <w:rsid w:val="00F707CE"/>
    <w:rsid w:val="00F715AB"/>
    <w:rsid w:val="00F716C7"/>
    <w:rsid w:val="00F72C49"/>
    <w:rsid w:val="00F72E34"/>
    <w:rsid w:val="00F731E8"/>
    <w:rsid w:val="00F73DA4"/>
    <w:rsid w:val="00F7402A"/>
    <w:rsid w:val="00F742BA"/>
    <w:rsid w:val="00F7568B"/>
    <w:rsid w:val="00F75CE6"/>
    <w:rsid w:val="00F77BD8"/>
    <w:rsid w:val="00F8059B"/>
    <w:rsid w:val="00F82E20"/>
    <w:rsid w:val="00F82EFB"/>
    <w:rsid w:val="00F82FA3"/>
    <w:rsid w:val="00F83D28"/>
    <w:rsid w:val="00F852A0"/>
    <w:rsid w:val="00F85C24"/>
    <w:rsid w:val="00F87F08"/>
    <w:rsid w:val="00F904E5"/>
    <w:rsid w:val="00F9140A"/>
    <w:rsid w:val="00F93BB0"/>
    <w:rsid w:val="00F93CF1"/>
    <w:rsid w:val="00FA04E3"/>
    <w:rsid w:val="00FA0898"/>
    <w:rsid w:val="00FA0C63"/>
    <w:rsid w:val="00FA1B89"/>
    <w:rsid w:val="00FA1EB3"/>
    <w:rsid w:val="00FA1FF3"/>
    <w:rsid w:val="00FA2EEE"/>
    <w:rsid w:val="00FA3190"/>
    <w:rsid w:val="00FA3219"/>
    <w:rsid w:val="00FA461C"/>
    <w:rsid w:val="00FA514D"/>
    <w:rsid w:val="00FA55C2"/>
    <w:rsid w:val="00FA56AA"/>
    <w:rsid w:val="00FA61D8"/>
    <w:rsid w:val="00FA671B"/>
    <w:rsid w:val="00FA6FC8"/>
    <w:rsid w:val="00FA7177"/>
    <w:rsid w:val="00FA7680"/>
    <w:rsid w:val="00FA7712"/>
    <w:rsid w:val="00FA7ADF"/>
    <w:rsid w:val="00FA7D63"/>
    <w:rsid w:val="00FB1126"/>
    <w:rsid w:val="00FB1687"/>
    <w:rsid w:val="00FB20E4"/>
    <w:rsid w:val="00FB244C"/>
    <w:rsid w:val="00FB42EA"/>
    <w:rsid w:val="00FB54CE"/>
    <w:rsid w:val="00FB6094"/>
    <w:rsid w:val="00FB637F"/>
    <w:rsid w:val="00FB63A0"/>
    <w:rsid w:val="00FB7025"/>
    <w:rsid w:val="00FC1EDB"/>
    <w:rsid w:val="00FC2E94"/>
    <w:rsid w:val="00FC336F"/>
    <w:rsid w:val="00FC3837"/>
    <w:rsid w:val="00FC3ADE"/>
    <w:rsid w:val="00FC75E6"/>
    <w:rsid w:val="00FD2CDF"/>
    <w:rsid w:val="00FD351B"/>
    <w:rsid w:val="00FD37A4"/>
    <w:rsid w:val="00FD401A"/>
    <w:rsid w:val="00FD7C1F"/>
    <w:rsid w:val="00FE263C"/>
    <w:rsid w:val="00FE3A92"/>
    <w:rsid w:val="00FE44F3"/>
    <w:rsid w:val="00FE5E1A"/>
    <w:rsid w:val="00FE654C"/>
    <w:rsid w:val="00FF3676"/>
    <w:rsid w:val="00FF412C"/>
    <w:rsid w:val="00FF4D37"/>
    <w:rsid w:val="00FF4D3B"/>
    <w:rsid w:val="00FF60AD"/>
    <w:rsid w:val="00FF69C8"/>
    <w:rsid w:val="00FF7CAE"/>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32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Latha"/>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E0"/>
    <w:pPr>
      <w:spacing w:after="200" w:line="276" w:lineRule="auto"/>
    </w:pPr>
    <w:rPr>
      <w:sz w:val="22"/>
      <w:szCs w:val="22"/>
      <w:lang w:val="en-US" w:eastAsia="en-US"/>
    </w:rPr>
  </w:style>
  <w:style w:type="paragraph" w:styleId="Heading1">
    <w:name w:val="heading 1"/>
    <w:basedOn w:val="Normal"/>
    <w:next w:val="Normal"/>
    <w:link w:val="Heading1Char"/>
    <w:qFormat/>
    <w:locked/>
    <w:rsid w:val="009D57C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9D57C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locked/>
    <w:rsid w:val="004E44A5"/>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locked/>
    <w:rsid w:val="004E44A5"/>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nhideWhenUsed/>
    <w:qFormat/>
    <w:locked/>
    <w:rsid w:val="004E44A5"/>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nhideWhenUsed/>
    <w:qFormat/>
    <w:locked/>
    <w:rsid w:val="004E44A5"/>
    <w:pPr>
      <w:spacing w:before="240" w:after="60"/>
      <w:outlineLvl w:val="5"/>
    </w:pPr>
    <w:rPr>
      <w:rFonts w:eastAsia="Times New Roman" w:cs="Times New Roman"/>
      <w:b/>
      <w:bCs/>
    </w:rPr>
  </w:style>
  <w:style w:type="paragraph" w:styleId="Heading7">
    <w:name w:val="heading 7"/>
    <w:basedOn w:val="Normal"/>
    <w:next w:val="Normal"/>
    <w:link w:val="Heading7Char"/>
    <w:unhideWhenUsed/>
    <w:qFormat/>
    <w:locked/>
    <w:rsid w:val="004E44A5"/>
    <w:pPr>
      <w:spacing w:before="240" w:after="60"/>
      <w:outlineLvl w:val="6"/>
    </w:pPr>
    <w:rPr>
      <w:rFonts w:eastAsia="Times New Roman" w:cs="Times New Roman"/>
      <w:sz w:val="24"/>
      <w:szCs w:val="24"/>
    </w:rPr>
  </w:style>
  <w:style w:type="paragraph" w:styleId="Heading8">
    <w:name w:val="heading 8"/>
    <w:basedOn w:val="Normal"/>
    <w:next w:val="Normal"/>
    <w:link w:val="Heading8Char"/>
    <w:unhideWhenUsed/>
    <w:qFormat/>
    <w:locked/>
    <w:rsid w:val="004E44A5"/>
    <w:pPr>
      <w:spacing w:before="240" w:after="60"/>
      <w:outlineLvl w:val="7"/>
    </w:pPr>
    <w:rPr>
      <w:rFonts w:eastAsia="Times New Roman" w:cs="Times New Roman"/>
      <w:i/>
      <w:iCs/>
      <w:sz w:val="24"/>
      <w:szCs w:val="24"/>
    </w:rPr>
  </w:style>
  <w:style w:type="paragraph" w:styleId="Heading9">
    <w:name w:val="heading 9"/>
    <w:basedOn w:val="Normal"/>
    <w:next w:val="Normal"/>
    <w:link w:val="Heading9Char"/>
    <w:unhideWhenUsed/>
    <w:qFormat/>
    <w:locked/>
    <w:rsid w:val="004E44A5"/>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7DCE"/>
    <w:rPr>
      <w:rFonts w:cs="Times New Roman"/>
      <w:color w:val="0000FF"/>
      <w:u w:val="single"/>
    </w:rPr>
  </w:style>
  <w:style w:type="character" w:styleId="FollowedHyperlink">
    <w:name w:val="FollowedHyperlink"/>
    <w:uiPriority w:val="99"/>
    <w:semiHidden/>
    <w:rsid w:val="003C7DCE"/>
    <w:rPr>
      <w:rFonts w:cs="Times New Roman"/>
      <w:color w:val="800080"/>
      <w:u w:val="single"/>
    </w:rPr>
  </w:style>
  <w:style w:type="table" w:styleId="TableGrid">
    <w:name w:val="Table Grid"/>
    <w:basedOn w:val="TableNormal"/>
    <w:uiPriority w:val="99"/>
    <w:rsid w:val="00200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00134"/>
    <w:pPr>
      <w:autoSpaceDE w:val="0"/>
      <w:autoSpaceDN w:val="0"/>
      <w:adjustRightInd w:val="0"/>
    </w:pPr>
    <w:rPr>
      <w:rFonts w:ascii="Century Gothic" w:hAnsi="Century Gothic" w:cs="Century Gothic"/>
      <w:color w:val="000000"/>
      <w:sz w:val="24"/>
      <w:szCs w:val="24"/>
      <w:lang w:val="en-US" w:eastAsia="en-US"/>
    </w:rPr>
  </w:style>
  <w:style w:type="character" w:styleId="CommentReference">
    <w:name w:val="annotation reference"/>
    <w:uiPriority w:val="99"/>
    <w:semiHidden/>
    <w:rsid w:val="00294820"/>
    <w:rPr>
      <w:rFonts w:cs="Times New Roman"/>
      <w:sz w:val="16"/>
      <w:szCs w:val="16"/>
    </w:rPr>
  </w:style>
  <w:style w:type="paragraph" w:styleId="CommentText">
    <w:name w:val="annotation text"/>
    <w:basedOn w:val="Normal"/>
    <w:link w:val="CommentTextChar"/>
    <w:uiPriority w:val="99"/>
    <w:semiHidden/>
    <w:rsid w:val="00294820"/>
    <w:pPr>
      <w:spacing w:line="240" w:lineRule="auto"/>
    </w:pPr>
    <w:rPr>
      <w:sz w:val="20"/>
      <w:szCs w:val="20"/>
    </w:rPr>
  </w:style>
  <w:style w:type="character" w:customStyle="1" w:styleId="CommentTextChar">
    <w:name w:val="Comment Text Char"/>
    <w:link w:val="CommentText"/>
    <w:uiPriority w:val="99"/>
    <w:semiHidden/>
    <w:locked/>
    <w:rsid w:val="00294820"/>
    <w:rPr>
      <w:rFonts w:cs="Times New Roman"/>
      <w:sz w:val="20"/>
      <w:szCs w:val="20"/>
    </w:rPr>
  </w:style>
  <w:style w:type="paragraph" w:styleId="CommentSubject">
    <w:name w:val="annotation subject"/>
    <w:basedOn w:val="CommentText"/>
    <w:next w:val="CommentText"/>
    <w:link w:val="CommentSubjectChar"/>
    <w:uiPriority w:val="99"/>
    <w:semiHidden/>
    <w:rsid w:val="00294820"/>
    <w:rPr>
      <w:b/>
      <w:bCs/>
    </w:rPr>
  </w:style>
  <w:style w:type="character" w:customStyle="1" w:styleId="CommentSubjectChar">
    <w:name w:val="Comment Subject Char"/>
    <w:link w:val="CommentSubject"/>
    <w:uiPriority w:val="99"/>
    <w:semiHidden/>
    <w:locked/>
    <w:rsid w:val="00294820"/>
    <w:rPr>
      <w:rFonts w:cs="Times New Roman"/>
      <w:b/>
      <w:bCs/>
      <w:sz w:val="20"/>
      <w:szCs w:val="20"/>
    </w:rPr>
  </w:style>
  <w:style w:type="paragraph" w:styleId="BalloonText">
    <w:name w:val="Balloon Text"/>
    <w:basedOn w:val="Normal"/>
    <w:link w:val="BalloonTextChar"/>
    <w:uiPriority w:val="99"/>
    <w:semiHidden/>
    <w:rsid w:val="002948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94820"/>
    <w:rPr>
      <w:rFonts w:ascii="Tahoma" w:hAnsi="Tahoma" w:cs="Tahoma"/>
      <w:sz w:val="16"/>
      <w:szCs w:val="16"/>
    </w:rPr>
  </w:style>
  <w:style w:type="paragraph" w:styleId="Header">
    <w:name w:val="header"/>
    <w:basedOn w:val="Normal"/>
    <w:link w:val="HeaderChar"/>
    <w:uiPriority w:val="99"/>
    <w:rsid w:val="00C561A0"/>
    <w:pPr>
      <w:tabs>
        <w:tab w:val="center" w:pos="4680"/>
        <w:tab w:val="right" w:pos="9360"/>
      </w:tabs>
      <w:spacing w:after="0" w:line="240" w:lineRule="auto"/>
    </w:pPr>
  </w:style>
  <w:style w:type="character" w:customStyle="1" w:styleId="HeaderChar">
    <w:name w:val="Header Char"/>
    <w:link w:val="Header"/>
    <w:uiPriority w:val="99"/>
    <w:locked/>
    <w:rsid w:val="00C561A0"/>
    <w:rPr>
      <w:rFonts w:cs="Times New Roman"/>
    </w:rPr>
  </w:style>
  <w:style w:type="paragraph" w:styleId="Footer">
    <w:name w:val="footer"/>
    <w:basedOn w:val="Normal"/>
    <w:link w:val="FooterChar"/>
    <w:rsid w:val="006270E2"/>
    <w:pPr>
      <w:tabs>
        <w:tab w:val="center" w:pos="4513"/>
        <w:tab w:val="right" w:pos="9026"/>
      </w:tabs>
      <w:spacing w:after="0" w:line="240" w:lineRule="auto"/>
    </w:pPr>
  </w:style>
  <w:style w:type="character" w:customStyle="1" w:styleId="FooterChar">
    <w:name w:val="Footer Char"/>
    <w:link w:val="Footer"/>
    <w:locked/>
    <w:rsid w:val="006270E2"/>
    <w:rPr>
      <w:rFonts w:cs="Times New Roman"/>
    </w:rPr>
  </w:style>
  <w:style w:type="paragraph" w:styleId="ListParagraph">
    <w:name w:val="List Paragraph"/>
    <w:basedOn w:val="Normal"/>
    <w:uiPriority w:val="34"/>
    <w:qFormat/>
    <w:rsid w:val="00017F2A"/>
    <w:pPr>
      <w:ind w:left="720"/>
      <w:contextualSpacing/>
    </w:pPr>
    <w:rPr>
      <w:rFonts w:cs="Times New Roman"/>
      <w:lang w:val="en-IN"/>
    </w:rPr>
  </w:style>
  <w:style w:type="paragraph" w:styleId="BodyText">
    <w:name w:val="Body Text"/>
    <w:basedOn w:val="Normal"/>
    <w:link w:val="BodyTextChar"/>
    <w:uiPriority w:val="99"/>
    <w:semiHidden/>
    <w:unhideWhenUsed/>
    <w:rsid w:val="00E96E21"/>
    <w:pPr>
      <w:spacing w:after="120"/>
    </w:pPr>
  </w:style>
  <w:style w:type="character" w:customStyle="1" w:styleId="BodyTextChar">
    <w:name w:val="Body Text Char"/>
    <w:link w:val="BodyText"/>
    <w:uiPriority w:val="99"/>
    <w:semiHidden/>
    <w:rsid w:val="00E96E21"/>
    <w:rPr>
      <w:sz w:val="22"/>
      <w:szCs w:val="22"/>
      <w:lang w:val="en-US" w:eastAsia="en-US"/>
    </w:rPr>
  </w:style>
  <w:style w:type="character" w:customStyle="1" w:styleId="Heading2Char">
    <w:name w:val="Heading 2 Char"/>
    <w:link w:val="Heading2"/>
    <w:rsid w:val="009D57C3"/>
    <w:rPr>
      <w:rFonts w:ascii="Cambria" w:eastAsia="Times New Roman" w:hAnsi="Cambria" w:cs="Times New Roman"/>
      <w:b/>
      <w:bCs/>
      <w:i/>
      <w:iCs/>
      <w:sz w:val="28"/>
      <w:szCs w:val="28"/>
      <w:lang w:val="en-US" w:eastAsia="en-US"/>
    </w:rPr>
  </w:style>
  <w:style w:type="character" w:customStyle="1" w:styleId="Heading1Char">
    <w:name w:val="Heading 1 Char"/>
    <w:link w:val="Heading1"/>
    <w:rsid w:val="009D57C3"/>
    <w:rPr>
      <w:rFonts w:ascii="Cambria" w:eastAsia="Times New Roman" w:hAnsi="Cambria" w:cs="Times New Roman"/>
      <w:b/>
      <w:bCs/>
      <w:kern w:val="32"/>
      <w:sz w:val="32"/>
      <w:szCs w:val="32"/>
      <w:lang w:val="en-US" w:eastAsia="en-US"/>
    </w:rPr>
  </w:style>
  <w:style w:type="paragraph" w:styleId="PlainText">
    <w:name w:val="Plain Text"/>
    <w:basedOn w:val="Normal"/>
    <w:link w:val="PlainTextChar"/>
    <w:uiPriority w:val="99"/>
    <w:semiHidden/>
    <w:unhideWhenUsed/>
    <w:rsid w:val="00ED094E"/>
    <w:rPr>
      <w:rFonts w:ascii="Courier New" w:hAnsi="Courier New" w:cs="Courier New"/>
      <w:sz w:val="20"/>
      <w:szCs w:val="20"/>
    </w:rPr>
  </w:style>
  <w:style w:type="character" w:customStyle="1" w:styleId="PlainTextChar">
    <w:name w:val="Plain Text Char"/>
    <w:link w:val="PlainText"/>
    <w:uiPriority w:val="99"/>
    <w:semiHidden/>
    <w:rsid w:val="00ED094E"/>
    <w:rPr>
      <w:rFonts w:ascii="Courier New" w:hAnsi="Courier New" w:cs="Courier New"/>
      <w:lang w:val="en-US" w:eastAsia="en-US"/>
    </w:rPr>
  </w:style>
  <w:style w:type="paragraph" w:styleId="Quote">
    <w:name w:val="Quote"/>
    <w:basedOn w:val="Normal"/>
    <w:next w:val="Normal"/>
    <w:link w:val="QuoteChar"/>
    <w:uiPriority w:val="29"/>
    <w:qFormat/>
    <w:rsid w:val="00BE13CD"/>
    <w:rPr>
      <w:i/>
      <w:iCs/>
      <w:color w:val="000000"/>
    </w:rPr>
  </w:style>
  <w:style w:type="character" w:customStyle="1" w:styleId="QuoteChar">
    <w:name w:val="Quote Char"/>
    <w:link w:val="Quote"/>
    <w:uiPriority w:val="29"/>
    <w:rsid w:val="00BE13CD"/>
    <w:rPr>
      <w:i/>
      <w:iCs/>
      <w:color w:val="000000"/>
      <w:sz w:val="22"/>
      <w:szCs w:val="22"/>
      <w:lang w:val="en-US" w:eastAsia="en-US"/>
    </w:rPr>
  </w:style>
  <w:style w:type="character" w:styleId="BookTitle">
    <w:name w:val="Book Title"/>
    <w:uiPriority w:val="33"/>
    <w:qFormat/>
    <w:rsid w:val="004C0A6D"/>
    <w:rPr>
      <w:b/>
      <w:bCs/>
      <w:smallCaps/>
      <w:spacing w:val="5"/>
    </w:rPr>
  </w:style>
  <w:style w:type="character" w:styleId="Strong">
    <w:name w:val="Strong"/>
    <w:qFormat/>
    <w:locked/>
    <w:rsid w:val="004C0A6D"/>
    <w:rPr>
      <w:b/>
      <w:bCs/>
    </w:rPr>
  </w:style>
  <w:style w:type="character" w:styleId="Emphasis">
    <w:name w:val="Emphasis"/>
    <w:qFormat/>
    <w:locked/>
    <w:rsid w:val="004C0A6D"/>
    <w:rPr>
      <w:i/>
      <w:iCs/>
    </w:rPr>
  </w:style>
  <w:style w:type="character" w:styleId="SubtleEmphasis">
    <w:name w:val="Subtle Emphasis"/>
    <w:uiPriority w:val="19"/>
    <w:qFormat/>
    <w:rsid w:val="009C017F"/>
    <w:rPr>
      <w:i/>
      <w:iCs/>
      <w:color w:val="808080"/>
    </w:rPr>
  </w:style>
  <w:style w:type="paragraph" w:styleId="Subtitle">
    <w:name w:val="Subtitle"/>
    <w:basedOn w:val="Normal"/>
    <w:next w:val="Normal"/>
    <w:link w:val="SubtitleChar"/>
    <w:qFormat/>
    <w:locked/>
    <w:rsid w:val="009C017F"/>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rsid w:val="009C017F"/>
    <w:rPr>
      <w:rFonts w:ascii="Cambria" w:eastAsia="Times New Roman" w:hAnsi="Cambria" w:cs="Times New Roman"/>
      <w:sz w:val="24"/>
      <w:szCs w:val="24"/>
      <w:lang w:val="en-US" w:eastAsia="en-US"/>
    </w:rPr>
  </w:style>
  <w:style w:type="character" w:customStyle="1" w:styleId="Heading3Char">
    <w:name w:val="Heading 3 Char"/>
    <w:link w:val="Heading3"/>
    <w:rsid w:val="004E44A5"/>
    <w:rPr>
      <w:rFonts w:ascii="Cambria" w:eastAsia="Times New Roman" w:hAnsi="Cambria" w:cs="Times New Roman"/>
      <w:b/>
      <w:bCs/>
      <w:sz w:val="26"/>
      <w:szCs w:val="26"/>
      <w:lang w:val="en-US" w:eastAsia="en-US"/>
    </w:rPr>
  </w:style>
  <w:style w:type="character" w:customStyle="1" w:styleId="Heading4Char">
    <w:name w:val="Heading 4 Char"/>
    <w:link w:val="Heading4"/>
    <w:rsid w:val="004E44A5"/>
    <w:rPr>
      <w:rFonts w:ascii="Calibri" w:eastAsia="Times New Roman" w:hAnsi="Calibri" w:cs="Times New Roman"/>
      <w:b/>
      <w:bCs/>
      <w:sz w:val="28"/>
      <w:szCs w:val="28"/>
      <w:lang w:val="en-US" w:eastAsia="en-US"/>
    </w:rPr>
  </w:style>
  <w:style w:type="character" w:customStyle="1" w:styleId="Heading5Char">
    <w:name w:val="Heading 5 Char"/>
    <w:link w:val="Heading5"/>
    <w:rsid w:val="004E44A5"/>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4E44A5"/>
    <w:rPr>
      <w:rFonts w:ascii="Calibri" w:eastAsia="Times New Roman" w:hAnsi="Calibri" w:cs="Times New Roman"/>
      <w:b/>
      <w:bCs/>
      <w:sz w:val="22"/>
      <w:szCs w:val="22"/>
      <w:lang w:val="en-US" w:eastAsia="en-US"/>
    </w:rPr>
  </w:style>
  <w:style w:type="character" w:customStyle="1" w:styleId="Heading7Char">
    <w:name w:val="Heading 7 Char"/>
    <w:link w:val="Heading7"/>
    <w:rsid w:val="004E44A5"/>
    <w:rPr>
      <w:rFonts w:ascii="Calibri" w:eastAsia="Times New Roman" w:hAnsi="Calibri" w:cs="Times New Roman"/>
      <w:sz w:val="24"/>
      <w:szCs w:val="24"/>
      <w:lang w:val="en-US" w:eastAsia="en-US"/>
    </w:rPr>
  </w:style>
  <w:style w:type="character" w:customStyle="1" w:styleId="Heading8Char">
    <w:name w:val="Heading 8 Char"/>
    <w:link w:val="Heading8"/>
    <w:rsid w:val="004E44A5"/>
    <w:rPr>
      <w:rFonts w:ascii="Calibri" w:eastAsia="Times New Roman" w:hAnsi="Calibri" w:cs="Times New Roman"/>
      <w:i/>
      <w:iCs/>
      <w:sz w:val="24"/>
      <w:szCs w:val="24"/>
      <w:lang w:val="en-US" w:eastAsia="en-US"/>
    </w:rPr>
  </w:style>
  <w:style w:type="character" w:customStyle="1" w:styleId="Heading9Char">
    <w:name w:val="Heading 9 Char"/>
    <w:link w:val="Heading9"/>
    <w:rsid w:val="004E44A5"/>
    <w:rPr>
      <w:rFonts w:ascii="Cambria" w:eastAsia="Times New Roman" w:hAnsi="Cambria" w:cs="Times New Roman"/>
      <w:sz w:val="22"/>
      <w:szCs w:val="22"/>
      <w:lang w:val="en-US" w:eastAsia="en-US"/>
    </w:rPr>
  </w:style>
  <w:style w:type="paragraph" w:styleId="Title">
    <w:name w:val="Title"/>
    <w:basedOn w:val="Normal"/>
    <w:next w:val="Normal"/>
    <w:link w:val="TitleChar"/>
    <w:qFormat/>
    <w:locked/>
    <w:rsid w:val="004E44A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4E44A5"/>
    <w:rPr>
      <w:rFonts w:ascii="Cambria" w:eastAsia="Times New Roman" w:hAnsi="Cambria" w:cs="Times New Roman"/>
      <w:b/>
      <w:bCs/>
      <w:kern w:val="28"/>
      <w:sz w:val="32"/>
      <w:szCs w:val="32"/>
      <w:lang w:val="en-US" w:eastAsia="en-US"/>
    </w:rPr>
  </w:style>
  <w:style w:type="paragraph" w:customStyle="1" w:styleId="ox-96b8e00b7e-msonormal">
    <w:name w:val="ox-96b8e00b7e-msonormal"/>
    <w:basedOn w:val="Normal"/>
    <w:rsid w:val="0037764F"/>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Latha"/>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E0"/>
    <w:pPr>
      <w:spacing w:after="200" w:line="276" w:lineRule="auto"/>
    </w:pPr>
    <w:rPr>
      <w:sz w:val="22"/>
      <w:szCs w:val="22"/>
      <w:lang w:val="en-US" w:eastAsia="en-US"/>
    </w:rPr>
  </w:style>
  <w:style w:type="paragraph" w:styleId="Heading1">
    <w:name w:val="heading 1"/>
    <w:basedOn w:val="Normal"/>
    <w:next w:val="Normal"/>
    <w:link w:val="Heading1Char"/>
    <w:qFormat/>
    <w:locked/>
    <w:rsid w:val="009D57C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9D57C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locked/>
    <w:rsid w:val="004E44A5"/>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locked/>
    <w:rsid w:val="004E44A5"/>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nhideWhenUsed/>
    <w:qFormat/>
    <w:locked/>
    <w:rsid w:val="004E44A5"/>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nhideWhenUsed/>
    <w:qFormat/>
    <w:locked/>
    <w:rsid w:val="004E44A5"/>
    <w:pPr>
      <w:spacing w:before="240" w:after="60"/>
      <w:outlineLvl w:val="5"/>
    </w:pPr>
    <w:rPr>
      <w:rFonts w:eastAsia="Times New Roman" w:cs="Times New Roman"/>
      <w:b/>
      <w:bCs/>
    </w:rPr>
  </w:style>
  <w:style w:type="paragraph" w:styleId="Heading7">
    <w:name w:val="heading 7"/>
    <w:basedOn w:val="Normal"/>
    <w:next w:val="Normal"/>
    <w:link w:val="Heading7Char"/>
    <w:unhideWhenUsed/>
    <w:qFormat/>
    <w:locked/>
    <w:rsid w:val="004E44A5"/>
    <w:pPr>
      <w:spacing w:before="240" w:after="60"/>
      <w:outlineLvl w:val="6"/>
    </w:pPr>
    <w:rPr>
      <w:rFonts w:eastAsia="Times New Roman" w:cs="Times New Roman"/>
      <w:sz w:val="24"/>
      <w:szCs w:val="24"/>
    </w:rPr>
  </w:style>
  <w:style w:type="paragraph" w:styleId="Heading8">
    <w:name w:val="heading 8"/>
    <w:basedOn w:val="Normal"/>
    <w:next w:val="Normal"/>
    <w:link w:val="Heading8Char"/>
    <w:unhideWhenUsed/>
    <w:qFormat/>
    <w:locked/>
    <w:rsid w:val="004E44A5"/>
    <w:pPr>
      <w:spacing w:before="240" w:after="60"/>
      <w:outlineLvl w:val="7"/>
    </w:pPr>
    <w:rPr>
      <w:rFonts w:eastAsia="Times New Roman" w:cs="Times New Roman"/>
      <w:i/>
      <w:iCs/>
      <w:sz w:val="24"/>
      <w:szCs w:val="24"/>
    </w:rPr>
  </w:style>
  <w:style w:type="paragraph" w:styleId="Heading9">
    <w:name w:val="heading 9"/>
    <w:basedOn w:val="Normal"/>
    <w:next w:val="Normal"/>
    <w:link w:val="Heading9Char"/>
    <w:unhideWhenUsed/>
    <w:qFormat/>
    <w:locked/>
    <w:rsid w:val="004E44A5"/>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7DCE"/>
    <w:rPr>
      <w:rFonts w:cs="Times New Roman"/>
      <w:color w:val="0000FF"/>
      <w:u w:val="single"/>
    </w:rPr>
  </w:style>
  <w:style w:type="character" w:styleId="FollowedHyperlink">
    <w:name w:val="FollowedHyperlink"/>
    <w:uiPriority w:val="99"/>
    <w:semiHidden/>
    <w:rsid w:val="003C7DCE"/>
    <w:rPr>
      <w:rFonts w:cs="Times New Roman"/>
      <w:color w:val="800080"/>
      <w:u w:val="single"/>
    </w:rPr>
  </w:style>
  <w:style w:type="table" w:styleId="TableGrid">
    <w:name w:val="Table Grid"/>
    <w:basedOn w:val="TableNormal"/>
    <w:uiPriority w:val="99"/>
    <w:rsid w:val="00200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00134"/>
    <w:pPr>
      <w:autoSpaceDE w:val="0"/>
      <w:autoSpaceDN w:val="0"/>
      <w:adjustRightInd w:val="0"/>
    </w:pPr>
    <w:rPr>
      <w:rFonts w:ascii="Century Gothic" w:hAnsi="Century Gothic" w:cs="Century Gothic"/>
      <w:color w:val="000000"/>
      <w:sz w:val="24"/>
      <w:szCs w:val="24"/>
      <w:lang w:val="en-US" w:eastAsia="en-US"/>
    </w:rPr>
  </w:style>
  <w:style w:type="character" w:styleId="CommentReference">
    <w:name w:val="annotation reference"/>
    <w:uiPriority w:val="99"/>
    <w:semiHidden/>
    <w:rsid w:val="00294820"/>
    <w:rPr>
      <w:rFonts w:cs="Times New Roman"/>
      <w:sz w:val="16"/>
      <w:szCs w:val="16"/>
    </w:rPr>
  </w:style>
  <w:style w:type="paragraph" w:styleId="CommentText">
    <w:name w:val="annotation text"/>
    <w:basedOn w:val="Normal"/>
    <w:link w:val="CommentTextChar"/>
    <w:uiPriority w:val="99"/>
    <w:semiHidden/>
    <w:rsid w:val="00294820"/>
    <w:pPr>
      <w:spacing w:line="240" w:lineRule="auto"/>
    </w:pPr>
    <w:rPr>
      <w:sz w:val="20"/>
      <w:szCs w:val="20"/>
    </w:rPr>
  </w:style>
  <w:style w:type="character" w:customStyle="1" w:styleId="CommentTextChar">
    <w:name w:val="Comment Text Char"/>
    <w:link w:val="CommentText"/>
    <w:uiPriority w:val="99"/>
    <w:semiHidden/>
    <w:locked/>
    <w:rsid w:val="00294820"/>
    <w:rPr>
      <w:rFonts w:cs="Times New Roman"/>
      <w:sz w:val="20"/>
      <w:szCs w:val="20"/>
    </w:rPr>
  </w:style>
  <w:style w:type="paragraph" w:styleId="CommentSubject">
    <w:name w:val="annotation subject"/>
    <w:basedOn w:val="CommentText"/>
    <w:next w:val="CommentText"/>
    <w:link w:val="CommentSubjectChar"/>
    <w:uiPriority w:val="99"/>
    <w:semiHidden/>
    <w:rsid w:val="00294820"/>
    <w:rPr>
      <w:b/>
      <w:bCs/>
    </w:rPr>
  </w:style>
  <w:style w:type="character" w:customStyle="1" w:styleId="CommentSubjectChar">
    <w:name w:val="Comment Subject Char"/>
    <w:link w:val="CommentSubject"/>
    <w:uiPriority w:val="99"/>
    <w:semiHidden/>
    <w:locked/>
    <w:rsid w:val="00294820"/>
    <w:rPr>
      <w:rFonts w:cs="Times New Roman"/>
      <w:b/>
      <w:bCs/>
      <w:sz w:val="20"/>
      <w:szCs w:val="20"/>
    </w:rPr>
  </w:style>
  <w:style w:type="paragraph" w:styleId="BalloonText">
    <w:name w:val="Balloon Text"/>
    <w:basedOn w:val="Normal"/>
    <w:link w:val="BalloonTextChar"/>
    <w:uiPriority w:val="99"/>
    <w:semiHidden/>
    <w:rsid w:val="002948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94820"/>
    <w:rPr>
      <w:rFonts w:ascii="Tahoma" w:hAnsi="Tahoma" w:cs="Tahoma"/>
      <w:sz w:val="16"/>
      <w:szCs w:val="16"/>
    </w:rPr>
  </w:style>
  <w:style w:type="paragraph" w:styleId="Header">
    <w:name w:val="header"/>
    <w:basedOn w:val="Normal"/>
    <w:link w:val="HeaderChar"/>
    <w:uiPriority w:val="99"/>
    <w:rsid w:val="00C561A0"/>
    <w:pPr>
      <w:tabs>
        <w:tab w:val="center" w:pos="4680"/>
        <w:tab w:val="right" w:pos="9360"/>
      </w:tabs>
      <w:spacing w:after="0" w:line="240" w:lineRule="auto"/>
    </w:pPr>
  </w:style>
  <w:style w:type="character" w:customStyle="1" w:styleId="HeaderChar">
    <w:name w:val="Header Char"/>
    <w:link w:val="Header"/>
    <w:uiPriority w:val="99"/>
    <w:locked/>
    <w:rsid w:val="00C561A0"/>
    <w:rPr>
      <w:rFonts w:cs="Times New Roman"/>
    </w:rPr>
  </w:style>
  <w:style w:type="paragraph" w:styleId="Footer">
    <w:name w:val="footer"/>
    <w:basedOn w:val="Normal"/>
    <w:link w:val="FooterChar"/>
    <w:rsid w:val="006270E2"/>
    <w:pPr>
      <w:tabs>
        <w:tab w:val="center" w:pos="4513"/>
        <w:tab w:val="right" w:pos="9026"/>
      </w:tabs>
      <w:spacing w:after="0" w:line="240" w:lineRule="auto"/>
    </w:pPr>
  </w:style>
  <w:style w:type="character" w:customStyle="1" w:styleId="FooterChar">
    <w:name w:val="Footer Char"/>
    <w:link w:val="Footer"/>
    <w:locked/>
    <w:rsid w:val="006270E2"/>
    <w:rPr>
      <w:rFonts w:cs="Times New Roman"/>
    </w:rPr>
  </w:style>
  <w:style w:type="paragraph" w:styleId="ListParagraph">
    <w:name w:val="List Paragraph"/>
    <w:basedOn w:val="Normal"/>
    <w:uiPriority w:val="34"/>
    <w:qFormat/>
    <w:rsid w:val="00017F2A"/>
    <w:pPr>
      <w:ind w:left="720"/>
      <w:contextualSpacing/>
    </w:pPr>
    <w:rPr>
      <w:rFonts w:cs="Times New Roman"/>
      <w:lang w:val="en-IN"/>
    </w:rPr>
  </w:style>
  <w:style w:type="paragraph" w:styleId="BodyText">
    <w:name w:val="Body Text"/>
    <w:basedOn w:val="Normal"/>
    <w:link w:val="BodyTextChar"/>
    <w:uiPriority w:val="99"/>
    <w:semiHidden/>
    <w:unhideWhenUsed/>
    <w:rsid w:val="00E96E21"/>
    <w:pPr>
      <w:spacing w:after="120"/>
    </w:pPr>
  </w:style>
  <w:style w:type="character" w:customStyle="1" w:styleId="BodyTextChar">
    <w:name w:val="Body Text Char"/>
    <w:link w:val="BodyText"/>
    <w:uiPriority w:val="99"/>
    <w:semiHidden/>
    <w:rsid w:val="00E96E21"/>
    <w:rPr>
      <w:sz w:val="22"/>
      <w:szCs w:val="22"/>
      <w:lang w:val="en-US" w:eastAsia="en-US"/>
    </w:rPr>
  </w:style>
  <w:style w:type="character" w:customStyle="1" w:styleId="Heading2Char">
    <w:name w:val="Heading 2 Char"/>
    <w:link w:val="Heading2"/>
    <w:rsid w:val="009D57C3"/>
    <w:rPr>
      <w:rFonts w:ascii="Cambria" w:eastAsia="Times New Roman" w:hAnsi="Cambria" w:cs="Times New Roman"/>
      <w:b/>
      <w:bCs/>
      <w:i/>
      <w:iCs/>
      <w:sz w:val="28"/>
      <w:szCs w:val="28"/>
      <w:lang w:val="en-US" w:eastAsia="en-US"/>
    </w:rPr>
  </w:style>
  <w:style w:type="character" w:customStyle="1" w:styleId="Heading1Char">
    <w:name w:val="Heading 1 Char"/>
    <w:link w:val="Heading1"/>
    <w:rsid w:val="009D57C3"/>
    <w:rPr>
      <w:rFonts w:ascii="Cambria" w:eastAsia="Times New Roman" w:hAnsi="Cambria" w:cs="Times New Roman"/>
      <w:b/>
      <w:bCs/>
      <w:kern w:val="32"/>
      <w:sz w:val="32"/>
      <w:szCs w:val="32"/>
      <w:lang w:val="en-US" w:eastAsia="en-US"/>
    </w:rPr>
  </w:style>
  <w:style w:type="paragraph" w:styleId="PlainText">
    <w:name w:val="Plain Text"/>
    <w:basedOn w:val="Normal"/>
    <w:link w:val="PlainTextChar"/>
    <w:uiPriority w:val="99"/>
    <w:semiHidden/>
    <w:unhideWhenUsed/>
    <w:rsid w:val="00ED094E"/>
    <w:rPr>
      <w:rFonts w:ascii="Courier New" w:hAnsi="Courier New" w:cs="Courier New"/>
      <w:sz w:val="20"/>
      <w:szCs w:val="20"/>
    </w:rPr>
  </w:style>
  <w:style w:type="character" w:customStyle="1" w:styleId="PlainTextChar">
    <w:name w:val="Plain Text Char"/>
    <w:link w:val="PlainText"/>
    <w:uiPriority w:val="99"/>
    <w:semiHidden/>
    <w:rsid w:val="00ED094E"/>
    <w:rPr>
      <w:rFonts w:ascii="Courier New" w:hAnsi="Courier New" w:cs="Courier New"/>
      <w:lang w:val="en-US" w:eastAsia="en-US"/>
    </w:rPr>
  </w:style>
  <w:style w:type="paragraph" w:styleId="Quote">
    <w:name w:val="Quote"/>
    <w:basedOn w:val="Normal"/>
    <w:next w:val="Normal"/>
    <w:link w:val="QuoteChar"/>
    <w:uiPriority w:val="29"/>
    <w:qFormat/>
    <w:rsid w:val="00BE13CD"/>
    <w:rPr>
      <w:i/>
      <w:iCs/>
      <w:color w:val="000000"/>
    </w:rPr>
  </w:style>
  <w:style w:type="character" w:customStyle="1" w:styleId="QuoteChar">
    <w:name w:val="Quote Char"/>
    <w:link w:val="Quote"/>
    <w:uiPriority w:val="29"/>
    <w:rsid w:val="00BE13CD"/>
    <w:rPr>
      <w:i/>
      <w:iCs/>
      <w:color w:val="000000"/>
      <w:sz w:val="22"/>
      <w:szCs w:val="22"/>
      <w:lang w:val="en-US" w:eastAsia="en-US"/>
    </w:rPr>
  </w:style>
  <w:style w:type="character" w:styleId="BookTitle">
    <w:name w:val="Book Title"/>
    <w:uiPriority w:val="33"/>
    <w:qFormat/>
    <w:rsid w:val="004C0A6D"/>
    <w:rPr>
      <w:b/>
      <w:bCs/>
      <w:smallCaps/>
      <w:spacing w:val="5"/>
    </w:rPr>
  </w:style>
  <w:style w:type="character" w:styleId="Strong">
    <w:name w:val="Strong"/>
    <w:qFormat/>
    <w:locked/>
    <w:rsid w:val="004C0A6D"/>
    <w:rPr>
      <w:b/>
      <w:bCs/>
    </w:rPr>
  </w:style>
  <w:style w:type="character" w:styleId="Emphasis">
    <w:name w:val="Emphasis"/>
    <w:qFormat/>
    <w:locked/>
    <w:rsid w:val="004C0A6D"/>
    <w:rPr>
      <w:i/>
      <w:iCs/>
    </w:rPr>
  </w:style>
  <w:style w:type="character" w:styleId="SubtleEmphasis">
    <w:name w:val="Subtle Emphasis"/>
    <w:uiPriority w:val="19"/>
    <w:qFormat/>
    <w:rsid w:val="009C017F"/>
    <w:rPr>
      <w:i/>
      <w:iCs/>
      <w:color w:val="808080"/>
    </w:rPr>
  </w:style>
  <w:style w:type="paragraph" w:styleId="Subtitle">
    <w:name w:val="Subtitle"/>
    <w:basedOn w:val="Normal"/>
    <w:next w:val="Normal"/>
    <w:link w:val="SubtitleChar"/>
    <w:qFormat/>
    <w:locked/>
    <w:rsid w:val="009C017F"/>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rsid w:val="009C017F"/>
    <w:rPr>
      <w:rFonts w:ascii="Cambria" w:eastAsia="Times New Roman" w:hAnsi="Cambria" w:cs="Times New Roman"/>
      <w:sz w:val="24"/>
      <w:szCs w:val="24"/>
      <w:lang w:val="en-US" w:eastAsia="en-US"/>
    </w:rPr>
  </w:style>
  <w:style w:type="character" w:customStyle="1" w:styleId="Heading3Char">
    <w:name w:val="Heading 3 Char"/>
    <w:link w:val="Heading3"/>
    <w:rsid w:val="004E44A5"/>
    <w:rPr>
      <w:rFonts w:ascii="Cambria" w:eastAsia="Times New Roman" w:hAnsi="Cambria" w:cs="Times New Roman"/>
      <w:b/>
      <w:bCs/>
      <w:sz w:val="26"/>
      <w:szCs w:val="26"/>
      <w:lang w:val="en-US" w:eastAsia="en-US"/>
    </w:rPr>
  </w:style>
  <w:style w:type="character" w:customStyle="1" w:styleId="Heading4Char">
    <w:name w:val="Heading 4 Char"/>
    <w:link w:val="Heading4"/>
    <w:rsid w:val="004E44A5"/>
    <w:rPr>
      <w:rFonts w:ascii="Calibri" w:eastAsia="Times New Roman" w:hAnsi="Calibri" w:cs="Times New Roman"/>
      <w:b/>
      <w:bCs/>
      <w:sz w:val="28"/>
      <w:szCs w:val="28"/>
      <w:lang w:val="en-US" w:eastAsia="en-US"/>
    </w:rPr>
  </w:style>
  <w:style w:type="character" w:customStyle="1" w:styleId="Heading5Char">
    <w:name w:val="Heading 5 Char"/>
    <w:link w:val="Heading5"/>
    <w:rsid w:val="004E44A5"/>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4E44A5"/>
    <w:rPr>
      <w:rFonts w:ascii="Calibri" w:eastAsia="Times New Roman" w:hAnsi="Calibri" w:cs="Times New Roman"/>
      <w:b/>
      <w:bCs/>
      <w:sz w:val="22"/>
      <w:szCs w:val="22"/>
      <w:lang w:val="en-US" w:eastAsia="en-US"/>
    </w:rPr>
  </w:style>
  <w:style w:type="character" w:customStyle="1" w:styleId="Heading7Char">
    <w:name w:val="Heading 7 Char"/>
    <w:link w:val="Heading7"/>
    <w:rsid w:val="004E44A5"/>
    <w:rPr>
      <w:rFonts w:ascii="Calibri" w:eastAsia="Times New Roman" w:hAnsi="Calibri" w:cs="Times New Roman"/>
      <w:sz w:val="24"/>
      <w:szCs w:val="24"/>
      <w:lang w:val="en-US" w:eastAsia="en-US"/>
    </w:rPr>
  </w:style>
  <w:style w:type="character" w:customStyle="1" w:styleId="Heading8Char">
    <w:name w:val="Heading 8 Char"/>
    <w:link w:val="Heading8"/>
    <w:rsid w:val="004E44A5"/>
    <w:rPr>
      <w:rFonts w:ascii="Calibri" w:eastAsia="Times New Roman" w:hAnsi="Calibri" w:cs="Times New Roman"/>
      <w:i/>
      <w:iCs/>
      <w:sz w:val="24"/>
      <w:szCs w:val="24"/>
      <w:lang w:val="en-US" w:eastAsia="en-US"/>
    </w:rPr>
  </w:style>
  <w:style w:type="character" w:customStyle="1" w:styleId="Heading9Char">
    <w:name w:val="Heading 9 Char"/>
    <w:link w:val="Heading9"/>
    <w:rsid w:val="004E44A5"/>
    <w:rPr>
      <w:rFonts w:ascii="Cambria" w:eastAsia="Times New Roman" w:hAnsi="Cambria" w:cs="Times New Roman"/>
      <w:sz w:val="22"/>
      <w:szCs w:val="22"/>
      <w:lang w:val="en-US" w:eastAsia="en-US"/>
    </w:rPr>
  </w:style>
  <w:style w:type="paragraph" w:styleId="Title">
    <w:name w:val="Title"/>
    <w:basedOn w:val="Normal"/>
    <w:next w:val="Normal"/>
    <w:link w:val="TitleChar"/>
    <w:qFormat/>
    <w:locked/>
    <w:rsid w:val="004E44A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4E44A5"/>
    <w:rPr>
      <w:rFonts w:ascii="Cambria" w:eastAsia="Times New Roman" w:hAnsi="Cambria" w:cs="Times New Roman"/>
      <w:b/>
      <w:bCs/>
      <w:kern w:val="28"/>
      <w:sz w:val="32"/>
      <w:szCs w:val="32"/>
      <w:lang w:val="en-US" w:eastAsia="en-US"/>
    </w:rPr>
  </w:style>
  <w:style w:type="paragraph" w:customStyle="1" w:styleId="ox-96b8e00b7e-msonormal">
    <w:name w:val="ox-96b8e00b7e-msonormal"/>
    <w:basedOn w:val="Normal"/>
    <w:rsid w:val="0037764F"/>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502">
      <w:bodyDiv w:val="1"/>
      <w:marLeft w:val="0"/>
      <w:marRight w:val="0"/>
      <w:marTop w:val="0"/>
      <w:marBottom w:val="0"/>
      <w:divBdr>
        <w:top w:val="none" w:sz="0" w:space="0" w:color="auto"/>
        <w:left w:val="none" w:sz="0" w:space="0" w:color="auto"/>
        <w:bottom w:val="none" w:sz="0" w:space="0" w:color="auto"/>
        <w:right w:val="none" w:sz="0" w:space="0" w:color="auto"/>
      </w:divBdr>
    </w:div>
    <w:div w:id="543100407">
      <w:bodyDiv w:val="1"/>
      <w:marLeft w:val="0"/>
      <w:marRight w:val="0"/>
      <w:marTop w:val="0"/>
      <w:marBottom w:val="0"/>
      <w:divBdr>
        <w:top w:val="none" w:sz="0" w:space="0" w:color="auto"/>
        <w:left w:val="none" w:sz="0" w:space="0" w:color="auto"/>
        <w:bottom w:val="none" w:sz="0" w:space="0" w:color="auto"/>
        <w:right w:val="none" w:sz="0" w:space="0" w:color="auto"/>
      </w:divBdr>
      <w:divsChild>
        <w:div w:id="347487284">
          <w:marLeft w:val="0"/>
          <w:marRight w:val="0"/>
          <w:marTop w:val="0"/>
          <w:marBottom w:val="0"/>
          <w:divBdr>
            <w:top w:val="none" w:sz="0" w:space="0" w:color="auto"/>
            <w:left w:val="none" w:sz="0" w:space="0" w:color="auto"/>
            <w:bottom w:val="none" w:sz="0" w:space="0" w:color="auto"/>
            <w:right w:val="none" w:sz="0" w:space="0" w:color="auto"/>
          </w:divBdr>
        </w:div>
      </w:divsChild>
    </w:div>
    <w:div w:id="544684829">
      <w:bodyDiv w:val="1"/>
      <w:marLeft w:val="0"/>
      <w:marRight w:val="0"/>
      <w:marTop w:val="0"/>
      <w:marBottom w:val="0"/>
      <w:divBdr>
        <w:top w:val="none" w:sz="0" w:space="0" w:color="auto"/>
        <w:left w:val="none" w:sz="0" w:space="0" w:color="auto"/>
        <w:bottom w:val="none" w:sz="0" w:space="0" w:color="auto"/>
        <w:right w:val="none" w:sz="0" w:space="0" w:color="auto"/>
      </w:divBdr>
      <w:divsChild>
        <w:div w:id="907688478">
          <w:marLeft w:val="0"/>
          <w:marRight w:val="0"/>
          <w:marTop w:val="0"/>
          <w:marBottom w:val="0"/>
          <w:divBdr>
            <w:top w:val="none" w:sz="0" w:space="0" w:color="auto"/>
            <w:left w:val="none" w:sz="0" w:space="0" w:color="auto"/>
            <w:bottom w:val="none" w:sz="0" w:space="0" w:color="auto"/>
            <w:right w:val="none" w:sz="0" w:space="0" w:color="auto"/>
          </w:divBdr>
        </w:div>
      </w:divsChild>
    </w:div>
    <w:div w:id="625307651">
      <w:bodyDiv w:val="1"/>
      <w:marLeft w:val="0"/>
      <w:marRight w:val="0"/>
      <w:marTop w:val="0"/>
      <w:marBottom w:val="0"/>
      <w:divBdr>
        <w:top w:val="none" w:sz="0" w:space="0" w:color="auto"/>
        <w:left w:val="none" w:sz="0" w:space="0" w:color="auto"/>
        <w:bottom w:val="none" w:sz="0" w:space="0" w:color="auto"/>
        <w:right w:val="none" w:sz="0" w:space="0" w:color="auto"/>
      </w:divBdr>
    </w:div>
    <w:div w:id="833842452">
      <w:bodyDiv w:val="1"/>
      <w:marLeft w:val="0"/>
      <w:marRight w:val="0"/>
      <w:marTop w:val="0"/>
      <w:marBottom w:val="0"/>
      <w:divBdr>
        <w:top w:val="none" w:sz="0" w:space="0" w:color="auto"/>
        <w:left w:val="none" w:sz="0" w:space="0" w:color="auto"/>
        <w:bottom w:val="none" w:sz="0" w:space="0" w:color="auto"/>
        <w:right w:val="none" w:sz="0" w:space="0" w:color="auto"/>
      </w:divBdr>
      <w:divsChild>
        <w:div w:id="424958213">
          <w:marLeft w:val="0"/>
          <w:marRight w:val="0"/>
          <w:marTop w:val="0"/>
          <w:marBottom w:val="0"/>
          <w:divBdr>
            <w:top w:val="none" w:sz="0" w:space="0" w:color="auto"/>
            <w:left w:val="none" w:sz="0" w:space="0" w:color="auto"/>
            <w:bottom w:val="none" w:sz="0" w:space="0" w:color="auto"/>
            <w:right w:val="none" w:sz="0" w:space="0" w:color="auto"/>
          </w:divBdr>
        </w:div>
      </w:divsChild>
    </w:div>
    <w:div w:id="1111631127">
      <w:bodyDiv w:val="1"/>
      <w:marLeft w:val="0"/>
      <w:marRight w:val="0"/>
      <w:marTop w:val="0"/>
      <w:marBottom w:val="0"/>
      <w:divBdr>
        <w:top w:val="none" w:sz="0" w:space="0" w:color="auto"/>
        <w:left w:val="none" w:sz="0" w:space="0" w:color="auto"/>
        <w:bottom w:val="none" w:sz="0" w:space="0" w:color="auto"/>
        <w:right w:val="none" w:sz="0" w:space="0" w:color="auto"/>
      </w:divBdr>
    </w:div>
    <w:div w:id="1309555197">
      <w:bodyDiv w:val="1"/>
      <w:marLeft w:val="0"/>
      <w:marRight w:val="0"/>
      <w:marTop w:val="0"/>
      <w:marBottom w:val="0"/>
      <w:divBdr>
        <w:top w:val="none" w:sz="0" w:space="0" w:color="auto"/>
        <w:left w:val="none" w:sz="0" w:space="0" w:color="auto"/>
        <w:bottom w:val="none" w:sz="0" w:space="0" w:color="auto"/>
        <w:right w:val="none" w:sz="0" w:space="0" w:color="auto"/>
      </w:divBdr>
    </w:div>
    <w:div w:id="1488352882">
      <w:bodyDiv w:val="1"/>
      <w:marLeft w:val="0"/>
      <w:marRight w:val="0"/>
      <w:marTop w:val="0"/>
      <w:marBottom w:val="0"/>
      <w:divBdr>
        <w:top w:val="none" w:sz="0" w:space="0" w:color="auto"/>
        <w:left w:val="none" w:sz="0" w:space="0" w:color="auto"/>
        <w:bottom w:val="none" w:sz="0" w:space="0" w:color="auto"/>
        <w:right w:val="none" w:sz="0" w:space="0" w:color="auto"/>
      </w:divBdr>
    </w:div>
    <w:div w:id="1563446047">
      <w:bodyDiv w:val="1"/>
      <w:marLeft w:val="0"/>
      <w:marRight w:val="0"/>
      <w:marTop w:val="0"/>
      <w:marBottom w:val="0"/>
      <w:divBdr>
        <w:top w:val="none" w:sz="0" w:space="0" w:color="auto"/>
        <w:left w:val="none" w:sz="0" w:space="0" w:color="auto"/>
        <w:bottom w:val="none" w:sz="0" w:space="0" w:color="auto"/>
        <w:right w:val="none" w:sz="0" w:space="0" w:color="auto"/>
      </w:divBdr>
    </w:div>
    <w:div w:id="1611550598">
      <w:bodyDiv w:val="1"/>
      <w:marLeft w:val="0"/>
      <w:marRight w:val="0"/>
      <w:marTop w:val="0"/>
      <w:marBottom w:val="0"/>
      <w:divBdr>
        <w:top w:val="none" w:sz="0" w:space="0" w:color="auto"/>
        <w:left w:val="none" w:sz="0" w:space="0" w:color="auto"/>
        <w:bottom w:val="none" w:sz="0" w:space="0" w:color="auto"/>
        <w:right w:val="none" w:sz="0" w:space="0" w:color="auto"/>
      </w:divBdr>
      <w:divsChild>
        <w:div w:id="1159465430">
          <w:marLeft w:val="0"/>
          <w:marRight w:val="0"/>
          <w:marTop w:val="0"/>
          <w:marBottom w:val="0"/>
          <w:divBdr>
            <w:top w:val="none" w:sz="0" w:space="0" w:color="auto"/>
            <w:left w:val="none" w:sz="0" w:space="0" w:color="auto"/>
            <w:bottom w:val="none" w:sz="0" w:space="0" w:color="auto"/>
            <w:right w:val="none" w:sz="0" w:space="0" w:color="auto"/>
          </w:divBdr>
          <w:divsChild>
            <w:div w:id="1253051578">
              <w:marLeft w:val="0"/>
              <w:marRight w:val="0"/>
              <w:marTop w:val="0"/>
              <w:marBottom w:val="0"/>
              <w:divBdr>
                <w:top w:val="none" w:sz="0" w:space="0" w:color="auto"/>
                <w:left w:val="none" w:sz="0" w:space="0" w:color="auto"/>
                <w:bottom w:val="none" w:sz="0" w:space="0" w:color="auto"/>
                <w:right w:val="none" w:sz="0" w:space="0" w:color="auto"/>
              </w:divBdr>
              <w:divsChild>
                <w:div w:id="1467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47568">
      <w:bodyDiv w:val="1"/>
      <w:marLeft w:val="0"/>
      <w:marRight w:val="0"/>
      <w:marTop w:val="0"/>
      <w:marBottom w:val="0"/>
      <w:divBdr>
        <w:top w:val="none" w:sz="0" w:space="0" w:color="auto"/>
        <w:left w:val="none" w:sz="0" w:space="0" w:color="auto"/>
        <w:bottom w:val="none" w:sz="0" w:space="0" w:color="auto"/>
        <w:right w:val="none" w:sz="0" w:space="0" w:color="auto"/>
      </w:divBdr>
      <w:divsChild>
        <w:div w:id="458768438">
          <w:marLeft w:val="0"/>
          <w:marRight w:val="0"/>
          <w:marTop w:val="0"/>
          <w:marBottom w:val="0"/>
          <w:divBdr>
            <w:top w:val="none" w:sz="0" w:space="0" w:color="auto"/>
            <w:left w:val="none" w:sz="0" w:space="0" w:color="auto"/>
            <w:bottom w:val="none" w:sz="0" w:space="0" w:color="auto"/>
            <w:right w:val="none" w:sz="0" w:space="0" w:color="auto"/>
          </w:divBdr>
        </w:div>
      </w:divsChild>
    </w:div>
    <w:div w:id="1659336793">
      <w:bodyDiv w:val="1"/>
      <w:marLeft w:val="0"/>
      <w:marRight w:val="0"/>
      <w:marTop w:val="0"/>
      <w:marBottom w:val="0"/>
      <w:divBdr>
        <w:top w:val="none" w:sz="0" w:space="0" w:color="auto"/>
        <w:left w:val="none" w:sz="0" w:space="0" w:color="auto"/>
        <w:bottom w:val="none" w:sz="0" w:space="0" w:color="auto"/>
        <w:right w:val="none" w:sz="0" w:space="0" w:color="auto"/>
      </w:divBdr>
    </w:div>
    <w:div w:id="201040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ed.366649@2freemail.com"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dc:creator>
  <cp:lastModifiedBy>602HRDESK</cp:lastModifiedBy>
  <cp:revision>13</cp:revision>
  <cp:lastPrinted>2017-05-04T09:14:00Z</cp:lastPrinted>
  <dcterms:created xsi:type="dcterms:W3CDTF">2017-04-21T19:18:00Z</dcterms:created>
  <dcterms:modified xsi:type="dcterms:W3CDTF">2017-05-09T08:51:00Z</dcterms:modified>
</cp:coreProperties>
</file>