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A1" w:rsidRDefault="008D3151" w:rsidP="00900EA1">
      <w:pPr>
        <w:pStyle w:val="Title"/>
        <w:jc w:val="left"/>
        <w:rPr>
          <w:rFonts w:asciiTheme="minorHAnsi" w:hAnsiTheme="minorHAnsi"/>
          <w:sz w:val="20"/>
          <w:szCs w:val="20"/>
        </w:rPr>
      </w:pPr>
      <w:r w:rsidRPr="002C2B31">
        <w:rPr>
          <w:rFonts w:asciiTheme="minorHAnsi" w:hAnsiTheme="minorHAnsi"/>
          <w:sz w:val="20"/>
          <w:szCs w:val="20"/>
        </w:rPr>
        <w:t>HANAN</w:t>
      </w:r>
    </w:p>
    <w:bookmarkStart w:id="0" w:name="_GoBack"/>
    <w:bookmarkEnd w:id="0"/>
    <w:p w:rsidR="00C252F5" w:rsidRPr="002C2B31" w:rsidRDefault="00900EA1" w:rsidP="00900EA1">
      <w:pPr>
        <w:pStyle w:val="Title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fldChar w:fldCharType="begin"/>
      </w:r>
      <w:r>
        <w:rPr>
          <w:rFonts w:asciiTheme="minorHAnsi" w:hAnsiTheme="minorHAnsi"/>
          <w:sz w:val="20"/>
          <w:szCs w:val="20"/>
        </w:rPr>
        <w:instrText xml:space="preserve"> HYPERLINK "mailto:</w:instrText>
      </w:r>
      <w:r w:rsidRPr="002C2B31">
        <w:rPr>
          <w:rFonts w:asciiTheme="minorHAnsi" w:hAnsiTheme="minorHAnsi"/>
          <w:sz w:val="20"/>
          <w:szCs w:val="20"/>
        </w:rPr>
        <w:instrText>HANAN</w:instrText>
      </w:r>
      <w:r>
        <w:rPr>
          <w:rFonts w:asciiTheme="minorHAnsi" w:hAnsiTheme="minorHAnsi"/>
          <w:sz w:val="20"/>
          <w:szCs w:val="20"/>
        </w:rPr>
        <w:instrText>.366652</w:instrText>
      </w:r>
      <w:r w:rsidRPr="00900EA1">
        <w:rPr>
          <w:rFonts w:asciiTheme="minorHAnsi" w:hAnsiTheme="minorHAnsi"/>
          <w:sz w:val="20"/>
          <w:szCs w:val="20"/>
        </w:rPr>
        <w:instrText>@2freemail.com</w:instrText>
      </w:r>
      <w:r>
        <w:rPr>
          <w:rFonts w:asciiTheme="minorHAnsi" w:hAnsiTheme="minorHAnsi"/>
          <w:sz w:val="20"/>
          <w:szCs w:val="20"/>
        </w:rPr>
        <w:instrText xml:space="preserve">" </w:instrText>
      </w:r>
      <w:r>
        <w:rPr>
          <w:rFonts w:asciiTheme="minorHAnsi" w:hAnsiTheme="minorHAnsi"/>
          <w:sz w:val="20"/>
          <w:szCs w:val="20"/>
        </w:rPr>
        <w:fldChar w:fldCharType="separate"/>
      </w:r>
      <w:r w:rsidRPr="00D62A79">
        <w:rPr>
          <w:rStyle w:val="Hyperlink"/>
          <w:rFonts w:asciiTheme="minorHAnsi" w:hAnsiTheme="minorHAnsi"/>
          <w:sz w:val="20"/>
          <w:szCs w:val="20"/>
        </w:rPr>
        <w:t>HANAN.366652@2freemail.com</w:t>
      </w:r>
      <w:r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 xml:space="preserve"> </w:t>
      </w:r>
      <w:r w:rsidR="008D3151" w:rsidRPr="002C2B31">
        <w:rPr>
          <w:rFonts w:asciiTheme="minorHAnsi" w:hAnsiTheme="minorHAnsi"/>
          <w:sz w:val="20"/>
          <w:szCs w:val="20"/>
        </w:rPr>
        <w:t xml:space="preserve"> </w:t>
      </w:r>
    </w:p>
    <w:p w:rsidR="00C252F5" w:rsidRPr="002C2B31" w:rsidRDefault="00C252F5" w:rsidP="00A71EC1">
      <w:pPr>
        <w:pStyle w:val="NoSpacing"/>
        <w:rPr>
          <w:rFonts w:asciiTheme="minorHAnsi" w:hAnsiTheme="minorHAnsi"/>
          <w:sz w:val="20"/>
          <w:szCs w:val="20"/>
        </w:rPr>
      </w:pPr>
    </w:p>
    <w:p w:rsidR="00C252F5" w:rsidRPr="002C2B31" w:rsidRDefault="00E87098" w:rsidP="004421E2">
      <w:pPr>
        <w:pStyle w:val="NoSpacing"/>
        <w:ind w:left="446"/>
        <w:jc w:val="right"/>
        <w:rPr>
          <w:rFonts w:asciiTheme="minorHAnsi" w:hAnsiTheme="minorHAnsi"/>
          <w:sz w:val="20"/>
          <w:szCs w:val="20"/>
        </w:rPr>
      </w:pPr>
      <w:proofErr w:type="gramStart"/>
      <w:r w:rsidRPr="002C2B31">
        <w:rPr>
          <w:rFonts w:asciiTheme="minorHAnsi" w:eastAsia="Times New Roman" w:hAnsiTheme="minorHAnsi" w:cs="Times New Roman"/>
          <w:color w:val="000000" w:themeColor="text1"/>
          <w:sz w:val="20"/>
          <w:szCs w:val="20"/>
        </w:rPr>
        <w:t>Results driven accounting professional with extensive experience in corporate audit, data analysis</w:t>
      </w:r>
      <w:r w:rsidR="00180BF1" w:rsidRPr="002C2B31">
        <w:rPr>
          <w:rFonts w:asciiTheme="minorHAnsi" w:eastAsia="Times New Roman" w:hAnsiTheme="minorHAnsi" w:cs="Times New Roman"/>
          <w:color w:val="000000" w:themeColor="text1"/>
          <w:sz w:val="20"/>
          <w:szCs w:val="20"/>
        </w:rPr>
        <w:t xml:space="preserve">, accounting </w:t>
      </w:r>
      <w:r w:rsidR="00694148" w:rsidRPr="002C2B31">
        <w:rPr>
          <w:rFonts w:asciiTheme="minorHAnsi" w:eastAsia="Times New Roman" w:hAnsiTheme="minorHAnsi" w:cs="Times New Roman"/>
          <w:color w:val="000000" w:themeColor="text1"/>
          <w:sz w:val="20"/>
          <w:szCs w:val="20"/>
        </w:rPr>
        <w:t>efficiency</w:t>
      </w:r>
      <w:r w:rsidRPr="002C2B31">
        <w:rPr>
          <w:rFonts w:asciiTheme="minorHAnsi" w:eastAsia="Times New Roman" w:hAnsiTheme="minorHAnsi" w:cs="Times New Roman"/>
          <w:color w:val="000000" w:themeColor="text1"/>
          <w:sz w:val="20"/>
          <w:szCs w:val="20"/>
        </w:rPr>
        <w:t xml:space="preserve"> and financial performance reporting.</w:t>
      </w:r>
      <w:proofErr w:type="gramEnd"/>
      <w:r w:rsidRPr="002C2B31">
        <w:rPr>
          <w:rFonts w:asciiTheme="minorHAnsi" w:eastAsia="Times New Roman" w:hAnsiTheme="minorHAnsi" w:cs="Times New Roman"/>
          <w:color w:val="000000" w:themeColor="text1"/>
          <w:sz w:val="20"/>
          <w:szCs w:val="20"/>
        </w:rPr>
        <w:t xml:space="preserve"> </w:t>
      </w:r>
      <w:proofErr w:type="gramStart"/>
      <w:r w:rsidR="00120FCF" w:rsidRPr="002C2B31">
        <w:rPr>
          <w:rFonts w:asciiTheme="minorHAnsi" w:eastAsia="Times New Roman" w:hAnsiTheme="minorHAnsi" w:cs="Times New Roman"/>
          <w:color w:val="000000" w:themeColor="text1"/>
          <w:sz w:val="20"/>
          <w:szCs w:val="20"/>
        </w:rPr>
        <w:t>A proactive approach with the ability to work autonomously and as a part of a team.</w:t>
      </w:r>
      <w:proofErr w:type="gramEnd"/>
    </w:p>
    <w:p w:rsidR="00C252F5" w:rsidRPr="002C2B31" w:rsidRDefault="00C252F5" w:rsidP="00A71EC1">
      <w:pPr>
        <w:pStyle w:val="NoSpacing"/>
        <w:rPr>
          <w:rFonts w:asciiTheme="minorHAnsi" w:hAnsiTheme="minorHAnsi"/>
          <w:sz w:val="20"/>
          <w:szCs w:val="20"/>
        </w:rPr>
      </w:pPr>
    </w:p>
    <w:p w:rsidR="007E6375" w:rsidRPr="002C2B31" w:rsidRDefault="00610A8C" w:rsidP="00A71EC1">
      <w:pPr>
        <w:pStyle w:val="Heading3"/>
        <w:rPr>
          <w:rFonts w:asciiTheme="minorHAnsi" w:hAnsiTheme="minorHAnsi"/>
          <w:sz w:val="20"/>
          <w:szCs w:val="20"/>
        </w:rPr>
      </w:pPr>
      <w:r w:rsidRPr="002C2B31">
        <w:rPr>
          <w:rFonts w:asciiTheme="minorHAnsi" w:hAnsiTheme="minorHAnsi"/>
          <w:sz w:val="20"/>
          <w:szCs w:val="20"/>
        </w:rPr>
        <w:t>ACADEMIC QUALIFICATION</w:t>
      </w:r>
    </w:p>
    <w:p w:rsidR="00320534" w:rsidRPr="002C2B31" w:rsidRDefault="00320534" w:rsidP="007E6375">
      <w:pPr>
        <w:autoSpaceDE w:val="0"/>
        <w:autoSpaceDN w:val="0"/>
        <w:adjustRightInd w:val="0"/>
        <w:ind w:left="360" w:hanging="360"/>
        <w:jc w:val="right"/>
        <w:rPr>
          <w:rFonts w:asciiTheme="minorHAnsi" w:eastAsia="Times New Roman" w:hAnsiTheme="minorHAnsi" w:cs="Times New Roman"/>
          <w:sz w:val="20"/>
          <w:szCs w:val="20"/>
        </w:rPr>
      </w:pPr>
      <w:r w:rsidRPr="002C2B31">
        <w:rPr>
          <w:rFonts w:asciiTheme="minorHAnsi" w:eastAsia="Times New Roman" w:hAnsiTheme="minorHAnsi" w:cs="Times New Roman"/>
          <w:sz w:val="20"/>
          <w:szCs w:val="20"/>
        </w:rPr>
        <w:t>Bachelor of Commerce, 2009</w:t>
      </w:r>
    </w:p>
    <w:p w:rsidR="00A86F74" w:rsidRPr="002C2B31" w:rsidRDefault="00A86F74" w:rsidP="00A86F74">
      <w:pPr>
        <w:autoSpaceDE w:val="0"/>
        <w:autoSpaceDN w:val="0"/>
        <w:adjustRightInd w:val="0"/>
        <w:ind w:left="360" w:hanging="360"/>
        <w:jc w:val="right"/>
        <w:rPr>
          <w:rFonts w:asciiTheme="minorHAnsi" w:eastAsia="Times New Roman" w:hAnsiTheme="minorHAnsi" w:cs="Times New Roman"/>
          <w:sz w:val="20"/>
          <w:szCs w:val="20"/>
        </w:rPr>
      </w:pPr>
      <w:r w:rsidRPr="002C2B31">
        <w:rPr>
          <w:rFonts w:asciiTheme="minorHAnsi" w:eastAsia="Times New Roman" w:hAnsiTheme="minorHAnsi" w:cs="Times New Roman"/>
          <w:sz w:val="20"/>
          <w:szCs w:val="20"/>
        </w:rPr>
        <w:t>University of Mumbai</w:t>
      </w:r>
    </w:p>
    <w:p w:rsidR="00320534" w:rsidRPr="002C2B31" w:rsidRDefault="00320534" w:rsidP="007E6375">
      <w:pPr>
        <w:autoSpaceDE w:val="0"/>
        <w:autoSpaceDN w:val="0"/>
        <w:adjustRightInd w:val="0"/>
        <w:ind w:left="360" w:hanging="360"/>
        <w:jc w:val="right"/>
        <w:rPr>
          <w:rFonts w:asciiTheme="minorHAnsi" w:eastAsia="Times New Roman" w:hAnsiTheme="minorHAnsi" w:cs="Times New Roman"/>
          <w:sz w:val="20"/>
          <w:szCs w:val="20"/>
        </w:rPr>
      </w:pPr>
    </w:p>
    <w:p w:rsidR="0033201F" w:rsidRPr="002C2B31" w:rsidRDefault="009C78D8" w:rsidP="0033201F">
      <w:pPr>
        <w:pStyle w:val="Heading3"/>
        <w:rPr>
          <w:rFonts w:asciiTheme="minorHAnsi" w:hAnsiTheme="minorHAnsi"/>
          <w:sz w:val="20"/>
          <w:szCs w:val="20"/>
        </w:rPr>
      </w:pPr>
      <w:r w:rsidRPr="002C2B31">
        <w:rPr>
          <w:rFonts w:asciiTheme="minorHAnsi" w:hAnsiTheme="minorHAnsi"/>
          <w:sz w:val="20"/>
          <w:szCs w:val="20"/>
        </w:rPr>
        <w:t xml:space="preserve">Professional </w:t>
      </w:r>
      <w:r w:rsidR="0033201F" w:rsidRPr="002C2B31">
        <w:rPr>
          <w:rFonts w:asciiTheme="minorHAnsi" w:hAnsiTheme="minorHAnsi"/>
          <w:sz w:val="20"/>
          <w:szCs w:val="20"/>
        </w:rPr>
        <w:t>QUALIFIC</w:t>
      </w:r>
      <w:r w:rsidR="00610A8C" w:rsidRPr="002C2B31">
        <w:rPr>
          <w:rFonts w:asciiTheme="minorHAnsi" w:hAnsiTheme="minorHAnsi"/>
          <w:sz w:val="20"/>
          <w:szCs w:val="20"/>
        </w:rPr>
        <w:t>at</w:t>
      </w:r>
      <w:r w:rsidR="0033201F" w:rsidRPr="002C2B31">
        <w:rPr>
          <w:rFonts w:asciiTheme="minorHAnsi" w:hAnsiTheme="minorHAnsi"/>
          <w:sz w:val="20"/>
          <w:szCs w:val="20"/>
        </w:rPr>
        <w:t>ION</w:t>
      </w:r>
    </w:p>
    <w:p w:rsidR="00A86F74" w:rsidRPr="002C2B31" w:rsidRDefault="00A86F74" w:rsidP="0033201F">
      <w:pPr>
        <w:autoSpaceDE w:val="0"/>
        <w:autoSpaceDN w:val="0"/>
        <w:adjustRightInd w:val="0"/>
        <w:ind w:left="360" w:hanging="360"/>
        <w:jc w:val="right"/>
        <w:rPr>
          <w:rFonts w:asciiTheme="minorHAnsi" w:eastAsia="Times New Roman" w:hAnsiTheme="minorHAnsi" w:cs="Times New Roman"/>
          <w:sz w:val="20"/>
          <w:szCs w:val="20"/>
        </w:rPr>
      </w:pPr>
      <w:r w:rsidRPr="002C2B31">
        <w:rPr>
          <w:rFonts w:asciiTheme="minorHAnsi" w:eastAsia="Times New Roman" w:hAnsiTheme="minorHAnsi" w:cs="Times New Roman"/>
          <w:sz w:val="20"/>
          <w:szCs w:val="20"/>
        </w:rPr>
        <w:t>Professional Competence Course (Inter CA), 2010</w:t>
      </w:r>
    </w:p>
    <w:p w:rsidR="0033201F" w:rsidRPr="002C2B31" w:rsidRDefault="0033201F" w:rsidP="0033201F">
      <w:pPr>
        <w:autoSpaceDE w:val="0"/>
        <w:autoSpaceDN w:val="0"/>
        <w:adjustRightInd w:val="0"/>
        <w:ind w:left="360" w:hanging="360"/>
        <w:jc w:val="right"/>
        <w:rPr>
          <w:rFonts w:asciiTheme="minorHAnsi" w:eastAsia="Times New Roman" w:hAnsiTheme="minorHAnsi" w:cs="Times New Roman"/>
          <w:sz w:val="20"/>
          <w:szCs w:val="20"/>
        </w:rPr>
      </w:pPr>
      <w:r w:rsidRPr="002C2B31">
        <w:rPr>
          <w:rFonts w:asciiTheme="minorHAnsi" w:eastAsia="Times New Roman" w:hAnsiTheme="minorHAnsi" w:cs="Times New Roman"/>
          <w:sz w:val="20"/>
          <w:szCs w:val="20"/>
        </w:rPr>
        <w:t>Institute of Chartered Accountants of India (ICAI)</w:t>
      </w:r>
    </w:p>
    <w:p w:rsidR="00320534" w:rsidRPr="002C2B31" w:rsidRDefault="00320534" w:rsidP="007E6375">
      <w:pPr>
        <w:autoSpaceDE w:val="0"/>
        <w:autoSpaceDN w:val="0"/>
        <w:adjustRightInd w:val="0"/>
        <w:ind w:left="360" w:hanging="360"/>
        <w:jc w:val="right"/>
        <w:rPr>
          <w:rFonts w:asciiTheme="minorHAnsi" w:eastAsia="Times New Roman" w:hAnsiTheme="minorHAnsi" w:cs="Times New Roman"/>
          <w:sz w:val="20"/>
          <w:szCs w:val="20"/>
        </w:rPr>
      </w:pPr>
    </w:p>
    <w:p w:rsidR="007E6375" w:rsidRPr="002C2B31" w:rsidRDefault="007E6375" w:rsidP="00A71EC1">
      <w:pPr>
        <w:pStyle w:val="Heading3"/>
        <w:rPr>
          <w:rFonts w:asciiTheme="minorHAnsi" w:hAnsiTheme="minorHAnsi"/>
          <w:sz w:val="20"/>
          <w:szCs w:val="20"/>
        </w:rPr>
      </w:pPr>
      <w:r w:rsidRPr="002C2B31">
        <w:rPr>
          <w:rFonts w:asciiTheme="minorHAnsi" w:hAnsiTheme="minorHAnsi"/>
          <w:sz w:val="20"/>
          <w:szCs w:val="20"/>
        </w:rPr>
        <w:t>Skills</w:t>
      </w:r>
    </w:p>
    <w:p w:rsidR="00597511" w:rsidRPr="002C2B31" w:rsidRDefault="00B11126" w:rsidP="00642E1F">
      <w:pPr>
        <w:jc w:val="right"/>
        <w:rPr>
          <w:rFonts w:asciiTheme="minorHAnsi" w:hAnsiTheme="minorHAnsi"/>
          <w:sz w:val="20"/>
          <w:szCs w:val="20"/>
        </w:rPr>
      </w:pPr>
      <w:proofErr w:type="gramStart"/>
      <w:r w:rsidRPr="002C2B31">
        <w:rPr>
          <w:rFonts w:asciiTheme="minorHAnsi" w:hAnsiTheme="minorHAnsi"/>
          <w:sz w:val="20"/>
          <w:szCs w:val="20"/>
        </w:rPr>
        <w:t>Proficient in the use of MS Excel and MS Word.</w:t>
      </w:r>
      <w:proofErr w:type="gramEnd"/>
      <w:r w:rsidRPr="002C2B31">
        <w:rPr>
          <w:rFonts w:asciiTheme="minorHAnsi" w:hAnsiTheme="minorHAnsi"/>
          <w:sz w:val="20"/>
          <w:szCs w:val="20"/>
        </w:rPr>
        <w:t xml:space="preserve"> </w:t>
      </w:r>
    </w:p>
    <w:p w:rsidR="00B11126" w:rsidRPr="002C2B31" w:rsidRDefault="004303B1" w:rsidP="00642E1F">
      <w:pPr>
        <w:jc w:val="right"/>
        <w:rPr>
          <w:rFonts w:asciiTheme="minorHAnsi" w:hAnsiTheme="minorHAnsi"/>
          <w:sz w:val="20"/>
          <w:szCs w:val="20"/>
        </w:rPr>
      </w:pPr>
      <w:proofErr w:type="gramStart"/>
      <w:r w:rsidRPr="002C2B31">
        <w:rPr>
          <w:rFonts w:asciiTheme="minorHAnsi" w:hAnsiTheme="minorHAnsi"/>
          <w:sz w:val="20"/>
          <w:szCs w:val="20"/>
        </w:rPr>
        <w:t xml:space="preserve">Conversant in the use </w:t>
      </w:r>
      <w:r w:rsidR="00B11126" w:rsidRPr="002C2B31">
        <w:rPr>
          <w:rFonts w:asciiTheme="minorHAnsi" w:hAnsiTheme="minorHAnsi"/>
          <w:sz w:val="20"/>
          <w:szCs w:val="20"/>
        </w:rPr>
        <w:t>and application of accounting software ‘Tally’.</w:t>
      </w:r>
      <w:proofErr w:type="gramEnd"/>
    </w:p>
    <w:p w:rsidR="00B11126" w:rsidRPr="002C2B31" w:rsidRDefault="00B11126" w:rsidP="00642E1F">
      <w:pPr>
        <w:jc w:val="right"/>
        <w:rPr>
          <w:rFonts w:asciiTheme="minorHAnsi" w:hAnsiTheme="minorHAnsi"/>
          <w:sz w:val="20"/>
          <w:szCs w:val="20"/>
        </w:rPr>
      </w:pPr>
    </w:p>
    <w:p w:rsidR="00E23FDA" w:rsidRPr="002C2B31" w:rsidRDefault="0053684A" w:rsidP="00B85505">
      <w:pPr>
        <w:pStyle w:val="Heading3"/>
        <w:rPr>
          <w:rFonts w:asciiTheme="minorHAnsi" w:hAnsiTheme="minorHAnsi"/>
          <w:sz w:val="20"/>
          <w:szCs w:val="20"/>
        </w:rPr>
      </w:pPr>
      <w:r w:rsidRPr="002C2B31">
        <w:rPr>
          <w:rFonts w:asciiTheme="minorHAnsi" w:hAnsiTheme="minorHAnsi"/>
          <w:sz w:val="20"/>
          <w:szCs w:val="20"/>
        </w:rPr>
        <w:t>ADDITIONAL INFORMATION</w:t>
      </w:r>
    </w:p>
    <w:p w:rsidR="00E23FDA" w:rsidRPr="002C2B31" w:rsidRDefault="00E23FDA" w:rsidP="00BC2334">
      <w:pPr>
        <w:jc w:val="right"/>
        <w:rPr>
          <w:rFonts w:asciiTheme="minorHAnsi" w:hAnsiTheme="minorHAnsi"/>
          <w:sz w:val="20"/>
          <w:szCs w:val="20"/>
        </w:rPr>
      </w:pPr>
      <w:r w:rsidRPr="002C2B31">
        <w:rPr>
          <w:rFonts w:asciiTheme="minorHAnsi" w:hAnsiTheme="minorHAnsi"/>
          <w:sz w:val="20"/>
          <w:szCs w:val="20"/>
        </w:rPr>
        <w:t>Completed 15 days of General Management and Communication Skills (GM</w:t>
      </w:r>
      <w:r w:rsidR="009034B0" w:rsidRPr="002C2B31">
        <w:rPr>
          <w:rFonts w:asciiTheme="minorHAnsi" w:hAnsiTheme="minorHAnsi"/>
          <w:sz w:val="20"/>
          <w:szCs w:val="20"/>
        </w:rPr>
        <w:t xml:space="preserve">CS) </w:t>
      </w:r>
      <w:proofErr w:type="spellStart"/>
      <w:r w:rsidR="009034B0" w:rsidRPr="002C2B31">
        <w:rPr>
          <w:rFonts w:asciiTheme="minorHAnsi" w:hAnsiTheme="minorHAnsi"/>
          <w:sz w:val="20"/>
          <w:szCs w:val="20"/>
        </w:rPr>
        <w:t>programme</w:t>
      </w:r>
      <w:proofErr w:type="spellEnd"/>
      <w:r w:rsidR="009034B0" w:rsidRPr="002C2B31">
        <w:rPr>
          <w:rFonts w:asciiTheme="minorHAnsi" w:hAnsiTheme="minorHAnsi"/>
          <w:sz w:val="20"/>
          <w:szCs w:val="20"/>
        </w:rPr>
        <w:t xml:space="preserve"> by ICAI</w:t>
      </w:r>
      <w:r w:rsidRPr="002C2B31">
        <w:rPr>
          <w:rFonts w:asciiTheme="minorHAnsi" w:hAnsiTheme="minorHAnsi"/>
          <w:sz w:val="20"/>
          <w:szCs w:val="20"/>
        </w:rPr>
        <w:t xml:space="preserve">. </w:t>
      </w:r>
    </w:p>
    <w:p w:rsidR="00E23FDA" w:rsidRPr="002C2B31" w:rsidRDefault="00E23FDA" w:rsidP="00BC2334">
      <w:pPr>
        <w:jc w:val="right"/>
        <w:rPr>
          <w:rFonts w:asciiTheme="minorHAnsi" w:hAnsiTheme="minorHAnsi"/>
          <w:sz w:val="20"/>
          <w:szCs w:val="20"/>
        </w:rPr>
      </w:pPr>
      <w:r w:rsidRPr="002C2B31">
        <w:rPr>
          <w:rFonts w:asciiTheme="minorHAnsi" w:hAnsiTheme="minorHAnsi"/>
          <w:sz w:val="20"/>
          <w:szCs w:val="20"/>
        </w:rPr>
        <w:t>Completed 100 hours of Informational Technology</w:t>
      </w:r>
      <w:r w:rsidR="009034B0" w:rsidRPr="002C2B31">
        <w:rPr>
          <w:rFonts w:asciiTheme="minorHAnsi" w:hAnsiTheme="minorHAnsi"/>
          <w:sz w:val="20"/>
          <w:szCs w:val="20"/>
        </w:rPr>
        <w:t xml:space="preserve"> Training </w:t>
      </w:r>
      <w:proofErr w:type="spellStart"/>
      <w:r w:rsidR="009034B0" w:rsidRPr="002C2B31">
        <w:rPr>
          <w:rFonts w:asciiTheme="minorHAnsi" w:hAnsiTheme="minorHAnsi"/>
          <w:sz w:val="20"/>
          <w:szCs w:val="20"/>
        </w:rPr>
        <w:t>programme</w:t>
      </w:r>
      <w:proofErr w:type="spellEnd"/>
      <w:r w:rsidR="009034B0" w:rsidRPr="002C2B31">
        <w:rPr>
          <w:rFonts w:asciiTheme="minorHAnsi" w:hAnsiTheme="minorHAnsi"/>
          <w:sz w:val="20"/>
          <w:szCs w:val="20"/>
        </w:rPr>
        <w:t xml:space="preserve"> by ICAI</w:t>
      </w:r>
      <w:r w:rsidRPr="002C2B31">
        <w:rPr>
          <w:rFonts w:asciiTheme="minorHAnsi" w:hAnsiTheme="minorHAnsi"/>
          <w:sz w:val="20"/>
          <w:szCs w:val="20"/>
        </w:rPr>
        <w:t>.</w:t>
      </w:r>
    </w:p>
    <w:p w:rsidR="00134B8D" w:rsidRPr="002C2B31" w:rsidRDefault="00B85505" w:rsidP="00BC2334">
      <w:pPr>
        <w:jc w:val="right"/>
        <w:rPr>
          <w:rFonts w:asciiTheme="minorHAnsi" w:hAnsiTheme="minorHAnsi"/>
          <w:sz w:val="20"/>
          <w:szCs w:val="20"/>
        </w:rPr>
      </w:pPr>
      <w:proofErr w:type="gramStart"/>
      <w:r w:rsidRPr="002C2B31">
        <w:rPr>
          <w:rFonts w:asciiTheme="minorHAnsi" w:hAnsiTheme="minorHAnsi"/>
          <w:sz w:val="20"/>
          <w:szCs w:val="20"/>
        </w:rPr>
        <w:t>Fluent in</w:t>
      </w:r>
      <w:r w:rsidR="00E423B6" w:rsidRPr="002C2B31">
        <w:rPr>
          <w:rFonts w:asciiTheme="minorHAnsi" w:hAnsiTheme="minorHAnsi"/>
          <w:sz w:val="20"/>
          <w:szCs w:val="20"/>
        </w:rPr>
        <w:t xml:space="preserve"> </w:t>
      </w:r>
      <w:r w:rsidR="00134B8D" w:rsidRPr="002C2B31">
        <w:rPr>
          <w:rFonts w:asciiTheme="minorHAnsi" w:hAnsiTheme="minorHAnsi"/>
          <w:sz w:val="20"/>
          <w:szCs w:val="20"/>
        </w:rPr>
        <w:t>English and Hindi.</w:t>
      </w:r>
      <w:proofErr w:type="gramEnd"/>
    </w:p>
    <w:p w:rsidR="00134B8D" w:rsidRPr="002C2B31" w:rsidRDefault="00134B8D" w:rsidP="00BC2334">
      <w:pPr>
        <w:jc w:val="right"/>
        <w:rPr>
          <w:rFonts w:asciiTheme="minorHAnsi" w:hAnsiTheme="minorHAnsi"/>
          <w:sz w:val="20"/>
          <w:szCs w:val="20"/>
        </w:rPr>
      </w:pPr>
    </w:p>
    <w:p w:rsidR="00BC2334" w:rsidRPr="002C2B31" w:rsidRDefault="00BC2334" w:rsidP="00BC2334">
      <w:pPr>
        <w:pStyle w:val="Heading3"/>
        <w:rPr>
          <w:rFonts w:asciiTheme="minorHAnsi" w:hAnsiTheme="minorHAnsi"/>
          <w:sz w:val="20"/>
          <w:szCs w:val="20"/>
        </w:rPr>
      </w:pPr>
      <w:r w:rsidRPr="002C2B31">
        <w:rPr>
          <w:rFonts w:asciiTheme="minorHAnsi" w:hAnsiTheme="minorHAnsi"/>
          <w:sz w:val="20"/>
          <w:szCs w:val="20"/>
        </w:rPr>
        <w:t>PERSONAL INFORMATION</w:t>
      </w:r>
    </w:p>
    <w:p w:rsidR="00BC2334" w:rsidRPr="002C2B31" w:rsidRDefault="00BC2334" w:rsidP="00BC2334">
      <w:pPr>
        <w:jc w:val="right"/>
        <w:rPr>
          <w:rFonts w:asciiTheme="minorHAnsi" w:hAnsiTheme="minorHAnsi"/>
          <w:sz w:val="20"/>
          <w:szCs w:val="20"/>
        </w:rPr>
      </w:pPr>
      <w:r w:rsidRPr="002C2B31">
        <w:rPr>
          <w:rFonts w:asciiTheme="minorHAnsi" w:hAnsiTheme="minorHAnsi"/>
          <w:sz w:val="20"/>
          <w:szCs w:val="20"/>
        </w:rPr>
        <w:t>Date of Birth: June 27, 1988</w:t>
      </w:r>
    </w:p>
    <w:p w:rsidR="00BC2334" w:rsidRPr="002C2B31" w:rsidRDefault="00AB652A" w:rsidP="00BC2334">
      <w:pPr>
        <w:jc w:val="right"/>
        <w:rPr>
          <w:rFonts w:asciiTheme="minorHAnsi" w:hAnsiTheme="minorHAnsi"/>
          <w:sz w:val="20"/>
          <w:szCs w:val="20"/>
        </w:rPr>
      </w:pPr>
      <w:r w:rsidRPr="002C2B31">
        <w:rPr>
          <w:rFonts w:asciiTheme="minorHAnsi" w:hAnsiTheme="minorHAnsi"/>
          <w:sz w:val="20"/>
          <w:szCs w:val="20"/>
        </w:rPr>
        <w:t>Marital</w:t>
      </w:r>
      <w:r w:rsidR="00BC2334" w:rsidRPr="002C2B31">
        <w:rPr>
          <w:rFonts w:asciiTheme="minorHAnsi" w:hAnsiTheme="minorHAnsi"/>
          <w:sz w:val="20"/>
          <w:szCs w:val="20"/>
        </w:rPr>
        <w:t xml:space="preserve"> Status: Married</w:t>
      </w:r>
    </w:p>
    <w:p w:rsidR="0006580A" w:rsidRPr="002C2B31" w:rsidRDefault="0006580A" w:rsidP="00BC2334">
      <w:pPr>
        <w:jc w:val="right"/>
        <w:rPr>
          <w:rFonts w:asciiTheme="minorHAnsi" w:hAnsiTheme="minorHAnsi"/>
          <w:sz w:val="20"/>
          <w:szCs w:val="20"/>
        </w:rPr>
      </w:pPr>
      <w:r w:rsidRPr="002C2B31">
        <w:rPr>
          <w:rFonts w:asciiTheme="minorHAnsi" w:hAnsiTheme="minorHAnsi"/>
          <w:sz w:val="20"/>
          <w:szCs w:val="20"/>
        </w:rPr>
        <w:t>Visa Status: Dependent Visa (Spouse)</w:t>
      </w:r>
    </w:p>
    <w:p w:rsidR="006A20E2" w:rsidRPr="002C2B31" w:rsidRDefault="006A20E2" w:rsidP="00BC2334">
      <w:pPr>
        <w:jc w:val="right"/>
        <w:rPr>
          <w:rFonts w:asciiTheme="minorHAnsi" w:hAnsiTheme="minorHAnsi"/>
          <w:sz w:val="20"/>
          <w:szCs w:val="20"/>
        </w:rPr>
      </w:pPr>
      <w:r w:rsidRPr="002C2B31">
        <w:rPr>
          <w:rFonts w:asciiTheme="minorHAnsi" w:hAnsiTheme="minorHAnsi"/>
          <w:sz w:val="20"/>
          <w:szCs w:val="20"/>
        </w:rPr>
        <w:t>Driver’s License: UAE and India</w:t>
      </w:r>
    </w:p>
    <w:p w:rsidR="007E6375" w:rsidRPr="002C2B31" w:rsidRDefault="007E6375" w:rsidP="006A7D71">
      <w:pPr>
        <w:pStyle w:val="Heading2"/>
        <w:ind w:left="288"/>
        <w:rPr>
          <w:rFonts w:asciiTheme="minorHAnsi" w:hAnsiTheme="minorHAnsi"/>
          <w:sz w:val="20"/>
          <w:szCs w:val="20"/>
        </w:rPr>
      </w:pPr>
      <w:r w:rsidRPr="002C2B31">
        <w:rPr>
          <w:rFonts w:asciiTheme="minorHAnsi" w:hAnsiTheme="minorHAnsi"/>
          <w:b w:val="0"/>
          <w:sz w:val="20"/>
          <w:szCs w:val="20"/>
        </w:rPr>
        <w:br w:type="column"/>
      </w:r>
      <w:r w:rsidR="00910C87" w:rsidRPr="002C2B31">
        <w:rPr>
          <w:rFonts w:asciiTheme="minorHAnsi" w:hAnsiTheme="minorHAnsi"/>
          <w:sz w:val="20"/>
          <w:szCs w:val="20"/>
        </w:rPr>
        <w:lastRenderedPageBreak/>
        <w:t>EXPERIENCE (</w:t>
      </w:r>
      <w:r w:rsidR="005E6FCC" w:rsidRPr="002C2B31">
        <w:rPr>
          <w:rFonts w:asciiTheme="minorHAnsi" w:hAnsiTheme="minorHAnsi"/>
          <w:sz w:val="20"/>
          <w:szCs w:val="20"/>
        </w:rPr>
        <w:t>+4 YEARS)</w:t>
      </w:r>
      <w:r w:rsidRPr="002C2B31">
        <w:rPr>
          <w:rFonts w:asciiTheme="minorHAnsi" w:hAnsiTheme="minorHAnsi"/>
          <w:sz w:val="20"/>
          <w:szCs w:val="20"/>
        </w:rPr>
        <w:t xml:space="preserve"> </w:t>
      </w:r>
    </w:p>
    <w:p w:rsidR="00A71EC1" w:rsidRPr="002C2B31" w:rsidRDefault="00A71EC1" w:rsidP="00A71EC1">
      <w:pPr>
        <w:pStyle w:val="CompanyName"/>
        <w:rPr>
          <w:rFonts w:asciiTheme="minorHAnsi" w:hAnsiTheme="minorHAnsi"/>
          <w:b w:val="0"/>
          <w:sz w:val="20"/>
          <w:szCs w:val="20"/>
        </w:rPr>
      </w:pPr>
    </w:p>
    <w:p w:rsidR="00390B86" w:rsidRPr="002C2B31" w:rsidRDefault="002C2B31" w:rsidP="00390B86">
      <w:pPr>
        <w:ind w:left="288"/>
        <w:rPr>
          <w:rFonts w:asciiTheme="minorHAnsi" w:hAnsiTheme="minorHAnsi"/>
          <w:b/>
          <w:i/>
          <w:sz w:val="20"/>
          <w:szCs w:val="20"/>
        </w:rPr>
      </w:pPr>
      <w:r w:rsidRPr="002C2B31">
        <w:rPr>
          <w:rFonts w:asciiTheme="minorHAnsi" w:hAnsiTheme="minorHAnsi"/>
          <w:b/>
          <w:i/>
          <w:sz w:val="20"/>
          <w:szCs w:val="20"/>
        </w:rPr>
        <w:t>Audit Associate</w:t>
      </w:r>
      <w:r w:rsidR="00390B86" w:rsidRPr="002C2B31">
        <w:rPr>
          <w:rFonts w:asciiTheme="minorHAnsi" w:hAnsiTheme="minorHAnsi"/>
          <w:b/>
          <w:i/>
          <w:sz w:val="20"/>
          <w:szCs w:val="20"/>
        </w:rPr>
        <w:t>, Sept 2013 – Dec</w:t>
      </w:r>
      <w:r w:rsidRPr="002C2B31">
        <w:rPr>
          <w:rFonts w:asciiTheme="minorHAnsi" w:hAnsiTheme="minorHAnsi"/>
          <w:b/>
          <w:i/>
          <w:sz w:val="20"/>
          <w:szCs w:val="20"/>
        </w:rPr>
        <w:t xml:space="preserve"> 2014 (15 months)</w:t>
      </w:r>
    </w:p>
    <w:p w:rsidR="007E6375" w:rsidRPr="002C2B31" w:rsidRDefault="00B51EFA" w:rsidP="00390B86">
      <w:pPr>
        <w:ind w:left="288"/>
        <w:rPr>
          <w:rFonts w:asciiTheme="minorHAnsi" w:hAnsiTheme="minorHAnsi"/>
          <w:b/>
          <w:sz w:val="20"/>
          <w:szCs w:val="20"/>
        </w:rPr>
      </w:pPr>
      <w:r w:rsidRPr="002C2B31">
        <w:rPr>
          <w:rFonts w:asciiTheme="minorHAnsi" w:hAnsiTheme="minorHAnsi"/>
          <w:b/>
          <w:i/>
          <w:sz w:val="20"/>
          <w:szCs w:val="20"/>
        </w:rPr>
        <w:t>Grant Thornton</w:t>
      </w:r>
      <w:r w:rsidR="008E434E" w:rsidRPr="002C2B31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BF4D77" w:rsidRPr="002C2B31">
        <w:rPr>
          <w:rFonts w:asciiTheme="minorHAnsi" w:hAnsiTheme="minorHAnsi"/>
          <w:b/>
          <w:i/>
          <w:sz w:val="20"/>
          <w:szCs w:val="20"/>
        </w:rPr>
        <w:t>–</w:t>
      </w:r>
      <w:r w:rsidR="008E434E" w:rsidRPr="002C2B31">
        <w:rPr>
          <w:rFonts w:asciiTheme="minorHAnsi" w:hAnsiTheme="minorHAnsi"/>
          <w:b/>
          <w:i/>
          <w:sz w:val="20"/>
          <w:szCs w:val="20"/>
        </w:rPr>
        <w:t xml:space="preserve"> UAE</w:t>
      </w:r>
    </w:p>
    <w:p w:rsidR="00BF4D77" w:rsidRDefault="00BF4D77" w:rsidP="00BF4D77">
      <w:pPr>
        <w:pStyle w:val="CompanyName"/>
        <w:ind w:left="288"/>
        <w:rPr>
          <w:rFonts w:asciiTheme="minorHAnsi" w:hAnsiTheme="minorHAnsi"/>
          <w:b w:val="0"/>
          <w:spacing w:val="0"/>
          <w:sz w:val="20"/>
          <w:szCs w:val="20"/>
        </w:rPr>
      </w:pPr>
      <w:r w:rsidRPr="002C2B31">
        <w:rPr>
          <w:rFonts w:asciiTheme="minorHAnsi" w:hAnsiTheme="minorHAnsi"/>
          <w:b w:val="0"/>
          <w:spacing w:val="0"/>
          <w:sz w:val="20"/>
          <w:szCs w:val="20"/>
        </w:rPr>
        <w:t xml:space="preserve">The experience at the firm has enabled me to develop an understanding of the key business process, accounting and internal control system and the regulatory environment of several organizations. </w:t>
      </w:r>
    </w:p>
    <w:p w:rsidR="004D5960" w:rsidRPr="002C2B31" w:rsidRDefault="004D5960" w:rsidP="00BF4D77">
      <w:pPr>
        <w:pStyle w:val="CompanyName"/>
        <w:ind w:left="288"/>
        <w:rPr>
          <w:rFonts w:asciiTheme="minorHAnsi" w:hAnsiTheme="minorHAnsi"/>
          <w:b w:val="0"/>
          <w:spacing w:val="0"/>
          <w:sz w:val="20"/>
          <w:szCs w:val="20"/>
        </w:rPr>
      </w:pPr>
    </w:p>
    <w:p w:rsidR="002A6315" w:rsidRPr="002C2B31" w:rsidRDefault="008E434E" w:rsidP="0007706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Theme="minorHAnsi" w:eastAsia="Times New Roman" w:hAnsiTheme="minorHAnsi" w:cs="Times New Roman"/>
          <w:sz w:val="20"/>
          <w:szCs w:val="20"/>
        </w:rPr>
      </w:pPr>
      <w:r w:rsidRPr="002C2B31">
        <w:rPr>
          <w:rFonts w:asciiTheme="minorHAnsi" w:eastAsia="Times New Roman" w:hAnsiTheme="minorHAnsi" w:cs="Times New Roman"/>
          <w:sz w:val="20"/>
          <w:szCs w:val="20"/>
        </w:rPr>
        <w:t>Performed audit engagements in accordance with International Standard on Auditing (ISA) to ensure compliance with the International Financial Reporting Standards (IFRS)</w:t>
      </w:r>
      <w:r w:rsidR="002A6315" w:rsidRPr="002C2B31">
        <w:rPr>
          <w:rFonts w:asciiTheme="minorHAnsi" w:eastAsia="Times New Roman" w:hAnsiTheme="minorHAnsi" w:cs="Times New Roman"/>
          <w:sz w:val="20"/>
          <w:szCs w:val="20"/>
        </w:rPr>
        <w:t>,</w:t>
      </w:r>
      <w:r w:rsidR="00455642" w:rsidRPr="002C2B31">
        <w:rPr>
          <w:rFonts w:asciiTheme="minorHAnsi" w:eastAsia="Times New Roman" w:hAnsiTheme="minorHAnsi" w:cs="Times New Roman"/>
          <w:sz w:val="20"/>
          <w:szCs w:val="20"/>
        </w:rPr>
        <w:t xml:space="preserve"> International Accounting Standard (IAS)</w:t>
      </w:r>
      <w:r w:rsidR="00390B86" w:rsidRPr="002C2B31">
        <w:rPr>
          <w:rFonts w:asciiTheme="minorHAnsi" w:eastAsia="Times New Roman" w:hAnsiTheme="minorHAnsi" w:cs="Times New Roman"/>
          <w:sz w:val="20"/>
          <w:szCs w:val="20"/>
        </w:rPr>
        <w:t xml:space="preserve"> and other </w:t>
      </w:r>
      <w:r w:rsidR="002A6315" w:rsidRPr="002C2B31">
        <w:rPr>
          <w:rFonts w:asciiTheme="minorHAnsi" w:eastAsia="Times New Roman" w:hAnsiTheme="minorHAnsi" w:cs="Times New Roman"/>
          <w:sz w:val="20"/>
          <w:szCs w:val="20"/>
        </w:rPr>
        <w:t>regulatory framework.</w:t>
      </w:r>
    </w:p>
    <w:p w:rsidR="008E434E" w:rsidRPr="002C2B31" w:rsidRDefault="008E434E" w:rsidP="0007706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Theme="minorHAnsi" w:eastAsia="Times New Roman" w:hAnsiTheme="minorHAnsi" w:cs="Times New Roman"/>
          <w:sz w:val="20"/>
          <w:szCs w:val="20"/>
        </w:rPr>
      </w:pPr>
      <w:r w:rsidRPr="002C2B31">
        <w:rPr>
          <w:rFonts w:asciiTheme="minorHAnsi" w:eastAsia="Times New Roman" w:hAnsiTheme="minorHAnsi" w:cs="Times New Roman"/>
          <w:sz w:val="20"/>
          <w:szCs w:val="20"/>
        </w:rPr>
        <w:t>Performed audit functions, including audit planning, gathering of audit evidence, substantive and analytic testing, interna</w:t>
      </w:r>
      <w:r w:rsidR="0020270D" w:rsidRPr="002C2B31">
        <w:rPr>
          <w:rFonts w:asciiTheme="minorHAnsi" w:eastAsia="Times New Roman" w:hAnsiTheme="minorHAnsi" w:cs="Times New Roman"/>
          <w:sz w:val="20"/>
          <w:szCs w:val="20"/>
        </w:rPr>
        <w:t>l control testing and conclusion of</w:t>
      </w:r>
      <w:r w:rsidRPr="002C2B31">
        <w:rPr>
          <w:rFonts w:asciiTheme="minorHAnsi" w:eastAsia="Times New Roman" w:hAnsiTheme="minorHAnsi" w:cs="Times New Roman"/>
          <w:sz w:val="20"/>
          <w:szCs w:val="20"/>
        </w:rPr>
        <w:t xml:space="preserve"> the audit.</w:t>
      </w:r>
    </w:p>
    <w:p w:rsidR="00062C7A" w:rsidRPr="002C2B31" w:rsidRDefault="00062C7A" w:rsidP="0007706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Theme="minorHAnsi" w:eastAsia="Times New Roman" w:hAnsiTheme="minorHAnsi" w:cs="Times New Roman"/>
          <w:sz w:val="20"/>
          <w:szCs w:val="20"/>
        </w:rPr>
      </w:pPr>
      <w:r w:rsidRPr="002C2B31">
        <w:rPr>
          <w:rFonts w:asciiTheme="minorHAnsi" w:eastAsia="Times New Roman" w:hAnsiTheme="minorHAnsi" w:cs="Times New Roman"/>
          <w:sz w:val="20"/>
          <w:szCs w:val="20"/>
        </w:rPr>
        <w:t>Analyzed financial information and reviewed accounting entries related to areas of income, expense, payroll, bank, capital assets, prepayments and accruals.</w:t>
      </w:r>
    </w:p>
    <w:p w:rsidR="00062C7A" w:rsidRPr="002C2B31" w:rsidRDefault="00062C7A" w:rsidP="0007706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Theme="minorHAnsi" w:eastAsia="Times New Roman" w:hAnsiTheme="minorHAnsi" w:cs="Times New Roman"/>
          <w:sz w:val="20"/>
          <w:szCs w:val="20"/>
        </w:rPr>
      </w:pPr>
      <w:r w:rsidRPr="002C2B31">
        <w:rPr>
          <w:rFonts w:asciiTheme="minorHAnsi" w:eastAsia="Times New Roman" w:hAnsiTheme="minorHAnsi" w:cs="Times New Roman"/>
          <w:sz w:val="20"/>
          <w:szCs w:val="20"/>
        </w:rPr>
        <w:t>Resolved accounting discrepancies and recommended accounting policies and procedures to the businesses of clients.</w:t>
      </w:r>
    </w:p>
    <w:p w:rsidR="008E434E" w:rsidRPr="002C2B31" w:rsidRDefault="008E434E" w:rsidP="0007706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Theme="minorHAnsi" w:eastAsia="Times New Roman" w:hAnsiTheme="minorHAnsi" w:cs="Times New Roman"/>
          <w:sz w:val="20"/>
          <w:szCs w:val="20"/>
        </w:rPr>
      </w:pPr>
      <w:r w:rsidRPr="002C2B31">
        <w:rPr>
          <w:rFonts w:asciiTheme="minorHAnsi" w:eastAsia="Times New Roman" w:hAnsiTheme="minorHAnsi" w:cs="Times New Roman"/>
          <w:sz w:val="20"/>
          <w:szCs w:val="20"/>
        </w:rPr>
        <w:t xml:space="preserve">Assisted clients and seniors in preparation of Financial Statements in </w:t>
      </w:r>
      <w:r w:rsidR="002A6315" w:rsidRPr="002C2B31">
        <w:rPr>
          <w:rFonts w:asciiTheme="minorHAnsi" w:eastAsia="Times New Roman" w:hAnsiTheme="minorHAnsi" w:cs="Times New Roman"/>
          <w:sz w:val="20"/>
          <w:szCs w:val="20"/>
        </w:rPr>
        <w:t xml:space="preserve">accordance with IFRS, </w:t>
      </w:r>
      <w:r w:rsidR="0020270D" w:rsidRPr="002C2B31">
        <w:rPr>
          <w:rFonts w:asciiTheme="minorHAnsi" w:eastAsia="Times New Roman" w:hAnsiTheme="minorHAnsi" w:cs="Times New Roman"/>
          <w:sz w:val="20"/>
          <w:szCs w:val="20"/>
        </w:rPr>
        <w:t>IAS</w:t>
      </w:r>
      <w:r w:rsidR="002A6315" w:rsidRPr="002C2B3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2C2B31">
        <w:rPr>
          <w:rFonts w:asciiTheme="minorHAnsi" w:eastAsia="Times New Roman" w:hAnsiTheme="minorHAnsi" w:cs="Times New Roman"/>
          <w:sz w:val="20"/>
          <w:szCs w:val="20"/>
        </w:rPr>
        <w:t xml:space="preserve">and other regulatory framework and guidelines. </w:t>
      </w:r>
      <w:r w:rsidR="00971E39" w:rsidRPr="002C2B31">
        <w:rPr>
          <w:rFonts w:asciiTheme="minorHAnsi" w:eastAsia="Times New Roman" w:hAnsiTheme="minorHAnsi" w:cs="Times New Roman"/>
          <w:sz w:val="20"/>
          <w:szCs w:val="20"/>
        </w:rPr>
        <w:t>Also,</w:t>
      </w:r>
      <w:r w:rsidRPr="002C2B31">
        <w:rPr>
          <w:rFonts w:asciiTheme="minorHAnsi" w:eastAsia="Times New Roman" w:hAnsiTheme="minorHAnsi" w:cs="Times New Roman"/>
          <w:sz w:val="20"/>
          <w:szCs w:val="20"/>
        </w:rPr>
        <w:t xml:space="preserve"> prepared documentation supporting the audit opinion.</w:t>
      </w:r>
    </w:p>
    <w:p w:rsidR="008E434E" w:rsidRPr="002C2B31" w:rsidRDefault="008E434E" w:rsidP="0007706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Theme="minorHAnsi" w:eastAsia="Times New Roman" w:hAnsiTheme="minorHAnsi" w:cs="Times New Roman"/>
          <w:sz w:val="20"/>
          <w:szCs w:val="20"/>
        </w:rPr>
      </w:pPr>
      <w:r w:rsidRPr="002C2B31">
        <w:rPr>
          <w:rFonts w:asciiTheme="minorHAnsi" w:eastAsia="Times New Roman" w:hAnsiTheme="minorHAnsi" w:cs="Times New Roman"/>
          <w:sz w:val="20"/>
          <w:szCs w:val="20"/>
        </w:rPr>
        <w:t>Conducted independent audit assignments and drafted Financial Statements for small sized entities.</w:t>
      </w:r>
    </w:p>
    <w:p w:rsidR="008E434E" w:rsidRPr="002C2B31" w:rsidRDefault="008E434E" w:rsidP="0007706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Theme="minorHAnsi" w:eastAsia="Times New Roman" w:hAnsiTheme="minorHAnsi" w:cs="Times New Roman"/>
          <w:sz w:val="20"/>
          <w:szCs w:val="20"/>
        </w:rPr>
      </w:pPr>
      <w:r w:rsidRPr="002C2B31">
        <w:rPr>
          <w:rFonts w:asciiTheme="minorHAnsi" w:eastAsia="Times New Roman" w:hAnsiTheme="minorHAnsi" w:cs="Times New Roman"/>
          <w:sz w:val="20"/>
          <w:szCs w:val="20"/>
        </w:rPr>
        <w:t>Provided timely feedback to seniors and managers in relation to ongoing job performance and ensured jobs are completed on agreed deadlines.</w:t>
      </w:r>
    </w:p>
    <w:p w:rsidR="008E434E" w:rsidRPr="002C2B31" w:rsidRDefault="008E434E" w:rsidP="0007706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Theme="minorHAnsi" w:eastAsia="Times New Roman" w:hAnsiTheme="minorHAnsi" w:cs="Times New Roman"/>
          <w:sz w:val="20"/>
          <w:szCs w:val="20"/>
        </w:rPr>
      </w:pPr>
      <w:r w:rsidRPr="002C2B31">
        <w:rPr>
          <w:rFonts w:asciiTheme="minorHAnsi" w:eastAsia="Times New Roman" w:hAnsiTheme="minorHAnsi" w:cs="Times New Roman"/>
          <w:sz w:val="20"/>
          <w:szCs w:val="20"/>
        </w:rPr>
        <w:t>Established good working relationship with clients through regular communications, professional advice and feedback.</w:t>
      </w:r>
    </w:p>
    <w:p w:rsidR="000E57B5" w:rsidRPr="002C2B31" w:rsidRDefault="000E57B5" w:rsidP="0007706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Theme="minorHAnsi" w:eastAsia="Times New Roman" w:hAnsiTheme="minorHAnsi" w:cs="Times New Roman"/>
          <w:sz w:val="20"/>
          <w:szCs w:val="20"/>
        </w:rPr>
      </w:pPr>
      <w:r w:rsidRPr="002C2B31">
        <w:rPr>
          <w:rFonts w:asciiTheme="minorHAnsi" w:eastAsia="Times New Roman" w:hAnsiTheme="minorHAnsi" w:cs="Times New Roman"/>
          <w:sz w:val="20"/>
          <w:szCs w:val="20"/>
        </w:rPr>
        <w:t>Assisted in the training and coaching of junior staff members.</w:t>
      </w:r>
    </w:p>
    <w:p w:rsidR="007E6375" w:rsidRPr="002C2B31" w:rsidRDefault="008E434E" w:rsidP="0007706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Theme="minorHAnsi" w:eastAsia="Times New Roman" w:hAnsiTheme="minorHAnsi" w:cs="Times New Roman"/>
          <w:sz w:val="20"/>
          <w:szCs w:val="20"/>
        </w:rPr>
      </w:pPr>
      <w:r w:rsidRPr="002C2B31">
        <w:rPr>
          <w:rFonts w:asciiTheme="minorHAnsi" w:eastAsia="Times New Roman" w:hAnsiTheme="minorHAnsi" w:cs="Times New Roman"/>
          <w:sz w:val="20"/>
          <w:szCs w:val="20"/>
        </w:rPr>
        <w:t>Gained audit experience in hospitality, trading, service and retail sectors.</w:t>
      </w:r>
    </w:p>
    <w:p w:rsidR="008E434E" w:rsidRPr="002C2B31" w:rsidRDefault="008E434E" w:rsidP="00A71EC1">
      <w:pPr>
        <w:pStyle w:val="CompanyName"/>
        <w:rPr>
          <w:rFonts w:asciiTheme="minorHAnsi" w:hAnsiTheme="minorHAnsi"/>
          <w:b w:val="0"/>
          <w:sz w:val="20"/>
          <w:szCs w:val="20"/>
        </w:rPr>
      </w:pPr>
    </w:p>
    <w:p w:rsidR="00385EED" w:rsidRPr="002C2B31" w:rsidRDefault="002C2B31" w:rsidP="00385EED">
      <w:pPr>
        <w:pStyle w:val="CompanyName"/>
        <w:ind w:left="288"/>
        <w:rPr>
          <w:rFonts w:asciiTheme="minorHAnsi" w:hAnsiTheme="minorHAnsi"/>
          <w:i/>
          <w:sz w:val="20"/>
          <w:szCs w:val="20"/>
        </w:rPr>
      </w:pPr>
      <w:r w:rsidRPr="002C2B31">
        <w:rPr>
          <w:rFonts w:asciiTheme="minorHAnsi" w:hAnsiTheme="minorHAnsi"/>
          <w:i/>
          <w:sz w:val="20"/>
          <w:szCs w:val="20"/>
        </w:rPr>
        <w:t>Article Assistant, Mar 2007 - Nov</w:t>
      </w:r>
      <w:r w:rsidR="00385EED" w:rsidRPr="002C2B31">
        <w:rPr>
          <w:rFonts w:asciiTheme="minorHAnsi" w:hAnsiTheme="minorHAnsi"/>
          <w:i/>
          <w:sz w:val="20"/>
          <w:szCs w:val="20"/>
        </w:rPr>
        <w:t xml:space="preserve"> 2010 (+3 </w:t>
      </w:r>
      <w:proofErr w:type="gramStart"/>
      <w:r w:rsidR="00385EED" w:rsidRPr="002C2B31">
        <w:rPr>
          <w:rFonts w:asciiTheme="minorHAnsi" w:hAnsiTheme="minorHAnsi"/>
          <w:i/>
          <w:sz w:val="20"/>
          <w:szCs w:val="20"/>
        </w:rPr>
        <w:t>years</w:t>
      </w:r>
      <w:proofErr w:type="gramEnd"/>
      <w:r w:rsidR="00385EED" w:rsidRPr="002C2B31">
        <w:rPr>
          <w:rFonts w:asciiTheme="minorHAnsi" w:hAnsiTheme="minorHAnsi"/>
          <w:i/>
          <w:sz w:val="20"/>
          <w:szCs w:val="20"/>
        </w:rPr>
        <w:t>)</w:t>
      </w:r>
    </w:p>
    <w:p w:rsidR="007E6375" w:rsidRPr="002C2B31" w:rsidRDefault="00385EED" w:rsidP="00385EED">
      <w:pPr>
        <w:pStyle w:val="CompanyName"/>
        <w:ind w:left="288"/>
        <w:rPr>
          <w:rFonts w:asciiTheme="minorHAnsi" w:hAnsiTheme="minorHAnsi"/>
          <w:i/>
          <w:sz w:val="20"/>
          <w:szCs w:val="20"/>
        </w:rPr>
      </w:pPr>
      <w:proofErr w:type="spellStart"/>
      <w:r w:rsidRPr="002C2B31">
        <w:rPr>
          <w:rFonts w:asciiTheme="minorHAnsi" w:hAnsiTheme="minorHAnsi"/>
          <w:i/>
          <w:sz w:val="20"/>
          <w:szCs w:val="20"/>
        </w:rPr>
        <w:t>Poneet</w:t>
      </w:r>
      <w:proofErr w:type="spellEnd"/>
      <w:r w:rsidRPr="002C2B31">
        <w:rPr>
          <w:rFonts w:asciiTheme="minorHAnsi" w:hAnsiTheme="minorHAnsi"/>
          <w:i/>
          <w:sz w:val="20"/>
          <w:szCs w:val="20"/>
        </w:rPr>
        <w:t xml:space="preserve"> Gupta &amp; Co. and</w:t>
      </w:r>
      <w:r w:rsidR="008E434E" w:rsidRPr="002C2B31">
        <w:rPr>
          <w:rFonts w:asciiTheme="minorHAnsi" w:hAnsiTheme="minorHAnsi"/>
          <w:i/>
          <w:sz w:val="20"/>
          <w:szCs w:val="20"/>
        </w:rPr>
        <w:t xml:space="preserve"> H.</w:t>
      </w:r>
      <w:r w:rsidRPr="002C2B31">
        <w:rPr>
          <w:rFonts w:asciiTheme="minorHAnsi" w:hAnsiTheme="minorHAnsi"/>
          <w:i/>
          <w:sz w:val="20"/>
          <w:szCs w:val="20"/>
        </w:rPr>
        <w:t xml:space="preserve">P. </w:t>
      </w:r>
      <w:proofErr w:type="spellStart"/>
      <w:r w:rsidRPr="002C2B31">
        <w:rPr>
          <w:rFonts w:asciiTheme="minorHAnsi" w:hAnsiTheme="minorHAnsi"/>
          <w:i/>
          <w:sz w:val="20"/>
          <w:szCs w:val="20"/>
        </w:rPr>
        <w:t>Chaudhary</w:t>
      </w:r>
      <w:proofErr w:type="spellEnd"/>
      <w:r w:rsidRPr="002C2B31">
        <w:rPr>
          <w:rFonts w:asciiTheme="minorHAnsi" w:hAnsiTheme="minorHAnsi"/>
          <w:i/>
          <w:sz w:val="20"/>
          <w:szCs w:val="20"/>
        </w:rPr>
        <w:t xml:space="preserve"> &amp; Co</w:t>
      </w:r>
      <w:r w:rsidR="008E434E" w:rsidRPr="002C2B31">
        <w:rPr>
          <w:rFonts w:asciiTheme="minorHAnsi" w:hAnsiTheme="minorHAnsi"/>
          <w:i/>
          <w:sz w:val="20"/>
          <w:szCs w:val="20"/>
        </w:rPr>
        <w:t>. –</w:t>
      </w:r>
      <w:r w:rsidRPr="002C2B31">
        <w:rPr>
          <w:rFonts w:asciiTheme="minorHAnsi" w:hAnsiTheme="minorHAnsi"/>
          <w:i/>
          <w:sz w:val="20"/>
          <w:szCs w:val="20"/>
        </w:rPr>
        <w:t xml:space="preserve"> Mumbai, India</w:t>
      </w:r>
    </w:p>
    <w:p w:rsidR="008E434E" w:rsidRPr="002C2B31" w:rsidRDefault="008E434E" w:rsidP="0007706B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Theme="minorHAnsi" w:eastAsia="Times New Roman" w:hAnsiTheme="minorHAnsi" w:cs="Times New Roman"/>
          <w:sz w:val="20"/>
          <w:szCs w:val="20"/>
        </w:rPr>
      </w:pPr>
      <w:r w:rsidRPr="002C2B31">
        <w:rPr>
          <w:rFonts w:asciiTheme="minorHAnsi" w:eastAsia="Times New Roman" w:hAnsiTheme="minorHAnsi" w:cs="Times New Roman"/>
          <w:sz w:val="20"/>
          <w:szCs w:val="20"/>
        </w:rPr>
        <w:t xml:space="preserve">Gained experience as an Article Assistant (as per guidelines of ICAI) in performing Statutory and Internal Audits. </w:t>
      </w:r>
    </w:p>
    <w:p w:rsidR="008E434E" w:rsidRPr="002C2B31" w:rsidRDefault="008E434E" w:rsidP="0007706B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Theme="minorHAnsi" w:eastAsia="Times New Roman" w:hAnsiTheme="minorHAnsi" w:cs="Times New Roman"/>
          <w:sz w:val="20"/>
          <w:szCs w:val="20"/>
        </w:rPr>
      </w:pPr>
      <w:r w:rsidRPr="002C2B31">
        <w:rPr>
          <w:rFonts w:asciiTheme="minorHAnsi" w:eastAsia="Times New Roman" w:hAnsiTheme="minorHAnsi" w:cs="Times New Roman"/>
          <w:sz w:val="20"/>
          <w:szCs w:val="20"/>
        </w:rPr>
        <w:t>Gained audit experience in manufacturing and shipping sectors.</w:t>
      </w:r>
    </w:p>
    <w:p w:rsidR="007E6375" w:rsidRPr="002C2B31" w:rsidRDefault="008E434E" w:rsidP="0007706B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Theme="minorHAnsi" w:eastAsia="Times New Roman" w:hAnsiTheme="minorHAnsi" w:cs="Times New Roman"/>
          <w:sz w:val="20"/>
          <w:szCs w:val="20"/>
        </w:rPr>
      </w:pPr>
      <w:r w:rsidRPr="002C2B31">
        <w:rPr>
          <w:rFonts w:asciiTheme="minorHAnsi" w:eastAsia="Times New Roman" w:hAnsiTheme="minorHAnsi" w:cs="Times New Roman"/>
          <w:sz w:val="20"/>
          <w:szCs w:val="20"/>
        </w:rPr>
        <w:t>Performed Income Tax Audit for individuals and companies.</w:t>
      </w:r>
    </w:p>
    <w:p w:rsidR="009C78D8" w:rsidRPr="002C2B31" w:rsidRDefault="009C78D8" w:rsidP="0007706B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Theme="minorHAnsi" w:eastAsia="Times New Roman" w:hAnsiTheme="minorHAnsi" w:cs="Times New Roman"/>
          <w:sz w:val="20"/>
          <w:szCs w:val="20"/>
        </w:rPr>
      </w:pPr>
      <w:r w:rsidRPr="002C2B31">
        <w:rPr>
          <w:rFonts w:asciiTheme="minorHAnsi" w:eastAsia="Times New Roman" w:hAnsiTheme="minorHAnsi" w:cs="Times New Roman"/>
          <w:sz w:val="20"/>
          <w:szCs w:val="20"/>
        </w:rPr>
        <w:t>Prepared personal balance sheets for in</w:t>
      </w:r>
      <w:r w:rsidR="00F2254F" w:rsidRPr="002C2B31">
        <w:rPr>
          <w:rFonts w:asciiTheme="minorHAnsi" w:eastAsia="Times New Roman" w:hAnsiTheme="minorHAnsi" w:cs="Times New Roman"/>
          <w:sz w:val="20"/>
          <w:szCs w:val="20"/>
        </w:rPr>
        <w:t>d</w:t>
      </w:r>
      <w:r w:rsidR="005F659D">
        <w:rPr>
          <w:rFonts w:asciiTheme="minorHAnsi" w:eastAsia="Times New Roman" w:hAnsiTheme="minorHAnsi" w:cs="Times New Roman"/>
          <w:sz w:val="20"/>
          <w:szCs w:val="20"/>
        </w:rPr>
        <w:t>ividuals for income tax returns.</w:t>
      </w:r>
    </w:p>
    <w:p w:rsidR="002C2B31" w:rsidRPr="002C2B31" w:rsidRDefault="002C2B31" w:rsidP="002C2B31">
      <w:pPr>
        <w:pStyle w:val="ListParagraph"/>
        <w:autoSpaceDE w:val="0"/>
        <w:autoSpaceDN w:val="0"/>
        <w:adjustRightInd w:val="0"/>
        <w:ind w:left="360"/>
        <w:rPr>
          <w:rFonts w:asciiTheme="minorHAnsi" w:eastAsia="Times New Roman" w:hAnsiTheme="minorHAnsi" w:cs="Times New Roman"/>
          <w:sz w:val="20"/>
          <w:szCs w:val="20"/>
        </w:rPr>
      </w:pPr>
    </w:p>
    <w:sectPr w:rsidR="002C2B31" w:rsidRPr="002C2B31" w:rsidSect="00A71EC1">
      <w:headerReference w:type="default" r:id="rId9"/>
      <w:pgSz w:w="12240" w:h="15840"/>
      <w:pgMar w:top="720" w:right="720" w:bottom="720" w:left="720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49" w:rsidRDefault="00431349" w:rsidP="007E6375">
      <w:r>
        <w:separator/>
      </w:r>
    </w:p>
  </w:endnote>
  <w:endnote w:type="continuationSeparator" w:id="0">
    <w:p w:rsidR="00431349" w:rsidRDefault="00431349" w:rsidP="007E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49" w:rsidRDefault="00431349" w:rsidP="007E6375">
      <w:r>
        <w:separator/>
      </w:r>
    </w:p>
  </w:footnote>
  <w:footnote w:type="continuationSeparator" w:id="0">
    <w:p w:rsidR="00431349" w:rsidRDefault="00431349" w:rsidP="007E6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C1" w:rsidRDefault="00431349">
    <w:pPr>
      <w:pStyle w:val="Header"/>
    </w:pPr>
    <w:r>
      <w:rPr>
        <w:noProof/>
      </w:rPr>
      <w:pict>
        <v:rect id="Rectangle 1" o:spid="_x0000_s2049" style="position:absolute;left:0;text-align:left;margin-left:-57.1pt;margin-top:-3.75pt;width:333.75pt;height:813.6pt;z-index:-251658752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NSoQIAAJEFAAAOAAAAZHJzL2Uyb0RvYy54bWysVEtv2zAMvg/YfxB0X+046WNBnSLrYxhQ&#10;tEXboWdFlmIDsqhJSpzs14+SbDdrexqWgyKa5EfyE8nzi12ryFZY14Au6eQop0RoDlWj1yX9+Xzz&#10;5YwS55mumAItSroXjl4sPn8678xcFFCDqoQlCKLdvDMlrb038yxzvBYtc0dghEalBNsyj6JdZ5Vl&#10;HaK3Kivy/CTrwFbGAhfO4derpKSLiC+l4P5eSic8USXF3Hw8bTxX4cwW52y+tszUDe/TYP+QRcsa&#10;jUFHqCvmGdnY5h1U23ALDqQ/4tBmIGXDRawBq5nkb6p5qpkRsRYkx5mRJvf/YPnd9sGSpsK3o0Sz&#10;Fp/oEUljeq0EmQR6OuPmaPVkHmwvObyGWnfStuEfqyC7SOl+pFTsPOH4cVZMz06KY0o46ib5dFqc&#10;FpH17NXfWOe/C2hJuJTUYvzIJdveOo8x0XQwCeEcqKa6aZSKgl2vLpUlW4YPfP3t+vR6QP/LTGnS&#10;YfziNM8jtIYAkLCVxhChylRXvPm9EgFe6UchkR6spIiOsTHFGJFxLrSfJFXNKpESOc7xF8jD1EeP&#10;KEXAgCwx/ojdA4Smf4+dYHr74CpiX4/OqaIxTMpgSCw5jx4xMmg/OreNBvtRZQqr6iMn+4GkRE1g&#10;aQXVHpvHQpoqZ/hNgy94y5x/YBbHCAcOV4O/x0MqwAeA/kZJDfb3R9+DPXY3ainpcCxL6n5tmBWU&#10;qB8a+/7rZDYLcxyF2XFoJmIPNatDjd60l4CNgb2N2cVrsPdquEoL7QtukGWIiiqmOcYuKfd2EC59&#10;Whe4g7hYLqMZzq5h/lY/GR7AA6uhQ593L8yavo09jsAdDCPM5m+6OdkGTw3LjQfZxFZ/5bXnG+c+&#10;Nk6/o8JiOZSj1esmXfwBAAD//wMAUEsDBBQABgAIAAAAIQDY69Bx4wAAAAwBAAAPAAAAZHJzL2Rv&#10;d25yZXYueG1sTI/BTsMwDIbvSLxDZCRuW9qNdqM0nRgSJ4TGNqRpt7QJbUXjVE26dG+POcHNlj/9&#10;/v58M5mOXfTgWosC4nkETGNlVYu1gM/j62wNzHmJSnYWtYCrdrApbm9ymSkbcK8vB18zCkGXSQGN&#10;933GuasabaSb214j3b7sYKSndai5GmSgcNPxRRSl3MgW6UMje/3S6Or7MBoB5QlP6Xn3Ed6m7XZ/&#10;vI7hPRqCEPd30/MTMK8n/wfDrz6pQ0FOpR1ROdYJmMXxw4JYmlYJMCKSZLkEVhKaxo8r4EXO/5co&#10;fgAAAP//AwBQSwECLQAUAAYACAAAACEAtoM4kv4AAADhAQAAEwAAAAAAAAAAAAAAAAAAAAAAW0Nv&#10;bnRlbnRfVHlwZXNdLnhtbFBLAQItABQABgAIAAAAIQA4/SH/1gAAAJQBAAALAAAAAAAAAAAAAAAA&#10;AC8BAABfcmVscy8ucmVsc1BLAQItABQABgAIAAAAIQDnb4NSoQIAAJEFAAAOAAAAAAAAAAAAAAAA&#10;AC4CAABkcnMvZTJvRG9jLnhtbFBLAQItABQABgAIAAAAIQDY69Bx4wAAAAwBAAAPAAAAAAAAAAAA&#10;AAAAAPsEAABkcnMvZG93bnJldi54bWxQSwUGAAAAAAQABADzAAAACwYAAAAA&#10;" fillcolor="#ebe7e0" stroked="f" strokeweight="1pt"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4A3"/>
    <w:multiLevelType w:val="hybridMultilevel"/>
    <w:tmpl w:val="8D56A68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3FB67602"/>
    <w:multiLevelType w:val="hybridMultilevel"/>
    <w:tmpl w:val="113C7E28"/>
    <w:lvl w:ilvl="0" w:tplc="C5E68D6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E2409D1"/>
    <w:multiLevelType w:val="hybridMultilevel"/>
    <w:tmpl w:val="A51007C8"/>
    <w:lvl w:ilvl="0" w:tplc="C5E68D6C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375"/>
    <w:rsid w:val="00062C7A"/>
    <w:rsid w:val="0006580A"/>
    <w:rsid w:val="00075123"/>
    <w:rsid w:val="0007706B"/>
    <w:rsid w:val="000E1F35"/>
    <w:rsid w:val="000E36D0"/>
    <w:rsid w:val="000E57B5"/>
    <w:rsid w:val="00114CD5"/>
    <w:rsid w:val="00120FCF"/>
    <w:rsid w:val="00134B8D"/>
    <w:rsid w:val="00140DFB"/>
    <w:rsid w:val="00171856"/>
    <w:rsid w:val="00180BF1"/>
    <w:rsid w:val="001B5951"/>
    <w:rsid w:val="001D3CCC"/>
    <w:rsid w:val="001F329F"/>
    <w:rsid w:val="0020238E"/>
    <w:rsid w:val="0020270D"/>
    <w:rsid w:val="00233E8E"/>
    <w:rsid w:val="002A46E3"/>
    <w:rsid w:val="002A6315"/>
    <w:rsid w:val="002C2B31"/>
    <w:rsid w:val="002E32C5"/>
    <w:rsid w:val="00320534"/>
    <w:rsid w:val="0033201F"/>
    <w:rsid w:val="00342BA8"/>
    <w:rsid w:val="00350898"/>
    <w:rsid w:val="00377699"/>
    <w:rsid w:val="00385EED"/>
    <w:rsid w:val="003862D3"/>
    <w:rsid w:val="00390B86"/>
    <w:rsid w:val="003C112D"/>
    <w:rsid w:val="004035A0"/>
    <w:rsid w:val="004303B1"/>
    <w:rsid w:val="00431349"/>
    <w:rsid w:val="004421E2"/>
    <w:rsid w:val="0044457E"/>
    <w:rsid w:val="00455642"/>
    <w:rsid w:val="004D5960"/>
    <w:rsid w:val="00530AC9"/>
    <w:rsid w:val="0053684A"/>
    <w:rsid w:val="00597511"/>
    <w:rsid w:val="005A3F1E"/>
    <w:rsid w:val="005E6FCC"/>
    <w:rsid w:val="005F3E42"/>
    <w:rsid w:val="005F659D"/>
    <w:rsid w:val="00610A8C"/>
    <w:rsid w:val="00612E82"/>
    <w:rsid w:val="0061772A"/>
    <w:rsid w:val="00642E1F"/>
    <w:rsid w:val="00694148"/>
    <w:rsid w:val="00696453"/>
    <w:rsid w:val="006A20E2"/>
    <w:rsid w:val="006A7D71"/>
    <w:rsid w:val="006B354F"/>
    <w:rsid w:val="006F7906"/>
    <w:rsid w:val="007602C5"/>
    <w:rsid w:val="007632EC"/>
    <w:rsid w:val="007759A4"/>
    <w:rsid w:val="007E6375"/>
    <w:rsid w:val="008023D0"/>
    <w:rsid w:val="0087076A"/>
    <w:rsid w:val="008A668B"/>
    <w:rsid w:val="008D3151"/>
    <w:rsid w:val="008D7190"/>
    <w:rsid w:val="008E434E"/>
    <w:rsid w:val="00900EA1"/>
    <w:rsid w:val="009034B0"/>
    <w:rsid w:val="00910C87"/>
    <w:rsid w:val="00971E39"/>
    <w:rsid w:val="009C78D8"/>
    <w:rsid w:val="009D48C7"/>
    <w:rsid w:val="009D4E80"/>
    <w:rsid w:val="00A154EF"/>
    <w:rsid w:val="00A71EC1"/>
    <w:rsid w:val="00A86F74"/>
    <w:rsid w:val="00A93921"/>
    <w:rsid w:val="00AB652A"/>
    <w:rsid w:val="00B11126"/>
    <w:rsid w:val="00B35B1B"/>
    <w:rsid w:val="00B444DA"/>
    <w:rsid w:val="00B4608C"/>
    <w:rsid w:val="00B51EFA"/>
    <w:rsid w:val="00B76C55"/>
    <w:rsid w:val="00B85505"/>
    <w:rsid w:val="00B861FC"/>
    <w:rsid w:val="00BC2334"/>
    <w:rsid w:val="00BF4D77"/>
    <w:rsid w:val="00C04339"/>
    <w:rsid w:val="00C252F5"/>
    <w:rsid w:val="00D14308"/>
    <w:rsid w:val="00D1723F"/>
    <w:rsid w:val="00D25DA1"/>
    <w:rsid w:val="00E23FDA"/>
    <w:rsid w:val="00E423B6"/>
    <w:rsid w:val="00E45BCD"/>
    <w:rsid w:val="00E87098"/>
    <w:rsid w:val="00F1047E"/>
    <w:rsid w:val="00F2254F"/>
    <w:rsid w:val="00F34129"/>
    <w:rsid w:val="00F97604"/>
    <w:rsid w:val="00FE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C1"/>
    <w:pPr>
      <w:spacing w:before="40" w:after="0" w:line="240" w:lineRule="auto"/>
      <w:ind w:left="446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2C5"/>
    <w:pPr>
      <w:pBdr>
        <w:top w:val="single" w:sz="4" w:space="6" w:color="A6A6A6" w:themeColor="background1" w:themeShade="A6"/>
      </w:pBdr>
      <w:spacing w:before="480" w:after="120"/>
      <w:outlineLvl w:val="0"/>
    </w:pPr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BA8"/>
    <w:pPr>
      <w:keepNext/>
      <w:keepLines/>
      <w:spacing w:before="0"/>
      <w:outlineLvl w:val="1"/>
    </w:pPr>
    <w:rPr>
      <w:rFonts w:eastAsia="Times New Roman" w:cs="Times New Roman"/>
      <w:b/>
      <w:color w:val="44749D"/>
      <w:spacing w:val="4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47E"/>
    <w:pPr>
      <w:autoSpaceDE w:val="0"/>
      <w:autoSpaceDN w:val="0"/>
      <w:adjustRightInd w:val="0"/>
      <w:jc w:val="right"/>
      <w:outlineLvl w:val="2"/>
    </w:pPr>
    <w:rPr>
      <w:rFonts w:eastAsia="Times New Roman" w:cs="Times New Roman"/>
      <w:b/>
      <w:caps/>
      <w:color w:val="44749D"/>
      <w:spacing w:val="2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C5"/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E6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375"/>
  </w:style>
  <w:style w:type="paragraph" w:styleId="Footer">
    <w:name w:val="footer"/>
    <w:basedOn w:val="Normal"/>
    <w:link w:val="FooterChar"/>
    <w:uiPriority w:val="99"/>
    <w:unhideWhenUsed/>
    <w:rsid w:val="007E6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375"/>
  </w:style>
  <w:style w:type="paragraph" w:styleId="BalloonText">
    <w:name w:val="Balloon Text"/>
    <w:basedOn w:val="Normal"/>
    <w:link w:val="BalloonTextChar"/>
    <w:uiPriority w:val="99"/>
    <w:semiHidden/>
    <w:unhideWhenUsed/>
    <w:rsid w:val="007E6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42BA8"/>
    <w:rPr>
      <w:rFonts w:ascii="Franklin Gothic Book" w:eastAsia="Times New Roman" w:hAnsi="Franklin Gothic Book" w:cs="Times New Roman"/>
      <w:b/>
      <w:color w:val="44749D"/>
      <w:spacing w:val="40"/>
      <w:sz w:val="32"/>
      <w:szCs w:val="32"/>
    </w:rPr>
  </w:style>
  <w:style w:type="paragraph" w:customStyle="1" w:styleId="JobTitle">
    <w:name w:val="Job Title"/>
    <w:basedOn w:val="Normal"/>
    <w:qFormat/>
    <w:rsid w:val="00B444DA"/>
    <w:pPr>
      <w:pBdr>
        <w:top w:val="single" w:sz="8" w:space="10" w:color="BDB8AD"/>
        <w:bottom w:val="single" w:sz="8" w:space="10" w:color="BDB8AD"/>
      </w:pBdr>
      <w:ind w:left="-180"/>
      <w:jc w:val="center"/>
    </w:pPr>
    <w:rPr>
      <w:b/>
      <w:caps/>
      <w:color w:val="BDB8AD"/>
      <w:spacing w:val="40"/>
      <w:sz w:val="32"/>
      <w:szCs w:val="32"/>
    </w:rPr>
  </w:style>
  <w:style w:type="paragraph" w:customStyle="1" w:styleId="FooterContact">
    <w:name w:val="Footer Contact"/>
    <w:basedOn w:val="Normal"/>
    <w:qFormat/>
    <w:rsid w:val="007E6375"/>
    <w:pPr>
      <w:autoSpaceDE w:val="0"/>
      <w:autoSpaceDN w:val="0"/>
      <w:adjustRightInd w:val="0"/>
      <w:jc w:val="right"/>
    </w:pPr>
    <w:rPr>
      <w:rFonts w:asciiTheme="majorHAnsi" w:eastAsia="Times New Roman" w:hAnsiTheme="majorHAnsi" w:cs="Times New Roman"/>
      <w:i/>
      <w:color w:val="32596E"/>
      <w:sz w:val="18"/>
      <w:szCs w:val="18"/>
    </w:rPr>
  </w:style>
  <w:style w:type="paragraph" w:customStyle="1" w:styleId="CompanyName">
    <w:name w:val="Company Name"/>
    <w:basedOn w:val="Normal"/>
    <w:qFormat/>
    <w:rsid w:val="00F1047E"/>
    <w:pPr>
      <w:autoSpaceDE w:val="0"/>
      <w:autoSpaceDN w:val="0"/>
      <w:adjustRightInd w:val="0"/>
      <w:ind w:left="450"/>
    </w:pPr>
    <w:rPr>
      <w:rFonts w:eastAsia="Times New Roman" w:cs="Times New Roman"/>
      <w:b/>
      <w:spacing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1047E"/>
    <w:rPr>
      <w:rFonts w:ascii="Franklin Gothic Book" w:eastAsia="Times New Roman" w:hAnsi="Franklin Gothic Book" w:cs="Times New Roman"/>
      <w:b/>
      <w:caps/>
      <w:color w:val="44749D"/>
      <w:spacing w:val="20"/>
      <w:sz w:val="24"/>
      <w:szCs w:val="28"/>
    </w:rPr>
  </w:style>
  <w:style w:type="paragraph" w:customStyle="1" w:styleId="Normalleftside">
    <w:name w:val="Normal left side"/>
    <w:basedOn w:val="Normal"/>
    <w:qFormat/>
    <w:rsid w:val="00A71EC1"/>
    <w:pPr>
      <w:autoSpaceDE w:val="0"/>
      <w:autoSpaceDN w:val="0"/>
      <w:adjustRightInd w:val="0"/>
      <w:spacing w:after="120"/>
      <w:jc w:val="right"/>
    </w:pPr>
    <w:rPr>
      <w:rFonts w:eastAsia="Times New Roman" w:cs="Times New Roman"/>
      <w:color w:val="000000" w:themeColor="text1"/>
      <w:lang w:val="fr-FR"/>
    </w:rPr>
  </w:style>
  <w:style w:type="paragraph" w:styleId="NoSpacing">
    <w:name w:val="No Spacing"/>
    <w:uiPriority w:val="1"/>
    <w:qFormat/>
    <w:rsid w:val="00A71EC1"/>
    <w:pPr>
      <w:spacing w:after="0" w:line="240" w:lineRule="auto"/>
      <w:ind w:left="-810"/>
    </w:pPr>
    <w:rPr>
      <w:rFonts w:ascii="Franklin Gothic Book" w:hAnsi="Franklin Gothic Book"/>
    </w:rPr>
  </w:style>
  <w:style w:type="paragraph" w:styleId="Title">
    <w:name w:val="Title"/>
    <w:basedOn w:val="Normal"/>
    <w:next w:val="Normal"/>
    <w:link w:val="TitleChar"/>
    <w:uiPriority w:val="10"/>
    <w:qFormat/>
    <w:rsid w:val="00A71EC1"/>
    <w:pPr>
      <w:jc w:val="right"/>
    </w:pPr>
    <w:rPr>
      <w:b/>
      <w:spacing w:val="60"/>
    </w:rPr>
  </w:style>
  <w:style w:type="character" w:customStyle="1" w:styleId="TitleChar">
    <w:name w:val="Title Char"/>
    <w:basedOn w:val="DefaultParagraphFont"/>
    <w:link w:val="Title"/>
    <w:uiPriority w:val="10"/>
    <w:rsid w:val="00A71EC1"/>
    <w:rPr>
      <w:rFonts w:ascii="Franklin Gothic Book" w:hAnsi="Franklin Gothic Book"/>
      <w:b/>
      <w:spacing w:val="60"/>
    </w:rPr>
  </w:style>
  <w:style w:type="character" w:styleId="Hyperlink">
    <w:name w:val="Hyperlink"/>
    <w:basedOn w:val="DefaultParagraphFont"/>
    <w:uiPriority w:val="99"/>
    <w:unhideWhenUsed/>
    <w:rsid w:val="00FE528E"/>
    <w:rPr>
      <w:color w:val="0000FF"/>
      <w:u w:val="single"/>
    </w:rPr>
  </w:style>
  <w:style w:type="table" w:styleId="TableGrid">
    <w:name w:val="Table Grid"/>
    <w:basedOn w:val="TableNormal"/>
    <w:uiPriority w:val="59"/>
    <w:rsid w:val="0087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2896-3A48-4CCF-8E90-24D576EA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602HRDESK</cp:lastModifiedBy>
  <cp:revision>61</cp:revision>
  <cp:lastPrinted>2016-04-11T09:03:00Z</cp:lastPrinted>
  <dcterms:created xsi:type="dcterms:W3CDTF">2014-03-19T19:20:00Z</dcterms:created>
  <dcterms:modified xsi:type="dcterms:W3CDTF">2017-05-09T08:25:00Z</dcterms:modified>
</cp:coreProperties>
</file>