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8D" w:rsidRDefault="00911AD0" w:rsidP="0015098D">
      <w:pPr>
        <w:spacing w:after="0" w:line="240" w:lineRule="auto"/>
        <w:ind w:left="1440" w:firstLine="720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r>
        <w:rPr>
          <w:rFonts w:ascii="Calibri" w:eastAsia="Calibri" w:hAnsi="Calibri" w:cs="Calibri"/>
          <w:noProof/>
          <w:color w:val="003366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-9525</wp:posOffset>
            </wp:positionV>
            <wp:extent cx="1266825" cy="1609725"/>
            <wp:effectExtent l="19050" t="0" r="9525" b="0"/>
            <wp:wrapNone/>
            <wp:docPr id="1" name="صورة 1" descr="C:\Users\ADAM\Downloads\New Doc 2017-04-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New Doc 2017-04-2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98D" w:rsidRDefault="0015098D" w:rsidP="0015098D">
      <w:pPr>
        <w:spacing w:after="0" w:line="240" w:lineRule="auto"/>
        <w:ind w:left="1440" w:firstLine="720"/>
        <w:rPr>
          <w:rFonts w:ascii="Calibri" w:eastAsia="Calibri" w:hAnsi="Calibri" w:cs="Calibri"/>
          <w:color w:val="003366"/>
          <w:sz w:val="32"/>
          <w:shd w:val="clear" w:color="auto" w:fill="F3F3F3"/>
        </w:rPr>
      </w:pPr>
    </w:p>
    <w:p w:rsidR="0015098D" w:rsidRPr="0015098D" w:rsidRDefault="00CF4892" w:rsidP="0015098D">
      <w:pPr>
        <w:spacing w:after="0" w:line="240" w:lineRule="auto"/>
        <w:ind w:left="1440" w:firstLine="720"/>
        <w:jc w:val="center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hyperlink r:id="rId7" w:history="1">
        <w:r w:rsidRPr="00465E73">
          <w:rPr>
            <w:rStyle w:val="Hyperlink"/>
            <w:rFonts w:ascii="Calibri" w:eastAsia="Calibri" w:hAnsi="Calibri" w:cs="Calibri"/>
            <w:sz w:val="32"/>
            <w:shd w:val="clear" w:color="auto" w:fill="F3F3F3"/>
          </w:rPr>
          <w:t>Islam.366672@2freemail.com</w:t>
        </w:r>
      </w:hyperlink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 xml:space="preserve"> </w:t>
      </w:r>
      <w:bookmarkStart w:id="0" w:name="_GoBack"/>
      <w:bookmarkEnd w:id="0"/>
      <w:r w:rsidR="0015098D">
        <w:rPr>
          <w:rFonts w:ascii="Calibri" w:eastAsia="Calibri" w:hAnsi="Calibri" w:cs="Calibri"/>
          <w:color w:val="003366"/>
          <w:sz w:val="32"/>
          <w:shd w:val="clear" w:color="auto" w:fill="F3F3F3"/>
        </w:rPr>
        <w:t xml:space="preserve"> </w:t>
      </w:r>
    </w:p>
    <w:p w:rsidR="0015098D" w:rsidRDefault="0015098D" w:rsidP="0015098D">
      <w:pPr>
        <w:spacing w:after="0" w:line="240" w:lineRule="auto"/>
        <w:ind w:firstLine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</w:p>
    <w:p w:rsidR="00521731" w:rsidRDefault="0015098D" w:rsidP="00CF4892">
      <w:pPr>
        <w:spacing w:after="0" w:line="240" w:lineRule="auto"/>
        <w:ind w:firstLine="720"/>
        <w:rPr>
          <w:rFonts w:ascii="Calibri" w:eastAsia="Calibri" w:hAnsi="Calibri" w:cs="Calibri"/>
          <w:color w:val="0000FF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ab/>
      </w:r>
    </w:p>
    <w:p w:rsidR="00521731" w:rsidRDefault="00521731" w:rsidP="001509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21731" w:rsidRDefault="00521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21731" w:rsidRDefault="00521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>Professional Experience &amp; Achievements</w:t>
      </w: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>Senior Customer Service Management</w:t>
      </w: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color w:val="003366"/>
          <w:sz w:val="24"/>
          <w:shd w:val="clear" w:color="auto" w:fill="F3F3F3"/>
        </w:rPr>
      </w:pPr>
      <w:r>
        <w:rPr>
          <w:rFonts w:ascii="Calibri" w:eastAsia="Calibri" w:hAnsi="Calibri" w:cs="Calibri"/>
          <w:color w:val="003366"/>
          <w:sz w:val="24"/>
          <w:shd w:val="clear" w:color="auto" w:fill="F3F3F3"/>
        </w:rPr>
        <w:t>Sales and Merchandising</w:t>
      </w:r>
    </w:p>
    <w:p w:rsidR="00521731" w:rsidRDefault="00521731">
      <w:pPr>
        <w:spacing w:after="0" w:line="240" w:lineRule="auto"/>
        <w:jc w:val="center"/>
        <w:rPr>
          <w:rFonts w:ascii="Calibri" w:eastAsia="Calibri" w:hAnsi="Calibri" w:cs="Calibri"/>
          <w:color w:val="003366"/>
          <w:sz w:val="20"/>
          <w:shd w:val="clear" w:color="auto" w:fill="F3F3F3"/>
        </w:rPr>
      </w:pPr>
    </w:p>
    <w:p w:rsidR="00521731" w:rsidRDefault="0052173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521731" w:rsidRDefault="00FB7B9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 w:rsidRPr="0015098D">
        <w:rPr>
          <w:rFonts w:ascii="Calibri" w:eastAsia="Calibri" w:hAnsi="Calibri" w:cs="Calibri"/>
          <w:color w:val="000000"/>
        </w:rPr>
        <w:t>5+</w:t>
      </w:r>
      <w:r>
        <w:rPr>
          <w:rFonts w:ascii="Calibri" w:eastAsia="Calibri" w:hAnsi="Calibri" w:cs="Calibri"/>
          <w:color w:val="000000"/>
          <w:sz w:val="20"/>
        </w:rPr>
        <w:t xml:space="preserve"> years sales and customer service in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Vodafone 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Egypt </w:t>
      </w:r>
      <w:r>
        <w:rPr>
          <w:rFonts w:ascii="Calibri" w:eastAsia="Calibri" w:hAnsi="Calibri" w:cs="Calibri"/>
          <w:color w:val="000000"/>
          <w:sz w:val="20"/>
        </w:rPr>
        <w:t xml:space="preserve"> CSA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(Customer Sales Advisor) retail department with senior degree as a shift </w:t>
      </w:r>
      <w:proofErr w:type="spellStart"/>
      <w:r>
        <w:rPr>
          <w:rFonts w:ascii="Calibri" w:eastAsia="Calibri" w:hAnsi="Calibri" w:cs="Calibri"/>
          <w:color w:val="000000"/>
          <w:sz w:val="20"/>
        </w:rPr>
        <w:t>lader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in Vodafone stores.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Responsible for all sales activities, and develops and implements agreed upon marketing plan which will meet both personal and business goals of expanding customer base in the marketing area.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Works within the sales and support teams for the achievement of customer satisfaction, revenue generation, and long-term account goals in line with company vision and values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8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Vodafone </w:t>
      </w:r>
      <w:r>
        <w:rPr>
          <w:rFonts w:ascii="Calibri" w:eastAsia="Calibri" w:hAnsi="Calibri" w:cs="Calibri"/>
          <w:sz w:val="20"/>
        </w:rPr>
        <w:t>customer care agent (call center) from 31/7/2010 till 28/11/2011.</w:t>
      </w:r>
    </w:p>
    <w:p w:rsidR="00521731" w:rsidRDefault="00FB7B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TE-Data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 proven track record of working as a customer service with over 2 year experience in all departments.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Dedicated professional with over 1 year of technical support experience.</w:t>
      </w:r>
      <w:proofErr w:type="gramEnd"/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Helping manage projects and deliver exceptional standards of service and collective business objectives.</w:t>
      </w: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Highly successful in achieve goals and optimizing business.</w:t>
      </w:r>
    </w:p>
    <w:p w:rsidR="00521731" w:rsidRDefault="0052173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521731" w:rsidRDefault="0052173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521731" w:rsidRDefault="0052173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32"/>
          <w:shd w:val="clear" w:color="auto" w:fill="F3F3F3"/>
        </w:rPr>
      </w:pPr>
      <w:r>
        <w:rPr>
          <w:rFonts w:ascii="Calibri" w:eastAsia="Calibri" w:hAnsi="Calibri" w:cs="Calibri"/>
          <w:color w:val="002060"/>
          <w:sz w:val="32"/>
          <w:shd w:val="clear" w:color="auto" w:fill="F3F3F3"/>
        </w:rPr>
        <w:t>Personal Data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Date of </w:t>
      </w:r>
      <w:proofErr w:type="gramStart"/>
      <w:r>
        <w:rPr>
          <w:rFonts w:ascii="Calibri" w:eastAsia="Calibri" w:hAnsi="Calibri" w:cs="Calibri"/>
          <w:color w:val="000000"/>
          <w:sz w:val="20"/>
        </w:rPr>
        <w:t>birth  06</w:t>
      </w:r>
      <w:proofErr w:type="gramEnd"/>
      <w:r>
        <w:rPr>
          <w:rFonts w:ascii="Calibri" w:eastAsia="Calibri" w:hAnsi="Calibri" w:cs="Calibri"/>
          <w:color w:val="000000"/>
          <w:sz w:val="20"/>
        </w:rPr>
        <w:t>-12-1985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Nationality         Egyptian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Marital Status     Marred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Military 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Service  </w:t>
      </w:r>
      <w:proofErr w:type="gramEnd"/>
      <w:r w:rsidR="00CF4892">
        <w:fldChar w:fldCharType="begin"/>
      </w:r>
      <w:r w:rsidR="00CF4892">
        <w:instrText xml:space="preserve"> HYPERLINK "http://www.google.com.eg/search?sl=en&amp;tl=iw&amp;hl=ar&amp;tbs=clir%3A1,clirsl%3Aen,clirtl%3Aiw&amp;q=excempted&amp;nfpr=1&amp;sa=X" \h </w:instrText>
      </w:r>
      <w:r w:rsidR="00CF4892">
        <w:fldChar w:fldCharType="separate"/>
      </w:r>
      <w:r w:rsidRPr="00911AD0">
        <w:rPr>
          <w:rFonts w:ascii="Calibri" w:eastAsia="Calibri" w:hAnsi="Calibri" w:cs="Calibri"/>
          <w:color w:val="000000"/>
          <w:sz w:val="20"/>
        </w:rPr>
        <w:t>exempted</w:t>
      </w:r>
      <w:r w:rsidR="00CF4892">
        <w:rPr>
          <w:rFonts w:ascii="Calibri" w:eastAsia="Calibri" w:hAnsi="Calibri" w:cs="Calibri"/>
          <w:color w:val="000000"/>
          <w:sz w:val="20"/>
        </w:rPr>
        <w:fldChar w:fldCharType="end"/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5217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>Education Record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Information System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Department of Network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Average grade: Good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sz w:val="20"/>
        </w:rPr>
        <w:t>Year: 2008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High School: </w:t>
      </w:r>
      <w:proofErr w:type="spellStart"/>
      <w:r>
        <w:rPr>
          <w:rFonts w:ascii="Calibri" w:eastAsia="Calibri" w:hAnsi="Calibri" w:cs="Calibri"/>
          <w:sz w:val="20"/>
        </w:rPr>
        <w:t>ElKoba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Elthanwia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School</w:t>
      </w:r>
    </w:p>
    <w:p w:rsidR="0015098D" w:rsidRDefault="00FB7B90" w:rsidP="0015098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Overall percentage: 81 %</w:t>
      </w:r>
    </w:p>
    <w:p w:rsidR="00521731" w:rsidRPr="0015098D" w:rsidRDefault="00FB7B90" w:rsidP="0015098D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3366"/>
          <w:sz w:val="36"/>
          <w:shd w:val="clear" w:color="auto" w:fill="F3F3F3"/>
        </w:rPr>
        <w:t>Professional Development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FB7B9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>Provide excellent knowledge of all Vodafone’s services, products, offers, promotions.</w:t>
      </w:r>
    </w:p>
    <w:p w:rsidR="00521731" w:rsidRDefault="00521731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Communicate effectively with other departments in order to provide the required customer service standards.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Ensure the quality of delivering consumer and enterprise customer care activities.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Up-sell, cross-sell products and services &amp; implement all VF campaigns &amp; incentives programs.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Furnish and enhance sales &amp; after sales services to consumer &amp; enterprise, keeping a customer database.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First visit resolution implementation.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Exceed the assigned sales targets.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Update store’s communication messages.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Provide support guidance and solutions to the team.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521731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 xml:space="preserve">Training 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Recommend the best (innovative center)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Retail academy (Vodafone training)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Basic Business Skills Acquisition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Communication Skills 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Relations Skills   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Intel processors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Vodafone Serve the customer</w:t>
      </w:r>
    </w:p>
    <w:p w:rsidR="00521731" w:rsidRDefault="00FB7B9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Vodafone LTRF</w:t>
      </w:r>
    </w:p>
    <w:p w:rsidR="00521731" w:rsidRDefault="00521731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>Areas of Expertise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Meeting Customer Needs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Customer Service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Customer Solutions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Quality Assurance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Control Environment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Problem Solving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Business Development 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Customer Relationship Development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Time management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Exceeding Targets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Salesmanship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Sales initiatives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Sales Management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Maximizing Profit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Marketing </w:t>
      </w:r>
    </w:p>
    <w:p w:rsidR="00521731" w:rsidRDefault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Team Working</w:t>
      </w:r>
    </w:p>
    <w:p w:rsidR="00521731" w:rsidRPr="00FB7B90" w:rsidRDefault="00FB7B90" w:rsidP="00FB7B90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Staff Training</w:t>
      </w:r>
    </w:p>
    <w:p w:rsidR="00521731" w:rsidRDefault="00521731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0"/>
        </w:rPr>
      </w:pPr>
    </w:p>
    <w:p w:rsidR="00521731" w:rsidRDefault="00FB7B90">
      <w:pPr>
        <w:spacing w:after="0" w:line="240" w:lineRule="auto"/>
        <w:jc w:val="center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>Skills and Personal Characteristics</w:t>
      </w:r>
    </w:p>
    <w:p w:rsidR="00521731" w:rsidRDefault="00521731">
      <w:pPr>
        <w:spacing w:after="0" w:line="240" w:lineRule="auto"/>
        <w:ind w:firstLine="60"/>
        <w:rPr>
          <w:rFonts w:ascii="Calibri" w:eastAsia="Calibri" w:hAnsi="Calibri" w:cs="Calibri"/>
        </w:rPr>
      </w:pP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Generator with a proven ability to handle different sales situations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Multi-functional expertise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Ability to work Under pressure 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Analytical thinking 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Hard worker 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Self-Motivated 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Internet skills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Ambitious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Punctual 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Committed 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Reliable</w:t>
      </w:r>
    </w:p>
    <w:p w:rsidR="00521731" w:rsidRDefault="00FB7B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Honest</w:t>
      </w: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</w:rPr>
      </w:pPr>
    </w:p>
    <w:p w:rsidR="00521731" w:rsidRDefault="00FB7B90">
      <w:pPr>
        <w:tabs>
          <w:tab w:val="left" w:pos="25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21731" w:rsidRDefault="00FB7B90">
      <w:pPr>
        <w:tabs>
          <w:tab w:val="left" w:pos="2520"/>
        </w:tabs>
        <w:spacing w:after="0" w:line="240" w:lineRule="auto"/>
        <w:jc w:val="center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>Language Skills</w:t>
      </w:r>
    </w:p>
    <w:p w:rsidR="00521731" w:rsidRDefault="00FB7B90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Arabic      Mother Language</w:t>
      </w:r>
    </w:p>
    <w:p w:rsidR="00521731" w:rsidRDefault="00FB7B90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English    Very good </w:t>
      </w:r>
      <w:proofErr w:type="spellStart"/>
      <w:r>
        <w:rPr>
          <w:rFonts w:ascii="Calibri" w:eastAsia="Calibri" w:hAnsi="Calibri" w:cs="Calibri"/>
          <w:sz w:val="20"/>
        </w:rPr>
        <w:t>written</w:t>
      </w:r>
      <w:proofErr w:type="gramStart"/>
      <w:r>
        <w:rPr>
          <w:rFonts w:ascii="Calibri" w:eastAsia="Calibri" w:hAnsi="Calibri" w:cs="Calibri"/>
          <w:sz w:val="20"/>
        </w:rPr>
        <w:t>,very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good spoken</w:t>
      </w:r>
    </w:p>
    <w:p w:rsidR="00521731" w:rsidRDefault="00FB7B90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Italian       good written, good spoken</w:t>
      </w: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0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</w:rPr>
      </w:pPr>
    </w:p>
    <w:p w:rsidR="00521731" w:rsidRDefault="00FB7B90">
      <w:pPr>
        <w:tabs>
          <w:tab w:val="left" w:pos="2520"/>
        </w:tabs>
        <w:spacing w:after="0" w:line="240" w:lineRule="auto"/>
        <w:jc w:val="center"/>
        <w:rPr>
          <w:rFonts w:ascii="Calibri" w:eastAsia="Calibri" w:hAnsi="Calibri" w:cs="Calibri"/>
          <w:color w:val="003366"/>
          <w:sz w:val="32"/>
          <w:shd w:val="clear" w:color="auto" w:fill="F3F3F3"/>
        </w:rPr>
      </w:pPr>
      <w:r>
        <w:rPr>
          <w:rFonts w:ascii="Calibri" w:eastAsia="Calibri" w:hAnsi="Calibri" w:cs="Calibri"/>
          <w:color w:val="003366"/>
          <w:sz w:val="32"/>
          <w:shd w:val="clear" w:color="auto" w:fill="F3F3F3"/>
        </w:rPr>
        <w:t>References</w:t>
      </w:r>
    </w:p>
    <w:p w:rsidR="00521731" w:rsidRDefault="00FB7B90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Available upon request</w:t>
      </w:r>
    </w:p>
    <w:p w:rsidR="00521731" w:rsidRDefault="00FB7B90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I'm ready to learning everything is new</w:t>
      </w:r>
    </w:p>
    <w:p w:rsidR="00521731" w:rsidRDefault="00FB7B90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And I can work inside or outside country</w:t>
      </w: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521731" w:rsidRDefault="00521731">
      <w:pPr>
        <w:tabs>
          <w:tab w:val="left" w:pos="2520"/>
        </w:tabs>
        <w:spacing w:after="0" w:line="240" w:lineRule="auto"/>
        <w:rPr>
          <w:rFonts w:ascii="Calibri" w:eastAsia="Calibri" w:hAnsi="Calibri" w:cs="Calibri"/>
          <w:sz w:val="24"/>
          <w:shd w:val="clear" w:color="auto" w:fill="F3F3F3"/>
        </w:rPr>
      </w:pPr>
    </w:p>
    <w:p w:rsidR="00521731" w:rsidRDefault="00521731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21731" w:rsidSect="0015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326"/>
    <w:multiLevelType w:val="multilevel"/>
    <w:tmpl w:val="3246F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1763D"/>
    <w:multiLevelType w:val="multilevel"/>
    <w:tmpl w:val="8F321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23AEC"/>
    <w:multiLevelType w:val="multilevel"/>
    <w:tmpl w:val="7D9C2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114AA"/>
    <w:multiLevelType w:val="multilevel"/>
    <w:tmpl w:val="0666B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B1E2D"/>
    <w:multiLevelType w:val="multilevel"/>
    <w:tmpl w:val="94DE7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C01D6"/>
    <w:multiLevelType w:val="multilevel"/>
    <w:tmpl w:val="607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95339"/>
    <w:multiLevelType w:val="multilevel"/>
    <w:tmpl w:val="F0C45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17AB0"/>
    <w:multiLevelType w:val="multilevel"/>
    <w:tmpl w:val="1F185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04191"/>
    <w:multiLevelType w:val="multilevel"/>
    <w:tmpl w:val="64022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3230C"/>
    <w:multiLevelType w:val="multilevel"/>
    <w:tmpl w:val="53B84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F3779"/>
    <w:multiLevelType w:val="multilevel"/>
    <w:tmpl w:val="BB566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1731"/>
    <w:rsid w:val="0015098D"/>
    <w:rsid w:val="00521731"/>
    <w:rsid w:val="00911AD0"/>
    <w:rsid w:val="00CF4892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lam.3666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6</cp:revision>
  <dcterms:created xsi:type="dcterms:W3CDTF">2017-04-23T17:47:00Z</dcterms:created>
  <dcterms:modified xsi:type="dcterms:W3CDTF">2017-05-09T07:35:00Z</dcterms:modified>
</cp:coreProperties>
</file>