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E" w:rsidRDefault="00260ECE"/>
    <w:tbl>
      <w:tblPr>
        <w:tblStyle w:val="TableGrid"/>
        <w:tblpPr w:leftFromText="180" w:rightFromText="180" w:vertAnchor="page" w:horzAnchor="page" w:tblpX="1761" w:tblpY="9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</w:tblGrid>
      <w:tr w:rsidR="00980B72">
        <w:trPr>
          <w:trHeight w:val="1279"/>
        </w:trPr>
        <w:tc>
          <w:tcPr>
            <w:tcW w:w="2239" w:type="dxa"/>
          </w:tcPr>
          <w:p w:rsidR="00980B72" w:rsidRDefault="00BB1915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w:drawing>
                <wp:inline distT="0" distB="0" distL="0" distR="0">
                  <wp:extent cx="1474772" cy="1448555"/>
                  <wp:effectExtent l="19050" t="0" r="0" b="0"/>
                  <wp:docPr id="2" name="Picture 2" descr="C:\Users\Teves iNet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ves iNet\Desktop\Untitl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/>
                          </a:blip>
                          <a:srcRect l="3448" r="-1"/>
                          <a:stretch/>
                        </pic:blipFill>
                        <pic:spPr bwMode="auto">
                          <a:xfrm>
                            <a:off x="0" y="0"/>
                            <a:ext cx="1479967" cy="1453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B72" w:rsidRDefault="00980B72" w:rsidP="000B3522">
      <w:pPr>
        <w:rPr>
          <w:rFonts w:ascii="Aparajita" w:hAnsi="Aparajita" w:cs="Aparajita"/>
          <w:b/>
          <w:sz w:val="44"/>
          <w:szCs w:val="28"/>
        </w:rPr>
      </w:pPr>
    </w:p>
    <w:p w:rsidR="007800B4" w:rsidRDefault="00BB1915">
      <w:pPr>
        <w:jc w:val="right"/>
        <w:rPr>
          <w:rFonts w:ascii="Aparajita" w:hAnsi="Aparajita" w:cs="Aparajita"/>
          <w:b/>
          <w:sz w:val="44"/>
          <w:szCs w:val="28"/>
        </w:rPr>
      </w:pPr>
      <w:r>
        <w:rPr>
          <w:rFonts w:ascii="Aparajita" w:hAnsi="Aparajita" w:cs="Aparajita"/>
          <w:b/>
          <w:sz w:val="44"/>
          <w:szCs w:val="28"/>
        </w:rPr>
        <w:t>RENANTE</w:t>
      </w:r>
    </w:p>
    <w:p w:rsidR="00980B72" w:rsidRDefault="007800B4">
      <w:pPr>
        <w:jc w:val="right"/>
        <w:rPr>
          <w:rFonts w:ascii="Aparajita" w:hAnsi="Aparajita" w:cs="Aparajita"/>
          <w:b/>
          <w:sz w:val="44"/>
          <w:szCs w:val="28"/>
        </w:rPr>
      </w:pPr>
      <w:hyperlink r:id="rId10" w:history="1">
        <w:r w:rsidRPr="00774661">
          <w:rPr>
            <w:rStyle w:val="Hyperlink"/>
            <w:rFonts w:ascii="Aparajita" w:hAnsi="Aparajita" w:cs="Aparajita"/>
            <w:b/>
            <w:sz w:val="44"/>
            <w:szCs w:val="28"/>
          </w:rPr>
          <w:t>RENANTE.366690@2freemail.com</w:t>
        </w:r>
      </w:hyperlink>
      <w:r>
        <w:rPr>
          <w:rFonts w:ascii="Aparajita" w:hAnsi="Aparajita" w:cs="Aparajita"/>
          <w:b/>
          <w:sz w:val="44"/>
          <w:szCs w:val="28"/>
        </w:rPr>
        <w:t xml:space="preserve"> </w:t>
      </w:r>
      <w:r w:rsidR="00BB1915">
        <w:rPr>
          <w:rFonts w:ascii="Aparajita" w:hAnsi="Aparajita" w:cs="Aparajita"/>
          <w:b/>
          <w:sz w:val="44"/>
          <w:szCs w:val="28"/>
        </w:rPr>
        <w:t xml:space="preserve"> </w:t>
      </w:r>
    </w:p>
    <w:p w:rsidR="00980B72" w:rsidRDefault="00980B72">
      <w:pPr>
        <w:rPr>
          <w:rFonts w:ascii="Cambria" w:hAnsi="Cambria" w:cs="Shruti"/>
          <w:sz w:val="20"/>
          <w:szCs w:val="20"/>
        </w:rPr>
      </w:pPr>
    </w:p>
    <w:p w:rsidR="00980B72" w:rsidRDefault="00980B72">
      <w:pPr>
        <w:rPr>
          <w:rFonts w:ascii="Cambria" w:hAnsi="Cambria" w:cs="Shruti"/>
          <w:sz w:val="20"/>
          <w:szCs w:val="20"/>
        </w:rPr>
      </w:pPr>
    </w:p>
    <w:p w:rsidR="00980B72" w:rsidRDefault="00BB1915">
      <w:pPr>
        <w:pBdr>
          <w:bottom w:val="thinThickSmallGap" w:sz="24" w:space="1" w:color="auto"/>
        </w:pBdr>
        <w:shd w:val="pct20" w:color="auto" w:fill="auto"/>
        <w:rPr>
          <w:rFonts w:ascii="Cambria" w:hAnsi="Cambria" w:cs="Shruti"/>
          <w:b/>
          <w:sz w:val="26"/>
          <w:szCs w:val="26"/>
        </w:rPr>
      </w:pPr>
      <w:r>
        <w:rPr>
          <w:rFonts w:ascii="Cambria" w:hAnsi="Cambria" w:cs="Shruti"/>
          <w:b/>
          <w:sz w:val="26"/>
          <w:szCs w:val="26"/>
        </w:rPr>
        <w:t>OBJECTIVES</w:t>
      </w:r>
    </w:p>
    <w:p w:rsidR="00980B72" w:rsidRDefault="00980B72">
      <w:pPr>
        <w:jc w:val="center"/>
        <w:rPr>
          <w:rFonts w:ascii="Cambria" w:hAnsi="Cambria" w:cs="Calibri"/>
          <w:i/>
          <w:sz w:val="22"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</w:tblGrid>
      <w:tr w:rsidR="00980B72">
        <w:trPr>
          <w:trHeight w:val="1435"/>
        </w:trPr>
        <w:tc>
          <w:tcPr>
            <w:tcW w:w="852" w:type="dxa"/>
          </w:tcPr>
          <w:p w:rsidR="00980B72" w:rsidRDefault="00BB1915">
            <w:pPr>
              <w:jc w:val="center"/>
              <w:rPr>
                <w:rFonts w:ascii="Cambria" w:hAnsi="Cambria" w:cs="Calibri"/>
                <w:i/>
              </w:rPr>
            </w:pPr>
            <w:r>
              <w:rPr>
                <w:rFonts w:ascii="Cambria" w:hAnsi="Cambria" w:cs="Calibri"/>
                <w:i/>
                <w:noProof/>
              </w:rPr>
              <w:drawing>
                <wp:inline distT="0" distB="0" distL="0" distR="0">
                  <wp:extent cx="349442" cy="398353"/>
                  <wp:effectExtent l="0" t="0" r="0" b="0"/>
                  <wp:docPr id="9" name="Picture 3" descr="C:\Documents and Settings\acs\My Documents\Downloads\icon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cs\My Documents\Downloads\icon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64" cy="40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B72" w:rsidRDefault="00980B72">
      <w:pPr>
        <w:rPr>
          <w:rFonts w:ascii="Cambria" w:hAnsi="Cambria" w:cs="Calibri"/>
          <w:i/>
          <w:sz w:val="22"/>
        </w:rPr>
      </w:pPr>
    </w:p>
    <w:p w:rsidR="00980B72" w:rsidRDefault="00BB1915" w:rsidP="00D73434">
      <w:pPr>
        <w:pStyle w:val="Heading3"/>
      </w:pPr>
      <w:r>
        <w:t>To become a part of company operations in ways that will enable me to contri</w:t>
      </w:r>
      <w:r w:rsidR="002B2195">
        <w:t xml:space="preserve">bute my skills and knowledge </w:t>
      </w:r>
      <w:r w:rsidR="00963E1B">
        <w:t>acquired through years of experience whi</w:t>
      </w:r>
      <w:r>
        <w:t>le driving my passion and gain op</w:t>
      </w:r>
      <w:r w:rsidR="00963E1B">
        <w:t>portunities for profess</w:t>
      </w:r>
      <w:r w:rsidR="00766668">
        <w:t xml:space="preserve">ional </w:t>
      </w:r>
      <w:r>
        <w:t>development and career.</w:t>
      </w:r>
    </w:p>
    <w:p w:rsidR="00980B72" w:rsidRDefault="00980B72">
      <w:pPr>
        <w:rPr>
          <w:rFonts w:ascii="Cambria" w:hAnsi="Cambria" w:cs="Shruti"/>
          <w:sz w:val="20"/>
          <w:szCs w:val="20"/>
        </w:rPr>
      </w:pPr>
    </w:p>
    <w:p w:rsidR="00980B72" w:rsidRDefault="00BB1915">
      <w:pPr>
        <w:rPr>
          <w:rFonts w:ascii="Cambria" w:hAnsi="Cambria" w:cs="Shruti"/>
          <w:b/>
        </w:rPr>
      </w:pPr>
      <w:r>
        <w:rPr>
          <w:rFonts w:ascii="Cambria" w:hAnsi="Cambria" w:cs="Shruti"/>
          <w:sz w:val="22"/>
          <w:szCs w:val="22"/>
        </w:rPr>
        <w:tab/>
      </w:r>
    </w:p>
    <w:p w:rsidR="00980B72" w:rsidRDefault="00BB1915">
      <w:pPr>
        <w:pBdr>
          <w:bottom w:val="thinThickSmallGap" w:sz="24" w:space="1" w:color="auto"/>
        </w:pBdr>
        <w:shd w:val="pct20" w:color="auto" w:fill="auto"/>
        <w:rPr>
          <w:rFonts w:ascii="Cambria" w:hAnsi="Cambria" w:cs="Shruti"/>
          <w:b/>
          <w:caps/>
          <w:sz w:val="26"/>
          <w:szCs w:val="26"/>
        </w:rPr>
      </w:pPr>
      <w:r>
        <w:rPr>
          <w:rFonts w:ascii="Cambria" w:hAnsi="Cambria" w:cs="Shruti"/>
          <w:b/>
          <w:caps/>
          <w:sz w:val="26"/>
          <w:szCs w:val="26"/>
        </w:rPr>
        <w:t>PERSONAL INFORMATION</w:t>
      </w:r>
    </w:p>
    <w:p w:rsidR="00980B72" w:rsidRDefault="00980B72">
      <w:pPr>
        <w:spacing w:before="40"/>
        <w:rPr>
          <w:rFonts w:ascii="Cambria" w:hAnsi="Cambria" w:cs="Shrut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</w:tblGrid>
      <w:tr w:rsidR="00980B72">
        <w:trPr>
          <w:trHeight w:val="464"/>
        </w:trPr>
        <w:tc>
          <w:tcPr>
            <w:tcW w:w="1086" w:type="dxa"/>
          </w:tcPr>
          <w:p w:rsidR="00980B72" w:rsidRDefault="00980B72">
            <w:pPr>
              <w:spacing w:before="40"/>
              <w:rPr>
                <w:rFonts w:ascii="Cambria" w:hAnsi="Cambria" w:cs="Shruti"/>
              </w:rPr>
            </w:pPr>
          </w:p>
        </w:tc>
      </w:tr>
    </w:tbl>
    <w:p w:rsidR="00980B72" w:rsidRDefault="000B3522" w:rsidP="000B3522">
      <w:pPr>
        <w:spacing w:before="40" w:after="12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  <w:u w:val="single"/>
          <w:shd w:val="pct20" w:color="auto" w:fill="auto"/>
        </w:rPr>
        <w:softHyphen/>
      </w:r>
      <w:r>
        <w:rPr>
          <w:rFonts w:ascii="Cambria" w:hAnsi="Cambria" w:cs="Shruti"/>
          <w:sz w:val="22"/>
          <w:szCs w:val="22"/>
          <w:u w:val="single"/>
          <w:shd w:val="pct20" w:color="auto" w:fill="auto"/>
        </w:rPr>
        <w:softHyphen/>
      </w:r>
    </w:p>
    <w:p w:rsidR="00980B72" w:rsidRDefault="00BB1915">
      <w:pPr>
        <w:spacing w:before="40" w:after="120"/>
        <w:ind w:left="1440" w:firstLine="72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  <w:u w:val="single"/>
          <w:shd w:val="pct20" w:color="auto" w:fill="auto"/>
        </w:rPr>
        <w:t xml:space="preserve">Date Of Birth      </w:t>
      </w:r>
      <w:r>
        <w:rPr>
          <w:rFonts w:ascii="Cambria" w:hAnsi="Cambria" w:cs="Shruti"/>
          <w:sz w:val="22"/>
          <w:szCs w:val="22"/>
        </w:rPr>
        <w:tab/>
        <w:t>July 14, 1983</w:t>
      </w:r>
    </w:p>
    <w:p w:rsidR="00980B72" w:rsidRDefault="00BB1915">
      <w:pPr>
        <w:spacing w:before="40" w:after="120"/>
        <w:ind w:left="1440" w:firstLine="72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 xml:space="preserve"> </w:t>
      </w:r>
      <w:r>
        <w:rPr>
          <w:rFonts w:ascii="Cambria" w:hAnsi="Cambria" w:cs="Shruti"/>
          <w:sz w:val="22"/>
          <w:szCs w:val="22"/>
          <w:u w:val="single"/>
          <w:shd w:val="pct20" w:color="auto" w:fill="auto"/>
        </w:rPr>
        <w:t xml:space="preserve">Working Since  </w:t>
      </w:r>
      <w:r>
        <w:rPr>
          <w:rFonts w:ascii="Cambria" w:hAnsi="Cambria" w:cs="Shruti"/>
          <w:sz w:val="22"/>
          <w:szCs w:val="22"/>
        </w:rPr>
        <w:tab/>
        <w:t>September 2007 up to present</w:t>
      </w:r>
    </w:p>
    <w:p w:rsidR="00980B72" w:rsidRDefault="00BB1915">
      <w:pPr>
        <w:spacing w:before="40" w:after="120"/>
        <w:ind w:left="1440" w:firstLine="72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  <w:u w:val="single"/>
          <w:shd w:val="pct20" w:color="auto" w:fill="auto"/>
        </w:rPr>
        <w:t>Height</w:t>
      </w:r>
      <w:r>
        <w:rPr>
          <w:rFonts w:ascii="Cambria" w:hAnsi="Cambria" w:cs="Shruti"/>
          <w:sz w:val="22"/>
          <w:szCs w:val="22"/>
          <w:u w:val="single"/>
          <w:shd w:val="pct20" w:color="auto" w:fill="auto"/>
        </w:rPr>
        <w:tab/>
        <w:t xml:space="preserve">                 </w:t>
      </w:r>
      <w:r>
        <w:rPr>
          <w:rFonts w:ascii="Cambria" w:hAnsi="Cambria" w:cs="Shruti"/>
          <w:sz w:val="22"/>
          <w:szCs w:val="22"/>
        </w:rPr>
        <w:tab/>
        <w:t>5 feet 6 inches / 167.64 cm</w:t>
      </w:r>
    </w:p>
    <w:p w:rsidR="00980B72" w:rsidRDefault="00980B72">
      <w:pPr>
        <w:spacing w:before="40" w:after="120"/>
        <w:rPr>
          <w:rFonts w:ascii="Cambria" w:hAnsi="Cambria" w:cs="Shruti"/>
          <w:sz w:val="22"/>
          <w:szCs w:val="22"/>
        </w:rPr>
      </w:pPr>
    </w:p>
    <w:p w:rsidR="00980B72" w:rsidRDefault="00980B72">
      <w:pPr>
        <w:spacing w:before="40"/>
        <w:rPr>
          <w:rFonts w:ascii="Cambria" w:hAnsi="Cambria" w:cs="Shruti"/>
          <w:b/>
          <w:caps/>
          <w:sz w:val="22"/>
          <w:szCs w:val="22"/>
        </w:rPr>
      </w:pPr>
    </w:p>
    <w:p w:rsidR="00980B72" w:rsidRDefault="00BB1915">
      <w:pPr>
        <w:pBdr>
          <w:bottom w:val="thinThickSmallGap" w:sz="24" w:space="1" w:color="auto"/>
        </w:pBdr>
        <w:shd w:val="pct20" w:color="auto" w:fill="auto"/>
        <w:spacing w:before="40"/>
        <w:rPr>
          <w:rFonts w:ascii="Cambria" w:hAnsi="Cambria" w:cs="Shruti"/>
          <w:b/>
          <w:caps/>
          <w:sz w:val="26"/>
          <w:szCs w:val="26"/>
        </w:rPr>
      </w:pPr>
      <w:r>
        <w:rPr>
          <w:rFonts w:ascii="Cambria" w:hAnsi="Cambria" w:cs="Shruti"/>
          <w:b/>
          <w:caps/>
          <w:sz w:val="26"/>
          <w:szCs w:val="26"/>
        </w:rPr>
        <w:t>Employment History</w:t>
      </w:r>
    </w:p>
    <w:p w:rsidR="00980B72" w:rsidRDefault="00980B72">
      <w:pPr>
        <w:spacing w:before="40"/>
        <w:rPr>
          <w:rFonts w:ascii="Cambria" w:hAnsi="Cambria" w:cs="Shruti"/>
          <w:sz w:val="22"/>
          <w:szCs w:val="22"/>
        </w:rPr>
      </w:pPr>
    </w:p>
    <w:p w:rsidR="00980B72" w:rsidRDefault="00BB1915">
      <w:pPr>
        <w:spacing w:before="4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b/>
          <w:sz w:val="22"/>
          <w:szCs w:val="22"/>
        </w:rPr>
        <w:tab/>
      </w:r>
      <w:r w:rsidR="003A0B33">
        <w:rPr>
          <w:rFonts w:ascii="Cambria" w:hAnsi="Cambria" w:cs="Shruti"/>
          <w:b/>
          <w:sz w:val="25"/>
          <w:szCs w:val="25"/>
        </w:rPr>
        <w:t xml:space="preserve">VXI Global Solutions </w:t>
      </w:r>
      <w:r w:rsidR="003A0B33">
        <w:rPr>
          <w:rFonts w:ascii="Cambria" w:hAnsi="Cambria" w:cs="Shruti"/>
          <w:b/>
        </w:rPr>
        <w:t>(AT&amp;T U-verse</w:t>
      </w:r>
      <w:r>
        <w:rPr>
          <w:rFonts w:ascii="Cambria" w:hAnsi="Cambria" w:cs="Shruti"/>
          <w:b/>
        </w:rPr>
        <w:t>)</w:t>
      </w:r>
    </w:p>
    <w:p w:rsidR="00980B72" w:rsidRDefault="00BB1915">
      <w:pPr>
        <w:spacing w:before="4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ab/>
      </w:r>
      <w:r>
        <w:rPr>
          <w:rFonts w:ascii="Cambria" w:hAnsi="Cambria" w:cs="Shruti"/>
          <w:sz w:val="22"/>
          <w:szCs w:val="22"/>
        </w:rPr>
        <w:tab/>
        <w:t xml:space="preserve">L3 Walter Mart Munoz , EDSA, Veterans Village , </w:t>
      </w:r>
      <w:proofErr w:type="spellStart"/>
      <w:r>
        <w:rPr>
          <w:rFonts w:ascii="Cambria" w:hAnsi="Cambria" w:cs="Shruti"/>
          <w:sz w:val="22"/>
          <w:szCs w:val="22"/>
        </w:rPr>
        <w:t>Bungad</w:t>
      </w:r>
      <w:proofErr w:type="spellEnd"/>
      <w:r>
        <w:rPr>
          <w:rFonts w:ascii="Cambria" w:hAnsi="Cambria" w:cs="Shruti"/>
          <w:sz w:val="22"/>
          <w:szCs w:val="22"/>
        </w:rPr>
        <w:t xml:space="preserve"> , 1105 </w:t>
      </w:r>
    </w:p>
    <w:p w:rsidR="00980B72" w:rsidRDefault="00BB1915">
      <w:pPr>
        <w:spacing w:before="40"/>
        <w:ind w:left="720" w:firstLine="72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Quezon City , Metro Manila</w:t>
      </w:r>
    </w:p>
    <w:p w:rsidR="00980B72" w:rsidRDefault="00BB1915">
      <w:pPr>
        <w:spacing w:before="4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ab/>
      </w:r>
      <w:r>
        <w:rPr>
          <w:rFonts w:ascii="Cambria" w:hAnsi="Cambria" w:cs="Shruti"/>
          <w:sz w:val="22"/>
          <w:szCs w:val="22"/>
        </w:rPr>
        <w:tab/>
        <w:t>http://www.vxi.com/contact/</w:t>
      </w:r>
    </w:p>
    <w:p w:rsidR="00980B72" w:rsidRDefault="002026F1" w:rsidP="00DD0091">
      <w:pPr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ab/>
      </w:r>
      <w:r>
        <w:rPr>
          <w:rFonts w:ascii="Cambria" w:hAnsi="Cambria" w:cs="Shruti"/>
          <w:sz w:val="22"/>
          <w:szCs w:val="22"/>
        </w:rPr>
        <w:tab/>
        <w:t>January 2016 – January 2017</w:t>
      </w:r>
    </w:p>
    <w:p w:rsidR="00DD0091" w:rsidRPr="00DD0091" w:rsidRDefault="00DD0091" w:rsidP="00DD0091">
      <w:pPr>
        <w:rPr>
          <w:rFonts w:ascii="Cambria" w:hAnsi="Cambria" w:cs="Shruti"/>
          <w:sz w:val="22"/>
          <w:szCs w:val="22"/>
        </w:rPr>
      </w:pPr>
    </w:p>
    <w:p w:rsidR="00980B72" w:rsidRDefault="00BB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color w:val="0070C0"/>
          <w:sz w:val="20"/>
          <w:szCs w:val="22"/>
        </w:rPr>
      </w:pPr>
      <w:r>
        <w:rPr>
          <w:rFonts w:ascii="Cambria" w:hAnsi="Cambria" w:cs="Shruti"/>
          <w:b/>
        </w:rPr>
        <w:tab/>
      </w:r>
      <w:r>
        <w:rPr>
          <w:rFonts w:ascii="Cambria" w:hAnsi="Cambria" w:cs="Shruti"/>
          <w:b/>
        </w:rPr>
        <w:tab/>
      </w:r>
      <w:r w:rsidR="00B425EB">
        <w:rPr>
          <w:rFonts w:ascii="Cambria" w:hAnsi="Cambria" w:cs="Shruti"/>
          <w:b/>
          <w:color w:val="0070C0"/>
          <w:sz w:val="22"/>
        </w:rPr>
        <w:t>Customer Service</w:t>
      </w:r>
      <w:r>
        <w:rPr>
          <w:rFonts w:ascii="Cambria" w:hAnsi="Cambria" w:cs="Shruti"/>
          <w:b/>
          <w:color w:val="0070C0"/>
          <w:sz w:val="22"/>
        </w:rPr>
        <w:t xml:space="preserve"> Representative</w:t>
      </w:r>
      <w:r w:rsidR="00EC1FB1">
        <w:rPr>
          <w:rFonts w:ascii="Cambria" w:hAnsi="Cambria" w:cs="Shruti"/>
          <w:b/>
          <w:color w:val="0070C0"/>
          <w:sz w:val="22"/>
        </w:rPr>
        <w:t xml:space="preserve"> (TSR)</w:t>
      </w:r>
    </w:p>
    <w:p w:rsidR="00980B72" w:rsidRDefault="00BB1915">
      <w:pPr>
        <w:pStyle w:val="ListParagraph"/>
        <w:numPr>
          <w:ilvl w:val="0"/>
          <w:numId w:val="7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Resolved issues utilizi</w:t>
      </w:r>
      <w:r w:rsidR="00EC1FB1">
        <w:rPr>
          <w:rFonts w:ascii="Cambria" w:hAnsi="Cambria" w:cs="Shruti"/>
          <w:sz w:val="22"/>
          <w:szCs w:val="22"/>
        </w:rPr>
        <w:t>ng resources provided by client and other resources like websites, ping and speed tests.</w:t>
      </w:r>
    </w:p>
    <w:p w:rsidR="00980B72" w:rsidRPr="00A57E36" w:rsidRDefault="00BB1915" w:rsidP="00ED7339">
      <w:pPr>
        <w:pStyle w:val="ListParagraph"/>
        <w:numPr>
          <w:ilvl w:val="2"/>
          <w:numId w:val="8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b/>
          <w:sz w:val="22"/>
        </w:rPr>
      </w:pPr>
      <w:r>
        <w:rPr>
          <w:rFonts w:ascii="Cambria" w:hAnsi="Cambria" w:cs="Shruti"/>
          <w:sz w:val="22"/>
          <w:szCs w:val="22"/>
        </w:rPr>
        <w:t>Assisted customers according to process</w:t>
      </w:r>
    </w:p>
    <w:p w:rsidR="00A57E36" w:rsidRPr="00EC1FB1" w:rsidRDefault="00A57E36" w:rsidP="00ED7339">
      <w:pPr>
        <w:pStyle w:val="ListParagraph"/>
        <w:numPr>
          <w:ilvl w:val="2"/>
          <w:numId w:val="8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b/>
          <w:sz w:val="22"/>
        </w:rPr>
      </w:pPr>
      <w:r>
        <w:rPr>
          <w:rFonts w:ascii="Cambria" w:hAnsi="Cambria" w:cs="Shruti"/>
          <w:sz w:val="22"/>
          <w:szCs w:val="22"/>
        </w:rPr>
        <w:t>Assisted customer with internet service via troubleshooting routers</w:t>
      </w:r>
      <w:r w:rsidR="00EC1FB1">
        <w:rPr>
          <w:rFonts w:ascii="Cambria" w:hAnsi="Cambria" w:cs="Shruti"/>
          <w:sz w:val="22"/>
          <w:szCs w:val="22"/>
        </w:rPr>
        <w:t>, connections and GUI Settings.</w:t>
      </w:r>
    </w:p>
    <w:p w:rsidR="00EC1FB1" w:rsidRPr="00ED7339" w:rsidRDefault="00EC1FB1" w:rsidP="00ED7339">
      <w:pPr>
        <w:pStyle w:val="ListParagraph"/>
        <w:numPr>
          <w:ilvl w:val="2"/>
          <w:numId w:val="8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b/>
          <w:sz w:val="22"/>
        </w:rPr>
      </w:pPr>
      <w:r>
        <w:rPr>
          <w:rFonts w:ascii="Cambria" w:hAnsi="Cambria" w:cs="Shruti"/>
          <w:sz w:val="22"/>
          <w:szCs w:val="22"/>
        </w:rPr>
        <w:t>Assisted customers with GUI Settings to have the best possible settings they prefer and teaching them how to customize it some of it.</w:t>
      </w:r>
    </w:p>
    <w:p w:rsidR="00DD0091" w:rsidRDefault="00DD0091">
      <w:pPr>
        <w:spacing w:before="40"/>
        <w:rPr>
          <w:rFonts w:ascii="Cambria" w:hAnsi="Cambria" w:cs="Shruti"/>
          <w:b/>
        </w:rPr>
      </w:pPr>
    </w:p>
    <w:p w:rsidR="00980B72" w:rsidRDefault="00BB1915" w:rsidP="00DD0091">
      <w:pPr>
        <w:spacing w:before="40"/>
        <w:ind w:firstLine="72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b/>
        </w:rPr>
        <w:t>HINDUJA G</w:t>
      </w:r>
      <w:r w:rsidR="003A0B33">
        <w:rPr>
          <w:rFonts w:ascii="Cambria" w:hAnsi="Cambria" w:cs="Shruti"/>
          <w:b/>
        </w:rPr>
        <w:t>LOBAL SOLUTIONS (SONY</w:t>
      </w:r>
      <w:r>
        <w:rPr>
          <w:rFonts w:ascii="Cambria" w:hAnsi="Cambria" w:cs="Shruti"/>
          <w:b/>
        </w:rPr>
        <w:t>)</w:t>
      </w:r>
    </w:p>
    <w:p w:rsidR="00980B72" w:rsidRDefault="00BB1915">
      <w:pPr>
        <w:spacing w:before="4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ab/>
      </w:r>
      <w:r>
        <w:rPr>
          <w:rFonts w:ascii="Cambria" w:hAnsi="Cambria" w:cs="Shruti"/>
          <w:sz w:val="22"/>
          <w:szCs w:val="22"/>
        </w:rPr>
        <w:tab/>
        <w:t>86 E. Rodriguez Ave, Quezon City</w:t>
      </w:r>
    </w:p>
    <w:p w:rsidR="00980B72" w:rsidRDefault="00BB1915">
      <w:pPr>
        <w:spacing w:before="4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ab/>
      </w:r>
      <w:r>
        <w:rPr>
          <w:rFonts w:ascii="Cambria" w:hAnsi="Cambria" w:cs="Shruti"/>
          <w:sz w:val="22"/>
          <w:szCs w:val="22"/>
        </w:rPr>
        <w:tab/>
        <w:t>http://www.teamhgs.com/ph/contact-us</w:t>
      </w:r>
    </w:p>
    <w:p w:rsidR="00980B72" w:rsidRDefault="00BB1915">
      <w:pPr>
        <w:spacing w:before="4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ab/>
      </w:r>
      <w:r>
        <w:rPr>
          <w:rFonts w:ascii="Cambria" w:hAnsi="Cambria" w:cs="Shruti"/>
          <w:sz w:val="22"/>
          <w:szCs w:val="22"/>
        </w:rPr>
        <w:tab/>
        <w:t>September 2007 –July 2014</w:t>
      </w:r>
    </w:p>
    <w:p w:rsidR="00980B72" w:rsidRDefault="00BB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b/>
        </w:rPr>
      </w:pPr>
      <w:r>
        <w:rPr>
          <w:rFonts w:ascii="Cambria" w:hAnsi="Cambria" w:cs="Shruti"/>
          <w:b/>
        </w:rPr>
        <w:lastRenderedPageBreak/>
        <w:tab/>
      </w:r>
    </w:p>
    <w:p w:rsidR="00980B72" w:rsidRDefault="00BB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color w:val="0070C0"/>
          <w:sz w:val="20"/>
          <w:szCs w:val="22"/>
        </w:rPr>
      </w:pPr>
      <w:r>
        <w:rPr>
          <w:rFonts w:ascii="Cambria" w:hAnsi="Cambria" w:cs="Shruti"/>
          <w:b/>
        </w:rPr>
        <w:tab/>
      </w:r>
      <w:r>
        <w:rPr>
          <w:rFonts w:ascii="Cambria" w:hAnsi="Cambria" w:cs="Shruti"/>
          <w:b/>
        </w:rPr>
        <w:tab/>
      </w:r>
      <w:r>
        <w:rPr>
          <w:rFonts w:ascii="Cambria" w:hAnsi="Cambria" w:cs="Shruti"/>
          <w:b/>
          <w:color w:val="0070C0"/>
          <w:sz w:val="22"/>
        </w:rPr>
        <w:t>Team Leader/Officer In Charge</w:t>
      </w:r>
    </w:p>
    <w:p w:rsidR="00980B72" w:rsidRDefault="00BB1915">
      <w:pPr>
        <w:pStyle w:val="ListParagraph"/>
        <w:numPr>
          <w:ilvl w:val="2"/>
          <w:numId w:val="8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b/>
          <w:sz w:val="22"/>
        </w:rPr>
      </w:pPr>
      <w:r>
        <w:rPr>
          <w:rFonts w:ascii="Cambria" w:hAnsi="Cambria" w:cs="Shruti"/>
          <w:sz w:val="22"/>
          <w:szCs w:val="22"/>
        </w:rPr>
        <w:t>Handled a team of technical support representatives</w:t>
      </w:r>
    </w:p>
    <w:p w:rsidR="00980B72" w:rsidRPr="00232253" w:rsidRDefault="00BB1915">
      <w:pPr>
        <w:pStyle w:val="ListParagraph"/>
        <w:numPr>
          <w:ilvl w:val="2"/>
          <w:numId w:val="8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b/>
          <w:sz w:val="22"/>
        </w:rPr>
      </w:pPr>
      <w:r>
        <w:rPr>
          <w:rFonts w:ascii="Cambria" w:hAnsi="Cambria" w:cs="Shruti"/>
          <w:sz w:val="22"/>
          <w:szCs w:val="22"/>
        </w:rPr>
        <w:t>Supervised agents to meet metrics required by the client</w:t>
      </w:r>
    </w:p>
    <w:p w:rsidR="00232253" w:rsidRDefault="00232253">
      <w:pPr>
        <w:pStyle w:val="ListParagraph"/>
        <w:numPr>
          <w:ilvl w:val="2"/>
          <w:numId w:val="8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b/>
          <w:sz w:val="22"/>
        </w:rPr>
      </w:pPr>
      <w:r>
        <w:rPr>
          <w:rFonts w:ascii="Cambria" w:hAnsi="Cambria" w:cs="Shruti"/>
          <w:sz w:val="22"/>
          <w:szCs w:val="22"/>
        </w:rPr>
        <w:t>Finishes daily deliverables collecting data for the day and emailing them to both higher operations and clients.</w:t>
      </w:r>
    </w:p>
    <w:p w:rsidR="00980B72" w:rsidRDefault="00980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b/>
          <w:sz w:val="22"/>
        </w:rPr>
      </w:pPr>
    </w:p>
    <w:p w:rsidR="00980B72" w:rsidRDefault="00BB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b/>
          <w:color w:val="0070C0"/>
          <w:sz w:val="22"/>
        </w:rPr>
      </w:pPr>
      <w:r>
        <w:rPr>
          <w:rFonts w:ascii="Cambria" w:hAnsi="Cambria" w:cs="Shruti"/>
          <w:sz w:val="22"/>
          <w:szCs w:val="22"/>
        </w:rPr>
        <w:tab/>
      </w:r>
      <w:r>
        <w:rPr>
          <w:rFonts w:ascii="Cambria" w:hAnsi="Cambria" w:cs="Shruti"/>
          <w:b/>
        </w:rPr>
        <w:tab/>
      </w:r>
      <w:r>
        <w:rPr>
          <w:rFonts w:ascii="Cambria" w:hAnsi="Cambria" w:cs="Shruti"/>
          <w:b/>
          <w:color w:val="0070C0"/>
          <w:sz w:val="22"/>
        </w:rPr>
        <w:t>Line Trainer</w:t>
      </w:r>
    </w:p>
    <w:p w:rsidR="00980B72" w:rsidRDefault="00BB1915">
      <w:pPr>
        <w:pStyle w:val="ListParagraph"/>
        <w:numPr>
          <w:ilvl w:val="2"/>
          <w:numId w:val="4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Organized handling of several batches of trainees</w:t>
      </w:r>
    </w:p>
    <w:p w:rsidR="00980B72" w:rsidRDefault="00BB1915">
      <w:pPr>
        <w:pStyle w:val="ListParagraph"/>
        <w:numPr>
          <w:ilvl w:val="2"/>
          <w:numId w:val="4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Facilitated training of new hires for product specifics</w:t>
      </w:r>
    </w:p>
    <w:p w:rsidR="00980B72" w:rsidRDefault="00BB1915">
      <w:pPr>
        <w:pStyle w:val="ListParagraph"/>
        <w:numPr>
          <w:ilvl w:val="2"/>
          <w:numId w:val="4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Supervised agents before actual endorsement to operations floor</w:t>
      </w:r>
    </w:p>
    <w:p w:rsidR="00980B72" w:rsidRDefault="00BB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b/>
          <w:sz w:val="22"/>
        </w:rPr>
      </w:pPr>
      <w:r>
        <w:rPr>
          <w:rFonts w:ascii="Cambria" w:hAnsi="Cambria" w:cs="Shruti"/>
          <w:b/>
          <w:sz w:val="22"/>
        </w:rPr>
        <w:tab/>
      </w:r>
    </w:p>
    <w:p w:rsidR="00980B72" w:rsidRDefault="00980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b/>
          <w:sz w:val="22"/>
        </w:rPr>
      </w:pPr>
    </w:p>
    <w:p w:rsidR="00980B72" w:rsidRDefault="00BB19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color w:val="0070C0"/>
          <w:sz w:val="20"/>
          <w:szCs w:val="22"/>
        </w:rPr>
      </w:pPr>
      <w:r>
        <w:rPr>
          <w:rFonts w:ascii="Cambria" w:hAnsi="Cambria" w:cs="Shruti"/>
          <w:b/>
          <w:sz w:val="22"/>
        </w:rPr>
        <w:tab/>
      </w:r>
      <w:r>
        <w:rPr>
          <w:rFonts w:ascii="Cambria" w:hAnsi="Cambria" w:cs="Shruti"/>
          <w:b/>
          <w:sz w:val="22"/>
        </w:rPr>
        <w:tab/>
      </w:r>
      <w:r>
        <w:rPr>
          <w:rFonts w:ascii="Cambria" w:hAnsi="Cambria" w:cs="Shruti"/>
          <w:b/>
          <w:color w:val="0070C0"/>
          <w:sz w:val="22"/>
        </w:rPr>
        <w:t>Technical Support Representative</w:t>
      </w:r>
    </w:p>
    <w:p w:rsidR="00980B72" w:rsidRDefault="00BB1915">
      <w:pPr>
        <w:pStyle w:val="ListParagraph"/>
        <w:numPr>
          <w:ilvl w:val="0"/>
          <w:numId w:val="7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Received calls for technical concerns about TV, DVD, Portable and Home Audio product types.</w:t>
      </w:r>
    </w:p>
    <w:p w:rsidR="00980B72" w:rsidRDefault="00BB1915">
      <w:pPr>
        <w:pStyle w:val="ListParagraph"/>
        <w:numPr>
          <w:ilvl w:val="0"/>
          <w:numId w:val="7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Resolved issues utilizing resources provided by client.</w:t>
      </w:r>
    </w:p>
    <w:p w:rsidR="00980B72" w:rsidRDefault="00BB1915">
      <w:pPr>
        <w:pStyle w:val="ListParagraph"/>
        <w:numPr>
          <w:ilvl w:val="0"/>
          <w:numId w:val="7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Assisted customers according to process.</w:t>
      </w:r>
    </w:p>
    <w:p w:rsidR="00980B72" w:rsidRDefault="00980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b/>
          <w:sz w:val="22"/>
          <w:szCs w:val="22"/>
        </w:rPr>
      </w:pPr>
    </w:p>
    <w:p w:rsidR="00ED7339" w:rsidRDefault="00ED7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b/>
          <w:sz w:val="22"/>
          <w:szCs w:val="22"/>
        </w:rPr>
      </w:pPr>
    </w:p>
    <w:p w:rsidR="00ED7339" w:rsidRDefault="00ED7339" w:rsidP="00FE462F">
      <w:pPr>
        <w:spacing w:before="40"/>
        <w:ind w:firstLine="72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b/>
          <w:sz w:val="25"/>
          <w:szCs w:val="25"/>
        </w:rPr>
        <w:t>SM Appliance</w:t>
      </w:r>
      <w:r>
        <w:rPr>
          <w:rFonts w:ascii="Cambria" w:hAnsi="Cambria" w:cs="Shruti"/>
          <w:b/>
        </w:rPr>
        <w:t xml:space="preserve"> (LG Electronics)</w:t>
      </w:r>
    </w:p>
    <w:p w:rsidR="00ED7339" w:rsidRPr="006F4930" w:rsidRDefault="00ED7339" w:rsidP="00ED7339">
      <w:pPr>
        <w:spacing w:before="40"/>
        <w:rPr>
          <w:rFonts w:ascii="Cambria" w:hAnsi="Cambria" w:cs="Shruti"/>
          <w:sz w:val="21"/>
          <w:szCs w:val="21"/>
        </w:rPr>
      </w:pPr>
      <w:r>
        <w:rPr>
          <w:rFonts w:ascii="Cambria" w:hAnsi="Cambria" w:cs="Shruti"/>
          <w:sz w:val="22"/>
          <w:szCs w:val="22"/>
        </w:rPr>
        <w:tab/>
      </w:r>
      <w:r>
        <w:rPr>
          <w:rFonts w:ascii="Cambria" w:hAnsi="Cambria" w:cs="Shruti"/>
          <w:sz w:val="22"/>
          <w:szCs w:val="22"/>
        </w:rPr>
        <w:tab/>
      </w:r>
      <w:r w:rsidRPr="006F4930">
        <w:rPr>
          <w:rFonts w:ascii="Cambria" w:hAnsi="Cambria" w:cs="Shruti"/>
          <w:sz w:val="21"/>
          <w:szCs w:val="21"/>
        </w:rPr>
        <w:t xml:space="preserve">L3 </w:t>
      </w:r>
      <w:proofErr w:type="spellStart"/>
      <w:r w:rsidRPr="006F4930">
        <w:rPr>
          <w:rFonts w:ascii="Cambria" w:hAnsi="Cambria" w:cs="Shruti"/>
          <w:sz w:val="21"/>
          <w:szCs w:val="21"/>
        </w:rPr>
        <w:t>Sm</w:t>
      </w:r>
      <w:proofErr w:type="spellEnd"/>
      <w:r w:rsidRPr="006F4930">
        <w:rPr>
          <w:rFonts w:ascii="Cambria" w:hAnsi="Cambria" w:cs="Shruti"/>
          <w:sz w:val="21"/>
          <w:szCs w:val="21"/>
        </w:rPr>
        <w:t xml:space="preserve"> </w:t>
      </w:r>
      <w:proofErr w:type="spellStart"/>
      <w:r w:rsidRPr="006F4930">
        <w:rPr>
          <w:rFonts w:ascii="Cambria" w:hAnsi="Cambria" w:cs="Shruti"/>
          <w:sz w:val="21"/>
          <w:szCs w:val="21"/>
        </w:rPr>
        <w:t>Cubao</w:t>
      </w:r>
      <w:proofErr w:type="spellEnd"/>
      <w:r w:rsidRPr="006F4930">
        <w:rPr>
          <w:rFonts w:ascii="Cambria" w:hAnsi="Cambria" w:cs="Shruti"/>
          <w:sz w:val="21"/>
          <w:szCs w:val="21"/>
        </w:rPr>
        <w:t xml:space="preserve">, Times Square Avenue </w:t>
      </w:r>
    </w:p>
    <w:p w:rsidR="00ED7339" w:rsidRPr="006F4930" w:rsidRDefault="00ED7339" w:rsidP="00ED7339">
      <w:pPr>
        <w:spacing w:before="40"/>
        <w:ind w:left="720" w:firstLine="720"/>
        <w:rPr>
          <w:rFonts w:ascii="Cambria" w:hAnsi="Cambria" w:cs="Shruti"/>
          <w:sz w:val="21"/>
          <w:szCs w:val="21"/>
        </w:rPr>
      </w:pPr>
      <w:proofErr w:type="spellStart"/>
      <w:r w:rsidRPr="006F4930">
        <w:rPr>
          <w:rFonts w:ascii="Cambria" w:hAnsi="Cambria" w:cs="Shruti"/>
          <w:sz w:val="21"/>
          <w:szCs w:val="21"/>
        </w:rPr>
        <w:t>Cubao</w:t>
      </w:r>
      <w:proofErr w:type="spellEnd"/>
      <w:r w:rsidRPr="006F4930">
        <w:rPr>
          <w:rFonts w:ascii="Cambria" w:hAnsi="Cambria" w:cs="Shruti"/>
          <w:sz w:val="21"/>
          <w:szCs w:val="21"/>
        </w:rPr>
        <w:t>, Quezon City , Metro Manila</w:t>
      </w:r>
    </w:p>
    <w:p w:rsidR="00ED7339" w:rsidRPr="006F4930" w:rsidRDefault="00ED7339" w:rsidP="00ED7339">
      <w:pPr>
        <w:rPr>
          <w:rFonts w:ascii="Cambria" w:hAnsi="Cambria" w:cs="Shruti"/>
          <w:sz w:val="21"/>
          <w:szCs w:val="21"/>
        </w:rPr>
      </w:pPr>
      <w:r w:rsidRPr="006F4930">
        <w:rPr>
          <w:rFonts w:ascii="Cambria" w:hAnsi="Cambria" w:cs="Shruti"/>
          <w:sz w:val="21"/>
          <w:szCs w:val="21"/>
        </w:rPr>
        <w:tab/>
      </w:r>
      <w:r w:rsidRPr="006F4930">
        <w:rPr>
          <w:rFonts w:ascii="Cambria" w:hAnsi="Cambria" w:cs="Shruti"/>
          <w:sz w:val="21"/>
          <w:szCs w:val="21"/>
        </w:rPr>
        <w:tab/>
        <w:t>November 2006 – August 2007</w:t>
      </w:r>
    </w:p>
    <w:p w:rsidR="00ED7339" w:rsidRPr="006F4930" w:rsidRDefault="00ED7339" w:rsidP="00ED7339">
      <w:pPr>
        <w:rPr>
          <w:rFonts w:ascii="Cambria" w:hAnsi="Cambria" w:cs="Shruti"/>
          <w:sz w:val="22"/>
          <w:szCs w:val="22"/>
        </w:rPr>
      </w:pPr>
    </w:p>
    <w:p w:rsidR="00ED7339" w:rsidRDefault="00ED7339" w:rsidP="00ED7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rPr>
          <w:rFonts w:ascii="Cambria" w:hAnsi="Cambria" w:cs="Shruti"/>
          <w:color w:val="0070C0"/>
          <w:sz w:val="20"/>
          <w:szCs w:val="22"/>
        </w:rPr>
      </w:pPr>
      <w:r>
        <w:rPr>
          <w:rFonts w:ascii="Cambria" w:hAnsi="Cambria" w:cs="Shruti"/>
          <w:b/>
        </w:rPr>
        <w:tab/>
      </w:r>
      <w:r>
        <w:rPr>
          <w:rFonts w:ascii="Cambria" w:hAnsi="Cambria" w:cs="Shruti"/>
          <w:b/>
        </w:rPr>
        <w:tab/>
      </w:r>
      <w:r>
        <w:rPr>
          <w:rFonts w:ascii="Cambria" w:hAnsi="Cambria" w:cs="Shruti"/>
          <w:b/>
          <w:color w:val="0070C0"/>
          <w:sz w:val="22"/>
        </w:rPr>
        <w:t>Product Specialist</w:t>
      </w:r>
    </w:p>
    <w:p w:rsidR="00ED7339" w:rsidRPr="006F4930" w:rsidRDefault="00ED7339" w:rsidP="00ED7339">
      <w:pPr>
        <w:pStyle w:val="ListParagraph"/>
        <w:numPr>
          <w:ilvl w:val="0"/>
          <w:numId w:val="7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sz w:val="21"/>
          <w:szCs w:val="21"/>
        </w:rPr>
      </w:pPr>
      <w:r w:rsidRPr="006F4930">
        <w:rPr>
          <w:rFonts w:ascii="Cambria" w:hAnsi="Cambria" w:cs="Shruti"/>
          <w:sz w:val="21"/>
          <w:szCs w:val="21"/>
        </w:rPr>
        <w:t>Introduced product’s great features explaining new technology as benefits.</w:t>
      </w:r>
    </w:p>
    <w:p w:rsidR="00ED7339" w:rsidRPr="006F4930" w:rsidRDefault="00ED7339" w:rsidP="00ED7339">
      <w:pPr>
        <w:pStyle w:val="ListParagraph"/>
        <w:numPr>
          <w:ilvl w:val="0"/>
          <w:numId w:val="7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sz w:val="21"/>
          <w:szCs w:val="21"/>
        </w:rPr>
      </w:pPr>
      <w:r w:rsidRPr="006F4930">
        <w:rPr>
          <w:rFonts w:ascii="Cambria" w:hAnsi="Cambria" w:cs="Shruti"/>
          <w:sz w:val="21"/>
          <w:szCs w:val="21"/>
        </w:rPr>
        <w:t>Demonstrated features to prospected buyers to encourage their business and trust with the brand.</w:t>
      </w:r>
    </w:p>
    <w:p w:rsidR="00ED7339" w:rsidRPr="006F4930" w:rsidRDefault="00ED7339" w:rsidP="00ED7339">
      <w:pPr>
        <w:pStyle w:val="ListParagraph"/>
        <w:numPr>
          <w:ilvl w:val="0"/>
          <w:numId w:val="7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sz w:val="21"/>
          <w:szCs w:val="21"/>
        </w:rPr>
      </w:pPr>
      <w:r w:rsidRPr="006F4930">
        <w:rPr>
          <w:rFonts w:ascii="Cambria" w:hAnsi="Cambria" w:cs="Shruti"/>
          <w:sz w:val="21"/>
          <w:szCs w:val="21"/>
        </w:rPr>
        <w:t>Sold television sets, air conditioners, washing machines. Home theater Systems and all other house appliance and consumer products.</w:t>
      </w:r>
    </w:p>
    <w:p w:rsidR="00ED7339" w:rsidRPr="006F4930" w:rsidRDefault="00ED7339" w:rsidP="00ED7339">
      <w:pPr>
        <w:pStyle w:val="ListParagraph"/>
        <w:numPr>
          <w:ilvl w:val="2"/>
          <w:numId w:val="8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b/>
          <w:sz w:val="21"/>
          <w:szCs w:val="21"/>
        </w:rPr>
      </w:pPr>
      <w:r w:rsidRPr="006F4930">
        <w:rPr>
          <w:rFonts w:ascii="Cambria" w:hAnsi="Cambria" w:cs="Shruti"/>
          <w:sz w:val="21"/>
          <w:szCs w:val="21"/>
        </w:rPr>
        <w:t>Closes deals to buyers and assisting to cashier for overall customer service experience.</w:t>
      </w:r>
    </w:p>
    <w:p w:rsidR="00ED7339" w:rsidRDefault="00ED7339" w:rsidP="00ED7339">
      <w:pPr>
        <w:spacing w:before="40"/>
        <w:rPr>
          <w:rFonts w:ascii="Cambria" w:hAnsi="Cambria" w:cs="Shruti"/>
          <w:b/>
        </w:rPr>
      </w:pPr>
    </w:p>
    <w:p w:rsidR="00ED7339" w:rsidRDefault="00ED7339" w:rsidP="00ED7339">
      <w:pPr>
        <w:spacing w:before="40"/>
        <w:ind w:firstLine="72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b/>
        </w:rPr>
        <w:t>Grolier Encyclopedia</w:t>
      </w:r>
    </w:p>
    <w:p w:rsidR="00ED7339" w:rsidRPr="006F4930" w:rsidRDefault="00ED7339" w:rsidP="00ED7339">
      <w:pPr>
        <w:spacing w:before="40"/>
        <w:rPr>
          <w:rFonts w:ascii="Cambria" w:hAnsi="Cambria" w:cs="Shruti"/>
          <w:sz w:val="21"/>
          <w:szCs w:val="21"/>
        </w:rPr>
      </w:pPr>
      <w:r>
        <w:rPr>
          <w:rFonts w:ascii="Cambria" w:hAnsi="Cambria" w:cs="Shruti"/>
          <w:sz w:val="22"/>
          <w:szCs w:val="22"/>
        </w:rPr>
        <w:tab/>
      </w:r>
      <w:r>
        <w:rPr>
          <w:rFonts w:ascii="Cambria" w:hAnsi="Cambria" w:cs="Shruti"/>
          <w:sz w:val="22"/>
          <w:szCs w:val="22"/>
        </w:rPr>
        <w:tab/>
      </w:r>
      <w:r w:rsidRPr="006F4930">
        <w:rPr>
          <w:rFonts w:ascii="Cambria" w:hAnsi="Cambria" w:cs="Shruti"/>
          <w:sz w:val="21"/>
          <w:szCs w:val="21"/>
        </w:rPr>
        <w:t>Antipolo City, Rizal, Philippines</w:t>
      </w:r>
    </w:p>
    <w:p w:rsidR="00ED7339" w:rsidRDefault="00ED7339" w:rsidP="00ED7339">
      <w:pPr>
        <w:rPr>
          <w:rFonts w:ascii="Cambria" w:hAnsi="Cambria" w:cs="Shruti"/>
          <w:sz w:val="21"/>
          <w:szCs w:val="21"/>
        </w:rPr>
      </w:pPr>
      <w:r w:rsidRPr="006F4930">
        <w:rPr>
          <w:rFonts w:ascii="Cambria" w:hAnsi="Cambria" w:cs="Shruti"/>
          <w:sz w:val="21"/>
          <w:szCs w:val="21"/>
        </w:rPr>
        <w:tab/>
      </w:r>
      <w:r w:rsidRPr="006F4930">
        <w:rPr>
          <w:rFonts w:ascii="Cambria" w:hAnsi="Cambria" w:cs="Shruti"/>
          <w:sz w:val="21"/>
          <w:szCs w:val="21"/>
        </w:rPr>
        <w:tab/>
        <w:t>July 2005 – September 2006</w:t>
      </w:r>
    </w:p>
    <w:p w:rsidR="00ED7339" w:rsidRPr="006F4930" w:rsidRDefault="00ED7339" w:rsidP="00ED7339">
      <w:pPr>
        <w:rPr>
          <w:rFonts w:ascii="Cambria" w:hAnsi="Cambria" w:cs="Shruti"/>
          <w:sz w:val="21"/>
          <w:szCs w:val="21"/>
        </w:rPr>
      </w:pPr>
    </w:p>
    <w:p w:rsidR="00ED7339" w:rsidRDefault="00ED7339" w:rsidP="00ED73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color w:val="0070C0"/>
          <w:sz w:val="20"/>
          <w:szCs w:val="22"/>
        </w:rPr>
      </w:pPr>
      <w:r>
        <w:rPr>
          <w:rFonts w:ascii="Cambria" w:hAnsi="Cambria" w:cs="Shruti"/>
          <w:b/>
          <w:sz w:val="22"/>
        </w:rPr>
        <w:tab/>
      </w:r>
      <w:r>
        <w:rPr>
          <w:rFonts w:ascii="Cambria" w:hAnsi="Cambria" w:cs="Shruti"/>
          <w:b/>
          <w:sz w:val="22"/>
        </w:rPr>
        <w:tab/>
      </w:r>
      <w:r>
        <w:rPr>
          <w:rFonts w:ascii="Cambria" w:hAnsi="Cambria" w:cs="Shruti"/>
          <w:b/>
          <w:color w:val="0070C0"/>
          <w:sz w:val="22"/>
        </w:rPr>
        <w:t>Special Offers for Learning Materials (Merchandizer)</w:t>
      </w:r>
    </w:p>
    <w:p w:rsidR="00ED7339" w:rsidRPr="006F4930" w:rsidRDefault="00ED7339" w:rsidP="00ED7339">
      <w:pPr>
        <w:pStyle w:val="ListParagraph"/>
        <w:numPr>
          <w:ilvl w:val="0"/>
          <w:numId w:val="7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sz w:val="21"/>
          <w:szCs w:val="21"/>
        </w:rPr>
      </w:pPr>
      <w:r w:rsidRPr="006F4930">
        <w:rPr>
          <w:rFonts w:ascii="Cambria" w:hAnsi="Cambria" w:cs="Shruti"/>
          <w:sz w:val="21"/>
          <w:szCs w:val="21"/>
        </w:rPr>
        <w:t>Offered educational books and other learning materials via house-to-house strategy.</w:t>
      </w:r>
    </w:p>
    <w:p w:rsidR="00ED7339" w:rsidRPr="006F4930" w:rsidRDefault="00ED7339" w:rsidP="00ED7339">
      <w:pPr>
        <w:pStyle w:val="ListParagraph"/>
        <w:numPr>
          <w:ilvl w:val="0"/>
          <w:numId w:val="7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sz w:val="21"/>
          <w:szCs w:val="21"/>
        </w:rPr>
      </w:pPr>
      <w:r w:rsidRPr="006F4930">
        <w:rPr>
          <w:rFonts w:ascii="Cambria" w:hAnsi="Cambria" w:cs="Shruti"/>
          <w:sz w:val="21"/>
          <w:szCs w:val="21"/>
        </w:rPr>
        <w:t>Explained to prospected buyers about the advantages of having to own learning materials while also introducing other special offers they can get.</w:t>
      </w:r>
    </w:p>
    <w:p w:rsidR="00ED7339" w:rsidRPr="006F4930" w:rsidRDefault="00ED7339" w:rsidP="00ED7339">
      <w:pPr>
        <w:pStyle w:val="ListParagraph"/>
        <w:numPr>
          <w:ilvl w:val="0"/>
          <w:numId w:val="7"/>
        </w:numPr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sz w:val="21"/>
          <w:szCs w:val="21"/>
        </w:rPr>
      </w:pPr>
      <w:r w:rsidRPr="006F4930">
        <w:rPr>
          <w:rFonts w:ascii="Cambria" w:hAnsi="Cambria" w:cs="Shruti"/>
          <w:sz w:val="21"/>
          <w:szCs w:val="21"/>
        </w:rPr>
        <w:t>Dealt with rejections accordingly from hesitating customers and answered their questions to ease their doubts and hesitations to finally close deals.</w:t>
      </w:r>
    </w:p>
    <w:p w:rsidR="00980B72" w:rsidRDefault="00980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50"/>
        </w:tabs>
        <w:spacing w:before="40"/>
        <w:rPr>
          <w:rFonts w:ascii="Cambria" w:hAnsi="Cambria" w:cs="Shruti"/>
          <w:b/>
          <w:sz w:val="22"/>
          <w:szCs w:val="22"/>
        </w:rPr>
      </w:pPr>
    </w:p>
    <w:p w:rsidR="00980B72" w:rsidRDefault="00BB1915">
      <w:pPr>
        <w:spacing w:before="4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b/>
        </w:rPr>
        <w:tab/>
      </w:r>
    </w:p>
    <w:p w:rsidR="00980B72" w:rsidRDefault="00BB1915">
      <w:pPr>
        <w:pBdr>
          <w:bottom w:val="thinThickSmallGap" w:sz="24" w:space="1" w:color="auto"/>
        </w:pBdr>
        <w:shd w:val="pct20" w:color="auto" w:fill="auto"/>
        <w:rPr>
          <w:rFonts w:ascii="Cambria" w:hAnsi="Cambria" w:cs="Shruti"/>
          <w:b/>
          <w:caps/>
          <w:sz w:val="26"/>
          <w:szCs w:val="26"/>
        </w:rPr>
      </w:pPr>
      <w:r>
        <w:rPr>
          <w:rFonts w:ascii="Cambria" w:hAnsi="Cambria" w:cs="Shruti"/>
          <w:b/>
          <w:caps/>
          <w:sz w:val="26"/>
          <w:szCs w:val="26"/>
        </w:rPr>
        <w:t>Special Skills</w:t>
      </w:r>
      <w:r>
        <w:rPr>
          <w:rFonts w:ascii="Cambria" w:hAnsi="Cambria" w:cs="Shruti"/>
          <w:b/>
          <w:caps/>
          <w:sz w:val="26"/>
          <w:szCs w:val="26"/>
        </w:rPr>
        <w:tab/>
      </w:r>
    </w:p>
    <w:p w:rsidR="00980B72" w:rsidRDefault="00980B72">
      <w:pPr>
        <w:ind w:firstLine="720"/>
        <w:rPr>
          <w:rFonts w:ascii="Cambria" w:hAnsi="Cambria" w:cs="Shruti"/>
          <w:sz w:val="22"/>
          <w:szCs w:val="22"/>
        </w:rPr>
      </w:pPr>
    </w:p>
    <w:p w:rsidR="00980B72" w:rsidRDefault="00980B72">
      <w:pPr>
        <w:ind w:firstLine="720"/>
        <w:rPr>
          <w:rFonts w:ascii="Cambria" w:hAnsi="Cambria" w:cs="Shruti"/>
          <w:sz w:val="22"/>
          <w:szCs w:val="22"/>
        </w:rPr>
      </w:pPr>
    </w:p>
    <w:p w:rsidR="00980B72" w:rsidRDefault="00BB1915">
      <w:pPr>
        <w:pStyle w:val="ListParagraph"/>
        <w:numPr>
          <w:ilvl w:val="0"/>
          <w:numId w:val="2"/>
        </w:numPr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b/>
          <w:color w:val="0070C0"/>
          <w:sz w:val="22"/>
          <w:szCs w:val="22"/>
        </w:rPr>
        <w:t>Training Background</w:t>
      </w:r>
      <w:r>
        <w:rPr>
          <w:rFonts w:ascii="Cambria" w:hAnsi="Cambria" w:cs="Shruti"/>
          <w:sz w:val="22"/>
          <w:szCs w:val="22"/>
        </w:rPr>
        <w:t xml:space="preserve">     </w:t>
      </w:r>
      <w:r>
        <w:rPr>
          <w:noProof/>
        </w:rPr>
        <w:drawing>
          <wp:inline distT="0" distB="0" distL="0" distR="0">
            <wp:extent cx="628355" cy="362138"/>
            <wp:effectExtent l="19050" t="0" r="295" b="0"/>
            <wp:docPr id="7" name="Picture 2" descr="C:\Documents and Settings\acs\My Documents\Downloads\operations-training-icon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cs\My Documents\Downloads\operations-training-icon-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47" cy="36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72" w:rsidRDefault="00980B72">
      <w:pPr>
        <w:pStyle w:val="ListParagraph"/>
        <w:rPr>
          <w:rFonts w:ascii="Cambria" w:hAnsi="Cambria" w:cs="Shruti"/>
          <w:sz w:val="22"/>
          <w:szCs w:val="22"/>
        </w:rPr>
      </w:pPr>
    </w:p>
    <w:p w:rsidR="00980B72" w:rsidRDefault="00BB1915">
      <w:pPr>
        <w:pStyle w:val="ListParagraph"/>
        <w:numPr>
          <w:ilvl w:val="1"/>
          <w:numId w:val="2"/>
        </w:numPr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lastRenderedPageBreak/>
        <w:t>Understanding of the material; knows the material being presented and finds way to relate it to the audience</w:t>
      </w:r>
    </w:p>
    <w:p w:rsidR="00980B72" w:rsidRDefault="00BB1915">
      <w:pPr>
        <w:pStyle w:val="ListParagraph"/>
        <w:numPr>
          <w:ilvl w:val="1"/>
          <w:numId w:val="2"/>
        </w:numPr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Preparation; ensures actual class will flow seamlessly by being ready and having answers to related questions resulting to a confidently laid out presentation</w:t>
      </w:r>
    </w:p>
    <w:p w:rsidR="00980B72" w:rsidRDefault="00BB1915">
      <w:pPr>
        <w:pStyle w:val="ListParagraph"/>
        <w:numPr>
          <w:ilvl w:val="1"/>
          <w:numId w:val="2"/>
        </w:numPr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 xml:space="preserve">Encourages participants; having learners contribute to the session make the experience enjoyable and fruitful as learners themselves may have something to add to the topic that will help others understand better.  </w:t>
      </w:r>
    </w:p>
    <w:p w:rsidR="00980B72" w:rsidRPr="00DD0091" w:rsidRDefault="00BB1915" w:rsidP="00DD0091">
      <w:pPr>
        <w:pStyle w:val="ListParagraph"/>
        <w:numPr>
          <w:ilvl w:val="1"/>
          <w:numId w:val="2"/>
        </w:numPr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Passion; gets excited whenever it is time for another training session. A good trainer has the drive to teach people and focused on making sure listeners comprehend every topic.</w:t>
      </w:r>
    </w:p>
    <w:p w:rsidR="00980B72" w:rsidRDefault="00980B72">
      <w:pPr>
        <w:pStyle w:val="ListParagraph"/>
        <w:ind w:left="1440"/>
        <w:rPr>
          <w:rFonts w:ascii="Cambria" w:hAnsi="Cambria" w:cs="Shruti"/>
          <w:sz w:val="22"/>
          <w:szCs w:val="22"/>
        </w:rPr>
      </w:pPr>
    </w:p>
    <w:p w:rsidR="00980B72" w:rsidRDefault="00BB1915">
      <w:pPr>
        <w:pStyle w:val="ListParagraph"/>
        <w:numPr>
          <w:ilvl w:val="0"/>
          <w:numId w:val="2"/>
        </w:numPr>
        <w:rPr>
          <w:rFonts w:ascii="Cambria" w:hAnsi="Cambria" w:cs="Shruti"/>
          <w:b/>
          <w:color w:val="0070C0"/>
          <w:sz w:val="22"/>
          <w:szCs w:val="22"/>
        </w:rPr>
      </w:pPr>
      <w:r>
        <w:rPr>
          <w:rFonts w:ascii="Cambria" w:hAnsi="Cambria" w:cs="Shruti"/>
          <w:b/>
          <w:color w:val="0070C0"/>
          <w:sz w:val="22"/>
          <w:szCs w:val="22"/>
        </w:rPr>
        <w:t>Advanced Computer Skills</w:t>
      </w:r>
    </w:p>
    <w:p w:rsidR="00980B72" w:rsidRDefault="00980B72">
      <w:pPr>
        <w:pStyle w:val="ListParagraph"/>
        <w:rPr>
          <w:rFonts w:ascii="Cambria" w:hAnsi="Cambria" w:cs="Shruti"/>
          <w:sz w:val="22"/>
          <w:szCs w:val="22"/>
        </w:rPr>
      </w:pPr>
    </w:p>
    <w:p w:rsidR="00980B72" w:rsidRDefault="00BB1915">
      <w:pPr>
        <w:pStyle w:val="ListParagraph"/>
        <w:numPr>
          <w:ilvl w:val="1"/>
          <w:numId w:val="2"/>
        </w:numPr>
        <w:spacing w:before="2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Ability to easily learn various computer applications by keenly studying its functionality and features.</w:t>
      </w:r>
    </w:p>
    <w:p w:rsidR="00980B72" w:rsidRDefault="00980B72">
      <w:pPr>
        <w:pStyle w:val="ListParagraph"/>
        <w:spacing w:before="20"/>
        <w:ind w:left="1440"/>
        <w:rPr>
          <w:rFonts w:ascii="Cambria" w:hAnsi="Cambria" w:cs="Shruti"/>
          <w:sz w:val="22"/>
          <w:szCs w:val="22"/>
        </w:rPr>
      </w:pPr>
    </w:p>
    <w:p w:rsidR="00980B72" w:rsidRDefault="00BB1915">
      <w:pPr>
        <w:pStyle w:val="ListParagraph"/>
        <w:numPr>
          <w:ilvl w:val="1"/>
          <w:numId w:val="2"/>
        </w:numPr>
        <w:spacing w:before="2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Ability to work around previous or latest versions Microsoft Office applications</w:t>
      </w:r>
    </w:p>
    <w:p w:rsidR="00980B72" w:rsidRDefault="00980B72">
      <w:pPr>
        <w:pStyle w:val="ListParagraph"/>
        <w:ind w:left="1440"/>
        <w:rPr>
          <w:rFonts w:ascii="Cambria" w:hAnsi="Cambria" w:cs="Shruti"/>
          <w:sz w:val="22"/>
          <w:szCs w:val="22"/>
        </w:rPr>
      </w:pPr>
    </w:p>
    <w:p w:rsidR="00980B72" w:rsidRPr="00DD0091" w:rsidRDefault="00BB1915" w:rsidP="00DD0091">
      <w:pPr>
        <w:pStyle w:val="ListParagraph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noProof/>
          <w:sz w:val="22"/>
          <w:szCs w:val="22"/>
        </w:rPr>
        <w:drawing>
          <wp:inline distT="0" distB="0" distL="0" distR="0">
            <wp:extent cx="1231974" cy="353086"/>
            <wp:effectExtent l="19050" t="0" r="6276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05" cy="35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72" w:rsidRDefault="00BB1915">
      <w:pPr>
        <w:pStyle w:val="ListParagraph"/>
        <w:numPr>
          <w:ilvl w:val="2"/>
          <w:numId w:val="2"/>
        </w:numPr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Excel</w:t>
      </w:r>
    </w:p>
    <w:p w:rsidR="00980B72" w:rsidRDefault="00BB1915">
      <w:pPr>
        <w:pStyle w:val="ListParagraph"/>
        <w:numPr>
          <w:ilvl w:val="2"/>
          <w:numId w:val="2"/>
        </w:numPr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PowerPoint</w:t>
      </w:r>
    </w:p>
    <w:p w:rsidR="00980B72" w:rsidRDefault="00BB1915">
      <w:pPr>
        <w:pStyle w:val="ListParagraph"/>
        <w:numPr>
          <w:ilvl w:val="2"/>
          <w:numId w:val="2"/>
        </w:numPr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Outlook</w:t>
      </w:r>
    </w:p>
    <w:p w:rsidR="00980B72" w:rsidRDefault="00BB1915">
      <w:pPr>
        <w:pStyle w:val="ListParagraph"/>
        <w:numPr>
          <w:ilvl w:val="2"/>
          <w:numId w:val="2"/>
        </w:numPr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Word</w:t>
      </w:r>
    </w:p>
    <w:p w:rsidR="00980B72" w:rsidRDefault="00BB1915">
      <w:pPr>
        <w:pStyle w:val="ListParagraph"/>
        <w:numPr>
          <w:ilvl w:val="2"/>
          <w:numId w:val="2"/>
        </w:numPr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..</w:t>
      </w:r>
      <w:proofErr w:type="spellStart"/>
      <w:r>
        <w:rPr>
          <w:rFonts w:ascii="Cambria" w:hAnsi="Cambria" w:cs="Shruti"/>
          <w:sz w:val="22"/>
          <w:szCs w:val="22"/>
        </w:rPr>
        <w:t>etc</w:t>
      </w:r>
      <w:proofErr w:type="spellEnd"/>
    </w:p>
    <w:p w:rsidR="00980B72" w:rsidRDefault="00980B72">
      <w:pPr>
        <w:rPr>
          <w:rFonts w:ascii="Cambria" w:hAnsi="Cambria" w:cs="Shruti"/>
          <w:sz w:val="22"/>
          <w:szCs w:val="22"/>
        </w:rPr>
      </w:pPr>
    </w:p>
    <w:p w:rsidR="00980B72" w:rsidRDefault="00BB1915">
      <w:pPr>
        <w:pStyle w:val="ListParagraph"/>
        <w:numPr>
          <w:ilvl w:val="0"/>
          <w:numId w:val="2"/>
        </w:numPr>
        <w:rPr>
          <w:rFonts w:ascii="Cambria" w:hAnsi="Cambria" w:cs="Shruti"/>
          <w:b/>
          <w:caps/>
          <w:color w:val="0070C0"/>
          <w:sz w:val="22"/>
          <w:szCs w:val="22"/>
        </w:rPr>
      </w:pPr>
      <w:r>
        <w:rPr>
          <w:rFonts w:ascii="Cambria" w:hAnsi="Cambria" w:cs="Shruti"/>
          <w:b/>
          <w:color w:val="0070C0"/>
          <w:sz w:val="22"/>
          <w:szCs w:val="22"/>
        </w:rPr>
        <w:t xml:space="preserve">Great Analytical Skills. </w:t>
      </w:r>
    </w:p>
    <w:p w:rsidR="00980B72" w:rsidRDefault="00980B72">
      <w:pPr>
        <w:pStyle w:val="ListParagraph"/>
        <w:spacing w:before="20"/>
        <w:rPr>
          <w:rFonts w:ascii="Cambria" w:hAnsi="Cambria" w:cs="Shruti"/>
          <w:b/>
          <w:caps/>
          <w:color w:val="0070C0"/>
          <w:sz w:val="22"/>
          <w:szCs w:val="22"/>
        </w:rPr>
      </w:pPr>
    </w:p>
    <w:p w:rsidR="00980B72" w:rsidRDefault="00BB1915">
      <w:pPr>
        <w:pStyle w:val="ListParagraph"/>
        <w:numPr>
          <w:ilvl w:val="1"/>
          <w:numId w:val="2"/>
        </w:numPr>
        <w:spacing w:before="20"/>
        <w:rPr>
          <w:rFonts w:ascii="Cambria" w:hAnsi="Cambria" w:cs="Shruti"/>
          <w:b/>
          <w:caps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Can always read and understand technicalities of all devices and equipment whether mechanical or IT.</w:t>
      </w:r>
    </w:p>
    <w:p w:rsidR="00980B72" w:rsidRDefault="00BB1915">
      <w:pPr>
        <w:pStyle w:val="ListParagraph"/>
        <w:numPr>
          <w:ilvl w:val="1"/>
          <w:numId w:val="2"/>
        </w:numPr>
        <w:spacing w:before="20"/>
        <w:rPr>
          <w:rFonts w:ascii="Cambria" w:hAnsi="Cambria" w:cs="Shruti"/>
          <w:b/>
          <w:caps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Has the nature of anxiously finding out details on how things work.</w:t>
      </w:r>
    </w:p>
    <w:p w:rsidR="00980B72" w:rsidRDefault="00980B72">
      <w:pPr>
        <w:spacing w:before="20"/>
        <w:rPr>
          <w:rFonts w:ascii="Cambria" w:hAnsi="Cambria" w:cs="Shruti"/>
          <w:b/>
          <w:caps/>
          <w:sz w:val="22"/>
          <w:szCs w:val="22"/>
        </w:rPr>
      </w:pPr>
    </w:p>
    <w:p w:rsidR="00980B72" w:rsidRDefault="00BB1915">
      <w:pPr>
        <w:pStyle w:val="ListParagraph"/>
        <w:numPr>
          <w:ilvl w:val="0"/>
          <w:numId w:val="2"/>
        </w:numPr>
        <w:spacing w:before="20"/>
        <w:rPr>
          <w:rFonts w:ascii="Cambria" w:hAnsi="Cambria" w:cs="Shruti"/>
          <w:b/>
          <w:caps/>
          <w:color w:val="0070C0"/>
          <w:sz w:val="22"/>
          <w:szCs w:val="22"/>
        </w:rPr>
      </w:pPr>
      <w:r>
        <w:rPr>
          <w:rFonts w:ascii="Cambria" w:hAnsi="Cambria" w:cs="Shruti"/>
          <w:b/>
          <w:color w:val="0070C0"/>
          <w:sz w:val="22"/>
          <w:szCs w:val="22"/>
        </w:rPr>
        <w:t xml:space="preserve">Good listener and clear memory. </w:t>
      </w:r>
    </w:p>
    <w:p w:rsidR="00980B72" w:rsidRDefault="00980B72">
      <w:pPr>
        <w:pStyle w:val="ListParagraph"/>
        <w:spacing w:before="20"/>
        <w:rPr>
          <w:rFonts w:ascii="Cambria" w:hAnsi="Cambria" w:cs="Shruti"/>
          <w:b/>
          <w:caps/>
          <w:color w:val="0070C0"/>
          <w:sz w:val="22"/>
          <w:szCs w:val="22"/>
        </w:rPr>
      </w:pPr>
    </w:p>
    <w:p w:rsidR="00980B72" w:rsidRDefault="00BB1915">
      <w:pPr>
        <w:pStyle w:val="ListParagraph"/>
        <w:numPr>
          <w:ilvl w:val="1"/>
          <w:numId w:val="2"/>
        </w:numPr>
        <w:spacing w:before="20"/>
        <w:rPr>
          <w:rFonts w:ascii="Cambria" w:hAnsi="Cambria" w:cs="Shruti"/>
          <w:b/>
          <w:caps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One of the best qualities a team player should have in working for a company that has clear set goals.</w:t>
      </w:r>
    </w:p>
    <w:p w:rsidR="00980B72" w:rsidRDefault="00980B72">
      <w:pPr>
        <w:rPr>
          <w:rFonts w:ascii="Cambria" w:hAnsi="Cambria" w:cs="Shruti"/>
          <w:b/>
          <w:caps/>
          <w:sz w:val="22"/>
          <w:szCs w:val="22"/>
        </w:rPr>
      </w:pPr>
    </w:p>
    <w:p w:rsidR="00980B72" w:rsidRDefault="00980B72">
      <w:pPr>
        <w:rPr>
          <w:rFonts w:ascii="Cambria" w:hAnsi="Cambria" w:cs="Shruti"/>
          <w:b/>
          <w:caps/>
          <w:sz w:val="22"/>
          <w:szCs w:val="22"/>
        </w:rPr>
      </w:pPr>
    </w:p>
    <w:p w:rsidR="00980B72" w:rsidRDefault="00BB1915">
      <w:pPr>
        <w:pBdr>
          <w:bottom w:val="thinThickSmallGap" w:sz="24" w:space="1" w:color="auto"/>
        </w:pBdr>
        <w:shd w:val="pct20" w:color="auto" w:fill="auto"/>
        <w:rPr>
          <w:rFonts w:ascii="Cambria" w:hAnsi="Cambria" w:cs="Shruti"/>
          <w:b/>
          <w:caps/>
          <w:sz w:val="26"/>
          <w:szCs w:val="26"/>
        </w:rPr>
      </w:pPr>
      <w:r>
        <w:rPr>
          <w:rFonts w:ascii="Cambria" w:hAnsi="Cambria" w:cs="Shruti"/>
          <w:b/>
          <w:caps/>
          <w:sz w:val="26"/>
          <w:szCs w:val="26"/>
        </w:rPr>
        <w:t>Educational Background</w:t>
      </w:r>
    </w:p>
    <w:p w:rsidR="00980B72" w:rsidRDefault="00980B72">
      <w:pPr>
        <w:rPr>
          <w:rFonts w:ascii="Cambria" w:hAnsi="Cambria" w:cs="Shruti"/>
          <w:sz w:val="22"/>
          <w:szCs w:val="22"/>
        </w:rPr>
      </w:pPr>
    </w:p>
    <w:p w:rsidR="00980B72" w:rsidRDefault="00980B72">
      <w:pPr>
        <w:rPr>
          <w:rFonts w:ascii="Cambria" w:hAnsi="Cambria" w:cs="Shruti"/>
          <w:sz w:val="22"/>
          <w:szCs w:val="22"/>
        </w:rPr>
      </w:pPr>
    </w:p>
    <w:p w:rsidR="00980B72" w:rsidRDefault="00BB1915">
      <w:pPr>
        <w:rPr>
          <w:rFonts w:ascii="Cambria" w:hAnsi="Cambria" w:cs="Shruti"/>
          <w:b/>
          <w:color w:val="0070C0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Vocational</w:t>
      </w:r>
      <w:r>
        <w:rPr>
          <w:rFonts w:ascii="Cambria" w:hAnsi="Cambria" w:cs="Shruti"/>
          <w:sz w:val="22"/>
          <w:szCs w:val="22"/>
        </w:rPr>
        <w:tab/>
        <w:t xml:space="preserve">:  </w:t>
      </w:r>
      <w:r>
        <w:rPr>
          <w:rFonts w:ascii="Cambria" w:hAnsi="Cambria" w:cs="Shruti"/>
          <w:b/>
          <w:color w:val="0070C0"/>
          <w:sz w:val="22"/>
          <w:szCs w:val="22"/>
        </w:rPr>
        <w:t>Don Bosco Training Center</w:t>
      </w:r>
    </w:p>
    <w:p w:rsidR="00980B72" w:rsidRDefault="00BB1915">
      <w:pPr>
        <w:rPr>
          <w:rFonts w:ascii="Cambria" w:hAnsi="Cambria" w:cs="Shruti"/>
          <w:b/>
          <w:color w:val="0070C0"/>
          <w:sz w:val="22"/>
          <w:szCs w:val="22"/>
        </w:rPr>
      </w:pPr>
      <w:r>
        <w:rPr>
          <w:rFonts w:ascii="Cambria" w:hAnsi="Cambria" w:cs="Shruti"/>
          <w:b/>
          <w:color w:val="0070C0"/>
          <w:sz w:val="22"/>
          <w:szCs w:val="22"/>
        </w:rPr>
        <w:tab/>
      </w:r>
      <w:r>
        <w:rPr>
          <w:rFonts w:ascii="Cambria" w:hAnsi="Cambria" w:cs="Shruti"/>
          <w:b/>
          <w:color w:val="0070C0"/>
          <w:sz w:val="22"/>
          <w:szCs w:val="22"/>
        </w:rPr>
        <w:tab/>
      </w:r>
      <w:proofErr w:type="spellStart"/>
      <w:r>
        <w:rPr>
          <w:rFonts w:ascii="Cambria" w:hAnsi="Cambria" w:cs="Shruti"/>
          <w:b/>
          <w:color w:val="0070C0"/>
          <w:sz w:val="22"/>
          <w:szCs w:val="22"/>
        </w:rPr>
        <w:t>Auto_Mechanic</w:t>
      </w:r>
      <w:proofErr w:type="spellEnd"/>
      <w:r>
        <w:rPr>
          <w:rFonts w:ascii="Cambria" w:hAnsi="Cambria" w:cs="Shruti"/>
          <w:b/>
          <w:color w:val="0070C0"/>
          <w:sz w:val="22"/>
          <w:szCs w:val="22"/>
        </w:rPr>
        <w:t xml:space="preserve"> Technology</w:t>
      </w:r>
    </w:p>
    <w:p w:rsidR="00980B72" w:rsidRDefault="00BB1915">
      <w:pPr>
        <w:ind w:left="144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 xml:space="preserve">Don </w:t>
      </w:r>
      <w:proofErr w:type="spellStart"/>
      <w:r>
        <w:rPr>
          <w:rFonts w:ascii="Cambria" w:hAnsi="Cambria" w:cs="Shruti"/>
          <w:sz w:val="22"/>
          <w:szCs w:val="22"/>
        </w:rPr>
        <w:t>Bosco</w:t>
      </w:r>
      <w:proofErr w:type="spellEnd"/>
      <w:r>
        <w:rPr>
          <w:rFonts w:ascii="Cambria" w:hAnsi="Cambria" w:cs="Shruti"/>
          <w:sz w:val="22"/>
          <w:szCs w:val="22"/>
        </w:rPr>
        <w:t xml:space="preserve">, </w:t>
      </w:r>
      <w:proofErr w:type="spellStart"/>
      <w:r>
        <w:rPr>
          <w:rFonts w:ascii="Cambria" w:hAnsi="Cambria" w:cs="Shruti"/>
          <w:sz w:val="22"/>
          <w:szCs w:val="22"/>
        </w:rPr>
        <w:t>Tondo</w:t>
      </w:r>
      <w:proofErr w:type="spellEnd"/>
      <w:r>
        <w:rPr>
          <w:rFonts w:ascii="Cambria" w:hAnsi="Cambria" w:cs="Shruti"/>
          <w:sz w:val="22"/>
          <w:szCs w:val="22"/>
        </w:rPr>
        <w:t>, Manila City</w:t>
      </w:r>
    </w:p>
    <w:p w:rsidR="00980B72" w:rsidRDefault="00BB1915">
      <w:pPr>
        <w:ind w:left="1440"/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ab/>
        <w:t>(January 2003 – April 2004)</w:t>
      </w:r>
    </w:p>
    <w:p w:rsidR="0099759E" w:rsidRDefault="0099759E">
      <w:pPr>
        <w:rPr>
          <w:rFonts w:ascii="Cambria" w:hAnsi="Cambria" w:cs="Shruti"/>
          <w:sz w:val="22"/>
          <w:szCs w:val="22"/>
        </w:rPr>
      </w:pPr>
    </w:p>
    <w:p w:rsidR="00980B72" w:rsidRDefault="00BB1915">
      <w:pPr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Secondary</w:t>
      </w:r>
      <w:r>
        <w:rPr>
          <w:rFonts w:ascii="Cambria" w:hAnsi="Cambria" w:cs="Shruti"/>
          <w:sz w:val="22"/>
          <w:szCs w:val="22"/>
        </w:rPr>
        <w:tab/>
        <w:t xml:space="preserve">:  </w:t>
      </w:r>
      <w:r>
        <w:rPr>
          <w:rFonts w:ascii="Cambria" w:hAnsi="Cambria" w:cs="Shruti"/>
          <w:b/>
          <w:color w:val="0070C0"/>
          <w:sz w:val="22"/>
          <w:szCs w:val="22"/>
        </w:rPr>
        <w:t>Caloocan High School</w:t>
      </w:r>
    </w:p>
    <w:p w:rsidR="00980B72" w:rsidRDefault="00BB1915">
      <w:pPr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ab/>
      </w:r>
      <w:r>
        <w:rPr>
          <w:rFonts w:ascii="Cambria" w:hAnsi="Cambria" w:cs="Shruti"/>
          <w:sz w:val="22"/>
          <w:szCs w:val="22"/>
        </w:rPr>
        <w:tab/>
        <w:t xml:space="preserve">   A. </w:t>
      </w:r>
      <w:proofErr w:type="spellStart"/>
      <w:r>
        <w:rPr>
          <w:rFonts w:ascii="Cambria" w:hAnsi="Cambria" w:cs="Shruti"/>
          <w:sz w:val="22"/>
          <w:szCs w:val="22"/>
        </w:rPr>
        <w:t>Mabini</w:t>
      </w:r>
      <w:proofErr w:type="spellEnd"/>
      <w:r>
        <w:rPr>
          <w:rFonts w:ascii="Cambria" w:hAnsi="Cambria" w:cs="Shruti"/>
          <w:sz w:val="22"/>
          <w:szCs w:val="22"/>
        </w:rPr>
        <w:t>, Caloocan City</w:t>
      </w:r>
    </w:p>
    <w:p w:rsidR="00980B72" w:rsidRDefault="00BB1915">
      <w:pPr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ab/>
      </w:r>
      <w:r>
        <w:rPr>
          <w:rFonts w:ascii="Cambria" w:hAnsi="Cambria" w:cs="Shruti"/>
          <w:sz w:val="22"/>
          <w:szCs w:val="22"/>
        </w:rPr>
        <w:tab/>
      </w:r>
      <w:r>
        <w:rPr>
          <w:rFonts w:ascii="Cambria" w:hAnsi="Cambria" w:cs="Shruti"/>
          <w:sz w:val="22"/>
          <w:szCs w:val="22"/>
        </w:rPr>
        <w:tab/>
        <w:t xml:space="preserve">   (1996-2000)</w:t>
      </w:r>
    </w:p>
    <w:p w:rsidR="00980B72" w:rsidRPr="0099759E" w:rsidRDefault="00BB1915">
      <w:pPr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ab/>
      </w:r>
    </w:p>
    <w:p w:rsidR="00980B72" w:rsidRDefault="00BB1915">
      <w:pPr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>Primary</w:t>
      </w:r>
      <w:r>
        <w:rPr>
          <w:rFonts w:ascii="Cambria" w:hAnsi="Cambria" w:cs="Shruti"/>
          <w:sz w:val="22"/>
          <w:szCs w:val="22"/>
        </w:rPr>
        <w:tab/>
        <w:t xml:space="preserve">:  </w:t>
      </w:r>
      <w:proofErr w:type="spellStart"/>
      <w:r>
        <w:rPr>
          <w:rFonts w:ascii="Cambria" w:hAnsi="Cambria" w:cs="Shruti"/>
          <w:b/>
          <w:color w:val="0070C0"/>
          <w:sz w:val="22"/>
          <w:szCs w:val="22"/>
        </w:rPr>
        <w:t>Kasarinlan</w:t>
      </w:r>
      <w:proofErr w:type="spellEnd"/>
      <w:r>
        <w:rPr>
          <w:rFonts w:ascii="Cambria" w:hAnsi="Cambria" w:cs="Shruti"/>
          <w:b/>
          <w:color w:val="0070C0"/>
          <w:sz w:val="22"/>
          <w:szCs w:val="22"/>
        </w:rPr>
        <w:t xml:space="preserve"> Elementary School</w:t>
      </w:r>
    </w:p>
    <w:p w:rsidR="00980B72" w:rsidRDefault="00BB1915">
      <w:pPr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ab/>
      </w:r>
      <w:r>
        <w:rPr>
          <w:rFonts w:ascii="Cambria" w:hAnsi="Cambria" w:cs="Shruti"/>
          <w:sz w:val="22"/>
          <w:szCs w:val="22"/>
        </w:rPr>
        <w:tab/>
        <w:t xml:space="preserve">   </w:t>
      </w:r>
      <w:proofErr w:type="spellStart"/>
      <w:r>
        <w:rPr>
          <w:rFonts w:ascii="Cambria" w:hAnsi="Cambria" w:cs="Shruti"/>
          <w:sz w:val="22"/>
          <w:szCs w:val="22"/>
        </w:rPr>
        <w:t>Dagat-dagatan</w:t>
      </w:r>
      <w:proofErr w:type="spellEnd"/>
      <w:r>
        <w:rPr>
          <w:rFonts w:ascii="Cambria" w:hAnsi="Cambria" w:cs="Shruti"/>
          <w:sz w:val="22"/>
          <w:szCs w:val="22"/>
        </w:rPr>
        <w:t>, Caloocan City, Metro Manila</w:t>
      </w:r>
    </w:p>
    <w:p w:rsidR="00980B72" w:rsidRPr="00DD0091" w:rsidRDefault="00BB1915" w:rsidP="00DD0091">
      <w:pPr>
        <w:rPr>
          <w:rFonts w:ascii="Cambria" w:hAnsi="Cambria" w:cs="Shruti"/>
          <w:sz w:val="22"/>
          <w:szCs w:val="22"/>
        </w:rPr>
      </w:pPr>
      <w:r>
        <w:rPr>
          <w:rFonts w:ascii="Cambria" w:hAnsi="Cambria" w:cs="Shruti"/>
          <w:sz w:val="22"/>
          <w:szCs w:val="22"/>
        </w:rPr>
        <w:tab/>
      </w:r>
      <w:r>
        <w:rPr>
          <w:rFonts w:ascii="Cambria" w:hAnsi="Cambria" w:cs="Shruti"/>
          <w:sz w:val="22"/>
          <w:szCs w:val="22"/>
        </w:rPr>
        <w:tab/>
      </w:r>
      <w:r>
        <w:rPr>
          <w:rFonts w:ascii="Cambria" w:hAnsi="Cambria" w:cs="Shruti"/>
          <w:sz w:val="22"/>
          <w:szCs w:val="22"/>
        </w:rPr>
        <w:tab/>
        <w:t xml:space="preserve">   (1990-1996)</w:t>
      </w:r>
    </w:p>
    <w:p w:rsidR="00264115" w:rsidRDefault="00264115" w:rsidP="00DD0091">
      <w:pPr>
        <w:rPr>
          <w:rFonts w:ascii="Calisto MT" w:hAnsi="Calisto MT" w:cs="Tahoma"/>
          <w:i/>
          <w:sz w:val="18"/>
        </w:rPr>
      </w:pPr>
    </w:p>
    <w:p w:rsidR="00DD0091" w:rsidRDefault="00DD0091" w:rsidP="00DD0091">
      <w:pPr>
        <w:rPr>
          <w:rFonts w:ascii="Calisto MT" w:hAnsi="Calisto MT" w:cs="Tahoma"/>
          <w:i/>
          <w:sz w:val="18"/>
        </w:rPr>
      </w:pPr>
    </w:p>
    <w:p w:rsidR="00DD0091" w:rsidRDefault="00DD0091" w:rsidP="00DD0091">
      <w:pPr>
        <w:rPr>
          <w:rFonts w:ascii="Calisto MT" w:hAnsi="Calisto MT" w:cs="Tahoma"/>
          <w:i/>
          <w:sz w:val="18"/>
        </w:rPr>
      </w:pPr>
    </w:p>
    <w:p w:rsidR="00980B72" w:rsidRDefault="00980B72">
      <w:pPr>
        <w:jc w:val="right"/>
        <w:rPr>
          <w:rFonts w:ascii="Calisto MT" w:hAnsi="Calisto MT" w:cs="Tahoma"/>
          <w:i/>
          <w:sz w:val="18"/>
        </w:rPr>
      </w:pPr>
    </w:p>
    <w:p w:rsidR="00980B72" w:rsidRDefault="00BB1915" w:rsidP="00DD0091">
      <w:pPr>
        <w:jc w:val="right"/>
        <w:rPr>
          <w:rFonts w:ascii="Calisto MT" w:hAnsi="Calisto MT" w:cs="Tahoma"/>
          <w:i/>
          <w:sz w:val="18"/>
        </w:rPr>
      </w:pPr>
      <w:r>
        <w:rPr>
          <w:rFonts w:ascii="Calisto MT" w:hAnsi="Calisto MT" w:cs="Tahoma"/>
          <w:i/>
          <w:sz w:val="18"/>
        </w:rPr>
        <w:lastRenderedPageBreak/>
        <w:t xml:space="preserve">I hereby certify that the above information’s are true and correct to best of my knowledge and belief </w:t>
      </w:r>
    </w:p>
    <w:p w:rsidR="00DD0091" w:rsidRDefault="00DD0091" w:rsidP="00DD0091">
      <w:pPr>
        <w:jc w:val="right"/>
        <w:rPr>
          <w:rFonts w:ascii="Calisto MT" w:hAnsi="Calisto MT" w:cs="Tahoma"/>
          <w:i/>
          <w:sz w:val="18"/>
        </w:rPr>
      </w:pPr>
    </w:p>
    <w:p w:rsidR="00980B72" w:rsidRDefault="00980B72">
      <w:pPr>
        <w:jc w:val="right"/>
        <w:rPr>
          <w:rFonts w:ascii="Calisto MT" w:hAnsi="Calisto MT" w:cs="Tahoma"/>
          <w:i/>
          <w:sz w:val="18"/>
        </w:rPr>
      </w:pPr>
    </w:p>
    <w:tbl>
      <w:tblPr>
        <w:tblStyle w:val="TableGrid"/>
        <w:tblpPr w:leftFromText="180" w:rightFromText="180" w:vertAnchor="text" w:horzAnchor="page" w:tblpX="6565" w:tblpY="-5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2"/>
      </w:tblGrid>
      <w:tr w:rsidR="00980B72">
        <w:trPr>
          <w:trHeight w:val="267"/>
        </w:trPr>
        <w:tc>
          <w:tcPr>
            <w:tcW w:w="3392" w:type="dxa"/>
          </w:tcPr>
          <w:p w:rsidR="00980B72" w:rsidRDefault="00980B72">
            <w:pPr>
              <w:jc w:val="center"/>
              <w:rPr>
                <w:rFonts w:ascii="Cambria" w:hAnsi="Cambria"/>
              </w:rPr>
            </w:pPr>
          </w:p>
        </w:tc>
      </w:tr>
    </w:tbl>
    <w:p w:rsidR="00980B72" w:rsidRDefault="00BB1915">
      <w:pPr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980B72" w:rsidRDefault="00BB1915">
      <w:pPr>
        <w:jc w:val="center"/>
        <w:rPr>
          <w:rFonts w:ascii="Berlin Sans FB" w:eastAsia="Dotum" w:hAnsi="Berlin Sans FB" w:cs="Arial"/>
          <w:sz w:val="22"/>
        </w:rPr>
      </w:pPr>
      <w:r>
        <w:rPr>
          <w:rFonts w:ascii="Bell MT" w:eastAsia="Dotum" w:hAnsi="Bell MT" w:cs="Arial"/>
          <w:sz w:val="22"/>
        </w:rPr>
        <w:tab/>
      </w:r>
      <w:r>
        <w:rPr>
          <w:rFonts w:ascii="Bell MT" w:eastAsia="Dotum" w:hAnsi="Bell MT" w:cs="Arial"/>
          <w:sz w:val="22"/>
        </w:rPr>
        <w:tab/>
      </w:r>
      <w:r>
        <w:rPr>
          <w:rFonts w:ascii="Bell MT" w:eastAsia="Dotum" w:hAnsi="Bell MT" w:cs="Arial"/>
          <w:sz w:val="22"/>
        </w:rPr>
        <w:tab/>
      </w:r>
      <w:r>
        <w:rPr>
          <w:rFonts w:ascii="Bell MT" w:eastAsia="Dotum" w:hAnsi="Bell MT" w:cs="Arial"/>
          <w:sz w:val="22"/>
        </w:rPr>
        <w:tab/>
      </w:r>
      <w:bookmarkStart w:id="0" w:name="_GoBack"/>
      <w:bookmarkEnd w:id="0"/>
    </w:p>
    <w:sectPr w:rsidR="00980B72" w:rsidSect="00ED7339">
      <w:footerReference w:type="default" r:id="rId14"/>
      <w:pgSz w:w="11906" w:h="16838" w:code="9"/>
      <w:pgMar w:top="63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E0" w:rsidRDefault="009366E0">
      <w:r>
        <w:separator/>
      </w:r>
    </w:p>
  </w:endnote>
  <w:endnote w:type="continuationSeparator" w:id="0">
    <w:p w:rsidR="009366E0" w:rsidRDefault="0093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72" w:rsidRDefault="00BB1915">
    <w:pPr>
      <w:pStyle w:val="Footer"/>
      <w:pBdr>
        <w:top w:val="single" w:sz="4" w:space="0" w:color="D9D9D9" w:themeColor="background1" w:themeShade="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7800B4" w:rsidRPr="007800B4">
      <w:rPr>
        <w:b/>
        <w:noProof/>
      </w:rPr>
      <w:t>3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980B72" w:rsidRDefault="00980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E0" w:rsidRDefault="009366E0">
      <w:r>
        <w:separator/>
      </w:r>
    </w:p>
  </w:footnote>
  <w:footnote w:type="continuationSeparator" w:id="0">
    <w:p w:rsidR="009366E0" w:rsidRDefault="0093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2.7pt;height:152.7pt;visibility:visible;mso-wrap-style:square" o:bullet="t">
        <v:imagedata r:id="rId1" o:title="house"/>
      </v:shape>
    </w:pict>
  </w:numPicBullet>
  <w:abstractNum w:abstractNumId="0">
    <w:nsid w:val="11D41E7D"/>
    <w:multiLevelType w:val="hybridMultilevel"/>
    <w:tmpl w:val="FFFFFFFF"/>
    <w:lvl w:ilvl="0" w:tplc="BB4610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9ED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7CE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6B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2E6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DEC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88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E7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48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5B62"/>
    <w:multiLevelType w:val="hybridMultilevel"/>
    <w:tmpl w:val="FFFFFFFF"/>
    <w:lvl w:ilvl="0" w:tplc="08144518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hint="default"/>
      </w:rPr>
    </w:lvl>
    <w:lvl w:ilvl="1" w:tplc="1EA62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0A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A2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61F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49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A3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E4A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4E8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A03BE"/>
    <w:multiLevelType w:val="singleLevel"/>
    <w:tmpl w:val="FFFFFFFF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hint="default"/>
      </w:rPr>
    </w:lvl>
  </w:abstractNum>
  <w:abstractNum w:abstractNumId="3">
    <w:nsid w:val="452D1DF2"/>
    <w:multiLevelType w:val="hybridMultilevel"/>
    <w:tmpl w:val="FFFFFFFF"/>
    <w:lvl w:ilvl="0" w:tplc="2B723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62E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47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CF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C4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302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68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E63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768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33C2B"/>
    <w:multiLevelType w:val="hybridMultilevel"/>
    <w:tmpl w:val="FFFFFFFF"/>
    <w:lvl w:ilvl="0" w:tplc="197E44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8AF03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F0357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8EA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306BBF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A60A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189EC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6A5BB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3C782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980ED2"/>
    <w:multiLevelType w:val="hybridMultilevel"/>
    <w:tmpl w:val="FFFFFFFF"/>
    <w:lvl w:ilvl="0" w:tplc="7D5E0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3C25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CA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C7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CF8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2D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C3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814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4A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650F7"/>
    <w:multiLevelType w:val="hybridMultilevel"/>
    <w:tmpl w:val="FFFFFFFF"/>
    <w:lvl w:ilvl="0" w:tplc="D4A671E8">
      <w:start w:val="1"/>
      <w:numFmt w:val="bullet"/>
      <w:lvlText w:val=""/>
      <w:lvlJc w:val="left"/>
      <w:pPr>
        <w:tabs>
          <w:tab w:val="left" w:pos="0"/>
        </w:tabs>
        <w:ind w:left="1860" w:hanging="420"/>
      </w:pPr>
      <w:rPr>
        <w:rFonts w:ascii="Wingdings" w:hAnsi="Wingdings" w:hint="default"/>
      </w:rPr>
    </w:lvl>
    <w:lvl w:ilvl="1" w:tplc="3B00E2C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B1C832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B6D3C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464094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5AEB41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72809F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47221F8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EA00F0A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B00362E"/>
    <w:multiLevelType w:val="hybridMultilevel"/>
    <w:tmpl w:val="FFFFFFFF"/>
    <w:lvl w:ilvl="0" w:tplc="7C568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A2A06F8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EDE4A4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1544E6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1C26D98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902AC3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24C1AE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E2ECAEA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1E6F86E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68F2A81"/>
    <w:multiLevelType w:val="hybridMultilevel"/>
    <w:tmpl w:val="FFFFFFFF"/>
    <w:lvl w:ilvl="0" w:tplc="BCE2CE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79652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A1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85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85B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A5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04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062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E4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CD"/>
    <w:rsid w:val="00097464"/>
    <w:rsid w:val="000B3522"/>
    <w:rsid w:val="000B70D6"/>
    <w:rsid w:val="000D6D93"/>
    <w:rsid w:val="00115F72"/>
    <w:rsid w:val="001216EF"/>
    <w:rsid w:val="00123167"/>
    <w:rsid w:val="001D4BDF"/>
    <w:rsid w:val="001D500B"/>
    <w:rsid w:val="001F1C63"/>
    <w:rsid w:val="002026F1"/>
    <w:rsid w:val="00232253"/>
    <w:rsid w:val="00260ECE"/>
    <w:rsid w:val="00264115"/>
    <w:rsid w:val="00282377"/>
    <w:rsid w:val="002B2195"/>
    <w:rsid w:val="002B4F5E"/>
    <w:rsid w:val="003A0B33"/>
    <w:rsid w:val="003B7504"/>
    <w:rsid w:val="0041337F"/>
    <w:rsid w:val="00430AC5"/>
    <w:rsid w:val="0044791F"/>
    <w:rsid w:val="00495A1D"/>
    <w:rsid w:val="004F7643"/>
    <w:rsid w:val="00503D78"/>
    <w:rsid w:val="0057574B"/>
    <w:rsid w:val="00601A83"/>
    <w:rsid w:val="00621CFD"/>
    <w:rsid w:val="0063646A"/>
    <w:rsid w:val="00687975"/>
    <w:rsid w:val="00687F26"/>
    <w:rsid w:val="006D23E6"/>
    <w:rsid w:val="006D63D2"/>
    <w:rsid w:val="006E41E7"/>
    <w:rsid w:val="007375BE"/>
    <w:rsid w:val="00741F5B"/>
    <w:rsid w:val="00766668"/>
    <w:rsid w:val="00772001"/>
    <w:rsid w:val="007800B4"/>
    <w:rsid w:val="007D6387"/>
    <w:rsid w:val="007F5A6D"/>
    <w:rsid w:val="00814A8D"/>
    <w:rsid w:val="00871F38"/>
    <w:rsid w:val="0088018F"/>
    <w:rsid w:val="008E1CDD"/>
    <w:rsid w:val="0090274F"/>
    <w:rsid w:val="00910AE2"/>
    <w:rsid w:val="00912E7C"/>
    <w:rsid w:val="009366E0"/>
    <w:rsid w:val="00963E1B"/>
    <w:rsid w:val="00973538"/>
    <w:rsid w:val="00980B72"/>
    <w:rsid w:val="0099759E"/>
    <w:rsid w:val="009A4B15"/>
    <w:rsid w:val="009B4DF0"/>
    <w:rsid w:val="009B6C75"/>
    <w:rsid w:val="009D5D94"/>
    <w:rsid w:val="009F0E40"/>
    <w:rsid w:val="009F7553"/>
    <w:rsid w:val="00A57E36"/>
    <w:rsid w:val="00A647D9"/>
    <w:rsid w:val="00A81BDE"/>
    <w:rsid w:val="00A93EE0"/>
    <w:rsid w:val="00A941CD"/>
    <w:rsid w:val="00AB44C6"/>
    <w:rsid w:val="00B22024"/>
    <w:rsid w:val="00B425EB"/>
    <w:rsid w:val="00B52DBC"/>
    <w:rsid w:val="00BB1915"/>
    <w:rsid w:val="00C01ADE"/>
    <w:rsid w:val="00C4270B"/>
    <w:rsid w:val="00C51BC7"/>
    <w:rsid w:val="00C95175"/>
    <w:rsid w:val="00CA23D0"/>
    <w:rsid w:val="00CA79AD"/>
    <w:rsid w:val="00CD6728"/>
    <w:rsid w:val="00D4127C"/>
    <w:rsid w:val="00D65C91"/>
    <w:rsid w:val="00D73434"/>
    <w:rsid w:val="00D93127"/>
    <w:rsid w:val="00DA0662"/>
    <w:rsid w:val="00DC0B8E"/>
    <w:rsid w:val="00DC330B"/>
    <w:rsid w:val="00DD0091"/>
    <w:rsid w:val="00DD2789"/>
    <w:rsid w:val="00DE0503"/>
    <w:rsid w:val="00E03C7F"/>
    <w:rsid w:val="00E145F3"/>
    <w:rsid w:val="00EA21C0"/>
    <w:rsid w:val="00EC1FB1"/>
    <w:rsid w:val="00EC4D72"/>
    <w:rsid w:val="00ED7339"/>
    <w:rsid w:val="00F20E35"/>
    <w:rsid w:val="00F264A5"/>
    <w:rsid w:val="00F67A69"/>
    <w:rsid w:val="00F924E0"/>
    <w:rsid w:val="00FB2FE5"/>
    <w:rsid w:val="00FE462F"/>
    <w:rsid w:val="00FE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F6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spacing w:before="200"/>
      <w:outlineLvl w:val="2"/>
    </w:pPr>
    <w:rPr>
      <w:rFonts w:ascii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b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spacing w:before="200"/>
      <w:outlineLvl w:val="2"/>
    </w:pPr>
    <w:rPr>
      <w:rFonts w:ascii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b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NANTE.36669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97CB-E702-4A84-B6C9-09277AB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</dc:creator>
  <cp:keywords/>
  <dc:description/>
  <cp:lastModifiedBy>602HRDESK</cp:lastModifiedBy>
  <cp:revision>6</cp:revision>
  <dcterms:created xsi:type="dcterms:W3CDTF">2017-05-04T12:32:00Z</dcterms:created>
  <dcterms:modified xsi:type="dcterms:W3CDTF">2017-05-09T06:16:00Z</dcterms:modified>
</cp:coreProperties>
</file>