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F8" w:rsidRDefault="00A01AF8"/>
    <w:tbl>
      <w:tblPr>
        <w:tblStyle w:val="TableGrid"/>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885"/>
        <w:gridCol w:w="5628"/>
      </w:tblGrid>
      <w:tr w:rsidR="000637E9" w:rsidTr="000637E9">
        <w:trPr>
          <w:trHeight w:val="280"/>
        </w:trPr>
        <w:tc>
          <w:tcPr>
            <w:tcW w:w="7513" w:type="dxa"/>
            <w:gridSpan w:val="2"/>
          </w:tcPr>
          <w:p w:rsidR="000637E9" w:rsidRDefault="000637E9" w:rsidP="00525F45">
            <w:pPr>
              <w:pStyle w:val="Heading1"/>
              <w:pBdr>
                <w:top w:val="none" w:sz="4" w:space="0" w:color="auto"/>
                <w:left w:val="none" w:sz="4" w:space="0" w:color="auto"/>
                <w:bottom w:val="none" w:sz="4" w:space="0" w:color="auto"/>
                <w:right w:val="none" w:sz="4" w:space="0" w:color="auto"/>
              </w:pBdr>
              <w:shd w:val="clear" w:color="auto" w:fill="auto"/>
              <w:rPr>
                <w:rFonts w:ascii="Arial Black" w:hAnsi="Arial Black"/>
                <w:b w:val="0"/>
                <w:sz w:val="28"/>
              </w:rPr>
            </w:pPr>
            <w:r>
              <w:rPr>
                <w:rFonts w:ascii="Arial Black" w:hAnsi="Arial Black"/>
                <w:b w:val="0"/>
                <w:sz w:val="28"/>
              </w:rPr>
              <w:t xml:space="preserve">ATIKA </w:t>
            </w:r>
          </w:p>
          <w:p w:rsidR="00525F45" w:rsidRPr="00525F45" w:rsidRDefault="00525F45" w:rsidP="00525F45">
            <w:hyperlink r:id="rId9" w:history="1">
              <w:r w:rsidRPr="006702A2">
                <w:rPr>
                  <w:rStyle w:val="Hyperlink"/>
                  <w:rFonts w:ascii="Arial Black" w:hAnsi="Arial Black"/>
                  <w:sz w:val="28"/>
                </w:rPr>
                <w:t>ATIKA.366742@2freemail.com</w:t>
              </w:r>
            </w:hyperlink>
            <w:r>
              <w:rPr>
                <w:rFonts w:ascii="Arial Black" w:hAnsi="Arial Black"/>
                <w:sz w:val="28"/>
              </w:rPr>
              <w:t xml:space="preserve"> </w:t>
            </w:r>
          </w:p>
        </w:tc>
      </w:tr>
      <w:tr w:rsidR="000637E9" w:rsidTr="000637E9">
        <w:trPr>
          <w:trHeight w:val="145"/>
        </w:trPr>
        <w:tc>
          <w:tcPr>
            <w:tcW w:w="1885" w:type="dxa"/>
          </w:tcPr>
          <w:p w:rsidR="000637E9" w:rsidRDefault="000637E9">
            <w:pPr>
              <w:pStyle w:val="Heading1"/>
              <w:pBdr>
                <w:top w:val="none" w:sz="4" w:space="0" w:color="auto"/>
                <w:left w:val="none" w:sz="4" w:space="0" w:color="auto"/>
                <w:bottom w:val="none" w:sz="4" w:space="0" w:color="auto"/>
                <w:right w:val="none" w:sz="4" w:space="0" w:color="auto"/>
              </w:pBdr>
              <w:shd w:val="clear" w:color="auto" w:fill="auto"/>
              <w:spacing w:before="20" w:after="20"/>
              <w:rPr>
                <w:b w:val="0"/>
                <w:sz w:val="22"/>
              </w:rPr>
            </w:pPr>
          </w:p>
        </w:tc>
        <w:tc>
          <w:tcPr>
            <w:tcW w:w="5628" w:type="dxa"/>
          </w:tcPr>
          <w:p w:rsidR="000637E9" w:rsidRDefault="000637E9">
            <w:pPr>
              <w:pStyle w:val="Heading1"/>
              <w:pBdr>
                <w:top w:val="none" w:sz="4" w:space="0" w:color="auto"/>
                <w:left w:val="none" w:sz="4" w:space="0" w:color="auto"/>
                <w:bottom w:val="none" w:sz="4" w:space="0" w:color="auto"/>
                <w:right w:val="none" w:sz="4" w:space="0" w:color="auto"/>
              </w:pBdr>
              <w:shd w:val="clear" w:color="auto" w:fill="auto"/>
              <w:spacing w:before="20" w:after="20"/>
              <w:rPr>
                <w:b w:val="0"/>
                <w:sz w:val="22"/>
              </w:rPr>
            </w:pPr>
          </w:p>
        </w:tc>
      </w:tr>
      <w:tr w:rsidR="000637E9" w:rsidTr="000637E9">
        <w:trPr>
          <w:trHeight w:val="231"/>
        </w:trPr>
        <w:tc>
          <w:tcPr>
            <w:tcW w:w="1885" w:type="dxa"/>
          </w:tcPr>
          <w:p w:rsidR="000637E9" w:rsidRDefault="000637E9">
            <w:pPr>
              <w:pStyle w:val="Heading1"/>
              <w:pBdr>
                <w:top w:val="none" w:sz="4" w:space="0" w:color="auto"/>
                <w:left w:val="none" w:sz="4" w:space="0" w:color="auto"/>
                <w:bottom w:val="none" w:sz="4" w:space="0" w:color="auto"/>
                <w:right w:val="none" w:sz="4" w:space="0" w:color="auto"/>
              </w:pBdr>
              <w:shd w:val="clear" w:color="auto" w:fill="auto"/>
              <w:spacing w:before="20" w:after="20"/>
              <w:rPr>
                <w:i/>
              </w:rPr>
            </w:pPr>
          </w:p>
        </w:tc>
        <w:tc>
          <w:tcPr>
            <w:tcW w:w="5628" w:type="dxa"/>
          </w:tcPr>
          <w:p w:rsidR="000637E9" w:rsidRDefault="000637E9">
            <w:pPr>
              <w:pStyle w:val="Heading1"/>
              <w:pBdr>
                <w:top w:val="none" w:sz="4" w:space="0" w:color="auto"/>
                <w:left w:val="none" w:sz="4" w:space="0" w:color="auto"/>
                <w:bottom w:val="none" w:sz="4" w:space="0" w:color="auto"/>
                <w:right w:val="none" w:sz="4" w:space="0" w:color="auto"/>
              </w:pBdr>
              <w:shd w:val="clear" w:color="auto" w:fill="auto"/>
              <w:spacing w:before="20" w:after="20"/>
              <w:rPr>
                <w:b w:val="0"/>
              </w:rPr>
            </w:pPr>
          </w:p>
        </w:tc>
      </w:tr>
      <w:tr w:rsidR="000637E9" w:rsidTr="000637E9">
        <w:trPr>
          <w:trHeight w:val="231"/>
        </w:trPr>
        <w:tc>
          <w:tcPr>
            <w:tcW w:w="7513" w:type="dxa"/>
            <w:gridSpan w:val="2"/>
          </w:tcPr>
          <w:p w:rsidR="000637E9" w:rsidRDefault="000637E9">
            <w:pPr>
              <w:pStyle w:val="Heading1"/>
              <w:pBdr>
                <w:top w:val="none" w:sz="4" w:space="0" w:color="auto"/>
                <w:left w:val="none" w:sz="4" w:space="0" w:color="auto"/>
                <w:bottom w:val="none" w:sz="4" w:space="0" w:color="auto"/>
                <w:right w:val="none" w:sz="4" w:space="0" w:color="auto"/>
              </w:pBdr>
              <w:shd w:val="clear" w:color="auto" w:fill="auto"/>
              <w:spacing w:before="20" w:after="20"/>
              <w:rPr>
                <w:b w:val="0"/>
              </w:rPr>
            </w:pPr>
          </w:p>
        </w:tc>
      </w:tr>
    </w:tbl>
    <w:p w:rsidR="00A01AF8" w:rsidRDefault="00A01AF8" w:rsidP="005F3305">
      <w:pPr>
        <w:pStyle w:val="Header"/>
        <w:pBdr>
          <w:bottom w:val="single" w:sz="4" w:space="1" w:color="auto"/>
        </w:pBdr>
        <w:tabs>
          <w:tab w:val="clear" w:pos="4320"/>
          <w:tab w:val="clear" w:pos="8640"/>
        </w:tabs>
        <w:rPr>
          <w:rFonts w:ascii="Arial" w:hAnsi="Arial" w:cs="Arial"/>
        </w:rPr>
      </w:pPr>
    </w:p>
    <w:tbl>
      <w:tblPr>
        <w:tblW w:w="0" w:type="auto"/>
        <w:tblLook w:val="0000" w:firstRow="0" w:lastRow="0" w:firstColumn="0" w:lastColumn="0" w:noHBand="0" w:noVBand="0"/>
      </w:tblPr>
      <w:tblGrid>
        <w:gridCol w:w="9027"/>
      </w:tblGrid>
      <w:tr w:rsidR="00104DA0" w:rsidRPr="005F3305" w:rsidTr="005F3305">
        <w:trPr>
          <w:cantSplit/>
        </w:trPr>
        <w:tc>
          <w:tcPr>
            <w:tcW w:w="9027" w:type="dxa"/>
            <w:shd w:val="clear" w:color="auto" w:fill="F2F2F2" w:themeFill="background1" w:themeFillShade="F2"/>
          </w:tcPr>
          <w:p w:rsidR="00104DA0" w:rsidRPr="005F3305" w:rsidRDefault="00104DA0">
            <w:pPr>
              <w:pStyle w:val="Header"/>
              <w:tabs>
                <w:tab w:val="clear" w:pos="4320"/>
                <w:tab w:val="clear" w:pos="8640"/>
              </w:tabs>
              <w:spacing w:before="20" w:after="20"/>
              <w:jc w:val="both"/>
              <w:rPr>
                <w:rFonts w:ascii="Arial" w:hAnsi="Arial" w:cs="Arial"/>
                <w:sz w:val="20"/>
              </w:rPr>
            </w:pPr>
            <w:r w:rsidRPr="005F3305">
              <w:rPr>
                <w:rFonts w:ascii="Arial" w:hAnsi="Arial" w:cs="Arial"/>
                <w:b/>
              </w:rPr>
              <w:t>Objective:</w:t>
            </w:r>
            <w:r w:rsidRPr="005F3305">
              <w:rPr>
                <w:rFonts w:ascii="Arial" w:hAnsi="Arial" w:cs="Arial"/>
                <w:b/>
                <w:sz w:val="22"/>
              </w:rPr>
              <w:t xml:space="preserve">   </w:t>
            </w:r>
          </w:p>
        </w:tc>
      </w:tr>
      <w:tr w:rsidR="00104DA0" w:rsidTr="005F3305">
        <w:trPr>
          <w:cantSplit/>
        </w:trPr>
        <w:tc>
          <w:tcPr>
            <w:tcW w:w="9027" w:type="dxa"/>
          </w:tcPr>
          <w:p w:rsidR="00104DA0" w:rsidRPr="0087695D" w:rsidRDefault="0087695D" w:rsidP="0087695D">
            <w:pPr>
              <w:rPr>
                <w:rFonts w:ascii="Arial" w:hAnsi="Arial" w:cs="Arial"/>
                <w:b/>
                <w:sz w:val="28"/>
              </w:rPr>
            </w:pPr>
            <w:r w:rsidRPr="0087695D">
              <w:rPr>
                <w:rFonts w:ascii="Arial" w:hAnsi="Arial" w:cs="Arial"/>
                <w:color w:val="000000"/>
                <w:sz w:val="20"/>
                <w:shd w:val="clear" w:color="auto" w:fill="FFFFFF"/>
              </w:rPr>
              <w:t>To seek a position in any department where I can utilize and contribute my skills. To give my highest standard of discipline, professionalism, excellent service, good moral character, and performance management to the company.</w:t>
            </w:r>
          </w:p>
        </w:tc>
      </w:tr>
      <w:tr w:rsidR="00104DA0" w:rsidTr="005F3305">
        <w:trPr>
          <w:cantSplit/>
        </w:trPr>
        <w:tc>
          <w:tcPr>
            <w:tcW w:w="9027" w:type="dxa"/>
            <w:tcBorders>
              <w:bottom w:val="single" w:sz="4" w:space="0" w:color="auto"/>
            </w:tcBorders>
          </w:tcPr>
          <w:p w:rsidR="00104DA0" w:rsidRPr="00104DA0" w:rsidRDefault="00104DA0">
            <w:pPr>
              <w:pStyle w:val="Header"/>
              <w:tabs>
                <w:tab w:val="clear" w:pos="4320"/>
                <w:tab w:val="clear" w:pos="8640"/>
              </w:tabs>
              <w:spacing w:before="20" w:after="20"/>
              <w:jc w:val="both"/>
              <w:rPr>
                <w:rFonts w:ascii="Arial" w:hAnsi="Arial" w:cs="Arial"/>
                <w:b/>
                <w:sz w:val="22"/>
                <w:highlight w:val="darkGray"/>
              </w:rPr>
            </w:pPr>
          </w:p>
        </w:tc>
      </w:tr>
    </w:tbl>
    <w:p w:rsidR="00970393" w:rsidRPr="005F3305" w:rsidRDefault="00737000" w:rsidP="005F3305">
      <w:pPr>
        <w:pStyle w:val="Header"/>
        <w:shd w:val="clear" w:color="auto" w:fill="F2F2F2" w:themeFill="background1" w:themeFillShade="F2"/>
        <w:tabs>
          <w:tab w:val="clear" w:pos="4320"/>
          <w:tab w:val="clear" w:pos="8640"/>
        </w:tabs>
        <w:rPr>
          <w:rFonts w:ascii="Arial" w:hAnsi="Arial" w:cs="Arial"/>
          <w:b/>
          <w:sz w:val="22"/>
        </w:rPr>
      </w:pPr>
      <w:r w:rsidRPr="005F3305">
        <w:rPr>
          <w:rFonts w:ascii="Arial" w:hAnsi="Arial" w:cs="Arial"/>
          <w:b/>
          <w:sz w:val="22"/>
        </w:rPr>
        <w:t xml:space="preserve">  </w:t>
      </w:r>
      <w:r w:rsidR="00970393" w:rsidRPr="005F3305">
        <w:rPr>
          <w:rFonts w:ascii="Arial" w:hAnsi="Arial" w:cs="Arial"/>
          <w:b/>
        </w:rPr>
        <w:t xml:space="preserve">Resume Summary: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660"/>
      </w:tblGrid>
      <w:tr w:rsidR="00A01AF8">
        <w:tc>
          <w:tcPr>
            <w:tcW w:w="2808" w:type="dxa"/>
            <w:tcBorders>
              <w:top w:val="nil"/>
              <w:left w:val="nil"/>
              <w:bottom w:val="nil"/>
              <w:right w:val="nil"/>
            </w:tcBorders>
          </w:tcPr>
          <w:p w:rsidR="00A01AF8" w:rsidRDefault="00737000">
            <w:pPr>
              <w:pStyle w:val="Header"/>
              <w:tabs>
                <w:tab w:val="clear" w:pos="4320"/>
                <w:tab w:val="clear" w:pos="8640"/>
                <w:tab w:val="left" w:pos="2520"/>
              </w:tabs>
              <w:spacing w:before="20" w:after="20"/>
              <w:rPr>
                <w:rFonts w:ascii="Arial" w:hAnsi="Arial" w:cs="Arial"/>
                <w:b/>
                <w:sz w:val="20"/>
              </w:rPr>
            </w:pPr>
            <w:r>
              <w:rPr>
                <w:rFonts w:ascii="Arial" w:hAnsi="Arial" w:cs="Arial"/>
                <w:b/>
                <w:sz w:val="20"/>
              </w:rPr>
              <w:t>Certification Status</w:t>
            </w:r>
            <w:r>
              <w:rPr>
                <w:rFonts w:ascii="Arial" w:hAnsi="Arial" w:cs="Arial"/>
                <w:b/>
                <w:sz w:val="20"/>
              </w:rPr>
              <w:tab/>
              <w:t xml:space="preserve">: </w:t>
            </w:r>
          </w:p>
        </w:tc>
        <w:tc>
          <w:tcPr>
            <w:tcW w:w="6660" w:type="dxa"/>
            <w:tcBorders>
              <w:top w:val="nil"/>
              <w:left w:val="nil"/>
              <w:bottom w:val="nil"/>
              <w:right w:val="nil"/>
            </w:tcBorders>
          </w:tcPr>
          <w:p w:rsidR="009A4138" w:rsidRDefault="009A4138" w:rsidP="009A4138">
            <w:pPr>
              <w:pStyle w:val="Header"/>
              <w:tabs>
                <w:tab w:val="clear" w:pos="4320"/>
                <w:tab w:val="clear" w:pos="8640"/>
              </w:tabs>
              <w:spacing w:before="20" w:after="20"/>
              <w:rPr>
                <w:rFonts w:ascii="Arial" w:hAnsi="Arial" w:cs="Arial"/>
                <w:sz w:val="20"/>
              </w:rPr>
            </w:pPr>
            <w:r>
              <w:rPr>
                <w:rFonts w:ascii="Arial" w:hAnsi="Arial" w:cs="Arial"/>
                <w:sz w:val="20"/>
              </w:rPr>
              <w:t>DIT(</w:t>
            </w:r>
            <w:r w:rsidR="00737000">
              <w:rPr>
                <w:rFonts w:ascii="Arial" w:hAnsi="Arial" w:cs="Arial"/>
                <w:sz w:val="20"/>
              </w:rPr>
              <w:t>diploma in information technology)</w:t>
            </w:r>
            <w:r>
              <w:rPr>
                <w:rFonts w:ascii="Arial" w:hAnsi="Arial" w:cs="Arial"/>
                <w:sz w:val="20"/>
              </w:rPr>
              <w:t xml:space="preserve">, Office Automation &amp; </w:t>
            </w:r>
          </w:p>
          <w:p w:rsidR="00A01AF8" w:rsidRDefault="009A4138" w:rsidP="009A4138">
            <w:pPr>
              <w:pStyle w:val="Header"/>
              <w:tabs>
                <w:tab w:val="clear" w:pos="4320"/>
                <w:tab w:val="clear" w:pos="8640"/>
              </w:tabs>
              <w:spacing w:before="20" w:after="20"/>
              <w:rPr>
                <w:rFonts w:ascii="Arial" w:hAnsi="Arial" w:cs="Arial"/>
                <w:sz w:val="20"/>
              </w:rPr>
            </w:pPr>
            <w:r>
              <w:rPr>
                <w:rFonts w:ascii="Arial" w:hAnsi="Arial" w:cs="Arial"/>
                <w:sz w:val="20"/>
              </w:rPr>
              <w:t>Advanced  Excel</w:t>
            </w:r>
          </w:p>
        </w:tc>
      </w:tr>
      <w:tr w:rsidR="00A01AF8">
        <w:tc>
          <w:tcPr>
            <w:tcW w:w="2808" w:type="dxa"/>
            <w:tcBorders>
              <w:top w:val="nil"/>
              <w:left w:val="nil"/>
              <w:bottom w:val="nil"/>
              <w:right w:val="nil"/>
            </w:tcBorders>
          </w:tcPr>
          <w:p w:rsidR="00A01AF8" w:rsidRDefault="00737000">
            <w:pPr>
              <w:pStyle w:val="Header"/>
              <w:tabs>
                <w:tab w:val="clear" w:pos="4320"/>
                <w:tab w:val="clear" w:pos="8640"/>
                <w:tab w:val="left" w:pos="2520"/>
              </w:tabs>
              <w:spacing w:before="20" w:after="20"/>
              <w:rPr>
                <w:rFonts w:ascii="Arial" w:hAnsi="Arial" w:cs="Arial"/>
                <w:b/>
                <w:sz w:val="20"/>
              </w:rPr>
            </w:pPr>
            <w:r>
              <w:rPr>
                <w:rFonts w:ascii="Arial" w:hAnsi="Arial" w:cs="Arial"/>
                <w:b/>
                <w:sz w:val="20"/>
              </w:rPr>
              <w:t>Education</w:t>
            </w:r>
            <w:r>
              <w:rPr>
                <w:rFonts w:ascii="Arial" w:hAnsi="Arial" w:cs="Arial"/>
                <w:b/>
                <w:sz w:val="20"/>
              </w:rPr>
              <w:tab/>
              <w:t xml:space="preserve">: </w:t>
            </w:r>
          </w:p>
        </w:tc>
        <w:tc>
          <w:tcPr>
            <w:tcW w:w="6660" w:type="dxa"/>
            <w:tcBorders>
              <w:top w:val="nil"/>
              <w:left w:val="nil"/>
              <w:bottom w:val="nil"/>
              <w:right w:val="nil"/>
            </w:tcBorders>
          </w:tcPr>
          <w:p w:rsidR="00A01AF8" w:rsidRDefault="00737000">
            <w:pPr>
              <w:pStyle w:val="Header"/>
              <w:tabs>
                <w:tab w:val="clear" w:pos="4320"/>
                <w:tab w:val="clear" w:pos="8640"/>
              </w:tabs>
              <w:spacing w:before="20" w:after="20"/>
              <w:rPr>
                <w:rFonts w:ascii="Arial" w:hAnsi="Arial" w:cs="Arial"/>
                <w:sz w:val="20"/>
              </w:rPr>
            </w:pPr>
            <w:r>
              <w:rPr>
                <w:rFonts w:ascii="Arial" w:hAnsi="Arial" w:cs="Arial"/>
                <w:sz w:val="20"/>
              </w:rPr>
              <w:t xml:space="preserve">MSc in </w:t>
            </w:r>
            <w:r w:rsidR="002E67C8">
              <w:rPr>
                <w:rFonts w:ascii="Arial" w:hAnsi="Arial" w:cs="Arial"/>
                <w:sz w:val="20"/>
              </w:rPr>
              <w:t>Mathematics</w:t>
            </w:r>
          </w:p>
        </w:tc>
      </w:tr>
      <w:tr w:rsidR="00A01AF8">
        <w:trPr>
          <w:cantSplit/>
        </w:trPr>
        <w:tc>
          <w:tcPr>
            <w:tcW w:w="2808" w:type="dxa"/>
            <w:tcBorders>
              <w:top w:val="nil"/>
              <w:left w:val="nil"/>
              <w:bottom w:val="nil"/>
              <w:right w:val="nil"/>
            </w:tcBorders>
          </w:tcPr>
          <w:p w:rsidR="00A01AF8" w:rsidRDefault="00A01AF8">
            <w:pPr>
              <w:pStyle w:val="Header"/>
              <w:tabs>
                <w:tab w:val="clear" w:pos="4320"/>
                <w:tab w:val="clear" w:pos="8640"/>
                <w:tab w:val="left" w:pos="2520"/>
              </w:tabs>
              <w:spacing w:before="20" w:after="20"/>
              <w:rPr>
                <w:rFonts w:ascii="Arial" w:hAnsi="Arial" w:cs="Arial"/>
                <w:b/>
                <w:sz w:val="20"/>
              </w:rPr>
            </w:pPr>
          </w:p>
        </w:tc>
        <w:tc>
          <w:tcPr>
            <w:tcW w:w="6660" w:type="dxa"/>
            <w:tcBorders>
              <w:top w:val="nil"/>
              <w:left w:val="nil"/>
              <w:bottom w:val="nil"/>
              <w:right w:val="nil"/>
            </w:tcBorders>
          </w:tcPr>
          <w:p w:rsidR="00A01AF8" w:rsidRDefault="00A01AF8">
            <w:pPr>
              <w:pStyle w:val="Header"/>
              <w:tabs>
                <w:tab w:val="clear" w:pos="4320"/>
                <w:tab w:val="clear" w:pos="8640"/>
              </w:tabs>
              <w:spacing w:before="20" w:after="20"/>
              <w:rPr>
                <w:rFonts w:ascii="Arial" w:hAnsi="Arial" w:cs="Arial"/>
                <w:sz w:val="20"/>
              </w:rPr>
            </w:pPr>
          </w:p>
        </w:tc>
      </w:tr>
      <w:tr w:rsidR="00970393" w:rsidTr="005F3305">
        <w:trPr>
          <w:cantSplit/>
        </w:trPr>
        <w:tc>
          <w:tcPr>
            <w:tcW w:w="9468" w:type="dxa"/>
            <w:gridSpan w:val="2"/>
            <w:tcBorders>
              <w:top w:val="nil"/>
              <w:left w:val="nil"/>
              <w:bottom w:val="nil"/>
              <w:right w:val="nil"/>
            </w:tcBorders>
          </w:tcPr>
          <w:p w:rsidR="00970393" w:rsidRPr="005F3305" w:rsidRDefault="005D1917" w:rsidP="005F3305">
            <w:pPr>
              <w:pStyle w:val="Header"/>
              <w:pBdr>
                <w:top w:val="single" w:sz="4" w:space="1" w:color="auto"/>
              </w:pBdr>
              <w:shd w:val="clear" w:color="auto" w:fill="F2F2F2" w:themeFill="background1" w:themeFillShade="F2"/>
              <w:tabs>
                <w:tab w:val="clear" w:pos="4320"/>
                <w:tab w:val="clear" w:pos="8640"/>
              </w:tabs>
              <w:spacing w:before="20" w:after="20"/>
              <w:rPr>
                <w:rFonts w:ascii="Arial" w:hAnsi="Arial" w:cs="Arial"/>
                <w:b/>
                <w:color w:val="000000" w:themeColor="text1"/>
                <w:sz w:val="20"/>
              </w:rPr>
            </w:pPr>
            <w:r w:rsidRPr="005F3305">
              <w:rPr>
                <w:rFonts w:ascii="Arial" w:hAnsi="Arial" w:cs="Arial"/>
                <w:b/>
                <w:color w:val="000000" w:themeColor="text1"/>
              </w:rPr>
              <w:t>Job</w:t>
            </w:r>
            <w:r w:rsidRPr="005F3305">
              <w:rPr>
                <w:rFonts w:ascii="Arial" w:hAnsi="Arial" w:cs="Arial"/>
                <w:b/>
                <w:color w:val="000000" w:themeColor="text1"/>
                <w:sz w:val="22"/>
              </w:rPr>
              <w:t xml:space="preserve"> </w:t>
            </w:r>
            <w:r w:rsidRPr="005F3305">
              <w:rPr>
                <w:rFonts w:ascii="Arial" w:hAnsi="Arial" w:cs="Arial"/>
                <w:b/>
                <w:color w:val="000000" w:themeColor="text1"/>
              </w:rPr>
              <w:t>Experience</w:t>
            </w:r>
            <w:r w:rsidR="00104DA0" w:rsidRPr="005F3305">
              <w:rPr>
                <w:rFonts w:ascii="Arial" w:hAnsi="Arial" w:cs="Arial"/>
                <w:b/>
                <w:color w:val="000000" w:themeColor="text1"/>
                <w:sz w:val="22"/>
              </w:rPr>
              <w:t>:</w:t>
            </w:r>
          </w:p>
          <w:p w:rsidR="00AF5181" w:rsidRDefault="00AF5181" w:rsidP="00970393">
            <w:pPr>
              <w:pStyle w:val="Header"/>
              <w:tabs>
                <w:tab w:val="clear" w:pos="4320"/>
                <w:tab w:val="clear" w:pos="8640"/>
                <w:tab w:val="left" w:pos="2520"/>
              </w:tabs>
              <w:spacing w:before="20" w:after="20"/>
              <w:rPr>
                <w:rFonts w:ascii="Arial" w:hAnsi="Arial" w:cs="Arial"/>
                <w:b/>
                <w:color w:val="000000" w:themeColor="text1"/>
                <w:sz w:val="20"/>
                <w:highlight w:val="darkGray"/>
              </w:rPr>
            </w:pPr>
          </w:p>
          <w:p w:rsidR="00AF5181" w:rsidRPr="008E3FEF" w:rsidRDefault="00AF5181" w:rsidP="00AF5181">
            <w:pPr>
              <w:pStyle w:val="Header"/>
              <w:tabs>
                <w:tab w:val="clear" w:pos="4320"/>
                <w:tab w:val="clear" w:pos="8640"/>
              </w:tabs>
              <w:spacing w:before="20" w:after="20"/>
              <w:rPr>
                <w:rFonts w:ascii="Arial" w:hAnsi="Arial" w:cs="Arial"/>
                <w:b/>
                <w:sz w:val="18"/>
                <w:u w:val="single"/>
              </w:rPr>
            </w:pPr>
            <w:r w:rsidRPr="008E3FEF">
              <w:rPr>
                <w:rFonts w:ascii="Arial" w:hAnsi="Arial" w:cs="Arial"/>
                <w:b/>
                <w:sz w:val="22"/>
                <w:u w:val="single"/>
              </w:rPr>
              <w:t>INTERNSHIP IN UASC</w:t>
            </w:r>
            <w:r w:rsidR="00316130">
              <w:rPr>
                <w:rFonts w:ascii="Arial" w:hAnsi="Arial" w:cs="Arial"/>
                <w:b/>
                <w:sz w:val="22"/>
                <w:u w:val="single"/>
              </w:rPr>
              <w:t xml:space="preserve">  since 14/08/2016 till 14/11</w:t>
            </w:r>
            <w:r w:rsidR="00046785">
              <w:rPr>
                <w:rFonts w:ascii="Arial" w:hAnsi="Arial" w:cs="Arial"/>
                <w:b/>
                <w:sz w:val="22"/>
                <w:u w:val="single"/>
              </w:rPr>
              <w:t>/2016</w:t>
            </w:r>
          </w:p>
          <w:p w:rsidR="00AF5181" w:rsidRDefault="00AF5181" w:rsidP="00AF5181">
            <w:pPr>
              <w:pStyle w:val="Header"/>
              <w:tabs>
                <w:tab w:val="clear" w:pos="4320"/>
                <w:tab w:val="clear" w:pos="8640"/>
              </w:tabs>
              <w:spacing w:before="20" w:after="20"/>
              <w:rPr>
                <w:rFonts w:ascii="Arial" w:hAnsi="Arial" w:cs="Arial"/>
                <w:sz w:val="20"/>
                <w:u w:val="single"/>
              </w:rPr>
            </w:pPr>
            <w:r>
              <w:rPr>
                <w:rFonts w:ascii="Arial" w:hAnsi="Arial" w:cs="Arial"/>
                <w:b/>
                <w:sz w:val="20"/>
              </w:rPr>
              <w:br/>
            </w:r>
            <w:r>
              <w:rPr>
                <w:rFonts w:ascii="Arial" w:hAnsi="Arial" w:cs="Arial"/>
                <w:sz w:val="20"/>
              </w:rPr>
              <w:t xml:space="preserve">1. </w:t>
            </w:r>
            <w:r w:rsidRPr="008A6A4F">
              <w:rPr>
                <w:rFonts w:ascii="Arial" w:hAnsi="Arial" w:cs="Arial"/>
                <w:b/>
                <w:sz w:val="20"/>
                <w:u w:val="single"/>
              </w:rPr>
              <w:t>COMMERCIAL DEPARTMENT</w:t>
            </w:r>
            <w:r>
              <w:rPr>
                <w:rFonts w:ascii="Arial" w:hAnsi="Arial" w:cs="Arial"/>
                <w:sz w:val="20"/>
                <w:u w:val="single"/>
              </w:rPr>
              <w:t>:</w:t>
            </w:r>
          </w:p>
          <w:p w:rsidR="00AF5181" w:rsidRPr="005F3305" w:rsidRDefault="00AF5181" w:rsidP="00AF5181">
            <w:pPr>
              <w:pStyle w:val="Header"/>
              <w:numPr>
                <w:ilvl w:val="0"/>
                <w:numId w:val="22"/>
              </w:numPr>
              <w:tabs>
                <w:tab w:val="clear" w:pos="4320"/>
                <w:tab w:val="clear" w:pos="8640"/>
              </w:tabs>
              <w:spacing w:before="20" w:after="20"/>
              <w:rPr>
                <w:rFonts w:ascii="Arial" w:hAnsi="Arial" w:cs="Arial"/>
                <w:sz w:val="20"/>
              </w:rPr>
            </w:pPr>
            <w:r w:rsidRPr="005F3305">
              <w:rPr>
                <w:rFonts w:ascii="Arial" w:hAnsi="Arial" w:cs="Arial"/>
                <w:sz w:val="20"/>
              </w:rPr>
              <w:t>IMPORT DOCUMENTATION:</w:t>
            </w:r>
          </w:p>
          <w:p w:rsidR="00AF5181" w:rsidRPr="00104DA0" w:rsidRDefault="00AF5181" w:rsidP="00AF5181">
            <w:pPr>
              <w:pStyle w:val="Header"/>
              <w:numPr>
                <w:ilvl w:val="2"/>
                <w:numId w:val="23"/>
              </w:numPr>
              <w:tabs>
                <w:tab w:val="clear" w:pos="4320"/>
                <w:tab w:val="clear" w:pos="8640"/>
              </w:tabs>
              <w:spacing w:before="20" w:after="20"/>
              <w:rPr>
                <w:rFonts w:ascii="Arial" w:hAnsi="Arial" w:cs="Arial"/>
                <w:sz w:val="20"/>
                <w:u w:val="single"/>
              </w:rPr>
            </w:pPr>
            <w:r>
              <w:rPr>
                <w:rFonts w:ascii="Arial" w:hAnsi="Arial" w:cs="Arial"/>
                <w:sz w:val="20"/>
              </w:rPr>
              <w:t>Costumers Service</w:t>
            </w:r>
          </w:p>
          <w:p w:rsidR="00AF5181" w:rsidRPr="003C6AE1" w:rsidRDefault="00AF5181" w:rsidP="00AF5181">
            <w:pPr>
              <w:pStyle w:val="Header"/>
              <w:numPr>
                <w:ilvl w:val="2"/>
                <w:numId w:val="23"/>
              </w:numPr>
              <w:tabs>
                <w:tab w:val="clear" w:pos="4320"/>
                <w:tab w:val="clear" w:pos="8640"/>
              </w:tabs>
              <w:spacing w:before="20" w:after="20"/>
              <w:rPr>
                <w:rFonts w:ascii="Arial" w:hAnsi="Arial" w:cs="Arial"/>
                <w:sz w:val="20"/>
              </w:rPr>
            </w:pPr>
            <w:r w:rsidRPr="003C6AE1">
              <w:rPr>
                <w:rFonts w:ascii="Arial" w:hAnsi="Arial" w:cs="Arial"/>
                <w:sz w:val="20"/>
              </w:rPr>
              <w:t>Helping the costumers by informing the details of the vessel.</w:t>
            </w:r>
          </w:p>
          <w:p w:rsidR="00AF5181" w:rsidRPr="003C6AE1" w:rsidRDefault="00AF5181" w:rsidP="00AF5181">
            <w:pPr>
              <w:pStyle w:val="Header"/>
              <w:numPr>
                <w:ilvl w:val="2"/>
                <w:numId w:val="23"/>
              </w:numPr>
              <w:tabs>
                <w:tab w:val="clear" w:pos="4320"/>
                <w:tab w:val="clear" w:pos="8640"/>
              </w:tabs>
              <w:spacing w:before="20" w:after="20"/>
              <w:rPr>
                <w:rFonts w:ascii="Arial" w:hAnsi="Arial" w:cs="Arial"/>
                <w:sz w:val="20"/>
              </w:rPr>
            </w:pPr>
            <w:r w:rsidRPr="003C6AE1">
              <w:rPr>
                <w:rFonts w:ascii="Arial" w:hAnsi="Arial" w:cs="Arial"/>
                <w:sz w:val="20"/>
              </w:rPr>
              <w:t>ETA of the vessel, charges of the shipment, sending arrival notice to the costumers, name of the vessel (if changed), Current position of the vessel, validity of Delivery order etc.</w:t>
            </w:r>
          </w:p>
          <w:p w:rsidR="00AF5181" w:rsidRDefault="00AF5181" w:rsidP="00AF5181">
            <w:pPr>
              <w:pStyle w:val="Header"/>
              <w:numPr>
                <w:ilvl w:val="2"/>
                <w:numId w:val="23"/>
              </w:numPr>
              <w:tabs>
                <w:tab w:val="clear" w:pos="4320"/>
                <w:tab w:val="clear" w:pos="8640"/>
              </w:tabs>
              <w:spacing w:before="20" w:after="20"/>
              <w:rPr>
                <w:rFonts w:ascii="Arial" w:hAnsi="Arial" w:cs="Arial"/>
                <w:sz w:val="20"/>
              </w:rPr>
            </w:pPr>
            <w:r w:rsidRPr="003C6AE1">
              <w:rPr>
                <w:rFonts w:ascii="Arial" w:hAnsi="Arial" w:cs="Arial"/>
                <w:sz w:val="20"/>
              </w:rPr>
              <w:t>Created one report in excel, seeking for the return of the empty containers from the costumers by calling them.</w:t>
            </w:r>
          </w:p>
          <w:p w:rsidR="00AF5181" w:rsidRDefault="00AF5181" w:rsidP="00AF5181">
            <w:pPr>
              <w:pStyle w:val="Header"/>
              <w:tabs>
                <w:tab w:val="clear" w:pos="4320"/>
                <w:tab w:val="clear" w:pos="8640"/>
              </w:tabs>
              <w:spacing w:before="20" w:after="20"/>
              <w:rPr>
                <w:rFonts w:ascii="Arial" w:hAnsi="Arial" w:cs="Arial"/>
                <w:sz w:val="20"/>
                <w:u w:val="single"/>
              </w:rPr>
            </w:pPr>
            <w:r w:rsidRPr="000E6A2F">
              <w:rPr>
                <w:rFonts w:ascii="Arial" w:hAnsi="Arial" w:cs="Arial"/>
                <w:sz w:val="20"/>
              </w:rPr>
              <w:t xml:space="preserve">2. </w:t>
            </w:r>
            <w:r w:rsidRPr="008A6A4F">
              <w:rPr>
                <w:rFonts w:ascii="Arial" w:hAnsi="Arial" w:cs="Arial"/>
                <w:b/>
                <w:sz w:val="20"/>
                <w:u w:val="single"/>
              </w:rPr>
              <w:t>OPERATIONS DEPARTMENT</w:t>
            </w:r>
            <w:r w:rsidRPr="000E6A2F">
              <w:rPr>
                <w:rFonts w:ascii="Arial" w:hAnsi="Arial" w:cs="Arial"/>
                <w:sz w:val="20"/>
                <w:u w:val="single"/>
              </w:rPr>
              <w:t>:</w:t>
            </w:r>
          </w:p>
          <w:p w:rsidR="0087695D" w:rsidRPr="005F3305" w:rsidRDefault="00AF5181" w:rsidP="0087695D">
            <w:pPr>
              <w:pStyle w:val="Header"/>
              <w:numPr>
                <w:ilvl w:val="0"/>
                <w:numId w:val="22"/>
              </w:numPr>
              <w:tabs>
                <w:tab w:val="clear" w:pos="4320"/>
                <w:tab w:val="clear" w:pos="8640"/>
              </w:tabs>
              <w:spacing w:before="20" w:after="20"/>
              <w:rPr>
                <w:rFonts w:ascii="Arial" w:hAnsi="Arial" w:cs="Arial"/>
                <w:sz w:val="20"/>
              </w:rPr>
            </w:pPr>
            <w:r w:rsidRPr="005F3305">
              <w:rPr>
                <w:rFonts w:ascii="Arial" w:hAnsi="Arial" w:cs="Arial"/>
                <w:sz w:val="20"/>
              </w:rPr>
              <w:t>TRANSSHIPMENT:</w:t>
            </w:r>
          </w:p>
          <w:p w:rsidR="0087695D" w:rsidRDefault="0087695D" w:rsidP="0087695D">
            <w:pPr>
              <w:pStyle w:val="Header"/>
              <w:numPr>
                <w:ilvl w:val="0"/>
                <w:numId w:val="34"/>
              </w:numPr>
              <w:tabs>
                <w:tab w:val="clear" w:pos="4320"/>
                <w:tab w:val="clear" w:pos="8640"/>
              </w:tabs>
              <w:spacing w:before="20" w:after="20"/>
              <w:rPr>
                <w:rFonts w:ascii="Arial" w:hAnsi="Arial" w:cs="Arial"/>
                <w:sz w:val="20"/>
              </w:rPr>
            </w:pPr>
            <w:r w:rsidRPr="000E6A2F">
              <w:rPr>
                <w:rFonts w:ascii="Arial" w:hAnsi="Arial" w:cs="Arial"/>
                <w:sz w:val="20"/>
              </w:rPr>
              <w:t>Loading nominations</w:t>
            </w:r>
            <w:r>
              <w:rPr>
                <w:rFonts w:ascii="Arial" w:hAnsi="Arial" w:cs="Arial"/>
                <w:sz w:val="20"/>
              </w:rPr>
              <w:t xml:space="preserve"> for the containers which </w:t>
            </w:r>
            <w:proofErr w:type="gramStart"/>
            <w:r>
              <w:rPr>
                <w:rFonts w:ascii="Arial" w:hAnsi="Arial" w:cs="Arial"/>
                <w:sz w:val="20"/>
              </w:rPr>
              <w:t>has</w:t>
            </w:r>
            <w:proofErr w:type="gramEnd"/>
            <w:r>
              <w:rPr>
                <w:rFonts w:ascii="Arial" w:hAnsi="Arial" w:cs="Arial"/>
                <w:sz w:val="20"/>
              </w:rPr>
              <w:t xml:space="preserve"> to be loaded on the vessel</w:t>
            </w:r>
            <w:r w:rsidRPr="000E6A2F">
              <w:rPr>
                <w:rFonts w:ascii="Arial" w:hAnsi="Arial" w:cs="Arial"/>
                <w:sz w:val="20"/>
              </w:rPr>
              <w:t>.</w:t>
            </w:r>
          </w:p>
          <w:p w:rsidR="0087695D" w:rsidRDefault="0087695D" w:rsidP="0087695D">
            <w:pPr>
              <w:pStyle w:val="Header"/>
              <w:numPr>
                <w:ilvl w:val="0"/>
                <w:numId w:val="34"/>
              </w:numPr>
              <w:tabs>
                <w:tab w:val="clear" w:pos="4320"/>
                <w:tab w:val="clear" w:pos="8640"/>
              </w:tabs>
              <w:spacing w:before="20" w:after="20"/>
              <w:rPr>
                <w:rFonts w:ascii="Arial" w:hAnsi="Arial" w:cs="Arial"/>
                <w:sz w:val="20"/>
              </w:rPr>
            </w:pPr>
            <w:r>
              <w:rPr>
                <w:rFonts w:ascii="Arial" w:hAnsi="Arial" w:cs="Arial"/>
                <w:sz w:val="20"/>
              </w:rPr>
              <w:t>Discharge confirmation for the containers which has to be discharged from the vessel to its final destination or for the transshipment containers, which will then to be loaded on the other vessel.</w:t>
            </w:r>
          </w:p>
          <w:p w:rsidR="00AF5181" w:rsidRDefault="0087695D" w:rsidP="00092490">
            <w:pPr>
              <w:pStyle w:val="Header"/>
              <w:numPr>
                <w:ilvl w:val="0"/>
                <w:numId w:val="34"/>
              </w:numPr>
              <w:tabs>
                <w:tab w:val="clear" w:pos="4320"/>
                <w:tab w:val="clear" w:pos="8640"/>
              </w:tabs>
              <w:spacing w:before="20" w:after="20"/>
              <w:rPr>
                <w:rFonts w:ascii="Arial" w:hAnsi="Arial" w:cs="Arial"/>
                <w:sz w:val="20"/>
              </w:rPr>
            </w:pPr>
            <w:r>
              <w:rPr>
                <w:rFonts w:ascii="Arial" w:hAnsi="Arial" w:cs="Arial"/>
                <w:sz w:val="20"/>
              </w:rPr>
              <w:t xml:space="preserve">Loading Confirmation for the </w:t>
            </w:r>
            <w:proofErr w:type="gramStart"/>
            <w:r>
              <w:rPr>
                <w:rFonts w:ascii="Arial" w:hAnsi="Arial" w:cs="Arial"/>
                <w:sz w:val="20"/>
              </w:rPr>
              <w:t>containers which has</w:t>
            </w:r>
            <w:proofErr w:type="gramEnd"/>
            <w:r>
              <w:rPr>
                <w:rFonts w:ascii="Arial" w:hAnsi="Arial" w:cs="Arial"/>
                <w:sz w:val="20"/>
              </w:rPr>
              <w:t xml:space="preserve"> to be loaded on its connecting vessel for their final destination.</w:t>
            </w:r>
          </w:p>
          <w:p w:rsidR="00AF5181" w:rsidRPr="00D45928" w:rsidRDefault="0087695D" w:rsidP="00092490">
            <w:pPr>
              <w:pStyle w:val="Header"/>
              <w:numPr>
                <w:ilvl w:val="0"/>
                <w:numId w:val="34"/>
              </w:numPr>
              <w:tabs>
                <w:tab w:val="clear" w:pos="4320"/>
                <w:tab w:val="clear" w:pos="8640"/>
              </w:tabs>
              <w:spacing w:before="20" w:after="20"/>
              <w:rPr>
                <w:rFonts w:ascii="Arial" w:hAnsi="Arial" w:cs="Arial"/>
                <w:sz w:val="20"/>
                <w:u w:val="single"/>
              </w:rPr>
            </w:pPr>
            <w:r>
              <w:rPr>
                <w:rFonts w:ascii="Arial" w:hAnsi="Arial" w:cs="Arial"/>
                <w:sz w:val="20"/>
              </w:rPr>
              <w:t>For transshipments, arrangement of the connecting vessels for their final destination.</w:t>
            </w:r>
          </w:p>
          <w:p w:rsidR="00AF5181" w:rsidRPr="00DF347D" w:rsidRDefault="0087695D" w:rsidP="00092490">
            <w:pPr>
              <w:pStyle w:val="Header"/>
              <w:numPr>
                <w:ilvl w:val="0"/>
                <w:numId w:val="34"/>
              </w:numPr>
              <w:tabs>
                <w:tab w:val="clear" w:pos="4320"/>
                <w:tab w:val="clear" w:pos="8640"/>
              </w:tabs>
              <w:spacing w:before="20" w:after="20"/>
              <w:rPr>
                <w:rFonts w:ascii="Arial" w:hAnsi="Arial" w:cs="Arial"/>
                <w:sz w:val="20"/>
                <w:u w:val="single"/>
              </w:rPr>
            </w:pPr>
            <w:r>
              <w:rPr>
                <w:rFonts w:ascii="Arial" w:hAnsi="Arial" w:cs="Arial"/>
                <w:sz w:val="20"/>
              </w:rPr>
              <w:t>Roll over the container. It is done when the costumer changes the final destination for their shipment, so the connecting vessel will be changed accordingly and this shipment will be nominated to load again in the other vessel.</w:t>
            </w:r>
          </w:p>
          <w:p w:rsidR="00AF5181" w:rsidRPr="005F3305" w:rsidRDefault="00AF5181" w:rsidP="00AF5181">
            <w:pPr>
              <w:pStyle w:val="Header"/>
              <w:numPr>
                <w:ilvl w:val="0"/>
                <w:numId w:val="22"/>
              </w:numPr>
              <w:tabs>
                <w:tab w:val="clear" w:pos="4320"/>
                <w:tab w:val="clear" w:pos="8640"/>
              </w:tabs>
              <w:spacing w:before="20" w:after="20"/>
              <w:rPr>
                <w:rFonts w:ascii="Arial" w:hAnsi="Arial" w:cs="Arial"/>
                <w:sz w:val="20"/>
              </w:rPr>
            </w:pPr>
            <w:r w:rsidRPr="005F3305">
              <w:rPr>
                <w:rFonts w:ascii="Arial" w:hAnsi="Arial" w:cs="Arial"/>
                <w:sz w:val="20"/>
              </w:rPr>
              <w:t>DOCUMENTATION:</w:t>
            </w:r>
          </w:p>
          <w:p w:rsidR="00AF5181" w:rsidRDefault="00AF5181" w:rsidP="00AF5181">
            <w:pPr>
              <w:pStyle w:val="Header"/>
              <w:numPr>
                <w:ilvl w:val="0"/>
                <w:numId w:val="28"/>
              </w:numPr>
              <w:tabs>
                <w:tab w:val="clear" w:pos="4320"/>
                <w:tab w:val="clear" w:pos="8640"/>
              </w:tabs>
              <w:spacing w:before="20" w:after="20"/>
              <w:rPr>
                <w:rFonts w:ascii="Arial" w:hAnsi="Arial" w:cs="Arial"/>
                <w:sz w:val="20"/>
              </w:rPr>
            </w:pPr>
            <w:r>
              <w:rPr>
                <w:rFonts w:ascii="Arial" w:hAnsi="Arial" w:cs="Arial"/>
                <w:sz w:val="20"/>
              </w:rPr>
              <w:t>Creation of CBF file to send the port</w:t>
            </w:r>
          </w:p>
          <w:p w:rsidR="00AF5181" w:rsidRDefault="00AF5181" w:rsidP="00AF5181">
            <w:pPr>
              <w:pStyle w:val="Header"/>
              <w:numPr>
                <w:ilvl w:val="0"/>
                <w:numId w:val="28"/>
              </w:numPr>
              <w:tabs>
                <w:tab w:val="clear" w:pos="4320"/>
                <w:tab w:val="clear" w:pos="8640"/>
              </w:tabs>
              <w:spacing w:before="20" w:after="20"/>
              <w:rPr>
                <w:rFonts w:ascii="Arial" w:hAnsi="Arial" w:cs="Arial"/>
                <w:sz w:val="20"/>
              </w:rPr>
            </w:pPr>
            <w:r>
              <w:rPr>
                <w:rFonts w:ascii="Arial" w:hAnsi="Arial" w:cs="Arial"/>
                <w:sz w:val="20"/>
              </w:rPr>
              <w:t>Discharge confirmation for the local containers and sending list to the port.</w:t>
            </w:r>
          </w:p>
          <w:p w:rsidR="00AF5181" w:rsidRDefault="00AF5181" w:rsidP="00AF5181">
            <w:pPr>
              <w:pStyle w:val="Header"/>
              <w:numPr>
                <w:ilvl w:val="0"/>
                <w:numId w:val="28"/>
              </w:numPr>
              <w:tabs>
                <w:tab w:val="clear" w:pos="4320"/>
                <w:tab w:val="clear" w:pos="8640"/>
              </w:tabs>
              <w:spacing w:before="20" w:after="20"/>
              <w:rPr>
                <w:rFonts w:ascii="Arial" w:hAnsi="Arial" w:cs="Arial"/>
                <w:sz w:val="20"/>
              </w:rPr>
            </w:pPr>
            <w:r>
              <w:rPr>
                <w:rFonts w:ascii="Arial" w:hAnsi="Arial" w:cs="Arial"/>
                <w:sz w:val="20"/>
              </w:rPr>
              <w:t>Discharge Update of the full / empty containers in the system.</w:t>
            </w:r>
          </w:p>
          <w:p w:rsidR="00AF5181" w:rsidRDefault="00AF5181" w:rsidP="00AF5181">
            <w:pPr>
              <w:pStyle w:val="Header"/>
              <w:numPr>
                <w:ilvl w:val="0"/>
                <w:numId w:val="28"/>
              </w:numPr>
              <w:tabs>
                <w:tab w:val="clear" w:pos="4320"/>
                <w:tab w:val="clear" w:pos="8640"/>
              </w:tabs>
              <w:spacing w:before="20" w:after="20"/>
              <w:rPr>
                <w:rFonts w:ascii="Arial" w:hAnsi="Arial" w:cs="Arial"/>
                <w:sz w:val="20"/>
              </w:rPr>
            </w:pPr>
            <w:r>
              <w:rPr>
                <w:rFonts w:ascii="Arial" w:hAnsi="Arial" w:cs="Arial"/>
                <w:sz w:val="20"/>
              </w:rPr>
              <w:t>Create Activity report which should be submitted every month.</w:t>
            </w:r>
          </w:p>
          <w:p w:rsidR="00AF5181" w:rsidRDefault="00AF5181" w:rsidP="00AF5181">
            <w:pPr>
              <w:pStyle w:val="Header"/>
              <w:numPr>
                <w:ilvl w:val="0"/>
                <w:numId w:val="28"/>
              </w:numPr>
              <w:tabs>
                <w:tab w:val="clear" w:pos="4320"/>
                <w:tab w:val="clear" w:pos="8640"/>
              </w:tabs>
              <w:spacing w:before="20" w:after="20"/>
              <w:rPr>
                <w:rFonts w:ascii="Arial" w:hAnsi="Arial" w:cs="Arial"/>
                <w:sz w:val="20"/>
              </w:rPr>
            </w:pPr>
            <w:r>
              <w:rPr>
                <w:rFonts w:ascii="Arial" w:hAnsi="Arial" w:cs="Arial"/>
                <w:sz w:val="20"/>
              </w:rPr>
              <w:t xml:space="preserve">Updating of the sailed vessel in the system through </w:t>
            </w:r>
            <w:proofErr w:type="spellStart"/>
            <w:r>
              <w:rPr>
                <w:rFonts w:ascii="Arial" w:hAnsi="Arial" w:cs="Arial"/>
                <w:sz w:val="20"/>
              </w:rPr>
              <w:t>stowman</w:t>
            </w:r>
            <w:proofErr w:type="spellEnd"/>
            <w:r>
              <w:rPr>
                <w:rFonts w:ascii="Arial" w:hAnsi="Arial" w:cs="Arial"/>
                <w:sz w:val="20"/>
              </w:rPr>
              <w:t xml:space="preserve"> </w:t>
            </w:r>
            <w:proofErr w:type="gramStart"/>
            <w:r>
              <w:rPr>
                <w:rFonts w:ascii="Arial" w:hAnsi="Arial" w:cs="Arial"/>
                <w:sz w:val="20"/>
              </w:rPr>
              <w:t>(a software</w:t>
            </w:r>
            <w:proofErr w:type="gramEnd"/>
            <w:r>
              <w:rPr>
                <w:rFonts w:ascii="Arial" w:hAnsi="Arial" w:cs="Arial"/>
                <w:sz w:val="20"/>
              </w:rPr>
              <w:t>).</w:t>
            </w:r>
          </w:p>
          <w:p w:rsidR="00AF5181" w:rsidRDefault="00AF5181" w:rsidP="00AF5181">
            <w:pPr>
              <w:pStyle w:val="Header"/>
              <w:numPr>
                <w:ilvl w:val="0"/>
                <w:numId w:val="28"/>
              </w:numPr>
              <w:tabs>
                <w:tab w:val="clear" w:pos="4320"/>
                <w:tab w:val="clear" w:pos="8640"/>
              </w:tabs>
              <w:spacing w:before="20" w:after="20"/>
              <w:rPr>
                <w:rFonts w:ascii="Arial" w:hAnsi="Arial" w:cs="Arial"/>
                <w:sz w:val="20"/>
              </w:rPr>
            </w:pPr>
            <w:r>
              <w:rPr>
                <w:rFonts w:ascii="Arial" w:hAnsi="Arial" w:cs="Arial"/>
                <w:sz w:val="20"/>
              </w:rPr>
              <w:t xml:space="preserve">Creation of a rotation no. </w:t>
            </w:r>
          </w:p>
          <w:p w:rsidR="00AF5181" w:rsidRDefault="006F5FE9" w:rsidP="00AF5181">
            <w:pPr>
              <w:pStyle w:val="Header"/>
              <w:numPr>
                <w:ilvl w:val="0"/>
                <w:numId w:val="28"/>
              </w:numPr>
              <w:tabs>
                <w:tab w:val="clear" w:pos="4320"/>
                <w:tab w:val="clear" w:pos="8640"/>
              </w:tabs>
              <w:spacing w:before="20" w:after="20"/>
              <w:rPr>
                <w:rFonts w:ascii="Arial" w:hAnsi="Arial" w:cs="Arial"/>
                <w:sz w:val="20"/>
              </w:rPr>
            </w:pPr>
            <w:r>
              <w:rPr>
                <w:rFonts w:ascii="Arial" w:hAnsi="Arial" w:cs="Arial"/>
                <w:sz w:val="20"/>
              </w:rPr>
              <w:t>TOR (terminal</w:t>
            </w:r>
            <w:r w:rsidR="00AF5181">
              <w:rPr>
                <w:rFonts w:ascii="Arial" w:hAnsi="Arial" w:cs="Arial"/>
                <w:sz w:val="20"/>
              </w:rPr>
              <w:t xml:space="preserve"> operations report) is sent by the port and has to be updated in the system along with the total no. cranes working, total moves of the cranes, time taken by the cranes for the operation </w:t>
            </w:r>
            <w:r>
              <w:rPr>
                <w:rFonts w:ascii="Arial" w:hAnsi="Arial" w:cs="Arial"/>
                <w:sz w:val="20"/>
              </w:rPr>
              <w:t>etc.</w:t>
            </w:r>
          </w:p>
          <w:p w:rsidR="00AF5181" w:rsidRDefault="00AF5181" w:rsidP="00AF5181">
            <w:pPr>
              <w:pStyle w:val="Header"/>
              <w:numPr>
                <w:ilvl w:val="0"/>
                <w:numId w:val="28"/>
              </w:numPr>
              <w:tabs>
                <w:tab w:val="clear" w:pos="4320"/>
                <w:tab w:val="clear" w:pos="8640"/>
              </w:tabs>
              <w:spacing w:before="20" w:after="20"/>
              <w:rPr>
                <w:rFonts w:ascii="Arial" w:hAnsi="Arial" w:cs="Arial"/>
                <w:sz w:val="20"/>
              </w:rPr>
            </w:pPr>
            <w:r>
              <w:rPr>
                <w:rFonts w:ascii="Arial" w:hAnsi="Arial" w:cs="Arial"/>
                <w:sz w:val="20"/>
              </w:rPr>
              <w:t xml:space="preserve">TDR (terminal departure report) is a report which is sent to the port after the vessel is </w:t>
            </w:r>
            <w:r w:rsidR="006F5FE9">
              <w:rPr>
                <w:rFonts w:ascii="Arial" w:hAnsi="Arial" w:cs="Arial"/>
                <w:sz w:val="20"/>
              </w:rPr>
              <w:t>departure</w:t>
            </w:r>
            <w:r>
              <w:rPr>
                <w:rFonts w:ascii="Arial" w:hAnsi="Arial" w:cs="Arial"/>
                <w:sz w:val="20"/>
              </w:rPr>
              <w:t>.</w:t>
            </w:r>
          </w:p>
          <w:p w:rsidR="00AF5181" w:rsidRDefault="00AF5181" w:rsidP="00AF5181">
            <w:pPr>
              <w:pStyle w:val="Header"/>
              <w:tabs>
                <w:tab w:val="clear" w:pos="4320"/>
                <w:tab w:val="clear" w:pos="8640"/>
              </w:tabs>
              <w:spacing w:before="20" w:after="20"/>
              <w:ind w:left="1110"/>
              <w:rPr>
                <w:rFonts w:ascii="Arial" w:hAnsi="Arial" w:cs="Arial"/>
                <w:sz w:val="20"/>
              </w:rPr>
            </w:pPr>
            <w:r>
              <w:rPr>
                <w:rFonts w:ascii="Arial" w:hAnsi="Arial" w:cs="Arial"/>
                <w:sz w:val="20"/>
              </w:rPr>
              <w:t xml:space="preserve">For </w:t>
            </w:r>
            <w:proofErr w:type="spellStart"/>
            <w:r>
              <w:rPr>
                <w:rFonts w:ascii="Arial" w:hAnsi="Arial" w:cs="Arial"/>
                <w:sz w:val="20"/>
              </w:rPr>
              <w:t>Khorfakkan</w:t>
            </w:r>
            <w:proofErr w:type="spellEnd"/>
            <w:r>
              <w:rPr>
                <w:rFonts w:ascii="Arial" w:hAnsi="Arial" w:cs="Arial"/>
                <w:sz w:val="20"/>
              </w:rPr>
              <w:t>, it is sent directly to the port from documentation tem but for Jebel Ali port it is sent by the Partners (KANOO GROUP) of UASC.</w:t>
            </w:r>
          </w:p>
          <w:p w:rsidR="00AF5181" w:rsidRPr="00970393" w:rsidRDefault="00AF5181" w:rsidP="00970393">
            <w:pPr>
              <w:pStyle w:val="Header"/>
              <w:tabs>
                <w:tab w:val="clear" w:pos="4320"/>
                <w:tab w:val="clear" w:pos="8640"/>
                <w:tab w:val="left" w:pos="2520"/>
              </w:tabs>
              <w:spacing w:before="20" w:after="20"/>
              <w:rPr>
                <w:rFonts w:ascii="Arial" w:hAnsi="Arial" w:cs="Arial"/>
                <w:b/>
                <w:color w:val="000000" w:themeColor="text1"/>
                <w:sz w:val="20"/>
                <w:highlight w:val="darkGray"/>
              </w:rPr>
            </w:pPr>
          </w:p>
        </w:tc>
      </w:tr>
      <w:tr w:rsidR="00104DA0" w:rsidTr="005F3305">
        <w:trPr>
          <w:cantSplit/>
          <w:trHeight w:val="1620"/>
        </w:trPr>
        <w:tc>
          <w:tcPr>
            <w:tcW w:w="9468" w:type="dxa"/>
            <w:gridSpan w:val="2"/>
            <w:tcBorders>
              <w:top w:val="nil"/>
              <w:left w:val="nil"/>
              <w:bottom w:val="nil"/>
              <w:right w:val="nil"/>
            </w:tcBorders>
          </w:tcPr>
          <w:p w:rsidR="00F801B5" w:rsidRPr="00F80622" w:rsidRDefault="00F801B5" w:rsidP="00F801B5">
            <w:pPr>
              <w:pStyle w:val="Header"/>
              <w:tabs>
                <w:tab w:val="clear" w:pos="4320"/>
                <w:tab w:val="clear" w:pos="8640"/>
              </w:tabs>
              <w:spacing w:before="20" w:after="20"/>
              <w:rPr>
                <w:rFonts w:ascii="Arial" w:hAnsi="Arial" w:cs="Arial"/>
                <w:sz w:val="20"/>
                <w:u w:val="single"/>
              </w:rPr>
            </w:pPr>
            <w:r w:rsidRPr="00F80622">
              <w:rPr>
                <w:rFonts w:ascii="Arial" w:hAnsi="Arial" w:cs="Arial"/>
                <w:sz w:val="20"/>
              </w:rPr>
              <w:lastRenderedPageBreak/>
              <w:t xml:space="preserve">3. </w:t>
            </w:r>
            <w:r w:rsidRPr="008A6A4F">
              <w:rPr>
                <w:rFonts w:ascii="Arial" w:hAnsi="Arial" w:cs="Arial"/>
                <w:b/>
                <w:sz w:val="20"/>
                <w:u w:val="single"/>
              </w:rPr>
              <w:t>ACCOUNTS</w:t>
            </w:r>
            <w:r w:rsidRPr="00F80622">
              <w:rPr>
                <w:rFonts w:ascii="Arial" w:hAnsi="Arial" w:cs="Arial"/>
                <w:sz w:val="20"/>
                <w:u w:val="single"/>
              </w:rPr>
              <w:t>:</w:t>
            </w:r>
          </w:p>
          <w:p w:rsidR="00137153" w:rsidRPr="00F80622" w:rsidRDefault="00F801B5" w:rsidP="00137153">
            <w:pPr>
              <w:pStyle w:val="Header"/>
              <w:numPr>
                <w:ilvl w:val="0"/>
                <w:numId w:val="29"/>
              </w:numPr>
              <w:tabs>
                <w:tab w:val="clear" w:pos="4320"/>
                <w:tab w:val="clear" w:pos="8640"/>
              </w:tabs>
              <w:spacing w:before="20" w:after="20"/>
              <w:rPr>
                <w:rFonts w:ascii="Arial" w:hAnsi="Arial" w:cs="Arial"/>
                <w:sz w:val="20"/>
              </w:rPr>
            </w:pPr>
            <w:r w:rsidRPr="00F80622">
              <w:rPr>
                <w:rFonts w:ascii="Arial" w:hAnsi="Arial" w:cs="Arial"/>
                <w:sz w:val="20"/>
              </w:rPr>
              <w:t>Accounts Payable, the specific amount which has to be pa</w:t>
            </w:r>
            <w:r w:rsidR="00B90F4E" w:rsidRPr="00F80622">
              <w:rPr>
                <w:rFonts w:ascii="Arial" w:hAnsi="Arial" w:cs="Arial"/>
                <w:sz w:val="20"/>
              </w:rPr>
              <w:t>id by th</w:t>
            </w:r>
            <w:r w:rsidR="00137153" w:rsidRPr="00F80622">
              <w:rPr>
                <w:rFonts w:ascii="Arial" w:hAnsi="Arial" w:cs="Arial"/>
                <w:sz w:val="20"/>
              </w:rPr>
              <w:t>e company.</w:t>
            </w:r>
            <w:r w:rsidR="00137153" w:rsidRPr="00F80622">
              <w:rPr>
                <w:rFonts w:ascii="Arial" w:hAnsi="Arial" w:cs="Arial"/>
                <w:sz w:val="20"/>
              </w:rPr>
              <w:br/>
              <w:t>Mostly included the Port Charges.</w:t>
            </w:r>
          </w:p>
          <w:p w:rsidR="00137153" w:rsidRPr="00F80622" w:rsidRDefault="00D45928" w:rsidP="00137153">
            <w:pPr>
              <w:pStyle w:val="Header"/>
              <w:numPr>
                <w:ilvl w:val="0"/>
                <w:numId w:val="29"/>
              </w:numPr>
              <w:tabs>
                <w:tab w:val="clear" w:pos="4320"/>
                <w:tab w:val="clear" w:pos="8640"/>
              </w:tabs>
              <w:spacing w:before="20" w:after="20"/>
              <w:rPr>
                <w:rFonts w:ascii="Arial" w:hAnsi="Arial" w:cs="Arial"/>
                <w:sz w:val="20"/>
              </w:rPr>
            </w:pPr>
            <w:r w:rsidRPr="00F80622">
              <w:rPr>
                <w:rFonts w:ascii="Arial" w:hAnsi="Arial" w:cs="Arial"/>
                <w:sz w:val="20"/>
              </w:rPr>
              <w:t xml:space="preserve">In Accounts receivable, the amount </w:t>
            </w:r>
            <w:r w:rsidR="00441160" w:rsidRPr="00F80622">
              <w:rPr>
                <w:rFonts w:ascii="Arial" w:hAnsi="Arial" w:cs="Arial"/>
                <w:sz w:val="20"/>
              </w:rPr>
              <w:t>has to be received</w:t>
            </w:r>
            <w:r w:rsidR="00137153" w:rsidRPr="00F80622">
              <w:rPr>
                <w:rFonts w:ascii="Arial" w:hAnsi="Arial" w:cs="Arial"/>
                <w:sz w:val="20"/>
              </w:rPr>
              <w:t xml:space="preserve"> by the costumers.</w:t>
            </w:r>
          </w:p>
          <w:p w:rsidR="00441160" w:rsidRPr="00F80622" w:rsidRDefault="00441160" w:rsidP="00441160">
            <w:pPr>
              <w:pStyle w:val="Header"/>
              <w:numPr>
                <w:ilvl w:val="0"/>
                <w:numId w:val="29"/>
              </w:numPr>
              <w:tabs>
                <w:tab w:val="clear" w:pos="4320"/>
                <w:tab w:val="clear" w:pos="8640"/>
              </w:tabs>
              <w:spacing w:before="20" w:after="20"/>
              <w:rPr>
                <w:rFonts w:ascii="Arial" w:hAnsi="Arial" w:cs="Arial"/>
                <w:sz w:val="20"/>
              </w:rPr>
            </w:pPr>
            <w:r w:rsidRPr="00F80622">
              <w:rPr>
                <w:rFonts w:ascii="Arial" w:hAnsi="Arial" w:cs="Arial"/>
                <w:sz w:val="20"/>
              </w:rPr>
              <w:t xml:space="preserve">General Accounts, the invoice which is received has to be accounted in the system. </w:t>
            </w:r>
          </w:p>
          <w:p w:rsidR="00AF5181" w:rsidRPr="00F80622" w:rsidRDefault="00AF5181" w:rsidP="00441160">
            <w:pPr>
              <w:pStyle w:val="Header"/>
              <w:numPr>
                <w:ilvl w:val="0"/>
                <w:numId w:val="29"/>
              </w:numPr>
              <w:tabs>
                <w:tab w:val="clear" w:pos="4320"/>
                <w:tab w:val="clear" w:pos="8640"/>
              </w:tabs>
              <w:spacing w:before="20" w:after="20"/>
              <w:rPr>
                <w:rFonts w:ascii="Arial" w:hAnsi="Arial" w:cs="Arial"/>
                <w:sz w:val="20"/>
              </w:rPr>
            </w:pPr>
            <w:r w:rsidRPr="00F80622">
              <w:rPr>
                <w:rFonts w:ascii="Arial" w:hAnsi="Arial" w:cs="Arial"/>
                <w:sz w:val="20"/>
              </w:rPr>
              <w:t>Accounting for the Accrual expenses and reversal.</w:t>
            </w:r>
          </w:p>
          <w:p w:rsidR="00441160" w:rsidRPr="00F80622" w:rsidRDefault="00441160" w:rsidP="00441160">
            <w:pPr>
              <w:pStyle w:val="Header"/>
              <w:numPr>
                <w:ilvl w:val="0"/>
                <w:numId w:val="29"/>
              </w:numPr>
              <w:tabs>
                <w:tab w:val="clear" w:pos="4320"/>
                <w:tab w:val="clear" w:pos="8640"/>
              </w:tabs>
              <w:spacing w:before="20" w:after="20"/>
              <w:rPr>
                <w:rFonts w:ascii="Arial" w:hAnsi="Arial" w:cs="Arial"/>
                <w:sz w:val="20"/>
              </w:rPr>
            </w:pPr>
            <w:r w:rsidRPr="00F80622">
              <w:rPr>
                <w:rFonts w:ascii="Arial" w:hAnsi="Arial" w:cs="Arial"/>
                <w:sz w:val="20"/>
              </w:rPr>
              <w:t>Passing  journal entries</w:t>
            </w:r>
            <w:r w:rsidR="008C2FFC" w:rsidRPr="00F80622">
              <w:rPr>
                <w:rFonts w:ascii="Arial" w:hAnsi="Arial" w:cs="Arial"/>
                <w:sz w:val="20"/>
              </w:rPr>
              <w:t xml:space="preserve"> in CODA </w:t>
            </w:r>
          </w:p>
          <w:p w:rsidR="008C2FFC" w:rsidRPr="00F80622" w:rsidRDefault="008C2FFC" w:rsidP="008C2FFC">
            <w:pPr>
              <w:pStyle w:val="Header"/>
              <w:numPr>
                <w:ilvl w:val="0"/>
                <w:numId w:val="30"/>
              </w:numPr>
              <w:tabs>
                <w:tab w:val="clear" w:pos="4320"/>
                <w:tab w:val="clear" w:pos="8640"/>
              </w:tabs>
              <w:spacing w:before="20" w:after="20"/>
              <w:rPr>
                <w:rFonts w:ascii="Arial" w:hAnsi="Arial" w:cs="Arial"/>
                <w:sz w:val="20"/>
              </w:rPr>
            </w:pPr>
            <w:r w:rsidRPr="00F80622">
              <w:rPr>
                <w:rFonts w:ascii="Arial" w:hAnsi="Arial" w:cs="Arial"/>
                <w:sz w:val="20"/>
              </w:rPr>
              <w:t>Fund Transfer</w:t>
            </w:r>
          </w:p>
          <w:p w:rsidR="008C2FFC" w:rsidRPr="00F80622" w:rsidRDefault="008C2FFC" w:rsidP="008C2FFC">
            <w:pPr>
              <w:pStyle w:val="Header"/>
              <w:numPr>
                <w:ilvl w:val="0"/>
                <w:numId w:val="30"/>
              </w:numPr>
              <w:tabs>
                <w:tab w:val="clear" w:pos="4320"/>
                <w:tab w:val="clear" w:pos="8640"/>
              </w:tabs>
              <w:spacing w:before="20" w:after="20"/>
              <w:rPr>
                <w:rFonts w:ascii="Arial" w:hAnsi="Arial" w:cs="Arial"/>
                <w:sz w:val="20"/>
              </w:rPr>
            </w:pPr>
            <w:r w:rsidRPr="00F80622">
              <w:rPr>
                <w:rFonts w:ascii="Arial" w:hAnsi="Arial" w:cs="Arial"/>
                <w:sz w:val="20"/>
              </w:rPr>
              <w:t>Expenses of the company</w:t>
            </w:r>
          </w:p>
          <w:p w:rsidR="008C2FFC" w:rsidRPr="00F80622" w:rsidRDefault="008C2FFC" w:rsidP="008C2FFC">
            <w:pPr>
              <w:pStyle w:val="Header"/>
              <w:numPr>
                <w:ilvl w:val="0"/>
                <w:numId w:val="30"/>
              </w:numPr>
              <w:tabs>
                <w:tab w:val="clear" w:pos="4320"/>
                <w:tab w:val="clear" w:pos="8640"/>
              </w:tabs>
              <w:spacing w:before="20" w:after="20"/>
              <w:rPr>
                <w:rFonts w:ascii="Arial" w:hAnsi="Arial" w:cs="Arial"/>
                <w:sz w:val="20"/>
              </w:rPr>
            </w:pPr>
            <w:proofErr w:type="spellStart"/>
            <w:r w:rsidRPr="00F80622">
              <w:rPr>
                <w:rFonts w:ascii="Arial" w:hAnsi="Arial" w:cs="Arial"/>
                <w:sz w:val="20"/>
              </w:rPr>
              <w:t>Etisalat</w:t>
            </w:r>
            <w:proofErr w:type="spellEnd"/>
            <w:r w:rsidRPr="00F80622">
              <w:rPr>
                <w:rFonts w:ascii="Arial" w:hAnsi="Arial" w:cs="Arial"/>
                <w:sz w:val="20"/>
              </w:rPr>
              <w:t xml:space="preserve"> invoices </w:t>
            </w:r>
          </w:p>
          <w:p w:rsidR="008C2FFC" w:rsidRPr="00F80622" w:rsidRDefault="008C2FFC" w:rsidP="008C2FFC">
            <w:pPr>
              <w:pStyle w:val="Header"/>
              <w:numPr>
                <w:ilvl w:val="0"/>
                <w:numId w:val="30"/>
              </w:numPr>
              <w:tabs>
                <w:tab w:val="clear" w:pos="4320"/>
                <w:tab w:val="clear" w:pos="8640"/>
              </w:tabs>
              <w:spacing w:before="20" w:after="20"/>
              <w:rPr>
                <w:rFonts w:ascii="Arial" w:hAnsi="Arial" w:cs="Arial"/>
                <w:sz w:val="20"/>
              </w:rPr>
            </w:pPr>
            <w:r w:rsidRPr="00F80622">
              <w:rPr>
                <w:rFonts w:ascii="Arial" w:hAnsi="Arial" w:cs="Arial"/>
                <w:sz w:val="20"/>
              </w:rPr>
              <w:t>MECREC invoices</w:t>
            </w:r>
          </w:p>
          <w:p w:rsidR="008C2FFC" w:rsidRPr="00F80622" w:rsidRDefault="008C2FFC" w:rsidP="008C2FFC">
            <w:pPr>
              <w:pStyle w:val="Header"/>
              <w:numPr>
                <w:ilvl w:val="0"/>
                <w:numId w:val="30"/>
              </w:numPr>
              <w:tabs>
                <w:tab w:val="clear" w:pos="4320"/>
                <w:tab w:val="clear" w:pos="8640"/>
              </w:tabs>
              <w:spacing w:before="20" w:after="20"/>
              <w:rPr>
                <w:rFonts w:ascii="Arial" w:hAnsi="Arial" w:cs="Arial"/>
                <w:sz w:val="20"/>
              </w:rPr>
            </w:pPr>
            <w:r w:rsidRPr="00F80622">
              <w:rPr>
                <w:rFonts w:ascii="Arial" w:hAnsi="Arial" w:cs="Arial"/>
                <w:sz w:val="20"/>
              </w:rPr>
              <w:t>Inspection Charges</w:t>
            </w:r>
          </w:p>
          <w:p w:rsidR="00137153" w:rsidRPr="00F80622" w:rsidRDefault="008C2FFC" w:rsidP="00AF5181">
            <w:pPr>
              <w:pStyle w:val="Header"/>
              <w:numPr>
                <w:ilvl w:val="0"/>
                <w:numId w:val="30"/>
              </w:numPr>
              <w:tabs>
                <w:tab w:val="clear" w:pos="4320"/>
                <w:tab w:val="clear" w:pos="8640"/>
              </w:tabs>
              <w:spacing w:before="20" w:after="20"/>
              <w:rPr>
                <w:rFonts w:ascii="Arial" w:hAnsi="Arial" w:cs="Arial"/>
                <w:sz w:val="20"/>
              </w:rPr>
            </w:pPr>
            <w:r w:rsidRPr="00F80622">
              <w:rPr>
                <w:rFonts w:ascii="Arial" w:hAnsi="Arial" w:cs="Arial"/>
                <w:sz w:val="20"/>
              </w:rPr>
              <w:t>Gate in Admission fee.</w:t>
            </w:r>
          </w:p>
          <w:p w:rsidR="008C2FFC" w:rsidRPr="00F80622" w:rsidRDefault="008C2FFC" w:rsidP="008C2FFC">
            <w:pPr>
              <w:pStyle w:val="Header"/>
              <w:numPr>
                <w:ilvl w:val="0"/>
                <w:numId w:val="31"/>
              </w:numPr>
              <w:tabs>
                <w:tab w:val="clear" w:pos="4320"/>
                <w:tab w:val="clear" w:pos="8640"/>
              </w:tabs>
              <w:spacing w:before="20" w:after="20"/>
              <w:rPr>
                <w:rFonts w:ascii="Arial" w:hAnsi="Arial" w:cs="Arial"/>
                <w:sz w:val="20"/>
              </w:rPr>
            </w:pPr>
            <w:r w:rsidRPr="00F80622">
              <w:rPr>
                <w:rFonts w:ascii="Arial" w:hAnsi="Arial" w:cs="Arial"/>
                <w:sz w:val="20"/>
              </w:rPr>
              <w:t>Prepared the summary for the KANOO invoices in excel.</w:t>
            </w:r>
          </w:p>
          <w:p w:rsidR="003B7BD7" w:rsidRPr="00F80622" w:rsidRDefault="008C2FFC" w:rsidP="003B7BD7">
            <w:pPr>
              <w:pStyle w:val="Header"/>
              <w:numPr>
                <w:ilvl w:val="0"/>
                <w:numId w:val="31"/>
              </w:numPr>
              <w:tabs>
                <w:tab w:val="clear" w:pos="4320"/>
                <w:tab w:val="clear" w:pos="8640"/>
              </w:tabs>
              <w:spacing w:before="20" w:after="20"/>
              <w:rPr>
                <w:rFonts w:ascii="Arial" w:hAnsi="Arial" w:cs="Arial"/>
                <w:sz w:val="20"/>
              </w:rPr>
            </w:pPr>
            <w:r w:rsidRPr="00F80622">
              <w:rPr>
                <w:rFonts w:ascii="Arial" w:hAnsi="Arial" w:cs="Arial"/>
                <w:sz w:val="20"/>
              </w:rPr>
              <w:t xml:space="preserve">Overview for the basics of accounting </w:t>
            </w:r>
            <w:r w:rsidR="003B7BD7" w:rsidRPr="00F80622">
              <w:rPr>
                <w:rFonts w:ascii="Arial" w:hAnsi="Arial" w:cs="Arial"/>
                <w:sz w:val="20"/>
              </w:rPr>
              <w:t xml:space="preserve">+ </w:t>
            </w:r>
            <w:r w:rsidR="006F5FE9" w:rsidRPr="00F80622">
              <w:rPr>
                <w:rFonts w:ascii="Arial" w:hAnsi="Arial" w:cs="Arial"/>
                <w:sz w:val="20"/>
              </w:rPr>
              <w:t>golden</w:t>
            </w:r>
            <w:r w:rsidR="003B7BD7" w:rsidRPr="00F80622">
              <w:rPr>
                <w:rFonts w:ascii="Arial" w:hAnsi="Arial" w:cs="Arial"/>
                <w:sz w:val="20"/>
              </w:rPr>
              <w:t xml:space="preserve"> rules for the accounting.</w:t>
            </w:r>
          </w:p>
          <w:p w:rsidR="003B7BD7" w:rsidRPr="00F80622" w:rsidRDefault="003B7BD7" w:rsidP="003B7BD7">
            <w:pPr>
              <w:pStyle w:val="Header"/>
              <w:tabs>
                <w:tab w:val="clear" w:pos="4320"/>
                <w:tab w:val="clear" w:pos="8640"/>
              </w:tabs>
              <w:spacing w:before="20" w:after="20"/>
              <w:rPr>
                <w:rFonts w:ascii="Arial" w:hAnsi="Arial" w:cs="Arial"/>
                <w:sz w:val="20"/>
              </w:rPr>
            </w:pPr>
          </w:p>
          <w:p w:rsidR="003B7BD7" w:rsidRPr="00F80622" w:rsidRDefault="003B7BD7" w:rsidP="003B7BD7">
            <w:pPr>
              <w:pStyle w:val="Header"/>
              <w:tabs>
                <w:tab w:val="clear" w:pos="4320"/>
                <w:tab w:val="clear" w:pos="8640"/>
              </w:tabs>
              <w:spacing w:before="20" w:after="20"/>
              <w:rPr>
                <w:rFonts w:ascii="Arial" w:hAnsi="Arial" w:cs="Arial"/>
                <w:sz w:val="20"/>
                <w:u w:val="single"/>
              </w:rPr>
            </w:pPr>
            <w:r w:rsidRPr="00F80622">
              <w:rPr>
                <w:rFonts w:ascii="Arial" w:hAnsi="Arial" w:cs="Arial"/>
                <w:sz w:val="20"/>
              </w:rPr>
              <w:t xml:space="preserve">4. </w:t>
            </w:r>
            <w:r w:rsidRPr="008A6A4F">
              <w:rPr>
                <w:rFonts w:ascii="Arial" w:hAnsi="Arial" w:cs="Arial"/>
                <w:b/>
                <w:sz w:val="20"/>
                <w:u w:val="single"/>
              </w:rPr>
              <w:t>HUMAN RESOURCE</w:t>
            </w:r>
            <w:r w:rsidR="008A6A4F">
              <w:rPr>
                <w:rFonts w:ascii="Arial" w:hAnsi="Arial" w:cs="Arial"/>
                <w:b/>
                <w:sz w:val="20"/>
                <w:u w:val="single"/>
              </w:rPr>
              <w:t xml:space="preserve"> (HR)</w:t>
            </w:r>
            <w:r w:rsidRPr="00F80622">
              <w:rPr>
                <w:rFonts w:ascii="Arial" w:hAnsi="Arial" w:cs="Arial"/>
                <w:sz w:val="20"/>
                <w:u w:val="single"/>
              </w:rPr>
              <w:t>:</w:t>
            </w:r>
          </w:p>
          <w:p w:rsidR="003B7BD7" w:rsidRPr="005F3305" w:rsidRDefault="003B7BD7" w:rsidP="003B7BD7">
            <w:pPr>
              <w:pStyle w:val="Header"/>
              <w:numPr>
                <w:ilvl w:val="0"/>
                <w:numId w:val="22"/>
              </w:numPr>
              <w:tabs>
                <w:tab w:val="clear" w:pos="4320"/>
                <w:tab w:val="clear" w:pos="8640"/>
              </w:tabs>
              <w:spacing w:before="20" w:after="20"/>
              <w:rPr>
                <w:rFonts w:ascii="Arial" w:hAnsi="Arial" w:cs="Arial"/>
                <w:sz w:val="20"/>
              </w:rPr>
            </w:pPr>
            <w:r w:rsidRPr="005F3305">
              <w:rPr>
                <w:rFonts w:ascii="Arial" w:hAnsi="Arial" w:cs="Arial"/>
                <w:sz w:val="20"/>
              </w:rPr>
              <w:t>MANPOWER AND RECRUITMENT:</w:t>
            </w:r>
          </w:p>
          <w:p w:rsidR="003B7BD7" w:rsidRPr="00F80622" w:rsidRDefault="00137153" w:rsidP="003B7BD7">
            <w:pPr>
              <w:pStyle w:val="Header"/>
              <w:numPr>
                <w:ilvl w:val="0"/>
                <w:numId w:val="32"/>
              </w:numPr>
              <w:tabs>
                <w:tab w:val="clear" w:pos="4320"/>
                <w:tab w:val="clear" w:pos="8640"/>
              </w:tabs>
              <w:spacing w:before="20" w:after="20"/>
              <w:rPr>
                <w:rFonts w:ascii="Arial" w:hAnsi="Arial" w:cs="Arial"/>
                <w:sz w:val="20"/>
                <w:u w:val="single"/>
              </w:rPr>
            </w:pPr>
            <w:r w:rsidRPr="00F80622">
              <w:rPr>
                <w:rFonts w:ascii="Arial" w:hAnsi="Arial" w:cs="Arial"/>
                <w:sz w:val="20"/>
              </w:rPr>
              <w:t>The</w:t>
            </w:r>
            <w:r w:rsidR="003B7BD7" w:rsidRPr="00F80622">
              <w:rPr>
                <w:rFonts w:ascii="Arial" w:hAnsi="Arial" w:cs="Arial"/>
                <w:sz w:val="20"/>
              </w:rPr>
              <w:t xml:space="preserve"> vacancy for the employee of specific position is firstly discussed with the line manager by HR and </w:t>
            </w:r>
            <w:r w:rsidRPr="00F80622">
              <w:rPr>
                <w:rFonts w:ascii="Arial" w:hAnsi="Arial" w:cs="Arial"/>
                <w:sz w:val="20"/>
              </w:rPr>
              <w:t>then</w:t>
            </w:r>
            <w:r w:rsidR="003B7BD7" w:rsidRPr="00F80622">
              <w:rPr>
                <w:rFonts w:ascii="Arial" w:hAnsi="Arial" w:cs="Arial"/>
                <w:sz w:val="20"/>
              </w:rPr>
              <w:t xml:space="preserve"> the vacancy is </w:t>
            </w:r>
            <w:r w:rsidRPr="00F80622">
              <w:rPr>
                <w:rFonts w:ascii="Arial" w:hAnsi="Arial" w:cs="Arial"/>
                <w:sz w:val="20"/>
              </w:rPr>
              <w:t>published.</w:t>
            </w:r>
          </w:p>
          <w:p w:rsidR="00137153" w:rsidRPr="001264EB" w:rsidRDefault="00137153" w:rsidP="00AF5181">
            <w:pPr>
              <w:pStyle w:val="Header"/>
              <w:numPr>
                <w:ilvl w:val="0"/>
                <w:numId w:val="32"/>
              </w:numPr>
              <w:tabs>
                <w:tab w:val="clear" w:pos="4320"/>
                <w:tab w:val="clear" w:pos="8640"/>
              </w:tabs>
              <w:spacing w:before="20" w:after="20"/>
              <w:rPr>
                <w:rFonts w:ascii="Arial" w:hAnsi="Arial" w:cs="Arial"/>
                <w:sz w:val="20"/>
                <w:u w:val="single"/>
              </w:rPr>
            </w:pPr>
            <w:r w:rsidRPr="00F80622">
              <w:rPr>
                <w:rFonts w:ascii="Arial" w:hAnsi="Arial" w:cs="Arial"/>
                <w:sz w:val="20"/>
              </w:rPr>
              <w:t>Once CV is received, calling to the candidate for the telephonic interview and proceed for the further procedure if necessary.</w:t>
            </w:r>
          </w:p>
          <w:p w:rsidR="001264EB" w:rsidRDefault="000D4082" w:rsidP="00D233EF">
            <w:pPr>
              <w:pStyle w:val="Header"/>
              <w:numPr>
                <w:ilvl w:val="0"/>
                <w:numId w:val="32"/>
              </w:numPr>
              <w:tabs>
                <w:tab w:val="clear" w:pos="4320"/>
                <w:tab w:val="clear" w:pos="8640"/>
              </w:tabs>
              <w:spacing w:before="20" w:after="20"/>
              <w:rPr>
                <w:rFonts w:ascii="Arial" w:hAnsi="Arial" w:cs="Arial"/>
                <w:sz w:val="20"/>
                <w:u w:val="single"/>
              </w:rPr>
            </w:pPr>
            <w:r>
              <w:rPr>
                <w:rFonts w:ascii="Arial" w:hAnsi="Arial" w:cs="Arial"/>
                <w:sz w:val="20"/>
              </w:rPr>
              <w:t>Complete the formalities and related documents of the new joiner.</w:t>
            </w:r>
            <w:r w:rsidR="00D233EF">
              <w:rPr>
                <w:rFonts w:ascii="Arial" w:hAnsi="Arial" w:cs="Arial"/>
                <w:sz w:val="20"/>
              </w:rPr>
              <w:br/>
            </w:r>
          </w:p>
          <w:p w:rsidR="00D233EF" w:rsidRDefault="00D233EF" w:rsidP="00D233EF">
            <w:pPr>
              <w:pStyle w:val="Header"/>
              <w:numPr>
                <w:ilvl w:val="0"/>
                <w:numId w:val="22"/>
              </w:numPr>
              <w:tabs>
                <w:tab w:val="clear" w:pos="4320"/>
                <w:tab w:val="clear" w:pos="8640"/>
              </w:tabs>
              <w:spacing w:before="20" w:after="20"/>
              <w:rPr>
                <w:rFonts w:ascii="Arial" w:hAnsi="Arial" w:cs="Arial"/>
                <w:sz w:val="20"/>
              </w:rPr>
            </w:pPr>
            <w:r w:rsidRPr="00D233EF">
              <w:rPr>
                <w:rFonts w:ascii="Arial" w:hAnsi="Arial" w:cs="Arial"/>
                <w:sz w:val="20"/>
              </w:rPr>
              <w:t>EMPLOYEE RELATIONS:</w:t>
            </w:r>
          </w:p>
          <w:p w:rsidR="00D233EF" w:rsidRDefault="00224B84" w:rsidP="00D233EF">
            <w:pPr>
              <w:pStyle w:val="Header"/>
              <w:numPr>
                <w:ilvl w:val="0"/>
                <w:numId w:val="37"/>
              </w:numPr>
              <w:tabs>
                <w:tab w:val="clear" w:pos="4320"/>
                <w:tab w:val="clear" w:pos="8640"/>
              </w:tabs>
              <w:spacing w:before="20" w:after="20"/>
              <w:rPr>
                <w:rFonts w:ascii="Arial" w:hAnsi="Arial" w:cs="Arial"/>
                <w:sz w:val="20"/>
              </w:rPr>
            </w:pPr>
            <w:r>
              <w:rPr>
                <w:rFonts w:ascii="Arial" w:hAnsi="Arial" w:cs="Arial"/>
                <w:sz w:val="20"/>
              </w:rPr>
              <w:t xml:space="preserve">Updating </w:t>
            </w:r>
            <w:r w:rsidR="00D233EF">
              <w:rPr>
                <w:rFonts w:ascii="Arial" w:hAnsi="Arial" w:cs="Arial"/>
                <w:sz w:val="20"/>
              </w:rPr>
              <w:t>all</w:t>
            </w:r>
            <w:r>
              <w:rPr>
                <w:rFonts w:ascii="Arial" w:hAnsi="Arial" w:cs="Arial"/>
                <w:sz w:val="20"/>
              </w:rPr>
              <w:t xml:space="preserve"> the transactions.</w:t>
            </w:r>
          </w:p>
          <w:p w:rsidR="00224B84" w:rsidRDefault="00224B84" w:rsidP="00D233EF">
            <w:pPr>
              <w:pStyle w:val="Header"/>
              <w:numPr>
                <w:ilvl w:val="0"/>
                <w:numId w:val="37"/>
              </w:numPr>
              <w:tabs>
                <w:tab w:val="clear" w:pos="4320"/>
                <w:tab w:val="clear" w:pos="8640"/>
              </w:tabs>
              <w:spacing w:before="20" w:after="20"/>
              <w:rPr>
                <w:rFonts w:ascii="Arial" w:hAnsi="Arial" w:cs="Arial"/>
                <w:sz w:val="20"/>
              </w:rPr>
            </w:pPr>
            <w:r>
              <w:rPr>
                <w:rFonts w:ascii="Arial" w:hAnsi="Arial" w:cs="Arial"/>
                <w:sz w:val="20"/>
              </w:rPr>
              <w:t>Respond to the staff requests as per the company policy.</w:t>
            </w:r>
          </w:p>
          <w:p w:rsidR="00224B84" w:rsidRDefault="00783A19" w:rsidP="00D233EF">
            <w:pPr>
              <w:pStyle w:val="Header"/>
              <w:numPr>
                <w:ilvl w:val="0"/>
                <w:numId w:val="37"/>
              </w:numPr>
              <w:tabs>
                <w:tab w:val="clear" w:pos="4320"/>
                <w:tab w:val="clear" w:pos="8640"/>
              </w:tabs>
              <w:spacing w:before="20" w:after="20"/>
              <w:rPr>
                <w:rFonts w:ascii="Arial" w:hAnsi="Arial" w:cs="Arial"/>
                <w:sz w:val="20"/>
              </w:rPr>
            </w:pPr>
            <w:r>
              <w:rPr>
                <w:rFonts w:ascii="Arial" w:hAnsi="Arial" w:cs="Arial"/>
                <w:sz w:val="20"/>
              </w:rPr>
              <w:t>Per</w:t>
            </w:r>
            <w:r w:rsidR="00224B84">
              <w:rPr>
                <w:rFonts w:ascii="Arial" w:hAnsi="Arial" w:cs="Arial"/>
                <w:sz w:val="20"/>
              </w:rPr>
              <w:t xml:space="preserve"> Diem calculations for business trip.</w:t>
            </w:r>
          </w:p>
          <w:p w:rsidR="00224B84" w:rsidRDefault="00783A19" w:rsidP="00D233EF">
            <w:pPr>
              <w:pStyle w:val="Header"/>
              <w:numPr>
                <w:ilvl w:val="0"/>
                <w:numId w:val="37"/>
              </w:numPr>
              <w:tabs>
                <w:tab w:val="clear" w:pos="4320"/>
                <w:tab w:val="clear" w:pos="8640"/>
              </w:tabs>
              <w:spacing w:before="20" w:after="20"/>
              <w:rPr>
                <w:rFonts w:ascii="Arial" w:hAnsi="Arial" w:cs="Arial"/>
                <w:sz w:val="20"/>
              </w:rPr>
            </w:pPr>
            <w:r>
              <w:rPr>
                <w:rFonts w:ascii="Arial" w:hAnsi="Arial" w:cs="Arial"/>
                <w:sz w:val="20"/>
              </w:rPr>
              <w:t>Enrolment of medical and life insurance.</w:t>
            </w:r>
          </w:p>
          <w:p w:rsidR="00783A19" w:rsidRDefault="00783A19" w:rsidP="00D233EF">
            <w:pPr>
              <w:pStyle w:val="Header"/>
              <w:numPr>
                <w:ilvl w:val="0"/>
                <w:numId w:val="37"/>
              </w:numPr>
              <w:tabs>
                <w:tab w:val="clear" w:pos="4320"/>
                <w:tab w:val="clear" w:pos="8640"/>
              </w:tabs>
              <w:spacing w:before="20" w:after="20"/>
              <w:rPr>
                <w:rFonts w:ascii="Arial" w:hAnsi="Arial" w:cs="Arial"/>
                <w:sz w:val="20"/>
              </w:rPr>
            </w:pPr>
            <w:r>
              <w:rPr>
                <w:rFonts w:ascii="Arial" w:hAnsi="Arial" w:cs="Arial"/>
                <w:sz w:val="20"/>
              </w:rPr>
              <w:t>Filing all staff related documents in the respective staff files.</w:t>
            </w:r>
            <w:r>
              <w:rPr>
                <w:rFonts w:ascii="Arial" w:hAnsi="Arial" w:cs="Arial"/>
                <w:sz w:val="20"/>
              </w:rPr>
              <w:br/>
            </w:r>
          </w:p>
          <w:p w:rsidR="009872D1" w:rsidRDefault="009872D1" w:rsidP="009872D1">
            <w:pPr>
              <w:pStyle w:val="Header"/>
              <w:numPr>
                <w:ilvl w:val="0"/>
                <w:numId w:val="22"/>
              </w:numPr>
              <w:tabs>
                <w:tab w:val="clear" w:pos="4320"/>
                <w:tab w:val="clear" w:pos="8640"/>
              </w:tabs>
              <w:spacing w:before="20" w:after="20"/>
              <w:rPr>
                <w:rFonts w:ascii="Arial" w:hAnsi="Arial" w:cs="Arial"/>
                <w:sz w:val="20"/>
              </w:rPr>
            </w:pPr>
            <w:r>
              <w:rPr>
                <w:rFonts w:ascii="Arial" w:hAnsi="Arial" w:cs="Arial"/>
                <w:sz w:val="20"/>
              </w:rPr>
              <w:t>SPM (STRATEGY PERFORMANCE MANAGEMENT):</w:t>
            </w:r>
          </w:p>
          <w:p w:rsidR="009872D1" w:rsidRDefault="009872D1" w:rsidP="009872D1">
            <w:pPr>
              <w:pStyle w:val="Header"/>
              <w:numPr>
                <w:ilvl w:val="0"/>
                <w:numId w:val="39"/>
              </w:numPr>
              <w:tabs>
                <w:tab w:val="clear" w:pos="4320"/>
                <w:tab w:val="clear" w:pos="8640"/>
              </w:tabs>
              <w:spacing w:before="20" w:after="20"/>
              <w:rPr>
                <w:rFonts w:ascii="Arial" w:hAnsi="Arial" w:cs="Arial"/>
                <w:sz w:val="20"/>
              </w:rPr>
            </w:pPr>
            <w:r>
              <w:rPr>
                <w:rFonts w:ascii="Arial" w:hAnsi="Arial" w:cs="Arial"/>
                <w:sz w:val="20"/>
              </w:rPr>
              <w:t>Set goal and objective.</w:t>
            </w:r>
          </w:p>
          <w:p w:rsidR="009872D1" w:rsidRDefault="009872D1" w:rsidP="009872D1">
            <w:pPr>
              <w:pStyle w:val="Header"/>
              <w:numPr>
                <w:ilvl w:val="0"/>
                <w:numId w:val="39"/>
              </w:numPr>
              <w:tabs>
                <w:tab w:val="clear" w:pos="4320"/>
                <w:tab w:val="clear" w:pos="8640"/>
              </w:tabs>
              <w:spacing w:before="20" w:after="20"/>
              <w:rPr>
                <w:rFonts w:ascii="Arial" w:hAnsi="Arial" w:cs="Arial"/>
                <w:sz w:val="20"/>
              </w:rPr>
            </w:pPr>
            <w:r>
              <w:rPr>
                <w:rFonts w:ascii="Arial" w:hAnsi="Arial" w:cs="Arial"/>
                <w:sz w:val="20"/>
              </w:rPr>
              <w:t>Provide assistance while creating SMART objective.</w:t>
            </w:r>
          </w:p>
          <w:p w:rsidR="009872D1" w:rsidRDefault="009872D1" w:rsidP="009872D1">
            <w:pPr>
              <w:pStyle w:val="Header"/>
              <w:numPr>
                <w:ilvl w:val="0"/>
                <w:numId w:val="39"/>
              </w:numPr>
              <w:tabs>
                <w:tab w:val="clear" w:pos="4320"/>
                <w:tab w:val="clear" w:pos="8640"/>
              </w:tabs>
              <w:spacing w:before="20" w:after="20"/>
              <w:rPr>
                <w:rFonts w:ascii="Arial" w:hAnsi="Arial" w:cs="Arial"/>
                <w:sz w:val="20"/>
              </w:rPr>
            </w:pPr>
            <w:r>
              <w:rPr>
                <w:rFonts w:ascii="Arial" w:hAnsi="Arial" w:cs="Arial"/>
                <w:sz w:val="20"/>
              </w:rPr>
              <w:t>Mid-year review.</w:t>
            </w:r>
          </w:p>
          <w:p w:rsidR="009872D1" w:rsidRDefault="009872D1" w:rsidP="009872D1">
            <w:pPr>
              <w:pStyle w:val="Header"/>
              <w:numPr>
                <w:ilvl w:val="0"/>
                <w:numId w:val="39"/>
              </w:numPr>
              <w:tabs>
                <w:tab w:val="clear" w:pos="4320"/>
                <w:tab w:val="clear" w:pos="8640"/>
              </w:tabs>
              <w:spacing w:before="20" w:after="20"/>
              <w:rPr>
                <w:rFonts w:ascii="Arial" w:hAnsi="Arial" w:cs="Arial"/>
                <w:sz w:val="20"/>
              </w:rPr>
            </w:pPr>
            <w:r>
              <w:rPr>
                <w:rFonts w:ascii="Arial" w:hAnsi="Arial" w:cs="Arial"/>
                <w:sz w:val="20"/>
              </w:rPr>
              <w:t>Year-end evaluation and rating.</w:t>
            </w:r>
            <w:r>
              <w:rPr>
                <w:rFonts w:ascii="Arial" w:hAnsi="Arial" w:cs="Arial"/>
                <w:sz w:val="20"/>
              </w:rPr>
              <w:br/>
            </w:r>
          </w:p>
          <w:p w:rsidR="00AB28AC" w:rsidRPr="00AB28AC" w:rsidRDefault="00AB28AC" w:rsidP="00AB28AC">
            <w:pPr>
              <w:pStyle w:val="Header"/>
              <w:numPr>
                <w:ilvl w:val="0"/>
                <w:numId w:val="22"/>
              </w:numPr>
              <w:tabs>
                <w:tab w:val="clear" w:pos="4320"/>
                <w:tab w:val="clear" w:pos="8640"/>
              </w:tabs>
              <w:spacing w:before="20" w:after="20"/>
              <w:rPr>
                <w:rFonts w:ascii="Arial" w:hAnsi="Arial" w:cs="Arial"/>
                <w:sz w:val="20"/>
              </w:rPr>
            </w:pPr>
            <w:r>
              <w:rPr>
                <w:rFonts w:ascii="Arial" w:hAnsi="Arial" w:cs="Arial"/>
                <w:sz w:val="20"/>
              </w:rPr>
              <w:t>TRA</w:t>
            </w:r>
            <w:r w:rsidR="009872D1">
              <w:rPr>
                <w:rFonts w:ascii="Arial" w:hAnsi="Arial" w:cs="Arial"/>
                <w:sz w:val="20"/>
              </w:rPr>
              <w:t>NING AND E-LEARNING:</w:t>
            </w:r>
          </w:p>
          <w:p w:rsidR="00341D11" w:rsidRPr="00341D11" w:rsidRDefault="00AB28AC" w:rsidP="00341D11">
            <w:pPr>
              <w:pStyle w:val="Header"/>
              <w:numPr>
                <w:ilvl w:val="0"/>
                <w:numId w:val="40"/>
              </w:numPr>
              <w:tabs>
                <w:tab w:val="clear" w:pos="4320"/>
                <w:tab w:val="clear" w:pos="8640"/>
              </w:tabs>
              <w:spacing w:before="20" w:after="20"/>
              <w:rPr>
                <w:rFonts w:ascii="Arial" w:hAnsi="Arial" w:cs="Arial"/>
                <w:sz w:val="20"/>
              </w:rPr>
            </w:pPr>
            <w:r>
              <w:rPr>
                <w:rFonts w:ascii="Arial" w:hAnsi="Arial" w:cs="Arial"/>
                <w:sz w:val="20"/>
              </w:rPr>
              <w:t xml:space="preserve">List of the staff for training </w:t>
            </w:r>
            <w:r w:rsidR="00341D11">
              <w:rPr>
                <w:rFonts w:ascii="Arial" w:hAnsi="Arial" w:cs="Arial"/>
                <w:sz w:val="20"/>
              </w:rPr>
              <w:t>is provided by the line manager.</w:t>
            </w:r>
          </w:p>
          <w:p w:rsidR="009872D1" w:rsidRDefault="00AB28AC" w:rsidP="009872D1">
            <w:pPr>
              <w:pStyle w:val="Header"/>
              <w:numPr>
                <w:ilvl w:val="0"/>
                <w:numId w:val="40"/>
              </w:numPr>
              <w:tabs>
                <w:tab w:val="clear" w:pos="4320"/>
                <w:tab w:val="clear" w:pos="8640"/>
              </w:tabs>
              <w:spacing w:before="20" w:after="20"/>
              <w:rPr>
                <w:rFonts w:ascii="Arial" w:hAnsi="Arial" w:cs="Arial"/>
                <w:sz w:val="20"/>
              </w:rPr>
            </w:pPr>
            <w:r>
              <w:rPr>
                <w:rFonts w:ascii="Arial" w:hAnsi="Arial" w:cs="Arial"/>
                <w:sz w:val="20"/>
              </w:rPr>
              <w:t>TNA (Training Need Analysis) for staff is arranged accordingly.</w:t>
            </w:r>
          </w:p>
          <w:p w:rsidR="00AB28AC" w:rsidRDefault="00341D11" w:rsidP="009872D1">
            <w:pPr>
              <w:pStyle w:val="Header"/>
              <w:numPr>
                <w:ilvl w:val="0"/>
                <w:numId w:val="40"/>
              </w:numPr>
              <w:tabs>
                <w:tab w:val="clear" w:pos="4320"/>
                <w:tab w:val="clear" w:pos="8640"/>
              </w:tabs>
              <w:spacing w:before="20" w:after="20"/>
              <w:rPr>
                <w:rFonts w:ascii="Arial" w:hAnsi="Arial" w:cs="Arial"/>
                <w:sz w:val="20"/>
              </w:rPr>
            </w:pPr>
            <w:r>
              <w:rPr>
                <w:rFonts w:ascii="Arial" w:hAnsi="Arial" w:cs="Arial"/>
                <w:sz w:val="20"/>
              </w:rPr>
              <w:t>H.R ensures timely execution and preparation for training session.</w:t>
            </w:r>
          </w:p>
          <w:p w:rsidR="00341D11" w:rsidRDefault="00341D11" w:rsidP="00341D11">
            <w:pPr>
              <w:pStyle w:val="Header"/>
              <w:numPr>
                <w:ilvl w:val="0"/>
                <w:numId w:val="40"/>
              </w:numPr>
              <w:tabs>
                <w:tab w:val="clear" w:pos="4320"/>
                <w:tab w:val="clear" w:pos="8640"/>
              </w:tabs>
              <w:spacing w:before="20" w:after="20"/>
              <w:rPr>
                <w:rFonts w:ascii="Arial" w:hAnsi="Arial" w:cs="Arial"/>
                <w:sz w:val="20"/>
              </w:rPr>
            </w:pPr>
            <w:r>
              <w:rPr>
                <w:rFonts w:ascii="Arial" w:hAnsi="Arial" w:cs="Arial"/>
                <w:sz w:val="20"/>
              </w:rPr>
              <w:t xml:space="preserve">E-learning assigns the courses and </w:t>
            </w:r>
            <w:proofErr w:type="gramStart"/>
            <w:r>
              <w:rPr>
                <w:rFonts w:ascii="Arial" w:hAnsi="Arial" w:cs="Arial"/>
                <w:sz w:val="20"/>
              </w:rPr>
              <w:t>generate</w:t>
            </w:r>
            <w:proofErr w:type="gramEnd"/>
            <w:r>
              <w:rPr>
                <w:rFonts w:ascii="Arial" w:hAnsi="Arial" w:cs="Arial"/>
                <w:sz w:val="20"/>
              </w:rPr>
              <w:t xml:space="preserve"> the results of the courses.</w:t>
            </w:r>
            <w:r>
              <w:rPr>
                <w:rFonts w:ascii="Arial" w:hAnsi="Arial" w:cs="Arial"/>
                <w:sz w:val="20"/>
              </w:rPr>
              <w:br/>
            </w:r>
          </w:p>
          <w:p w:rsidR="00341D11" w:rsidRDefault="00341D11" w:rsidP="00341D11">
            <w:pPr>
              <w:pStyle w:val="Header"/>
              <w:tabs>
                <w:tab w:val="clear" w:pos="4320"/>
                <w:tab w:val="clear" w:pos="8640"/>
              </w:tabs>
              <w:spacing w:before="20" w:after="20"/>
              <w:rPr>
                <w:rFonts w:ascii="Arial" w:hAnsi="Arial" w:cs="Arial"/>
                <w:b/>
                <w:sz w:val="20"/>
                <w:u w:val="single"/>
              </w:rPr>
            </w:pPr>
            <w:r w:rsidRPr="00341D11">
              <w:rPr>
                <w:rFonts w:ascii="Arial" w:hAnsi="Arial" w:cs="Arial"/>
                <w:b/>
                <w:sz w:val="20"/>
                <w:u w:val="single"/>
              </w:rPr>
              <w:t>ADMINISTRATION:</w:t>
            </w:r>
          </w:p>
          <w:p w:rsidR="00341D11" w:rsidRPr="007B21BB" w:rsidRDefault="00ED6696" w:rsidP="00ED6696">
            <w:pPr>
              <w:pStyle w:val="Header"/>
              <w:numPr>
                <w:ilvl w:val="0"/>
                <w:numId w:val="22"/>
              </w:numPr>
              <w:tabs>
                <w:tab w:val="clear" w:pos="4320"/>
                <w:tab w:val="clear" w:pos="8640"/>
              </w:tabs>
              <w:spacing w:before="20" w:after="20"/>
              <w:rPr>
                <w:rFonts w:ascii="Arial" w:hAnsi="Arial" w:cs="Arial"/>
                <w:sz w:val="20"/>
              </w:rPr>
            </w:pPr>
            <w:r w:rsidRPr="007B21BB">
              <w:rPr>
                <w:rFonts w:ascii="Arial" w:hAnsi="Arial" w:cs="Arial"/>
                <w:sz w:val="20"/>
              </w:rPr>
              <w:t>RECEPTION:</w:t>
            </w:r>
          </w:p>
          <w:p w:rsidR="00ED6696" w:rsidRPr="00ED6696" w:rsidRDefault="00ED6696" w:rsidP="00ED6696">
            <w:pPr>
              <w:pStyle w:val="Header"/>
              <w:numPr>
                <w:ilvl w:val="0"/>
                <w:numId w:val="41"/>
              </w:numPr>
              <w:tabs>
                <w:tab w:val="clear" w:pos="4320"/>
                <w:tab w:val="clear" w:pos="8640"/>
              </w:tabs>
              <w:spacing w:before="20" w:after="20"/>
              <w:rPr>
                <w:rFonts w:ascii="Arial" w:hAnsi="Arial" w:cs="Arial"/>
                <w:b/>
                <w:sz w:val="20"/>
                <w:u w:val="single"/>
              </w:rPr>
            </w:pPr>
            <w:r>
              <w:rPr>
                <w:rFonts w:ascii="Arial" w:hAnsi="Arial" w:cs="Arial"/>
                <w:sz w:val="20"/>
              </w:rPr>
              <w:t>Receives calls from national/international customers.</w:t>
            </w:r>
          </w:p>
          <w:p w:rsidR="00ED6696" w:rsidRPr="00ED6696" w:rsidRDefault="00ED6696" w:rsidP="00ED6696">
            <w:pPr>
              <w:pStyle w:val="Header"/>
              <w:numPr>
                <w:ilvl w:val="0"/>
                <w:numId w:val="41"/>
              </w:numPr>
              <w:tabs>
                <w:tab w:val="clear" w:pos="4320"/>
                <w:tab w:val="clear" w:pos="8640"/>
              </w:tabs>
              <w:spacing w:before="20" w:after="20"/>
              <w:rPr>
                <w:rFonts w:ascii="Arial" w:hAnsi="Arial" w:cs="Arial"/>
                <w:b/>
                <w:sz w:val="20"/>
                <w:u w:val="single"/>
              </w:rPr>
            </w:pPr>
            <w:r>
              <w:rPr>
                <w:rFonts w:ascii="Arial" w:hAnsi="Arial" w:cs="Arial"/>
                <w:sz w:val="20"/>
              </w:rPr>
              <w:t>Ensure to connect the call to the concerned staff.</w:t>
            </w:r>
          </w:p>
          <w:p w:rsidR="00ED6696" w:rsidRDefault="00ED6696" w:rsidP="00ED6696">
            <w:pPr>
              <w:pStyle w:val="Header"/>
              <w:numPr>
                <w:ilvl w:val="0"/>
                <w:numId w:val="41"/>
              </w:numPr>
              <w:tabs>
                <w:tab w:val="clear" w:pos="4320"/>
                <w:tab w:val="clear" w:pos="8640"/>
              </w:tabs>
              <w:spacing w:before="20" w:after="20"/>
              <w:rPr>
                <w:rFonts w:ascii="Arial" w:hAnsi="Arial" w:cs="Arial"/>
                <w:b/>
                <w:sz w:val="20"/>
                <w:u w:val="single"/>
              </w:rPr>
            </w:pPr>
            <w:r>
              <w:rPr>
                <w:rFonts w:ascii="Arial" w:hAnsi="Arial" w:cs="Arial"/>
                <w:sz w:val="20"/>
              </w:rPr>
              <w:t>In case of any call missed by the staff, receives message and pass it on to the concerned staff.</w:t>
            </w:r>
          </w:p>
          <w:p w:rsidR="00ED6696" w:rsidRPr="00C5422F" w:rsidRDefault="00C5422F" w:rsidP="00ED6696">
            <w:pPr>
              <w:pStyle w:val="Header"/>
              <w:numPr>
                <w:ilvl w:val="0"/>
                <w:numId w:val="41"/>
              </w:numPr>
              <w:tabs>
                <w:tab w:val="clear" w:pos="4320"/>
                <w:tab w:val="clear" w:pos="8640"/>
              </w:tabs>
              <w:spacing w:before="20" w:after="20"/>
              <w:rPr>
                <w:rFonts w:ascii="Arial" w:hAnsi="Arial" w:cs="Arial"/>
                <w:b/>
                <w:sz w:val="20"/>
                <w:u w:val="single"/>
              </w:rPr>
            </w:pPr>
            <w:r>
              <w:rPr>
                <w:rFonts w:ascii="Arial" w:hAnsi="Arial" w:cs="Arial"/>
                <w:sz w:val="20"/>
              </w:rPr>
              <w:t>Generate</w:t>
            </w:r>
            <w:r w:rsidR="00ED6696">
              <w:rPr>
                <w:rFonts w:ascii="Arial" w:hAnsi="Arial" w:cs="Arial"/>
                <w:sz w:val="20"/>
              </w:rPr>
              <w:t xml:space="preserve"> absent report of the staff.</w:t>
            </w:r>
          </w:p>
          <w:p w:rsidR="00C5422F" w:rsidRPr="00C5422F" w:rsidRDefault="00C5422F" w:rsidP="00ED6696">
            <w:pPr>
              <w:pStyle w:val="Header"/>
              <w:numPr>
                <w:ilvl w:val="0"/>
                <w:numId w:val="41"/>
              </w:numPr>
              <w:tabs>
                <w:tab w:val="clear" w:pos="4320"/>
                <w:tab w:val="clear" w:pos="8640"/>
              </w:tabs>
              <w:spacing w:before="20" w:after="20"/>
              <w:rPr>
                <w:rFonts w:ascii="Arial" w:hAnsi="Arial" w:cs="Arial"/>
                <w:b/>
                <w:sz w:val="20"/>
                <w:u w:val="single"/>
              </w:rPr>
            </w:pPr>
            <w:r>
              <w:rPr>
                <w:rFonts w:ascii="Arial" w:hAnsi="Arial" w:cs="Arial"/>
                <w:sz w:val="20"/>
              </w:rPr>
              <w:t>Send reminders to the staff/line managers to apply/ approve the leaves.</w:t>
            </w:r>
          </w:p>
          <w:p w:rsidR="00C5422F" w:rsidRPr="00C5422F" w:rsidRDefault="00C5422F" w:rsidP="00ED6696">
            <w:pPr>
              <w:pStyle w:val="Header"/>
              <w:numPr>
                <w:ilvl w:val="0"/>
                <w:numId w:val="41"/>
              </w:numPr>
              <w:tabs>
                <w:tab w:val="clear" w:pos="4320"/>
                <w:tab w:val="clear" w:pos="8640"/>
              </w:tabs>
              <w:spacing w:before="20" w:after="20"/>
              <w:rPr>
                <w:rFonts w:ascii="Arial" w:hAnsi="Arial" w:cs="Arial"/>
                <w:b/>
                <w:sz w:val="20"/>
                <w:u w:val="single"/>
              </w:rPr>
            </w:pPr>
            <w:r>
              <w:rPr>
                <w:rFonts w:ascii="Arial" w:hAnsi="Arial" w:cs="Arial"/>
                <w:sz w:val="20"/>
              </w:rPr>
              <w:t>Check the leaves/time off notifications and ensure all the related documents are attached.</w:t>
            </w:r>
            <w:r w:rsidR="00E070BF">
              <w:rPr>
                <w:rFonts w:ascii="Arial" w:hAnsi="Arial" w:cs="Arial"/>
                <w:sz w:val="20"/>
              </w:rPr>
              <w:br/>
            </w:r>
          </w:p>
          <w:p w:rsidR="00C5422F" w:rsidRDefault="00E070BF" w:rsidP="00E070BF">
            <w:pPr>
              <w:pStyle w:val="Header"/>
              <w:numPr>
                <w:ilvl w:val="0"/>
                <w:numId w:val="22"/>
              </w:numPr>
              <w:tabs>
                <w:tab w:val="clear" w:pos="4320"/>
                <w:tab w:val="clear" w:pos="8640"/>
              </w:tabs>
              <w:spacing w:before="20" w:after="20"/>
              <w:rPr>
                <w:rFonts w:ascii="Arial" w:hAnsi="Arial" w:cs="Arial"/>
                <w:sz w:val="20"/>
              </w:rPr>
            </w:pPr>
            <w:r w:rsidRPr="00E070BF">
              <w:rPr>
                <w:rFonts w:ascii="Arial" w:hAnsi="Arial" w:cs="Arial"/>
                <w:sz w:val="20"/>
              </w:rPr>
              <w:t>A</w:t>
            </w:r>
            <w:r>
              <w:rPr>
                <w:rFonts w:ascii="Arial" w:hAnsi="Arial" w:cs="Arial"/>
                <w:sz w:val="20"/>
              </w:rPr>
              <w:t>RRANGING OFFICE PROVISIONS:</w:t>
            </w:r>
          </w:p>
          <w:p w:rsidR="00E070BF" w:rsidRDefault="00E070BF" w:rsidP="00E070BF">
            <w:pPr>
              <w:pStyle w:val="Header"/>
              <w:numPr>
                <w:ilvl w:val="0"/>
                <w:numId w:val="42"/>
              </w:numPr>
              <w:tabs>
                <w:tab w:val="clear" w:pos="4320"/>
                <w:tab w:val="clear" w:pos="8640"/>
              </w:tabs>
              <w:spacing w:before="20" w:after="20"/>
              <w:rPr>
                <w:rFonts w:ascii="Arial" w:hAnsi="Arial" w:cs="Arial"/>
                <w:sz w:val="20"/>
              </w:rPr>
            </w:pPr>
            <w:r>
              <w:rPr>
                <w:rFonts w:ascii="Arial" w:hAnsi="Arial" w:cs="Arial"/>
                <w:sz w:val="20"/>
              </w:rPr>
              <w:t>Request form of the required things from the staff is received and approved from the line manager.</w:t>
            </w:r>
          </w:p>
          <w:p w:rsidR="00D12793" w:rsidRDefault="00D12793" w:rsidP="00E070BF">
            <w:pPr>
              <w:pStyle w:val="Header"/>
              <w:numPr>
                <w:ilvl w:val="0"/>
                <w:numId w:val="42"/>
              </w:numPr>
              <w:tabs>
                <w:tab w:val="clear" w:pos="4320"/>
                <w:tab w:val="clear" w:pos="8640"/>
              </w:tabs>
              <w:spacing w:before="20" w:after="20"/>
              <w:rPr>
                <w:rFonts w:ascii="Arial" w:hAnsi="Arial" w:cs="Arial"/>
                <w:sz w:val="20"/>
              </w:rPr>
            </w:pPr>
            <w:r>
              <w:rPr>
                <w:rFonts w:ascii="Arial" w:hAnsi="Arial" w:cs="Arial"/>
                <w:sz w:val="20"/>
              </w:rPr>
              <w:t>Check the avai</w:t>
            </w:r>
            <w:r w:rsidR="003D526C">
              <w:rPr>
                <w:rFonts w:ascii="Arial" w:hAnsi="Arial" w:cs="Arial"/>
                <w:sz w:val="20"/>
              </w:rPr>
              <w:t>la</w:t>
            </w:r>
            <w:r>
              <w:rPr>
                <w:rFonts w:ascii="Arial" w:hAnsi="Arial" w:cs="Arial"/>
                <w:sz w:val="20"/>
              </w:rPr>
              <w:t>bility of the stock.</w:t>
            </w:r>
          </w:p>
          <w:p w:rsidR="005B4B9A" w:rsidRDefault="005B4B9A" w:rsidP="00E070BF">
            <w:pPr>
              <w:pStyle w:val="Header"/>
              <w:numPr>
                <w:ilvl w:val="0"/>
                <w:numId w:val="42"/>
              </w:numPr>
              <w:tabs>
                <w:tab w:val="clear" w:pos="4320"/>
                <w:tab w:val="clear" w:pos="8640"/>
              </w:tabs>
              <w:spacing w:before="20" w:after="20"/>
              <w:rPr>
                <w:rFonts w:ascii="Arial" w:hAnsi="Arial" w:cs="Arial"/>
                <w:sz w:val="20"/>
              </w:rPr>
            </w:pPr>
            <w:r>
              <w:rPr>
                <w:rFonts w:ascii="Arial" w:hAnsi="Arial" w:cs="Arial"/>
                <w:sz w:val="20"/>
              </w:rPr>
              <w:t>Prepare list of the items and check for the budget.</w:t>
            </w:r>
          </w:p>
          <w:p w:rsidR="005B4B9A" w:rsidRPr="005B4B9A" w:rsidRDefault="00D12793" w:rsidP="005B4B9A">
            <w:pPr>
              <w:pStyle w:val="Header"/>
              <w:numPr>
                <w:ilvl w:val="0"/>
                <w:numId w:val="42"/>
              </w:numPr>
              <w:tabs>
                <w:tab w:val="clear" w:pos="4320"/>
                <w:tab w:val="clear" w:pos="8640"/>
              </w:tabs>
              <w:spacing w:before="20" w:after="20"/>
              <w:rPr>
                <w:rFonts w:ascii="Arial" w:hAnsi="Arial" w:cs="Arial"/>
                <w:sz w:val="20"/>
              </w:rPr>
            </w:pPr>
            <w:r>
              <w:rPr>
                <w:rFonts w:ascii="Arial" w:hAnsi="Arial" w:cs="Arial"/>
                <w:sz w:val="20"/>
              </w:rPr>
              <w:t>Getting the quotations of the suppliers for the best rates of the quote.</w:t>
            </w:r>
          </w:p>
          <w:p w:rsidR="00D12793" w:rsidRDefault="00D12793" w:rsidP="00E070BF">
            <w:pPr>
              <w:pStyle w:val="Header"/>
              <w:numPr>
                <w:ilvl w:val="0"/>
                <w:numId w:val="42"/>
              </w:numPr>
              <w:tabs>
                <w:tab w:val="clear" w:pos="4320"/>
                <w:tab w:val="clear" w:pos="8640"/>
              </w:tabs>
              <w:spacing w:before="20" w:after="20"/>
              <w:rPr>
                <w:rFonts w:ascii="Arial" w:hAnsi="Arial" w:cs="Arial"/>
                <w:sz w:val="20"/>
              </w:rPr>
            </w:pPr>
            <w:r>
              <w:rPr>
                <w:rFonts w:ascii="Arial" w:hAnsi="Arial" w:cs="Arial"/>
                <w:sz w:val="20"/>
              </w:rPr>
              <w:t>Take approval from the H.R of the list.</w:t>
            </w:r>
          </w:p>
          <w:p w:rsidR="00D12793" w:rsidRPr="00D12793" w:rsidRDefault="00D12793" w:rsidP="00D12793">
            <w:pPr>
              <w:pStyle w:val="Header"/>
              <w:numPr>
                <w:ilvl w:val="0"/>
                <w:numId w:val="42"/>
              </w:numPr>
              <w:tabs>
                <w:tab w:val="clear" w:pos="4320"/>
                <w:tab w:val="clear" w:pos="8640"/>
              </w:tabs>
              <w:spacing w:before="20" w:after="20"/>
              <w:rPr>
                <w:rFonts w:ascii="Arial" w:hAnsi="Arial" w:cs="Arial"/>
                <w:sz w:val="20"/>
              </w:rPr>
            </w:pPr>
            <w:r>
              <w:rPr>
                <w:rFonts w:ascii="Arial" w:hAnsi="Arial" w:cs="Arial"/>
                <w:sz w:val="20"/>
              </w:rPr>
              <w:t>Send approved LPO (local purchase order) to the supplier for necessary action.</w:t>
            </w:r>
            <w:r w:rsidRPr="00D12793">
              <w:rPr>
                <w:rFonts w:ascii="Arial" w:hAnsi="Arial" w:cs="Arial"/>
                <w:sz w:val="20"/>
              </w:rPr>
              <w:t xml:space="preserve"> </w:t>
            </w:r>
          </w:p>
          <w:p w:rsidR="00D12793" w:rsidRDefault="00D12793" w:rsidP="00D12793">
            <w:pPr>
              <w:pStyle w:val="Header"/>
              <w:numPr>
                <w:ilvl w:val="0"/>
                <w:numId w:val="42"/>
              </w:numPr>
              <w:tabs>
                <w:tab w:val="clear" w:pos="4320"/>
                <w:tab w:val="clear" w:pos="8640"/>
              </w:tabs>
              <w:spacing w:before="20" w:after="20"/>
              <w:rPr>
                <w:rFonts w:ascii="Arial" w:hAnsi="Arial" w:cs="Arial"/>
                <w:sz w:val="20"/>
              </w:rPr>
            </w:pPr>
            <w:r>
              <w:rPr>
                <w:rFonts w:ascii="Arial" w:hAnsi="Arial" w:cs="Arial"/>
                <w:sz w:val="20"/>
              </w:rPr>
              <w:t>Update the reports.</w:t>
            </w:r>
            <w:r w:rsidR="00AE1580">
              <w:rPr>
                <w:rFonts w:ascii="Arial" w:hAnsi="Arial" w:cs="Arial"/>
                <w:sz w:val="20"/>
              </w:rPr>
              <w:br/>
            </w:r>
          </w:p>
          <w:p w:rsidR="00D12793" w:rsidRDefault="00AE1580" w:rsidP="00D12793">
            <w:pPr>
              <w:pStyle w:val="Header"/>
              <w:numPr>
                <w:ilvl w:val="0"/>
                <w:numId w:val="22"/>
              </w:numPr>
              <w:tabs>
                <w:tab w:val="clear" w:pos="4320"/>
                <w:tab w:val="clear" w:pos="8640"/>
              </w:tabs>
              <w:spacing w:before="20" w:after="20"/>
              <w:rPr>
                <w:rFonts w:ascii="Arial" w:hAnsi="Arial" w:cs="Arial"/>
                <w:sz w:val="20"/>
              </w:rPr>
            </w:pPr>
            <w:r>
              <w:rPr>
                <w:rFonts w:ascii="Arial" w:hAnsi="Arial" w:cs="Arial"/>
                <w:sz w:val="20"/>
              </w:rPr>
              <w:t>OVERTIME:</w:t>
            </w:r>
          </w:p>
          <w:p w:rsidR="00AE1580" w:rsidRDefault="007E6C80" w:rsidP="00AE1580">
            <w:pPr>
              <w:pStyle w:val="Header"/>
              <w:numPr>
                <w:ilvl w:val="0"/>
                <w:numId w:val="43"/>
              </w:numPr>
              <w:tabs>
                <w:tab w:val="clear" w:pos="4320"/>
                <w:tab w:val="clear" w:pos="8640"/>
              </w:tabs>
              <w:spacing w:before="20" w:after="20"/>
              <w:rPr>
                <w:rFonts w:ascii="Arial" w:hAnsi="Arial" w:cs="Arial"/>
                <w:sz w:val="20"/>
              </w:rPr>
            </w:pPr>
            <w:r>
              <w:rPr>
                <w:rFonts w:ascii="Arial" w:hAnsi="Arial" w:cs="Arial"/>
                <w:sz w:val="20"/>
              </w:rPr>
              <w:t>Recei</w:t>
            </w:r>
            <w:r w:rsidR="00447787">
              <w:rPr>
                <w:rFonts w:ascii="Arial" w:hAnsi="Arial" w:cs="Arial"/>
                <w:sz w:val="20"/>
              </w:rPr>
              <w:t xml:space="preserve">ves </w:t>
            </w:r>
            <w:r w:rsidR="00960513">
              <w:rPr>
                <w:rFonts w:ascii="Arial" w:hAnsi="Arial" w:cs="Arial"/>
                <w:sz w:val="20"/>
              </w:rPr>
              <w:t>overtime request along with the attendance sheet from the staff.</w:t>
            </w:r>
          </w:p>
          <w:p w:rsidR="00960513" w:rsidRDefault="00960513" w:rsidP="00AE1580">
            <w:pPr>
              <w:pStyle w:val="Header"/>
              <w:numPr>
                <w:ilvl w:val="0"/>
                <w:numId w:val="43"/>
              </w:numPr>
              <w:tabs>
                <w:tab w:val="clear" w:pos="4320"/>
                <w:tab w:val="clear" w:pos="8640"/>
              </w:tabs>
              <w:spacing w:before="20" w:after="20"/>
              <w:rPr>
                <w:rFonts w:ascii="Arial" w:hAnsi="Arial" w:cs="Arial"/>
                <w:sz w:val="20"/>
              </w:rPr>
            </w:pPr>
            <w:r>
              <w:rPr>
                <w:rFonts w:ascii="Arial" w:hAnsi="Arial" w:cs="Arial"/>
                <w:sz w:val="20"/>
              </w:rPr>
              <w:t>Check eligibility according to the company policy.</w:t>
            </w:r>
          </w:p>
          <w:p w:rsidR="00960513" w:rsidRDefault="00960513" w:rsidP="00AE1580">
            <w:pPr>
              <w:pStyle w:val="Header"/>
              <w:numPr>
                <w:ilvl w:val="0"/>
                <w:numId w:val="43"/>
              </w:numPr>
              <w:tabs>
                <w:tab w:val="clear" w:pos="4320"/>
                <w:tab w:val="clear" w:pos="8640"/>
              </w:tabs>
              <w:spacing w:before="20" w:after="20"/>
              <w:rPr>
                <w:rFonts w:ascii="Arial" w:hAnsi="Arial" w:cs="Arial"/>
                <w:sz w:val="20"/>
              </w:rPr>
            </w:pPr>
            <w:r>
              <w:rPr>
                <w:rFonts w:ascii="Arial" w:hAnsi="Arial" w:cs="Arial"/>
                <w:sz w:val="20"/>
              </w:rPr>
              <w:t>Payment is processed through the payroll.</w:t>
            </w:r>
            <w:r>
              <w:rPr>
                <w:rFonts w:ascii="Arial" w:hAnsi="Arial" w:cs="Arial"/>
                <w:sz w:val="20"/>
              </w:rPr>
              <w:br/>
            </w:r>
          </w:p>
          <w:p w:rsidR="00960513" w:rsidRDefault="00960513" w:rsidP="00960513">
            <w:pPr>
              <w:pStyle w:val="Header"/>
              <w:numPr>
                <w:ilvl w:val="0"/>
                <w:numId w:val="22"/>
              </w:numPr>
              <w:tabs>
                <w:tab w:val="clear" w:pos="4320"/>
                <w:tab w:val="clear" w:pos="8640"/>
              </w:tabs>
              <w:spacing w:before="20" w:after="20"/>
              <w:rPr>
                <w:rFonts w:ascii="Arial" w:hAnsi="Arial" w:cs="Arial"/>
                <w:sz w:val="20"/>
              </w:rPr>
            </w:pPr>
            <w:r>
              <w:rPr>
                <w:rFonts w:ascii="Arial" w:hAnsi="Arial" w:cs="Arial"/>
                <w:sz w:val="20"/>
              </w:rPr>
              <w:t>OTHERS:</w:t>
            </w:r>
          </w:p>
          <w:p w:rsidR="00960513" w:rsidRDefault="00960513" w:rsidP="00960513">
            <w:pPr>
              <w:pStyle w:val="Header"/>
              <w:numPr>
                <w:ilvl w:val="0"/>
                <w:numId w:val="44"/>
              </w:numPr>
              <w:tabs>
                <w:tab w:val="clear" w:pos="4320"/>
                <w:tab w:val="clear" w:pos="8640"/>
              </w:tabs>
              <w:spacing w:before="20" w:after="20"/>
              <w:rPr>
                <w:rFonts w:ascii="Arial" w:hAnsi="Arial" w:cs="Arial"/>
                <w:sz w:val="20"/>
              </w:rPr>
            </w:pPr>
            <w:r>
              <w:rPr>
                <w:rFonts w:ascii="Arial" w:hAnsi="Arial" w:cs="Arial"/>
                <w:sz w:val="20"/>
              </w:rPr>
              <w:t>Organizing monthly events e.g. cultural day, health day, get together</w:t>
            </w:r>
            <w:r w:rsidR="006635C7">
              <w:rPr>
                <w:rFonts w:ascii="Arial" w:hAnsi="Arial" w:cs="Arial"/>
                <w:sz w:val="20"/>
              </w:rPr>
              <w:t xml:space="preserve"> etc.</w:t>
            </w:r>
          </w:p>
          <w:p w:rsidR="00960513" w:rsidRDefault="00960513" w:rsidP="00960513">
            <w:pPr>
              <w:pStyle w:val="Header"/>
              <w:numPr>
                <w:ilvl w:val="0"/>
                <w:numId w:val="44"/>
              </w:numPr>
              <w:tabs>
                <w:tab w:val="clear" w:pos="4320"/>
                <w:tab w:val="clear" w:pos="8640"/>
              </w:tabs>
              <w:spacing w:before="20" w:after="20"/>
              <w:rPr>
                <w:rFonts w:ascii="Arial" w:hAnsi="Arial" w:cs="Arial"/>
                <w:sz w:val="20"/>
              </w:rPr>
            </w:pPr>
            <w:r>
              <w:rPr>
                <w:rFonts w:ascii="Arial" w:hAnsi="Arial" w:cs="Arial"/>
                <w:sz w:val="20"/>
              </w:rPr>
              <w:t>Preparation of E-newsletter in which company events, staff appreciation, goal achievements, management message included.</w:t>
            </w:r>
          </w:p>
          <w:p w:rsidR="006635C7" w:rsidRDefault="00960513" w:rsidP="00960513">
            <w:pPr>
              <w:pStyle w:val="Header"/>
              <w:numPr>
                <w:ilvl w:val="0"/>
                <w:numId w:val="44"/>
              </w:numPr>
              <w:tabs>
                <w:tab w:val="clear" w:pos="4320"/>
                <w:tab w:val="clear" w:pos="8640"/>
              </w:tabs>
              <w:spacing w:before="20" w:after="20"/>
              <w:rPr>
                <w:rFonts w:ascii="Arial" w:hAnsi="Arial" w:cs="Arial"/>
                <w:sz w:val="20"/>
              </w:rPr>
            </w:pPr>
            <w:r>
              <w:rPr>
                <w:rFonts w:ascii="Arial" w:hAnsi="Arial" w:cs="Arial"/>
                <w:sz w:val="20"/>
              </w:rPr>
              <w:t>Arran</w:t>
            </w:r>
            <w:r w:rsidR="006635C7">
              <w:rPr>
                <w:rFonts w:ascii="Arial" w:hAnsi="Arial" w:cs="Arial"/>
                <w:sz w:val="20"/>
              </w:rPr>
              <w:t xml:space="preserve">gements of business </w:t>
            </w:r>
            <w:r w:rsidR="00023C55">
              <w:rPr>
                <w:rFonts w:ascii="Arial" w:hAnsi="Arial" w:cs="Arial"/>
                <w:sz w:val="20"/>
              </w:rPr>
              <w:t>trips. (</w:t>
            </w:r>
            <w:r w:rsidR="00A03ED8">
              <w:rPr>
                <w:rFonts w:ascii="Arial" w:hAnsi="Arial" w:cs="Arial"/>
                <w:sz w:val="20"/>
              </w:rPr>
              <w:t>Domestic/international</w:t>
            </w:r>
            <w:r w:rsidR="006635C7">
              <w:rPr>
                <w:rFonts w:ascii="Arial" w:hAnsi="Arial" w:cs="Arial"/>
                <w:sz w:val="20"/>
              </w:rPr>
              <w:t>).</w:t>
            </w:r>
          </w:p>
          <w:p w:rsidR="006635C7" w:rsidRDefault="006635C7" w:rsidP="00960513">
            <w:pPr>
              <w:pStyle w:val="Header"/>
              <w:numPr>
                <w:ilvl w:val="0"/>
                <w:numId w:val="44"/>
              </w:numPr>
              <w:tabs>
                <w:tab w:val="clear" w:pos="4320"/>
                <w:tab w:val="clear" w:pos="8640"/>
              </w:tabs>
              <w:spacing w:before="20" w:after="20"/>
              <w:rPr>
                <w:rFonts w:ascii="Arial" w:hAnsi="Arial" w:cs="Arial"/>
                <w:sz w:val="20"/>
              </w:rPr>
            </w:pPr>
            <w:r>
              <w:rPr>
                <w:rFonts w:ascii="Arial" w:hAnsi="Arial" w:cs="Arial"/>
                <w:sz w:val="20"/>
              </w:rPr>
              <w:t>Fixing issues of offices e.g. light changing, change of extension no. etc.</w:t>
            </w:r>
          </w:p>
          <w:p w:rsidR="006635C7" w:rsidRDefault="006635C7" w:rsidP="00960513">
            <w:pPr>
              <w:pStyle w:val="Header"/>
              <w:numPr>
                <w:ilvl w:val="0"/>
                <w:numId w:val="44"/>
              </w:numPr>
              <w:tabs>
                <w:tab w:val="clear" w:pos="4320"/>
                <w:tab w:val="clear" w:pos="8640"/>
              </w:tabs>
              <w:spacing w:before="20" w:after="20"/>
              <w:rPr>
                <w:rFonts w:ascii="Arial" w:hAnsi="Arial" w:cs="Arial"/>
                <w:sz w:val="20"/>
              </w:rPr>
            </w:pPr>
            <w:r>
              <w:rPr>
                <w:rFonts w:ascii="Arial" w:hAnsi="Arial" w:cs="Arial"/>
                <w:sz w:val="20"/>
              </w:rPr>
              <w:t>Arrange H.R meetings and write the minutes for every meeting.</w:t>
            </w:r>
          </w:p>
          <w:p w:rsidR="00960513" w:rsidRDefault="006635C7" w:rsidP="00960513">
            <w:pPr>
              <w:pStyle w:val="Header"/>
              <w:numPr>
                <w:ilvl w:val="0"/>
                <w:numId w:val="44"/>
              </w:numPr>
              <w:tabs>
                <w:tab w:val="clear" w:pos="4320"/>
                <w:tab w:val="clear" w:pos="8640"/>
              </w:tabs>
              <w:spacing w:before="20" w:after="20"/>
              <w:rPr>
                <w:rFonts w:ascii="Arial" w:hAnsi="Arial" w:cs="Arial"/>
                <w:sz w:val="20"/>
              </w:rPr>
            </w:pPr>
            <w:r>
              <w:rPr>
                <w:rFonts w:ascii="Arial" w:hAnsi="Arial" w:cs="Arial"/>
                <w:sz w:val="20"/>
              </w:rPr>
              <w:t xml:space="preserve">Deletion from attendance </w:t>
            </w:r>
            <w:r w:rsidR="00E21EDC">
              <w:rPr>
                <w:rFonts w:ascii="Arial" w:hAnsi="Arial" w:cs="Arial"/>
                <w:sz w:val="20"/>
              </w:rPr>
              <w:t>system for</w:t>
            </w:r>
            <w:r>
              <w:rPr>
                <w:rFonts w:ascii="Arial" w:hAnsi="Arial" w:cs="Arial"/>
                <w:sz w:val="20"/>
              </w:rPr>
              <w:t xml:space="preserve"> the staff departed.</w:t>
            </w:r>
          </w:p>
          <w:p w:rsidR="00E21EDC" w:rsidRPr="00E070BF" w:rsidRDefault="00E21EDC" w:rsidP="00960513">
            <w:pPr>
              <w:pStyle w:val="Header"/>
              <w:numPr>
                <w:ilvl w:val="0"/>
                <w:numId w:val="44"/>
              </w:numPr>
              <w:tabs>
                <w:tab w:val="clear" w:pos="4320"/>
                <w:tab w:val="clear" w:pos="8640"/>
              </w:tabs>
              <w:spacing w:before="20" w:after="20"/>
              <w:rPr>
                <w:rFonts w:ascii="Arial" w:hAnsi="Arial" w:cs="Arial"/>
                <w:sz w:val="20"/>
              </w:rPr>
            </w:pPr>
            <w:r>
              <w:rPr>
                <w:rFonts w:ascii="Arial" w:hAnsi="Arial" w:cs="Arial"/>
                <w:sz w:val="20"/>
              </w:rPr>
              <w:t>Check daily driver/office assistance duty.</w:t>
            </w:r>
            <w:r>
              <w:rPr>
                <w:rFonts w:ascii="Arial" w:hAnsi="Arial" w:cs="Arial"/>
                <w:sz w:val="20"/>
              </w:rPr>
              <w:br/>
            </w:r>
          </w:p>
          <w:p w:rsidR="00AF5181" w:rsidRPr="008E3FEF" w:rsidRDefault="00AF5181" w:rsidP="00AF5181">
            <w:pPr>
              <w:pStyle w:val="Header"/>
              <w:tabs>
                <w:tab w:val="clear" w:pos="4320"/>
                <w:tab w:val="clear" w:pos="8640"/>
              </w:tabs>
              <w:spacing w:before="20" w:after="20"/>
              <w:rPr>
                <w:rFonts w:ascii="Arial" w:hAnsi="Arial" w:cs="Arial"/>
                <w:b/>
                <w:sz w:val="18"/>
                <w:u w:val="single"/>
              </w:rPr>
            </w:pPr>
            <w:r w:rsidRPr="008E3FEF">
              <w:rPr>
                <w:rFonts w:ascii="Arial" w:hAnsi="Arial" w:cs="Arial"/>
                <w:b/>
                <w:sz w:val="22"/>
                <w:u w:val="single"/>
              </w:rPr>
              <w:t>INTERNSHIP IN STUDENTS FINANCIAL AID OFFICE (UNIVERSITY OF KARACHI)</w:t>
            </w:r>
            <w:r w:rsidRPr="008E3FEF">
              <w:rPr>
                <w:rFonts w:ascii="Arial" w:hAnsi="Arial" w:cs="Arial"/>
                <w:sz w:val="22"/>
              </w:rPr>
              <w:t xml:space="preserve"> </w:t>
            </w:r>
            <w:r w:rsidRPr="008E3FEF">
              <w:rPr>
                <w:rFonts w:ascii="Arial" w:hAnsi="Arial" w:cs="Arial"/>
                <w:b/>
                <w:sz w:val="22"/>
                <w:u w:val="single"/>
              </w:rPr>
              <w:t>Since 01/03/2016 till 03/06/2016</w:t>
            </w:r>
            <w:r w:rsidRPr="008E3FEF">
              <w:rPr>
                <w:rFonts w:ascii="Arial" w:hAnsi="Arial" w:cs="Arial"/>
                <w:b/>
                <w:sz w:val="18"/>
                <w:u w:val="single"/>
              </w:rPr>
              <w:t>:</w:t>
            </w:r>
          </w:p>
          <w:p w:rsidR="00AF5181" w:rsidRPr="00F80622" w:rsidRDefault="00AF5181" w:rsidP="00AF5181">
            <w:pPr>
              <w:pStyle w:val="Header"/>
              <w:tabs>
                <w:tab w:val="clear" w:pos="4320"/>
                <w:tab w:val="clear" w:pos="8640"/>
              </w:tabs>
              <w:spacing w:before="20" w:after="20"/>
              <w:rPr>
                <w:rFonts w:ascii="Arial" w:hAnsi="Arial" w:cs="Arial"/>
                <w:sz w:val="20"/>
                <w:u w:val="single"/>
              </w:rPr>
            </w:pPr>
            <w:r w:rsidRPr="00A03ED8">
              <w:rPr>
                <w:rFonts w:ascii="Arial" w:hAnsi="Arial" w:cs="Arial"/>
                <w:b/>
                <w:sz w:val="20"/>
              </w:rPr>
              <w:t>ORGANIZATION</w:t>
            </w:r>
            <w:r w:rsidRPr="00A03ED8">
              <w:rPr>
                <w:rFonts w:ascii="Arial" w:hAnsi="Arial" w:cs="Arial"/>
                <w:sz w:val="20"/>
              </w:rPr>
              <w:t>:</w:t>
            </w:r>
            <w:r w:rsidR="00A03ED8">
              <w:rPr>
                <w:rFonts w:ascii="Arial" w:hAnsi="Arial" w:cs="Arial"/>
                <w:b/>
                <w:sz w:val="20"/>
              </w:rPr>
              <w:t xml:space="preserve"> </w:t>
            </w:r>
            <w:r w:rsidR="00BE0800" w:rsidRPr="00A03ED8">
              <w:rPr>
                <w:rFonts w:ascii="Arial" w:hAnsi="Arial" w:cs="Arial"/>
                <w:b/>
                <w:sz w:val="20"/>
              </w:rPr>
              <w:t>STUD</w:t>
            </w:r>
            <w:r w:rsidR="00A03ED8">
              <w:rPr>
                <w:rFonts w:ascii="Arial" w:hAnsi="Arial" w:cs="Arial"/>
                <w:b/>
                <w:sz w:val="20"/>
              </w:rPr>
              <w:t>ENTS FINANCIAL AID OFFICE ( SFAO):</w:t>
            </w:r>
          </w:p>
          <w:p w:rsidR="00BE0800" w:rsidRPr="00F80622" w:rsidRDefault="00BE0800" w:rsidP="00BE0800">
            <w:pPr>
              <w:pStyle w:val="Header"/>
              <w:tabs>
                <w:tab w:val="clear" w:pos="4320"/>
                <w:tab w:val="clear" w:pos="8640"/>
              </w:tabs>
              <w:spacing w:before="20" w:after="20"/>
              <w:rPr>
                <w:rFonts w:ascii="Arial" w:hAnsi="Arial" w:cs="Arial"/>
                <w:sz w:val="20"/>
              </w:rPr>
            </w:pPr>
            <w:r w:rsidRPr="00F80622">
              <w:rPr>
                <w:rFonts w:ascii="Arial" w:hAnsi="Arial" w:cs="Arial"/>
                <w:sz w:val="20"/>
              </w:rPr>
              <w:t xml:space="preserve">                    This organization is based on the scholarships. Many other welfares and organizations are supporting this organization to provide the scholarship for the needy and merit based students.</w:t>
            </w:r>
          </w:p>
          <w:p w:rsidR="00395FC1" w:rsidRPr="00F80622" w:rsidRDefault="00395FC1" w:rsidP="00395FC1">
            <w:pPr>
              <w:pStyle w:val="Header"/>
              <w:numPr>
                <w:ilvl w:val="0"/>
                <w:numId w:val="33"/>
              </w:numPr>
              <w:tabs>
                <w:tab w:val="clear" w:pos="4320"/>
                <w:tab w:val="clear" w:pos="8640"/>
              </w:tabs>
              <w:spacing w:before="20" w:after="20"/>
              <w:rPr>
                <w:rFonts w:ascii="Arial" w:hAnsi="Arial" w:cs="Arial"/>
                <w:sz w:val="20"/>
              </w:rPr>
            </w:pPr>
            <w:r w:rsidRPr="00F80622">
              <w:rPr>
                <w:rFonts w:ascii="Arial" w:hAnsi="Arial" w:cs="Arial"/>
                <w:sz w:val="20"/>
              </w:rPr>
              <w:t xml:space="preserve">Public Dealing </w:t>
            </w:r>
          </w:p>
          <w:p w:rsidR="00395FC1" w:rsidRPr="00F80622" w:rsidRDefault="00395FC1" w:rsidP="00395FC1">
            <w:pPr>
              <w:pStyle w:val="Header"/>
              <w:numPr>
                <w:ilvl w:val="0"/>
                <w:numId w:val="33"/>
              </w:numPr>
              <w:tabs>
                <w:tab w:val="clear" w:pos="4320"/>
                <w:tab w:val="clear" w:pos="8640"/>
              </w:tabs>
              <w:spacing w:before="20" w:after="20"/>
              <w:rPr>
                <w:rFonts w:ascii="Arial" w:hAnsi="Arial" w:cs="Arial"/>
                <w:sz w:val="20"/>
              </w:rPr>
            </w:pPr>
            <w:r w:rsidRPr="00F80622">
              <w:rPr>
                <w:rFonts w:ascii="Arial" w:hAnsi="Arial" w:cs="Arial"/>
                <w:sz w:val="20"/>
              </w:rPr>
              <w:t>Guiding students regarding the scholarship.</w:t>
            </w:r>
          </w:p>
          <w:p w:rsidR="00395FC1" w:rsidRPr="00F80622" w:rsidRDefault="00395FC1" w:rsidP="00395FC1">
            <w:pPr>
              <w:pStyle w:val="Header"/>
              <w:numPr>
                <w:ilvl w:val="0"/>
                <w:numId w:val="33"/>
              </w:numPr>
              <w:tabs>
                <w:tab w:val="clear" w:pos="4320"/>
                <w:tab w:val="clear" w:pos="8640"/>
              </w:tabs>
              <w:spacing w:before="20" w:after="20"/>
              <w:rPr>
                <w:rFonts w:ascii="Arial" w:hAnsi="Arial" w:cs="Arial"/>
                <w:sz w:val="20"/>
              </w:rPr>
            </w:pPr>
            <w:r w:rsidRPr="00F80622">
              <w:rPr>
                <w:rFonts w:ascii="Arial" w:hAnsi="Arial" w:cs="Arial"/>
                <w:sz w:val="20"/>
              </w:rPr>
              <w:t>Recheck the information and documents provided by the students</w:t>
            </w:r>
          </w:p>
          <w:p w:rsidR="00395FC1" w:rsidRPr="00F80622" w:rsidRDefault="00395FC1" w:rsidP="00395FC1">
            <w:pPr>
              <w:pStyle w:val="Header"/>
              <w:numPr>
                <w:ilvl w:val="0"/>
                <w:numId w:val="33"/>
              </w:numPr>
              <w:tabs>
                <w:tab w:val="clear" w:pos="4320"/>
                <w:tab w:val="clear" w:pos="8640"/>
              </w:tabs>
              <w:spacing w:before="20" w:after="20"/>
              <w:rPr>
                <w:rFonts w:ascii="Arial" w:hAnsi="Arial" w:cs="Arial"/>
                <w:sz w:val="20"/>
              </w:rPr>
            </w:pPr>
            <w:r w:rsidRPr="00F80622">
              <w:rPr>
                <w:rFonts w:ascii="Arial" w:hAnsi="Arial" w:cs="Arial"/>
                <w:sz w:val="20"/>
              </w:rPr>
              <w:t>Make a case summary of the student with the help of the provided information.</w:t>
            </w:r>
          </w:p>
          <w:p w:rsidR="00395FC1" w:rsidRPr="00F80622" w:rsidRDefault="00395FC1" w:rsidP="004914DE">
            <w:pPr>
              <w:pStyle w:val="Header"/>
              <w:numPr>
                <w:ilvl w:val="0"/>
                <w:numId w:val="33"/>
              </w:numPr>
              <w:tabs>
                <w:tab w:val="clear" w:pos="4320"/>
                <w:tab w:val="clear" w:pos="8640"/>
              </w:tabs>
              <w:spacing w:before="20" w:after="20"/>
              <w:rPr>
                <w:rFonts w:ascii="Arial" w:hAnsi="Arial" w:cs="Arial"/>
                <w:sz w:val="20"/>
              </w:rPr>
            </w:pPr>
            <w:r w:rsidRPr="00F80622">
              <w:rPr>
                <w:rFonts w:ascii="Arial" w:hAnsi="Arial" w:cs="Arial"/>
                <w:sz w:val="20"/>
              </w:rPr>
              <w:t>Enter the data in the system.</w:t>
            </w:r>
          </w:p>
          <w:p w:rsidR="004914DE" w:rsidRPr="00F80622" w:rsidRDefault="004914DE" w:rsidP="004914DE">
            <w:pPr>
              <w:pStyle w:val="Header"/>
              <w:numPr>
                <w:ilvl w:val="0"/>
                <w:numId w:val="33"/>
              </w:numPr>
              <w:tabs>
                <w:tab w:val="clear" w:pos="4320"/>
                <w:tab w:val="clear" w:pos="8640"/>
              </w:tabs>
              <w:spacing w:before="20" w:after="20"/>
              <w:rPr>
                <w:rFonts w:ascii="Arial" w:hAnsi="Arial" w:cs="Arial"/>
                <w:sz w:val="20"/>
              </w:rPr>
            </w:pPr>
            <w:r w:rsidRPr="00F80622">
              <w:rPr>
                <w:rFonts w:ascii="Arial" w:hAnsi="Arial" w:cs="Arial"/>
                <w:sz w:val="20"/>
              </w:rPr>
              <w:t>Helped the staff in conducting the interview for the students.</w:t>
            </w:r>
          </w:p>
          <w:p w:rsidR="004914DE" w:rsidRPr="00F80622" w:rsidRDefault="004914DE" w:rsidP="004914DE">
            <w:pPr>
              <w:pStyle w:val="Header"/>
              <w:numPr>
                <w:ilvl w:val="0"/>
                <w:numId w:val="33"/>
              </w:numPr>
              <w:tabs>
                <w:tab w:val="clear" w:pos="4320"/>
                <w:tab w:val="clear" w:pos="8640"/>
              </w:tabs>
              <w:spacing w:before="20" w:after="20"/>
              <w:rPr>
                <w:rFonts w:ascii="Arial" w:hAnsi="Arial" w:cs="Arial"/>
                <w:sz w:val="20"/>
              </w:rPr>
            </w:pPr>
            <w:r w:rsidRPr="00F80622">
              <w:rPr>
                <w:rFonts w:ascii="Arial" w:hAnsi="Arial" w:cs="Arial"/>
                <w:sz w:val="20"/>
              </w:rPr>
              <w:t>Update the amount annually in the system which is provided to the students in previous years.</w:t>
            </w:r>
          </w:p>
          <w:p w:rsidR="00BE0800" w:rsidRPr="00AF5181" w:rsidRDefault="00BE0800" w:rsidP="00BE0800">
            <w:pPr>
              <w:pStyle w:val="Header"/>
              <w:tabs>
                <w:tab w:val="clear" w:pos="4320"/>
                <w:tab w:val="clear" w:pos="8640"/>
              </w:tabs>
              <w:spacing w:before="20" w:after="20"/>
              <w:rPr>
                <w:rFonts w:ascii="Arial" w:hAnsi="Arial" w:cs="Arial"/>
                <w:sz w:val="20"/>
                <w:u w:val="single"/>
              </w:rPr>
            </w:pPr>
            <w:r>
              <w:rPr>
                <w:rFonts w:ascii="Arial" w:hAnsi="Arial" w:cs="Arial"/>
                <w:sz w:val="20"/>
              </w:rPr>
              <w:t xml:space="preserve">                        </w:t>
            </w:r>
          </w:p>
        </w:tc>
      </w:tr>
      <w:tr w:rsidR="00341D11" w:rsidTr="00017079">
        <w:trPr>
          <w:cantSplit/>
          <w:trHeight w:val="80"/>
        </w:trPr>
        <w:tc>
          <w:tcPr>
            <w:tcW w:w="9468" w:type="dxa"/>
            <w:gridSpan w:val="2"/>
            <w:tcBorders>
              <w:top w:val="nil"/>
              <w:left w:val="nil"/>
              <w:bottom w:val="nil"/>
              <w:right w:val="nil"/>
            </w:tcBorders>
          </w:tcPr>
          <w:p w:rsidR="00017079" w:rsidRPr="00F80622" w:rsidRDefault="00017079" w:rsidP="00F801B5">
            <w:pPr>
              <w:pStyle w:val="Header"/>
              <w:tabs>
                <w:tab w:val="clear" w:pos="4320"/>
                <w:tab w:val="clear" w:pos="8640"/>
              </w:tabs>
              <w:spacing w:before="20" w:after="20"/>
              <w:rPr>
                <w:rFonts w:ascii="Arial" w:hAnsi="Arial" w:cs="Arial"/>
                <w:sz w:val="20"/>
              </w:rPr>
            </w:pPr>
          </w:p>
        </w:tc>
      </w:tr>
    </w:tbl>
    <w:p w:rsidR="005F3305" w:rsidRDefault="005F3305" w:rsidP="005F3305">
      <w:pPr>
        <w:pBdr>
          <w:bottom w:val="single" w:sz="4" w:space="1" w:color="auto"/>
        </w:pBdr>
        <w:rPr>
          <w:rFonts w:ascii="Arial" w:hAnsi="Arial" w:cs="Arial"/>
          <w:sz w:val="20"/>
        </w:rPr>
      </w:pPr>
    </w:p>
    <w:p w:rsidR="00A01AF8" w:rsidRPr="005F3305" w:rsidRDefault="00F80622" w:rsidP="005F3305">
      <w:pPr>
        <w:shd w:val="clear" w:color="auto" w:fill="F2F2F2" w:themeFill="background1" w:themeFillShade="F2"/>
        <w:rPr>
          <w:rFonts w:ascii="Arial" w:hAnsi="Arial" w:cs="Arial"/>
          <w:sz w:val="20"/>
        </w:rPr>
      </w:pPr>
      <w:r w:rsidRPr="005F3305">
        <w:rPr>
          <w:rFonts w:ascii="Arial" w:hAnsi="Arial" w:cs="Arial"/>
          <w:b/>
        </w:rPr>
        <w:t xml:space="preserve">Professional Certification </w:t>
      </w:r>
      <w:r w:rsidR="005F3305" w:rsidRPr="005F3305">
        <w:rPr>
          <w:rFonts w:ascii="Arial" w:hAnsi="Arial" w:cs="Arial"/>
          <w:b/>
        </w:rPr>
        <w:t>and</w:t>
      </w:r>
      <w:r w:rsidRPr="005F3305">
        <w:rPr>
          <w:rFonts w:ascii="Arial" w:hAnsi="Arial" w:cs="Arial"/>
          <w:b/>
        </w:rPr>
        <w:t xml:space="preserve"> Academic Education</w:t>
      </w:r>
      <w:r w:rsidRPr="005F3305">
        <w:rPr>
          <w:rFonts w:ascii="Arial" w:hAnsi="Arial" w:cs="Arial"/>
          <w:sz w:val="22"/>
        </w:rPr>
        <w:t>:</w:t>
      </w:r>
    </w:p>
    <w:p w:rsidR="00F80622" w:rsidRPr="005F3305" w:rsidRDefault="00F80622">
      <w:pPr>
        <w:rPr>
          <w:rFonts w:ascii="Arial" w:hAnsi="Arial" w:cs="Arial"/>
          <w:sz w:val="20"/>
        </w:rPr>
      </w:pPr>
    </w:p>
    <w:tbl>
      <w:tblPr>
        <w:tblW w:w="0" w:type="auto"/>
        <w:tblInd w:w="108" w:type="dxa"/>
        <w:tblLook w:val="0000" w:firstRow="0" w:lastRow="0" w:firstColumn="0" w:lastColumn="0" w:noHBand="0" w:noVBand="0"/>
      </w:tblPr>
      <w:tblGrid>
        <w:gridCol w:w="483"/>
        <w:gridCol w:w="2249"/>
        <w:gridCol w:w="2450"/>
        <w:gridCol w:w="2461"/>
        <w:gridCol w:w="1492"/>
      </w:tblGrid>
      <w:tr w:rsidR="00A01AF8">
        <w:tc>
          <w:tcPr>
            <w:tcW w:w="483" w:type="dxa"/>
            <w:tcBorders>
              <w:bottom w:val="single" w:sz="4" w:space="0" w:color="auto"/>
            </w:tcBorders>
          </w:tcPr>
          <w:p w:rsidR="00A01AF8" w:rsidRDefault="00737000">
            <w:pPr>
              <w:spacing w:before="20" w:after="20"/>
              <w:jc w:val="center"/>
              <w:rPr>
                <w:rFonts w:ascii="Arial" w:hAnsi="Arial" w:cs="Arial"/>
                <w:b/>
                <w:sz w:val="20"/>
              </w:rPr>
            </w:pPr>
            <w:r>
              <w:rPr>
                <w:rFonts w:ascii="Arial" w:hAnsi="Arial" w:cs="Arial"/>
                <w:b/>
                <w:sz w:val="20"/>
              </w:rPr>
              <w:t>Sr.</w:t>
            </w:r>
          </w:p>
        </w:tc>
        <w:tc>
          <w:tcPr>
            <w:tcW w:w="2299" w:type="dxa"/>
            <w:tcBorders>
              <w:bottom w:val="single" w:sz="4" w:space="0" w:color="auto"/>
            </w:tcBorders>
          </w:tcPr>
          <w:p w:rsidR="00A01AF8" w:rsidRDefault="00737000">
            <w:pPr>
              <w:spacing w:before="20" w:after="20"/>
              <w:ind w:left="-69" w:right="-38"/>
              <w:jc w:val="center"/>
              <w:rPr>
                <w:rFonts w:ascii="Arial" w:hAnsi="Arial" w:cs="Arial"/>
                <w:b/>
                <w:sz w:val="20"/>
              </w:rPr>
            </w:pPr>
            <w:r>
              <w:rPr>
                <w:rFonts w:ascii="Arial" w:hAnsi="Arial" w:cs="Arial"/>
                <w:b/>
                <w:sz w:val="20"/>
              </w:rPr>
              <w:t>Certification / Degree</w:t>
            </w:r>
          </w:p>
        </w:tc>
        <w:tc>
          <w:tcPr>
            <w:tcW w:w="2528" w:type="dxa"/>
            <w:tcBorders>
              <w:bottom w:val="single" w:sz="4" w:space="0" w:color="auto"/>
            </w:tcBorders>
          </w:tcPr>
          <w:p w:rsidR="00A01AF8" w:rsidRDefault="00737000">
            <w:pPr>
              <w:pStyle w:val="Heading7"/>
              <w:tabs>
                <w:tab w:val="clear" w:pos="1872"/>
                <w:tab w:val="clear" w:pos="2052"/>
              </w:tabs>
              <w:spacing w:before="20" w:after="20"/>
              <w:ind w:left="-88" w:right="-83"/>
              <w:jc w:val="center"/>
              <w:rPr>
                <w:rFonts w:ascii="Arial" w:hAnsi="Arial" w:cs="Arial"/>
              </w:rPr>
            </w:pPr>
            <w:r>
              <w:rPr>
                <w:rFonts w:ascii="Arial" w:hAnsi="Arial" w:cs="Arial"/>
              </w:rPr>
              <w:t>Institution / University</w:t>
            </w:r>
          </w:p>
        </w:tc>
        <w:tc>
          <w:tcPr>
            <w:tcW w:w="2520" w:type="dxa"/>
            <w:tcBorders>
              <w:bottom w:val="single" w:sz="4" w:space="0" w:color="auto"/>
            </w:tcBorders>
          </w:tcPr>
          <w:p w:rsidR="00A01AF8" w:rsidRDefault="00737000">
            <w:pPr>
              <w:spacing w:before="20" w:after="20"/>
              <w:ind w:left="-46" w:right="-110"/>
              <w:jc w:val="center"/>
              <w:rPr>
                <w:rFonts w:ascii="Arial" w:hAnsi="Arial" w:cs="Arial"/>
                <w:b/>
                <w:sz w:val="20"/>
              </w:rPr>
            </w:pPr>
            <w:r>
              <w:rPr>
                <w:rFonts w:ascii="Arial" w:hAnsi="Arial" w:cs="Arial"/>
                <w:b/>
                <w:sz w:val="20"/>
              </w:rPr>
              <w:t>Specialization / Major</w:t>
            </w:r>
          </w:p>
        </w:tc>
        <w:tc>
          <w:tcPr>
            <w:tcW w:w="1530" w:type="dxa"/>
            <w:tcBorders>
              <w:bottom w:val="single" w:sz="4" w:space="0" w:color="auto"/>
            </w:tcBorders>
          </w:tcPr>
          <w:p w:rsidR="00A01AF8" w:rsidRDefault="00737000">
            <w:pPr>
              <w:spacing w:before="20" w:after="20"/>
              <w:ind w:left="-106" w:right="-81"/>
              <w:jc w:val="center"/>
              <w:rPr>
                <w:rFonts w:ascii="Arial" w:hAnsi="Arial" w:cs="Arial"/>
                <w:b/>
                <w:sz w:val="20"/>
              </w:rPr>
            </w:pPr>
            <w:r>
              <w:rPr>
                <w:rFonts w:ascii="Arial" w:hAnsi="Arial" w:cs="Arial"/>
                <w:b/>
                <w:sz w:val="20"/>
              </w:rPr>
              <w:t>Passing Year</w:t>
            </w:r>
          </w:p>
        </w:tc>
      </w:tr>
      <w:tr w:rsidR="00A01AF8">
        <w:tc>
          <w:tcPr>
            <w:tcW w:w="483" w:type="dxa"/>
            <w:tcBorders>
              <w:top w:val="single" w:sz="4" w:space="0" w:color="808080"/>
              <w:bottom w:val="single" w:sz="4" w:space="0" w:color="808080"/>
            </w:tcBorders>
          </w:tcPr>
          <w:p w:rsidR="00A01AF8" w:rsidRDefault="00737000">
            <w:pPr>
              <w:spacing w:before="20" w:after="20"/>
              <w:jc w:val="center"/>
              <w:rPr>
                <w:rFonts w:ascii="Arial" w:hAnsi="Arial" w:cs="Arial"/>
                <w:sz w:val="20"/>
              </w:rPr>
            </w:pPr>
            <w:r>
              <w:rPr>
                <w:rFonts w:ascii="Arial" w:hAnsi="Arial" w:cs="Arial"/>
                <w:sz w:val="20"/>
              </w:rPr>
              <w:t>1</w:t>
            </w:r>
          </w:p>
        </w:tc>
        <w:tc>
          <w:tcPr>
            <w:tcW w:w="2299" w:type="dxa"/>
            <w:tcBorders>
              <w:top w:val="single" w:sz="4" w:space="0" w:color="808080"/>
              <w:bottom w:val="single" w:sz="4" w:space="0" w:color="808080"/>
            </w:tcBorders>
          </w:tcPr>
          <w:p w:rsidR="00A01AF8" w:rsidRDefault="00737000">
            <w:pPr>
              <w:spacing w:before="20" w:after="20"/>
              <w:rPr>
                <w:rFonts w:ascii="Arial" w:hAnsi="Arial" w:cs="Arial"/>
                <w:sz w:val="20"/>
              </w:rPr>
            </w:pPr>
            <w:r>
              <w:rPr>
                <w:rFonts w:ascii="Arial" w:hAnsi="Arial" w:cs="Arial"/>
                <w:sz w:val="20"/>
              </w:rPr>
              <w:t xml:space="preserve">MSc in </w:t>
            </w:r>
            <w:r w:rsidR="002E67C8">
              <w:rPr>
                <w:rFonts w:ascii="Arial" w:hAnsi="Arial" w:cs="Arial"/>
                <w:sz w:val="20"/>
              </w:rPr>
              <w:t xml:space="preserve">Mathematics </w:t>
            </w:r>
          </w:p>
        </w:tc>
        <w:tc>
          <w:tcPr>
            <w:tcW w:w="2528" w:type="dxa"/>
            <w:tcBorders>
              <w:top w:val="single" w:sz="4" w:space="0" w:color="808080"/>
              <w:bottom w:val="single" w:sz="4" w:space="0" w:color="808080"/>
            </w:tcBorders>
          </w:tcPr>
          <w:p w:rsidR="00A01AF8" w:rsidRDefault="00737000">
            <w:pPr>
              <w:spacing w:before="20" w:after="20"/>
              <w:ind w:left="-88" w:right="-83"/>
              <w:rPr>
                <w:rFonts w:ascii="Arial" w:hAnsi="Arial" w:cs="Arial"/>
                <w:sz w:val="20"/>
              </w:rPr>
            </w:pPr>
            <w:r>
              <w:rPr>
                <w:rFonts w:ascii="Arial" w:hAnsi="Arial" w:cs="Arial"/>
                <w:sz w:val="20"/>
              </w:rPr>
              <w:t xml:space="preserve">University of </w:t>
            </w:r>
            <w:r w:rsidR="009A4138">
              <w:rPr>
                <w:rFonts w:ascii="Arial" w:hAnsi="Arial" w:cs="Arial"/>
                <w:sz w:val="20"/>
              </w:rPr>
              <w:t>Karachi</w:t>
            </w:r>
          </w:p>
        </w:tc>
        <w:tc>
          <w:tcPr>
            <w:tcW w:w="2520" w:type="dxa"/>
            <w:tcBorders>
              <w:top w:val="single" w:sz="4" w:space="0" w:color="808080"/>
              <w:bottom w:val="single" w:sz="4" w:space="0" w:color="808080"/>
            </w:tcBorders>
          </w:tcPr>
          <w:p w:rsidR="00A01AF8" w:rsidRDefault="00737000">
            <w:pPr>
              <w:spacing w:before="20" w:after="20"/>
              <w:ind w:left="-46" w:right="-110"/>
              <w:rPr>
                <w:rFonts w:ascii="Arial" w:hAnsi="Arial" w:cs="Arial"/>
                <w:sz w:val="20"/>
              </w:rPr>
            </w:pPr>
            <w:r>
              <w:rPr>
                <w:rFonts w:ascii="Arial" w:hAnsi="Arial" w:cs="Arial"/>
                <w:sz w:val="20"/>
              </w:rPr>
              <w:t xml:space="preserve">Mathematical </w:t>
            </w:r>
            <w:r w:rsidR="002E67C8">
              <w:rPr>
                <w:rFonts w:ascii="Arial" w:hAnsi="Arial" w:cs="Arial"/>
                <w:sz w:val="20"/>
              </w:rPr>
              <w:t>Sciences</w:t>
            </w:r>
          </w:p>
        </w:tc>
        <w:tc>
          <w:tcPr>
            <w:tcW w:w="1530" w:type="dxa"/>
            <w:tcBorders>
              <w:top w:val="single" w:sz="4" w:space="0" w:color="808080"/>
              <w:bottom w:val="single" w:sz="4" w:space="0" w:color="808080"/>
            </w:tcBorders>
          </w:tcPr>
          <w:p w:rsidR="00A01AF8" w:rsidRDefault="00737000">
            <w:pPr>
              <w:spacing w:before="20" w:after="20"/>
              <w:ind w:left="-106" w:right="-81"/>
              <w:jc w:val="center"/>
              <w:rPr>
                <w:rFonts w:ascii="Arial" w:hAnsi="Arial" w:cs="Arial"/>
                <w:sz w:val="20"/>
              </w:rPr>
            </w:pPr>
            <w:r>
              <w:rPr>
                <w:rFonts w:ascii="Arial" w:hAnsi="Arial" w:cs="Arial"/>
                <w:sz w:val="20"/>
              </w:rPr>
              <w:t>2015</w:t>
            </w:r>
          </w:p>
        </w:tc>
      </w:tr>
      <w:tr w:rsidR="00A01AF8">
        <w:tc>
          <w:tcPr>
            <w:tcW w:w="483" w:type="dxa"/>
            <w:tcBorders>
              <w:top w:val="single" w:sz="4" w:space="0" w:color="808080"/>
              <w:bottom w:val="single" w:sz="4" w:space="0" w:color="808080"/>
            </w:tcBorders>
          </w:tcPr>
          <w:p w:rsidR="00A01AF8" w:rsidRDefault="00737000">
            <w:pPr>
              <w:spacing w:before="20" w:after="20"/>
              <w:jc w:val="center"/>
              <w:rPr>
                <w:rFonts w:ascii="Arial" w:hAnsi="Arial" w:cs="Arial"/>
                <w:sz w:val="20"/>
              </w:rPr>
            </w:pPr>
            <w:r>
              <w:rPr>
                <w:rFonts w:ascii="Arial" w:hAnsi="Arial" w:cs="Arial"/>
                <w:sz w:val="20"/>
              </w:rPr>
              <w:t>2</w:t>
            </w:r>
          </w:p>
        </w:tc>
        <w:tc>
          <w:tcPr>
            <w:tcW w:w="2299" w:type="dxa"/>
            <w:tcBorders>
              <w:top w:val="single" w:sz="4" w:space="0" w:color="808080"/>
              <w:bottom w:val="single" w:sz="4" w:space="0" w:color="808080"/>
            </w:tcBorders>
          </w:tcPr>
          <w:p w:rsidR="00A01AF8" w:rsidRDefault="009A4138">
            <w:pPr>
              <w:spacing w:before="20" w:after="20"/>
              <w:rPr>
                <w:rFonts w:ascii="Arial" w:hAnsi="Arial" w:cs="Arial"/>
                <w:sz w:val="20"/>
              </w:rPr>
            </w:pPr>
            <w:r>
              <w:rPr>
                <w:rFonts w:ascii="Arial" w:hAnsi="Arial" w:cs="Arial"/>
                <w:sz w:val="20"/>
              </w:rPr>
              <w:t>BSc. (</w:t>
            </w:r>
            <w:proofErr w:type="spellStart"/>
            <w:r w:rsidR="00970393">
              <w:rPr>
                <w:rFonts w:ascii="Arial" w:hAnsi="Arial" w:cs="Arial"/>
                <w:sz w:val="20"/>
              </w:rPr>
              <w:t>H</w:t>
            </w:r>
            <w:r w:rsidR="00737000">
              <w:rPr>
                <w:rFonts w:ascii="Arial" w:hAnsi="Arial" w:cs="Arial"/>
                <w:sz w:val="20"/>
              </w:rPr>
              <w:t>ons</w:t>
            </w:r>
            <w:proofErr w:type="spellEnd"/>
            <w:r w:rsidR="00737000">
              <w:rPr>
                <w:rFonts w:ascii="Arial" w:hAnsi="Arial" w:cs="Arial"/>
                <w:sz w:val="20"/>
              </w:rPr>
              <w:t xml:space="preserve">.)in </w:t>
            </w:r>
            <w:r w:rsidR="002E67C8">
              <w:rPr>
                <w:rFonts w:ascii="Arial" w:hAnsi="Arial" w:cs="Arial"/>
                <w:sz w:val="20"/>
              </w:rPr>
              <w:t>Mathematics</w:t>
            </w:r>
          </w:p>
        </w:tc>
        <w:tc>
          <w:tcPr>
            <w:tcW w:w="2528" w:type="dxa"/>
            <w:tcBorders>
              <w:top w:val="single" w:sz="4" w:space="0" w:color="808080"/>
              <w:bottom w:val="single" w:sz="4" w:space="0" w:color="808080"/>
            </w:tcBorders>
          </w:tcPr>
          <w:p w:rsidR="00A01AF8" w:rsidRDefault="00737000">
            <w:pPr>
              <w:spacing w:before="20" w:after="20"/>
              <w:ind w:left="-88" w:right="-83"/>
              <w:rPr>
                <w:rFonts w:ascii="Arial" w:hAnsi="Arial" w:cs="Arial"/>
                <w:sz w:val="20"/>
              </w:rPr>
            </w:pPr>
            <w:r>
              <w:rPr>
                <w:rFonts w:ascii="Arial" w:hAnsi="Arial" w:cs="Arial"/>
                <w:sz w:val="20"/>
              </w:rPr>
              <w:t xml:space="preserve">University of </w:t>
            </w:r>
            <w:r w:rsidR="009A4138">
              <w:rPr>
                <w:rFonts w:ascii="Arial" w:hAnsi="Arial" w:cs="Arial"/>
                <w:sz w:val="20"/>
              </w:rPr>
              <w:t>Karachi</w:t>
            </w:r>
          </w:p>
        </w:tc>
        <w:tc>
          <w:tcPr>
            <w:tcW w:w="2520" w:type="dxa"/>
            <w:tcBorders>
              <w:top w:val="single" w:sz="4" w:space="0" w:color="808080"/>
              <w:bottom w:val="single" w:sz="4" w:space="0" w:color="808080"/>
            </w:tcBorders>
          </w:tcPr>
          <w:p w:rsidR="00A01AF8" w:rsidRDefault="00737000">
            <w:pPr>
              <w:spacing w:before="20" w:after="20"/>
              <w:ind w:left="-46" w:right="-110"/>
              <w:rPr>
                <w:rFonts w:ascii="Arial" w:hAnsi="Arial" w:cs="Arial"/>
                <w:sz w:val="20"/>
              </w:rPr>
            </w:pPr>
            <w:r>
              <w:rPr>
                <w:rFonts w:ascii="Arial" w:hAnsi="Arial" w:cs="Arial"/>
                <w:sz w:val="20"/>
              </w:rPr>
              <w:t xml:space="preserve">Mathematical </w:t>
            </w:r>
            <w:r w:rsidR="002E67C8">
              <w:rPr>
                <w:rFonts w:ascii="Arial" w:hAnsi="Arial" w:cs="Arial"/>
                <w:sz w:val="20"/>
              </w:rPr>
              <w:t>Sciences</w:t>
            </w:r>
          </w:p>
        </w:tc>
        <w:tc>
          <w:tcPr>
            <w:tcW w:w="1530" w:type="dxa"/>
            <w:tcBorders>
              <w:top w:val="single" w:sz="4" w:space="0" w:color="808080"/>
              <w:bottom w:val="single" w:sz="4" w:space="0" w:color="808080"/>
            </w:tcBorders>
          </w:tcPr>
          <w:p w:rsidR="00A01AF8" w:rsidRDefault="00737000">
            <w:pPr>
              <w:spacing w:before="20" w:after="20"/>
              <w:ind w:left="-106" w:right="-81"/>
              <w:jc w:val="center"/>
              <w:rPr>
                <w:rFonts w:ascii="Arial" w:hAnsi="Arial" w:cs="Arial"/>
                <w:sz w:val="20"/>
              </w:rPr>
            </w:pPr>
            <w:r>
              <w:rPr>
                <w:rFonts w:ascii="Arial" w:hAnsi="Arial" w:cs="Arial"/>
                <w:sz w:val="20"/>
              </w:rPr>
              <w:t>2014</w:t>
            </w:r>
          </w:p>
        </w:tc>
      </w:tr>
      <w:tr w:rsidR="00A01AF8">
        <w:tc>
          <w:tcPr>
            <w:tcW w:w="483" w:type="dxa"/>
            <w:tcBorders>
              <w:top w:val="single" w:sz="4" w:space="0" w:color="808080"/>
              <w:bottom w:val="single" w:sz="4" w:space="0" w:color="808080"/>
            </w:tcBorders>
          </w:tcPr>
          <w:p w:rsidR="00A01AF8" w:rsidRDefault="00737000">
            <w:pPr>
              <w:spacing w:before="20" w:after="20"/>
              <w:jc w:val="center"/>
              <w:rPr>
                <w:rFonts w:ascii="Arial" w:hAnsi="Arial" w:cs="Arial"/>
                <w:sz w:val="20"/>
              </w:rPr>
            </w:pPr>
            <w:r>
              <w:rPr>
                <w:rFonts w:ascii="Arial" w:hAnsi="Arial" w:cs="Arial"/>
                <w:sz w:val="20"/>
              </w:rPr>
              <w:t>3</w:t>
            </w:r>
          </w:p>
        </w:tc>
        <w:tc>
          <w:tcPr>
            <w:tcW w:w="2299" w:type="dxa"/>
            <w:tcBorders>
              <w:top w:val="single" w:sz="4" w:space="0" w:color="808080"/>
              <w:bottom w:val="single" w:sz="4" w:space="0" w:color="808080"/>
            </w:tcBorders>
          </w:tcPr>
          <w:p w:rsidR="00A01AF8" w:rsidRDefault="009A4138">
            <w:pPr>
              <w:spacing w:before="20" w:after="20"/>
              <w:rPr>
                <w:rFonts w:ascii="Arial" w:hAnsi="Arial" w:cs="Arial"/>
                <w:sz w:val="20"/>
              </w:rPr>
            </w:pPr>
            <w:r>
              <w:rPr>
                <w:rFonts w:ascii="Arial" w:hAnsi="Arial" w:cs="Arial"/>
                <w:sz w:val="20"/>
              </w:rPr>
              <w:t>DIT</w:t>
            </w:r>
            <w:r w:rsidR="00737000">
              <w:rPr>
                <w:rFonts w:ascii="Arial" w:hAnsi="Arial" w:cs="Arial"/>
                <w:sz w:val="20"/>
              </w:rPr>
              <w:t xml:space="preserve"> </w:t>
            </w:r>
          </w:p>
        </w:tc>
        <w:tc>
          <w:tcPr>
            <w:tcW w:w="2528" w:type="dxa"/>
            <w:tcBorders>
              <w:top w:val="single" w:sz="4" w:space="0" w:color="808080"/>
              <w:bottom w:val="single" w:sz="4" w:space="0" w:color="808080"/>
            </w:tcBorders>
          </w:tcPr>
          <w:p w:rsidR="00A01AF8" w:rsidRDefault="002E67C8">
            <w:pPr>
              <w:spacing w:before="20" w:after="20"/>
              <w:ind w:left="-88" w:right="-83"/>
              <w:rPr>
                <w:rFonts w:ascii="Arial" w:hAnsi="Arial" w:cs="Arial"/>
                <w:sz w:val="20"/>
              </w:rPr>
            </w:pPr>
            <w:r>
              <w:rPr>
                <w:rFonts w:ascii="Arial" w:hAnsi="Arial" w:cs="Arial"/>
                <w:sz w:val="20"/>
              </w:rPr>
              <w:t>University of Karachi</w:t>
            </w:r>
          </w:p>
        </w:tc>
        <w:tc>
          <w:tcPr>
            <w:tcW w:w="2520" w:type="dxa"/>
            <w:tcBorders>
              <w:top w:val="single" w:sz="4" w:space="0" w:color="808080"/>
              <w:bottom w:val="single" w:sz="4" w:space="0" w:color="808080"/>
            </w:tcBorders>
          </w:tcPr>
          <w:p w:rsidR="00A01AF8" w:rsidRDefault="00737000">
            <w:pPr>
              <w:spacing w:before="20" w:after="20"/>
              <w:ind w:left="-46" w:right="-110"/>
              <w:rPr>
                <w:rFonts w:ascii="Arial" w:hAnsi="Arial" w:cs="Arial"/>
                <w:sz w:val="20"/>
              </w:rPr>
            </w:pPr>
            <w:r>
              <w:rPr>
                <w:rFonts w:ascii="Arial" w:hAnsi="Arial" w:cs="Arial"/>
                <w:sz w:val="20"/>
              </w:rPr>
              <w:t>Information technology</w:t>
            </w:r>
          </w:p>
        </w:tc>
        <w:tc>
          <w:tcPr>
            <w:tcW w:w="1530" w:type="dxa"/>
            <w:tcBorders>
              <w:top w:val="single" w:sz="4" w:space="0" w:color="808080"/>
              <w:bottom w:val="single" w:sz="4" w:space="0" w:color="808080"/>
            </w:tcBorders>
          </w:tcPr>
          <w:p w:rsidR="00A01AF8" w:rsidRDefault="00737000">
            <w:pPr>
              <w:spacing w:before="20" w:after="20"/>
              <w:ind w:left="-106" w:right="-81"/>
              <w:jc w:val="center"/>
              <w:rPr>
                <w:rFonts w:ascii="Arial" w:hAnsi="Arial" w:cs="Arial"/>
                <w:sz w:val="20"/>
              </w:rPr>
            </w:pPr>
            <w:r>
              <w:rPr>
                <w:rFonts w:ascii="Arial" w:hAnsi="Arial" w:cs="Arial"/>
                <w:sz w:val="20"/>
              </w:rPr>
              <w:t>2014</w:t>
            </w:r>
          </w:p>
        </w:tc>
      </w:tr>
      <w:tr w:rsidR="00A01AF8">
        <w:tc>
          <w:tcPr>
            <w:tcW w:w="483" w:type="dxa"/>
            <w:tcBorders>
              <w:top w:val="single" w:sz="4" w:space="0" w:color="808080"/>
              <w:bottom w:val="single" w:sz="4" w:space="0" w:color="808080"/>
            </w:tcBorders>
          </w:tcPr>
          <w:p w:rsidR="00A01AF8" w:rsidRDefault="00737000">
            <w:pPr>
              <w:spacing w:before="20" w:after="20"/>
              <w:jc w:val="center"/>
              <w:rPr>
                <w:rFonts w:ascii="Arial" w:hAnsi="Arial" w:cs="Arial"/>
                <w:sz w:val="20"/>
              </w:rPr>
            </w:pPr>
            <w:r>
              <w:rPr>
                <w:rFonts w:ascii="Arial" w:hAnsi="Arial" w:cs="Arial"/>
                <w:sz w:val="20"/>
              </w:rPr>
              <w:t>4</w:t>
            </w:r>
          </w:p>
        </w:tc>
        <w:tc>
          <w:tcPr>
            <w:tcW w:w="2299" w:type="dxa"/>
            <w:tcBorders>
              <w:top w:val="single" w:sz="4" w:space="0" w:color="808080"/>
              <w:bottom w:val="single" w:sz="4" w:space="0" w:color="808080"/>
            </w:tcBorders>
          </w:tcPr>
          <w:p w:rsidR="00A01AF8" w:rsidRDefault="00737000">
            <w:pPr>
              <w:spacing w:before="20" w:after="20"/>
              <w:rPr>
                <w:rFonts w:ascii="Arial" w:hAnsi="Arial" w:cs="Arial"/>
                <w:sz w:val="20"/>
              </w:rPr>
            </w:pPr>
            <w:r>
              <w:rPr>
                <w:rFonts w:ascii="Arial" w:hAnsi="Arial" w:cs="Arial"/>
                <w:sz w:val="20"/>
              </w:rPr>
              <w:t>Intermediate</w:t>
            </w:r>
          </w:p>
        </w:tc>
        <w:tc>
          <w:tcPr>
            <w:tcW w:w="2528" w:type="dxa"/>
            <w:tcBorders>
              <w:top w:val="single" w:sz="4" w:space="0" w:color="808080"/>
              <w:bottom w:val="single" w:sz="4" w:space="0" w:color="808080"/>
            </w:tcBorders>
          </w:tcPr>
          <w:p w:rsidR="00A01AF8" w:rsidRDefault="00737000">
            <w:pPr>
              <w:spacing w:before="20" w:after="20"/>
              <w:ind w:left="-88" w:right="-83"/>
              <w:rPr>
                <w:rFonts w:ascii="Arial" w:hAnsi="Arial" w:cs="Arial"/>
                <w:sz w:val="20"/>
              </w:rPr>
            </w:pPr>
            <w:r>
              <w:rPr>
                <w:rFonts w:ascii="Arial" w:hAnsi="Arial" w:cs="Arial"/>
                <w:sz w:val="20"/>
              </w:rPr>
              <w:t xml:space="preserve">Meritorious </w:t>
            </w:r>
            <w:r w:rsidR="002E67C8">
              <w:rPr>
                <w:rFonts w:ascii="Arial" w:hAnsi="Arial" w:cs="Arial"/>
                <w:sz w:val="20"/>
              </w:rPr>
              <w:t>Science</w:t>
            </w:r>
            <w:r>
              <w:rPr>
                <w:rFonts w:ascii="Arial" w:hAnsi="Arial" w:cs="Arial"/>
                <w:sz w:val="20"/>
              </w:rPr>
              <w:t xml:space="preserve"> </w:t>
            </w:r>
            <w:r w:rsidR="002E67C8">
              <w:rPr>
                <w:rFonts w:ascii="Arial" w:hAnsi="Arial" w:cs="Arial"/>
                <w:sz w:val="20"/>
              </w:rPr>
              <w:t>College</w:t>
            </w:r>
          </w:p>
        </w:tc>
        <w:tc>
          <w:tcPr>
            <w:tcW w:w="2520" w:type="dxa"/>
            <w:tcBorders>
              <w:top w:val="single" w:sz="4" w:space="0" w:color="808080"/>
              <w:bottom w:val="single" w:sz="4" w:space="0" w:color="808080"/>
            </w:tcBorders>
          </w:tcPr>
          <w:p w:rsidR="00A01AF8" w:rsidRDefault="002E67C8">
            <w:pPr>
              <w:spacing w:before="20" w:after="20"/>
              <w:ind w:left="-46" w:right="-110"/>
              <w:rPr>
                <w:rFonts w:ascii="Arial" w:hAnsi="Arial" w:cs="Arial"/>
                <w:sz w:val="20"/>
              </w:rPr>
            </w:pPr>
            <w:r>
              <w:rPr>
                <w:rFonts w:ascii="Arial" w:hAnsi="Arial" w:cs="Arial"/>
                <w:sz w:val="20"/>
              </w:rPr>
              <w:t>Pre-</w:t>
            </w:r>
            <w:r w:rsidR="00A03ED8">
              <w:rPr>
                <w:rFonts w:ascii="Arial" w:hAnsi="Arial" w:cs="Arial"/>
                <w:sz w:val="20"/>
              </w:rPr>
              <w:t>En</w:t>
            </w:r>
            <w:r w:rsidR="00737000">
              <w:rPr>
                <w:rFonts w:ascii="Arial" w:hAnsi="Arial" w:cs="Arial"/>
                <w:sz w:val="20"/>
              </w:rPr>
              <w:t xml:space="preserve">gineering </w:t>
            </w:r>
          </w:p>
        </w:tc>
        <w:tc>
          <w:tcPr>
            <w:tcW w:w="1530" w:type="dxa"/>
            <w:tcBorders>
              <w:top w:val="single" w:sz="4" w:space="0" w:color="808080"/>
              <w:bottom w:val="single" w:sz="4" w:space="0" w:color="808080"/>
            </w:tcBorders>
          </w:tcPr>
          <w:p w:rsidR="00A01AF8" w:rsidRDefault="00737000">
            <w:pPr>
              <w:spacing w:before="20" w:after="20"/>
              <w:ind w:left="-106" w:right="-81"/>
              <w:jc w:val="center"/>
              <w:rPr>
                <w:rFonts w:ascii="Arial" w:hAnsi="Arial" w:cs="Arial"/>
                <w:sz w:val="20"/>
              </w:rPr>
            </w:pPr>
            <w:r>
              <w:rPr>
                <w:rFonts w:ascii="Arial" w:hAnsi="Arial" w:cs="Arial"/>
                <w:sz w:val="20"/>
              </w:rPr>
              <w:t>2011</w:t>
            </w:r>
          </w:p>
        </w:tc>
      </w:tr>
      <w:tr w:rsidR="00A01AF8">
        <w:tc>
          <w:tcPr>
            <w:tcW w:w="483" w:type="dxa"/>
            <w:tcBorders>
              <w:top w:val="single" w:sz="4" w:space="0" w:color="808080"/>
              <w:bottom w:val="single" w:sz="4" w:space="0" w:color="808080"/>
            </w:tcBorders>
          </w:tcPr>
          <w:p w:rsidR="00A01AF8" w:rsidRDefault="00737000">
            <w:pPr>
              <w:spacing w:before="20" w:after="20"/>
              <w:jc w:val="center"/>
              <w:rPr>
                <w:rFonts w:ascii="Arial" w:hAnsi="Arial" w:cs="Arial"/>
                <w:sz w:val="20"/>
              </w:rPr>
            </w:pPr>
            <w:r>
              <w:rPr>
                <w:rFonts w:ascii="Arial" w:hAnsi="Arial" w:cs="Arial"/>
                <w:sz w:val="20"/>
              </w:rPr>
              <w:t>5</w:t>
            </w:r>
          </w:p>
        </w:tc>
        <w:tc>
          <w:tcPr>
            <w:tcW w:w="2299" w:type="dxa"/>
            <w:tcBorders>
              <w:top w:val="single" w:sz="4" w:space="0" w:color="808080"/>
              <w:bottom w:val="single" w:sz="4" w:space="0" w:color="808080"/>
            </w:tcBorders>
          </w:tcPr>
          <w:p w:rsidR="00A01AF8" w:rsidRDefault="00737000">
            <w:pPr>
              <w:spacing w:before="20" w:after="20"/>
              <w:rPr>
                <w:rFonts w:ascii="Arial" w:hAnsi="Arial" w:cs="Arial"/>
                <w:sz w:val="20"/>
              </w:rPr>
            </w:pPr>
            <w:r>
              <w:rPr>
                <w:rFonts w:ascii="Arial" w:hAnsi="Arial" w:cs="Arial"/>
                <w:sz w:val="20"/>
              </w:rPr>
              <w:t>SSC</w:t>
            </w:r>
          </w:p>
        </w:tc>
        <w:tc>
          <w:tcPr>
            <w:tcW w:w="2528" w:type="dxa"/>
            <w:tcBorders>
              <w:top w:val="single" w:sz="4" w:space="0" w:color="808080"/>
              <w:bottom w:val="single" w:sz="4" w:space="0" w:color="808080"/>
            </w:tcBorders>
          </w:tcPr>
          <w:p w:rsidR="00A01AF8" w:rsidRDefault="00737000">
            <w:pPr>
              <w:spacing w:before="20" w:after="20"/>
              <w:ind w:left="-88" w:right="-83"/>
              <w:rPr>
                <w:rFonts w:ascii="Arial" w:hAnsi="Arial" w:cs="Arial"/>
                <w:sz w:val="20"/>
              </w:rPr>
            </w:pPr>
            <w:r>
              <w:rPr>
                <w:rFonts w:ascii="Arial" w:hAnsi="Arial" w:cs="Arial"/>
                <w:sz w:val="20"/>
              </w:rPr>
              <w:t xml:space="preserve">Meritorious </w:t>
            </w:r>
            <w:r w:rsidR="002E67C8">
              <w:rPr>
                <w:rFonts w:ascii="Arial" w:hAnsi="Arial" w:cs="Arial"/>
                <w:sz w:val="20"/>
              </w:rPr>
              <w:t xml:space="preserve">Schools Network </w:t>
            </w:r>
          </w:p>
        </w:tc>
        <w:tc>
          <w:tcPr>
            <w:tcW w:w="2520" w:type="dxa"/>
            <w:tcBorders>
              <w:top w:val="single" w:sz="4" w:space="0" w:color="808080"/>
              <w:bottom w:val="single" w:sz="4" w:space="0" w:color="808080"/>
            </w:tcBorders>
          </w:tcPr>
          <w:p w:rsidR="00A01AF8" w:rsidRDefault="00737000">
            <w:pPr>
              <w:spacing w:before="20" w:after="20"/>
              <w:ind w:left="-46" w:right="-110"/>
              <w:rPr>
                <w:rFonts w:ascii="Arial" w:hAnsi="Arial" w:cs="Arial"/>
                <w:sz w:val="20"/>
              </w:rPr>
            </w:pPr>
            <w:r>
              <w:rPr>
                <w:rFonts w:ascii="Arial" w:hAnsi="Arial" w:cs="Arial"/>
                <w:sz w:val="20"/>
              </w:rPr>
              <w:t xml:space="preserve">Computer </w:t>
            </w:r>
            <w:r w:rsidR="002E67C8">
              <w:rPr>
                <w:rFonts w:ascii="Arial" w:hAnsi="Arial" w:cs="Arial"/>
                <w:sz w:val="20"/>
              </w:rPr>
              <w:t>Science</w:t>
            </w:r>
          </w:p>
        </w:tc>
        <w:tc>
          <w:tcPr>
            <w:tcW w:w="1530" w:type="dxa"/>
            <w:tcBorders>
              <w:top w:val="single" w:sz="4" w:space="0" w:color="808080"/>
              <w:bottom w:val="single" w:sz="4" w:space="0" w:color="808080"/>
            </w:tcBorders>
          </w:tcPr>
          <w:p w:rsidR="00A01AF8" w:rsidRDefault="00737000">
            <w:pPr>
              <w:spacing w:before="20" w:after="20"/>
              <w:ind w:left="-106" w:right="-81"/>
              <w:jc w:val="center"/>
              <w:rPr>
                <w:rFonts w:ascii="Arial" w:hAnsi="Arial" w:cs="Arial"/>
                <w:sz w:val="20"/>
              </w:rPr>
            </w:pPr>
            <w:r>
              <w:rPr>
                <w:rFonts w:ascii="Arial" w:hAnsi="Arial" w:cs="Arial"/>
                <w:sz w:val="20"/>
              </w:rPr>
              <w:t>2009</w:t>
            </w:r>
          </w:p>
        </w:tc>
      </w:tr>
    </w:tbl>
    <w:p w:rsidR="00A01AF8" w:rsidRDefault="00A01AF8" w:rsidP="005F3305">
      <w:pPr>
        <w:pBdr>
          <w:bottom w:val="single" w:sz="4" w:space="1" w:color="auto"/>
        </w:pBdr>
        <w:rPr>
          <w:rFonts w:ascii="Arial" w:hAnsi="Arial" w:cs="Arial"/>
          <w:sz w:val="20"/>
        </w:rPr>
      </w:pPr>
    </w:p>
    <w:p w:rsidR="005F3305" w:rsidRDefault="005F3305" w:rsidP="005F3305">
      <w:pPr>
        <w:pBdr>
          <w:bottom w:val="single" w:sz="4" w:space="1" w:color="auto"/>
        </w:pBdr>
        <w:rPr>
          <w:rFonts w:ascii="Arial" w:hAnsi="Arial" w:cs="Arial"/>
          <w:sz w:val="20"/>
        </w:rPr>
      </w:pPr>
    </w:p>
    <w:p w:rsidR="00A01AF8" w:rsidRPr="005F3305" w:rsidRDefault="00F80622" w:rsidP="005F3305">
      <w:pPr>
        <w:shd w:val="clear" w:color="auto" w:fill="F2F2F2" w:themeFill="background1" w:themeFillShade="F2"/>
        <w:rPr>
          <w:rFonts w:ascii="Arial" w:hAnsi="Arial" w:cs="Arial"/>
          <w:b/>
        </w:rPr>
      </w:pPr>
      <w:r w:rsidRPr="005F3305">
        <w:rPr>
          <w:rFonts w:ascii="Arial" w:hAnsi="Arial" w:cs="Arial"/>
          <w:b/>
        </w:rPr>
        <w:t>Professional Development:</w:t>
      </w:r>
    </w:p>
    <w:p w:rsidR="00F80622" w:rsidRPr="00F80622" w:rsidRDefault="00F80622">
      <w:pPr>
        <w:rPr>
          <w:rFonts w:ascii="Arial" w:hAnsi="Arial" w:cs="Arial"/>
          <w:b/>
          <w:sz w:val="22"/>
          <w:u w:val="thick"/>
        </w:rPr>
      </w:pPr>
    </w:p>
    <w:tbl>
      <w:tblPr>
        <w:tblW w:w="0" w:type="auto"/>
        <w:tblInd w:w="108" w:type="dxa"/>
        <w:tblLook w:val="0000" w:firstRow="0" w:lastRow="0" w:firstColumn="0" w:lastColumn="0" w:noHBand="0" w:noVBand="0"/>
      </w:tblPr>
      <w:tblGrid>
        <w:gridCol w:w="537"/>
        <w:gridCol w:w="7329"/>
        <w:gridCol w:w="1053"/>
      </w:tblGrid>
      <w:tr w:rsidR="00A01AF8" w:rsidTr="00092490">
        <w:tc>
          <w:tcPr>
            <w:tcW w:w="537" w:type="dxa"/>
            <w:tcBorders>
              <w:bottom w:val="single" w:sz="4" w:space="0" w:color="auto"/>
            </w:tcBorders>
          </w:tcPr>
          <w:p w:rsidR="00A01AF8" w:rsidRDefault="00737000">
            <w:pPr>
              <w:spacing w:before="20" w:after="20"/>
              <w:jc w:val="center"/>
              <w:rPr>
                <w:rFonts w:ascii="Arial" w:hAnsi="Arial" w:cs="Arial"/>
                <w:b/>
                <w:sz w:val="20"/>
              </w:rPr>
            </w:pPr>
            <w:r>
              <w:rPr>
                <w:rFonts w:ascii="Arial" w:hAnsi="Arial" w:cs="Arial"/>
                <w:b/>
                <w:sz w:val="20"/>
              </w:rPr>
              <w:t>Sr.</w:t>
            </w:r>
          </w:p>
        </w:tc>
        <w:tc>
          <w:tcPr>
            <w:tcW w:w="7329" w:type="dxa"/>
            <w:tcBorders>
              <w:bottom w:val="single" w:sz="4" w:space="0" w:color="auto"/>
            </w:tcBorders>
          </w:tcPr>
          <w:p w:rsidR="00A01AF8" w:rsidRDefault="00737000">
            <w:pPr>
              <w:spacing w:before="20" w:after="20"/>
              <w:rPr>
                <w:rFonts w:ascii="Arial" w:hAnsi="Arial" w:cs="Arial"/>
                <w:b/>
                <w:sz w:val="20"/>
              </w:rPr>
            </w:pPr>
            <w:r>
              <w:rPr>
                <w:rFonts w:ascii="Arial" w:hAnsi="Arial" w:cs="Arial"/>
                <w:b/>
                <w:sz w:val="20"/>
              </w:rPr>
              <w:t xml:space="preserve">Workshops / Seminars </w:t>
            </w:r>
          </w:p>
        </w:tc>
        <w:tc>
          <w:tcPr>
            <w:tcW w:w="1053" w:type="dxa"/>
            <w:tcBorders>
              <w:bottom w:val="single" w:sz="4" w:space="0" w:color="auto"/>
            </w:tcBorders>
          </w:tcPr>
          <w:p w:rsidR="00A01AF8" w:rsidRDefault="00737000">
            <w:pPr>
              <w:pStyle w:val="Heading4"/>
              <w:spacing w:before="20" w:after="20"/>
              <w:rPr>
                <w:rFonts w:ascii="Arial" w:hAnsi="Arial" w:cs="Arial"/>
              </w:rPr>
            </w:pPr>
            <w:r>
              <w:rPr>
                <w:rFonts w:ascii="Arial" w:hAnsi="Arial" w:cs="Arial"/>
              </w:rPr>
              <w:t>Year</w:t>
            </w:r>
          </w:p>
        </w:tc>
      </w:tr>
      <w:tr w:rsidR="00A01AF8" w:rsidTr="00092490">
        <w:tc>
          <w:tcPr>
            <w:tcW w:w="537" w:type="dxa"/>
            <w:tcBorders>
              <w:top w:val="single" w:sz="4" w:space="0" w:color="808080"/>
              <w:bottom w:val="single" w:sz="4" w:space="0" w:color="808080"/>
            </w:tcBorders>
          </w:tcPr>
          <w:p w:rsidR="00A01AF8" w:rsidRDefault="00F251A6">
            <w:pPr>
              <w:spacing w:before="20" w:after="20"/>
              <w:jc w:val="center"/>
              <w:rPr>
                <w:rFonts w:ascii="Arial" w:hAnsi="Arial" w:cs="Arial"/>
                <w:sz w:val="20"/>
              </w:rPr>
            </w:pPr>
            <w:r>
              <w:rPr>
                <w:rFonts w:ascii="Arial" w:hAnsi="Arial" w:cs="Arial"/>
                <w:sz w:val="20"/>
              </w:rPr>
              <w:t>1</w:t>
            </w:r>
          </w:p>
        </w:tc>
        <w:tc>
          <w:tcPr>
            <w:tcW w:w="7329" w:type="dxa"/>
            <w:tcBorders>
              <w:top w:val="single" w:sz="4" w:space="0" w:color="808080"/>
              <w:bottom w:val="single" w:sz="4" w:space="0" w:color="808080"/>
            </w:tcBorders>
          </w:tcPr>
          <w:p w:rsidR="00A01AF8" w:rsidRDefault="00737000">
            <w:pPr>
              <w:spacing w:before="20" w:after="20"/>
              <w:rPr>
                <w:rFonts w:ascii="Arial" w:hAnsi="Arial" w:cs="Arial"/>
                <w:sz w:val="20"/>
              </w:rPr>
            </w:pPr>
            <w:r>
              <w:rPr>
                <w:rFonts w:ascii="Arial" w:hAnsi="Arial" w:cs="Arial"/>
                <w:sz w:val="20"/>
              </w:rPr>
              <w:t>Workshop of MATLAB</w:t>
            </w:r>
          </w:p>
        </w:tc>
        <w:tc>
          <w:tcPr>
            <w:tcW w:w="1053" w:type="dxa"/>
            <w:tcBorders>
              <w:top w:val="single" w:sz="4" w:space="0" w:color="808080"/>
              <w:bottom w:val="single" w:sz="4" w:space="0" w:color="808080"/>
            </w:tcBorders>
          </w:tcPr>
          <w:p w:rsidR="00A01AF8" w:rsidRDefault="00F251A6">
            <w:pPr>
              <w:spacing w:before="20" w:after="20"/>
              <w:jc w:val="center"/>
              <w:rPr>
                <w:rFonts w:ascii="Arial" w:hAnsi="Arial" w:cs="Arial"/>
                <w:sz w:val="20"/>
              </w:rPr>
            </w:pPr>
            <w:r>
              <w:rPr>
                <w:rFonts w:ascii="Arial" w:hAnsi="Arial" w:cs="Arial"/>
                <w:sz w:val="20"/>
              </w:rPr>
              <w:t>2015</w:t>
            </w:r>
          </w:p>
        </w:tc>
      </w:tr>
      <w:tr w:rsidR="00F251A6" w:rsidTr="00092490">
        <w:tc>
          <w:tcPr>
            <w:tcW w:w="537" w:type="dxa"/>
            <w:tcBorders>
              <w:top w:val="single" w:sz="4" w:space="0" w:color="808080"/>
              <w:bottom w:val="single" w:sz="4" w:space="0" w:color="808080"/>
            </w:tcBorders>
          </w:tcPr>
          <w:p w:rsidR="00F251A6" w:rsidRDefault="00F251A6">
            <w:pPr>
              <w:spacing w:before="20" w:after="20"/>
              <w:jc w:val="center"/>
              <w:rPr>
                <w:rFonts w:ascii="Arial" w:hAnsi="Arial" w:cs="Arial"/>
                <w:sz w:val="20"/>
              </w:rPr>
            </w:pPr>
            <w:r>
              <w:rPr>
                <w:rFonts w:ascii="Arial" w:hAnsi="Arial" w:cs="Arial"/>
                <w:sz w:val="20"/>
              </w:rPr>
              <w:t xml:space="preserve">2 </w:t>
            </w:r>
          </w:p>
        </w:tc>
        <w:tc>
          <w:tcPr>
            <w:tcW w:w="7329" w:type="dxa"/>
            <w:tcBorders>
              <w:top w:val="single" w:sz="4" w:space="0" w:color="808080"/>
              <w:bottom w:val="single" w:sz="4" w:space="0" w:color="808080"/>
            </w:tcBorders>
          </w:tcPr>
          <w:p w:rsidR="00F251A6" w:rsidRDefault="00F251A6">
            <w:pPr>
              <w:spacing w:before="20" w:after="20"/>
              <w:rPr>
                <w:rFonts w:ascii="Arial" w:hAnsi="Arial" w:cs="Arial"/>
                <w:sz w:val="20"/>
              </w:rPr>
            </w:pPr>
            <w:r>
              <w:rPr>
                <w:rFonts w:ascii="Arial" w:hAnsi="Arial" w:cs="Arial"/>
                <w:sz w:val="20"/>
              </w:rPr>
              <w:t>Computer Algebra</w:t>
            </w:r>
          </w:p>
        </w:tc>
        <w:tc>
          <w:tcPr>
            <w:tcW w:w="1053" w:type="dxa"/>
            <w:tcBorders>
              <w:top w:val="single" w:sz="4" w:space="0" w:color="808080"/>
              <w:bottom w:val="single" w:sz="4" w:space="0" w:color="808080"/>
            </w:tcBorders>
          </w:tcPr>
          <w:p w:rsidR="00F251A6" w:rsidRDefault="00F251A6">
            <w:pPr>
              <w:spacing w:before="20" w:after="20"/>
              <w:jc w:val="center"/>
              <w:rPr>
                <w:rFonts w:ascii="Arial" w:hAnsi="Arial" w:cs="Arial"/>
                <w:sz w:val="20"/>
              </w:rPr>
            </w:pPr>
            <w:r>
              <w:rPr>
                <w:rFonts w:ascii="Arial" w:hAnsi="Arial" w:cs="Arial"/>
                <w:sz w:val="20"/>
              </w:rPr>
              <w:t>2014</w:t>
            </w:r>
          </w:p>
        </w:tc>
      </w:tr>
      <w:tr w:rsidR="00A01AF8" w:rsidTr="00092490">
        <w:tc>
          <w:tcPr>
            <w:tcW w:w="537" w:type="dxa"/>
            <w:tcBorders>
              <w:top w:val="single" w:sz="4" w:space="0" w:color="808080"/>
              <w:bottom w:val="single" w:sz="4" w:space="0" w:color="808080"/>
            </w:tcBorders>
          </w:tcPr>
          <w:p w:rsidR="00A01AF8" w:rsidRDefault="00737000">
            <w:pPr>
              <w:spacing w:before="20" w:after="20"/>
              <w:jc w:val="center"/>
              <w:rPr>
                <w:rFonts w:ascii="Arial" w:hAnsi="Arial" w:cs="Arial"/>
                <w:sz w:val="20"/>
              </w:rPr>
            </w:pPr>
            <w:r>
              <w:rPr>
                <w:rFonts w:ascii="Arial" w:hAnsi="Arial" w:cs="Arial"/>
                <w:sz w:val="20"/>
              </w:rPr>
              <w:t>3</w:t>
            </w:r>
          </w:p>
        </w:tc>
        <w:tc>
          <w:tcPr>
            <w:tcW w:w="7329" w:type="dxa"/>
            <w:tcBorders>
              <w:top w:val="single" w:sz="4" w:space="0" w:color="808080"/>
              <w:bottom w:val="single" w:sz="4" w:space="0" w:color="808080"/>
            </w:tcBorders>
          </w:tcPr>
          <w:p w:rsidR="00A01AF8" w:rsidRDefault="00737000">
            <w:pPr>
              <w:spacing w:before="20" w:after="20"/>
              <w:rPr>
                <w:rFonts w:ascii="Arial" w:hAnsi="Arial" w:cs="Arial"/>
                <w:sz w:val="20"/>
              </w:rPr>
            </w:pPr>
            <w:proofErr w:type="spellStart"/>
            <w:r>
              <w:rPr>
                <w:rFonts w:ascii="Arial" w:hAnsi="Arial" w:cs="Arial"/>
                <w:sz w:val="20"/>
              </w:rPr>
              <w:t>Hifz</w:t>
            </w:r>
            <w:proofErr w:type="spellEnd"/>
            <w:r>
              <w:rPr>
                <w:rFonts w:ascii="Arial" w:hAnsi="Arial" w:cs="Arial"/>
                <w:sz w:val="20"/>
              </w:rPr>
              <w:t xml:space="preserve"> Quran Pak</w:t>
            </w:r>
          </w:p>
        </w:tc>
        <w:tc>
          <w:tcPr>
            <w:tcW w:w="1053" w:type="dxa"/>
            <w:tcBorders>
              <w:top w:val="single" w:sz="4" w:space="0" w:color="808080"/>
              <w:bottom w:val="single" w:sz="4" w:space="0" w:color="808080"/>
            </w:tcBorders>
          </w:tcPr>
          <w:p w:rsidR="00A01AF8" w:rsidRDefault="00A01AF8">
            <w:pPr>
              <w:spacing w:before="20" w:after="20"/>
              <w:jc w:val="center"/>
              <w:rPr>
                <w:rFonts w:ascii="Arial" w:hAnsi="Arial" w:cs="Arial"/>
                <w:sz w:val="20"/>
              </w:rPr>
            </w:pPr>
          </w:p>
        </w:tc>
      </w:tr>
    </w:tbl>
    <w:p w:rsidR="00A01AF8" w:rsidRDefault="00A01AF8">
      <w:pPr>
        <w:rPr>
          <w:rFonts w:ascii="Arial" w:hAnsi="Arial" w:cs="Arial"/>
          <w:sz w:val="20"/>
        </w:rPr>
      </w:pPr>
    </w:p>
    <w:p w:rsidR="00092490" w:rsidRDefault="00092490">
      <w:pPr>
        <w:rPr>
          <w:rFonts w:ascii="Arial" w:hAnsi="Arial" w:cs="Arial"/>
          <w:sz w:val="20"/>
        </w:rPr>
      </w:pPr>
    </w:p>
    <w:p w:rsidR="00092490" w:rsidRDefault="00092490">
      <w:pPr>
        <w:rPr>
          <w:rFonts w:ascii="Arial" w:hAnsi="Arial" w:cs="Arial"/>
          <w:sz w:val="20"/>
        </w:rPr>
      </w:pPr>
    </w:p>
    <w:p w:rsidR="00092490" w:rsidRDefault="00092490">
      <w:pPr>
        <w:rPr>
          <w:rFonts w:ascii="Arial" w:hAnsi="Arial" w:cs="Arial"/>
          <w:sz w:val="20"/>
        </w:rPr>
      </w:pPr>
    </w:p>
    <w:p w:rsidR="006B42F2" w:rsidRDefault="006B42F2" w:rsidP="00A5571B">
      <w:pPr>
        <w:pStyle w:val="Header"/>
        <w:pBdr>
          <w:bottom w:val="single" w:sz="4" w:space="1" w:color="auto"/>
        </w:pBdr>
        <w:rPr>
          <w:rFonts w:ascii="Arial" w:hAnsi="Arial" w:cs="Arial"/>
          <w:b/>
          <w:sz w:val="22"/>
          <w:highlight w:val="darkGray"/>
        </w:rPr>
      </w:pPr>
    </w:p>
    <w:p w:rsidR="006B42F2" w:rsidRPr="005F3305" w:rsidRDefault="006B42F2" w:rsidP="00A5571B">
      <w:pPr>
        <w:pStyle w:val="Header"/>
        <w:shd w:val="clear" w:color="auto" w:fill="F2F2F2" w:themeFill="background1" w:themeFillShade="F2"/>
        <w:rPr>
          <w:rFonts w:ascii="Arial" w:hAnsi="Arial" w:cs="Arial"/>
          <w:b/>
          <w:sz w:val="28"/>
        </w:rPr>
      </w:pPr>
      <w:r w:rsidRPr="005F3305">
        <w:rPr>
          <w:rFonts w:ascii="Arial" w:hAnsi="Arial" w:cs="Arial"/>
          <w:b/>
        </w:rPr>
        <w:t>L</w:t>
      </w:r>
      <w:r w:rsidR="00E3225E" w:rsidRPr="005F3305">
        <w:rPr>
          <w:rFonts w:ascii="Arial" w:hAnsi="Arial" w:cs="Arial"/>
          <w:b/>
        </w:rPr>
        <w:t xml:space="preserve">eisure </w:t>
      </w:r>
      <w:r w:rsidR="00F80622" w:rsidRPr="005F3305">
        <w:rPr>
          <w:rFonts w:ascii="Arial" w:hAnsi="Arial" w:cs="Arial"/>
          <w:b/>
        </w:rPr>
        <w:t>Activity:</w:t>
      </w:r>
    </w:p>
    <w:p w:rsidR="00092490" w:rsidRDefault="00092490">
      <w:pPr>
        <w:rPr>
          <w:rFonts w:ascii="Arial" w:hAnsi="Arial" w:cs="Arial"/>
          <w:sz w:val="20"/>
        </w:rPr>
      </w:pPr>
    </w:p>
    <w:tbl>
      <w:tblPr>
        <w:tblW w:w="0" w:type="auto"/>
        <w:tblInd w:w="108" w:type="dxa"/>
        <w:tblLook w:val="0000" w:firstRow="0" w:lastRow="0" w:firstColumn="0" w:lastColumn="0" w:noHBand="0" w:noVBand="0"/>
      </w:tblPr>
      <w:tblGrid>
        <w:gridCol w:w="1195"/>
        <w:gridCol w:w="7724"/>
      </w:tblGrid>
      <w:tr w:rsidR="00092490" w:rsidTr="007F28F8">
        <w:trPr>
          <w:cantSplit/>
        </w:trPr>
        <w:tc>
          <w:tcPr>
            <w:tcW w:w="1195" w:type="dxa"/>
            <w:tcBorders>
              <w:bottom w:val="single" w:sz="4" w:space="0" w:color="auto"/>
            </w:tcBorders>
          </w:tcPr>
          <w:p w:rsidR="00092490" w:rsidRDefault="00092490" w:rsidP="00092490">
            <w:pPr>
              <w:spacing w:before="20" w:after="20"/>
              <w:jc w:val="center"/>
              <w:rPr>
                <w:rFonts w:ascii="Arial" w:hAnsi="Arial" w:cs="Arial"/>
                <w:b/>
                <w:sz w:val="20"/>
              </w:rPr>
            </w:pPr>
            <w:r>
              <w:rPr>
                <w:rFonts w:ascii="Arial" w:hAnsi="Arial" w:cs="Arial"/>
                <w:b/>
                <w:sz w:val="20"/>
              </w:rPr>
              <w:t>Sr.</w:t>
            </w:r>
          </w:p>
        </w:tc>
        <w:tc>
          <w:tcPr>
            <w:tcW w:w="7724" w:type="dxa"/>
            <w:tcBorders>
              <w:bottom w:val="single" w:sz="4" w:space="0" w:color="auto"/>
            </w:tcBorders>
          </w:tcPr>
          <w:p w:rsidR="00092490" w:rsidRDefault="00092490" w:rsidP="00092490">
            <w:pPr>
              <w:pStyle w:val="Heading4"/>
              <w:spacing w:before="20" w:after="20"/>
              <w:jc w:val="left"/>
              <w:rPr>
                <w:rFonts w:ascii="Arial" w:hAnsi="Arial" w:cs="Arial"/>
              </w:rPr>
            </w:pPr>
            <w:r>
              <w:rPr>
                <w:rFonts w:ascii="Arial" w:hAnsi="Arial" w:cs="Arial"/>
              </w:rPr>
              <w:t xml:space="preserve">Description of Activities </w:t>
            </w:r>
          </w:p>
        </w:tc>
      </w:tr>
      <w:tr w:rsidR="00092490" w:rsidTr="00092490">
        <w:trPr>
          <w:cantSplit/>
        </w:trPr>
        <w:tc>
          <w:tcPr>
            <w:tcW w:w="1195" w:type="dxa"/>
            <w:tcBorders>
              <w:top w:val="single" w:sz="4" w:space="0" w:color="auto"/>
              <w:bottom w:val="single" w:sz="4" w:space="0" w:color="808080"/>
            </w:tcBorders>
          </w:tcPr>
          <w:p w:rsidR="00092490" w:rsidRDefault="00092490" w:rsidP="00092490">
            <w:pPr>
              <w:spacing w:before="20" w:after="20"/>
              <w:jc w:val="center"/>
              <w:rPr>
                <w:rFonts w:ascii="Arial" w:hAnsi="Arial" w:cs="Arial"/>
                <w:sz w:val="20"/>
              </w:rPr>
            </w:pPr>
            <w:r>
              <w:rPr>
                <w:rFonts w:ascii="Arial" w:hAnsi="Arial" w:cs="Arial"/>
                <w:sz w:val="20"/>
              </w:rPr>
              <w:t>1</w:t>
            </w:r>
          </w:p>
        </w:tc>
        <w:tc>
          <w:tcPr>
            <w:tcW w:w="7724" w:type="dxa"/>
            <w:tcBorders>
              <w:top w:val="single" w:sz="4" w:space="0" w:color="auto"/>
              <w:bottom w:val="single" w:sz="4" w:space="0" w:color="808080"/>
            </w:tcBorders>
          </w:tcPr>
          <w:p w:rsidR="00092490" w:rsidRDefault="00092490" w:rsidP="00092490">
            <w:pPr>
              <w:spacing w:before="20" w:after="20"/>
              <w:rPr>
                <w:rFonts w:ascii="Arial" w:hAnsi="Arial" w:cs="Arial"/>
                <w:sz w:val="20"/>
              </w:rPr>
            </w:pPr>
            <w:r>
              <w:rPr>
                <w:rFonts w:ascii="Arial" w:hAnsi="Arial" w:cs="Arial"/>
                <w:sz w:val="20"/>
              </w:rPr>
              <w:t>Sketching</w:t>
            </w:r>
          </w:p>
        </w:tc>
      </w:tr>
      <w:tr w:rsidR="00092490" w:rsidTr="00092490">
        <w:trPr>
          <w:cantSplit/>
        </w:trPr>
        <w:tc>
          <w:tcPr>
            <w:tcW w:w="1195" w:type="dxa"/>
            <w:tcBorders>
              <w:top w:val="single" w:sz="4" w:space="0" w:color="808080"/>
              <w:bottom w:val="single" w:sz="4" w:space="0" w:color="808080"/>
            </w:tcBorders>
          </w:tcPr>
          <w:p w:rsidR="00092490" w:rsidRDefault="00092490" w:rsidP="00092490">
            <w:pPr>
              <w:spacing w:before="20" w:after="20"/>
              <w:jc w:val="center"/>
              <w:rPr>
                <w:rFonts w:ascii="Arial" w:hAnsi="Arial" w:cs="Arial"/>
                <w:sz w:val="20"/>
              </w:rPr>
            </w:pPr>
            <w:r>
              <w:rPr>
                <w:rFonts w:ascii="Arial" w:hAnsi="Arial" w:cs="Arial"/>
                <w:sz w:val="20"/>
              </w:rPr>
              <w:t>2</w:t>
            </w:r>
          </w:p>
        </w:tc>
        <w:tc>
          <w:tcPr>
            <w:tcW w:w="7724" w:type="dxa"/>
            <w:tcBorders>
              <w:top w:val="single" w:sz="4" w:space="0" w:color="808080"/>
              <w:bottom w:val="single" w:sz="4" w:space="0" w:color="808080"/>
            </w:tcBorders>
          </w:tcPr>
          <w:p w:rsidR="00092490" w:rsidRDefault="00092490" w:rsidP="00092490">
            <w:pPr>
              <w:spacing w:before="20" w:after="20"/>
              <w:rPr>
                <w:rFonts w:ascii="Arial" w:hAnsi="Arial" w:cs="Arial"/>
                <w:sz w:val="20"/>
              </w:rPr>
            </w:pPr>
            <w:r>
              <w:rPr>
                <w:rFonts w:ascii="Arial" w:hAnsi="Arial" w:cs="Arial"/>
                <w:sz w:val="20"/>
              </w:rPr>
              <w:t>Internet</w:t>
            </w:r>
          </w:p>
        </w:tc>
      </w:tr>
    </w:tbl>
    <w:p w:rsidR="00A01AF8" w:rsidRDefault="00A01AF8" w:rsidP="005F3305">
      <w:pPr>
        <w:pBdr>
          <w:bottom w:val="single" w:sz="4" w:space="1" w:color="auto"/>
        </w:pBdr>
        <w:rPr>
          <w:rFonts w:ascii="Arial" w:hAnsi="Arial" w:cs="Arial"/>
          <w:sz w:val="20"/>
        </w:rPr>
      </w:pPr>
    </w:p>
    <w:p w:rsidR="005F3305" w:rsidRDefault="005F3305" w:rsidP="005F3305">
      <w:pPr>
        <w:pBdr>
          <w:bottom w:val="single" w:sz="4" w:space="1" w:color="auto"/>
        </w:pBdr>
        <w:rPr>
          <w:rFonts w:ascii="Arial" w:hAnsi="Arial" w:cs="Arial"/>
          <w:sz w:val="20"/>
        </w:rPr>
      </w:pPr>
    </w:p>
    <w:p w:rsidR="00471662" w:rsidRPr="006B42F2" w:rsidRDefault="00471662" w:rsidP="005F3305">
      <w:pPr>
        <w:pBdr>
          <w:bottom w:val="single" w:sz="4" w:space="1" w:color="auto"/>
        </w:pBdr>
        <w:rPr>
          <w:rFonts w:ascii="Arial" w:hAnsi="Arial" w:cs="Arial"/>
          <w:b/>
          <w:sz w:val="22"/>
        </w:rPr>
      </w:pPr>
      <w:bookmarkStart w:id="0" w:name="_GoBack"/>
      <w:bookmarkEnd w:id="0"/>
    </w:p>
    <w:tbl>
      <w:tblPr>
        <w:tblStyle w:val="TableGrid"/>
        <w:tblW w:w="9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72"/>
      </w:tblGrid>
      <w:tr w:rsidR="006B42F2" w:rsidRPr="005F3305" w:rsidTr="005F3305">
        <w:trPr>
          <w:trHeight w:val="268"/>
        </w:trPr>
        <w:tc>
          <w:tcPr>
            <w:tcW w:w="9272" w:type="dxa"/>
            <w:shd w:val="clear" w:color="auto" w:fill="F2F2F2" w:themeFill="background1" w:themeFillShade="F2"/>
          </w:tcPr>
          <w:p w:rsidR="006B42F2" w:rsidRPr="005F3305" w:rsidRDefault="00F80622" w:rsidP="00F80622">
            <w:pPr>
              <w:rPr>
                <w:rFonts w:ascii="Arial" w:hAnsi="Arial" w:cs="Arial"/>
                <w:b/>
                <w:sz w:val="22"/>
              </w:rPr>
            </w:pPr>
            <w:r w:rsidRPr="005F3305">
              <w:rPr>
                <w:rFonts w:ascii="Arial" w:hAnsi="Arial" w:cs="Arial"/>
                <w:b/>
              </w:rPr>
              <w:t>Reference</w:t>
            </w:r>
            <w:r w:rsidR="006B42F2" w:rsidRPr="005F3305">
              <w:rPr>
                <w:rFonts w:ascii="Arial" w:hAnsi="Arial" w:cs="Arial"/>
                <w:b/>
              </w:rPr>
              <w:t>:</w:t>
            </w:r>
          </w:p>
        </w:tc>
      </w:tr>
    </w:tbl>
    <w:p w:rsidR="005F3305" w:rsidRDefault="005F3305" w:rsidP="009A4138">
      <w:pPr>
        <w:rPr>
          <w:rFonts w:ascii="Arial" w:hAnsi="Arial" w:cs="Arial"/>
        </w:rPr>
      </w:pPr>
    </w:p>
    <w:p w:rsidR="006B42F2" w:rsidRPr="005F3305" w:rsidRDefault="006B42F2" w:rsidP="009A4138">
      <w:pPr>
        <w:rPr>
          <w:rFonts w:ascii="Arial" w:hAnsi="Arial" w:cs="Arial"/>
          <w:sz w:val="20"/>
        </w:rPr>
      </w:pPr>
      <w:r>
        <w:rPr>
          <w:rFonts w:ascii="Arial" w:hAnsi="Arial" w:cs="Arial"/>
        </w:rPr>
        <w:t xml:space="preserve"> </w:t>
      </w:r>
      <w:r>
        <w:rPr>
          <w:rFonts w:ascii="Arial" w:hAnsi="Arial" w:cs="Arial"/>
          <w:sz w:val="20"/>
        </w:rPr>
        <w:t xml:space="preserve"> Reference will be furnished on demand.</w:t>
      </w:r>
    </w:p>
    <w:p w:rsidR="00A01AF8" w:rsidRDefault="00D26257" w:rsidP="009A4138">
      <w:pPr>
        <w:rPr>
          <w:rFonts w:ascii="Arial" w:hAnsi="Arial" w:cs="Arial"/>
          <w:sz w:val="20"/>
        </w:rPr>
      </w:pPr>
      <w:r>
        <w:rPr>
          <w:rFonts w:ascii="Arial" w:hAnsi="Arial" w:cs="Arial"/>
        </w:rPr>
        <w:pict>
          <v:rect id="_x0000_i1025" style="width:0;height:1.5pt" o:hralign="center" o:hrstd="t" o:hr="t" fillcolor="#9d9da1" stroked="f"/>
        </w:pict>
      </w:r>
    </w:p>
    <w:sectPr w:rsidR="00A01AF8" w:rsidSect="005F3305">
      <w:footerReference w:type="default" r:id="rId10"/>
      <w:type w:val="continuous"/>
      <w:pgSz w:w="11907" w:h="16839"/>
      <w:pgMar w:top="810" w:right="1152" w:bottom="540" w:left="1728" w:header="720" w:footer="720"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257" w:rsidRDefault="00D26257">
      <w:r>
        <w:separator/>
      </w:r>
    </w:p>
  </w:endnote>
  <w:endnote w:type="continuationSeparator" w:id="0">
    <w:p w:rsidR="00D26257" w:rsidRDefault="00D2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F8" w:rsidRDefault="00737000">
    <w:pPr>
      <w:pStyle w:val="Footer"/>
      <w:jc w:val="right"/>
      <w:rPr>
        <w:rFonts w:ascii="Arial" w:hAnsi="Arial" w:cs="Arial"/>
        <w:b/>
        <w:sz w:val="16"/>
      </w:rPr>
    </w:pPr>
    <w:r>
      <w:rPr>
        <w:rFonts w:ascii="Arial" w:hAnsi="Arial" w:cs="Arial"/>
        <w:b/>
        <w:sz w:val="16"/>
      </w:rPr>
      <w:t xml:space="preserve">Page </w:t>
    </w:r>
    <w:r>
      <w:fldChar w:fldCharType="begin"/>
    </w:r>
    <w:r>
      <w:instrText xml:space="preserve"> PAGE </w:instrText>
    </w:r>
    <w:r>
      <w:fldChar w:fldCharType="separate"/>
    </w:r>
    <w:r w:rsidR="00525F45">
      <w:rPr>
        <w:noProof/>
      </w:rPr>
      <w:t>3</w:t>
    </w:r>
    <w:r>
      <w:fldChar w:fldCharType="end"/>
    </w:r>
    <w:r>
      <w:rPr>
        <w:rStyle w:val="PageNumber"/>
        <w:rFonts w:ascii="Arial" w:hAnsi="Arial" w:cs="Arial"/>
        <w:b/>
        <w:sz w:val="16"/>
      </w:rPr>
      <w:t xml:space="preserve"> / </w:t>
    </w:r>
    <w:r w:rsidR="00D26257">
      <w:fldChar w:fldCharType="begin"/>
    </w:r>
    <w:r w:rsidR="00D26257">
      <w:instrText xml:space="preserve"> NUMPAGES </w:instrText>
    </w:r>
    <w:r w:rsidR="00D26257">
      <w:fldChar w:fldCharType="separate"/>
    </w:r>
    <w:r w:rsidR="00525F45">
      <w:rPr>
        <w:noProof/>
      </w:rPr>
      <w:t>3</w:t>
    </w:r>
    <w:r w:rsidR="00D2625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257" w:rsidRDefault="00D26257">
      <w:r>
        <w:separator/>
      </w:r>
    </w:p>
  </w:footnote>
  <w:footnote w:type="continuationSeparator" w:id="0">
    <w:p w:rsidR="00D26257" w:rsidRDefault="00D26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D04"/>
    <w:multiLevelType w:val="hybridMultilevel"/>
    <w:tmpl w:val="72C8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0658D"/>
    <w:multiLevelType w:val="hybridMultilevel"/>
    <w:tmpl w:val="5308A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4B243E"/>
    <w:multiLevelType w:val="hybridMultilevel"/>
    <w:tmpl w:val="B1B64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56670F"/>
    <w:multiLevelType w:val="hybridMultilevel"/>
    <w:tmpl w:val="05027D14"/>
    <w:lvl w:ilvl="0" w:tplc="C9C8BA76">
      <w:start w:val="1"/>
      <w:numFmt w:val="bullet"/>
      <w:lvlText w:val=""/>
      <w:lvlJc w:val="left"/>
      <w:pPr>
        <w:ind w:left="720" w:hanging="360"/>
      </w:pPr>
      <w:rPr>
        <w:rFonts w:ascii="Symbol" w:hAnsi="Symbol"/>
        <w:color w:val="808080"/>
        <w:sz w:val="20"/>
      </w:rPr>
    </w:lvl>
    <w:lvl w:ilvl="1" w:tplc="B59A720A">
      <w:start w:val="1"/>
      <w:numFmt w:val="bullet"/>
      <w:lvlText w:val="o"/>
      <w:lvlJc w:val="left"/>
      <w:pPr>
        <w:ind w:left="1440" w:hanging="360"/>
      </w:pPr>
      <w:rPr>
        <w:rFonts w:ascii="Courier New" w:hAnsi="Courier New" w:cs="Courier New"/>
      </w:rPr>
    </w:lvl>
    <w:lvl w:ilvl="2" w:tplc="88907BF0">
      <w:start w:val="1"/>
      <w:numFmt w:val="bullet"/>
      <w:lvlText w:val=""/>
      <w:lvlJc w:val="left"/>
      <w:pPr>
        <w:ind w:left="2160" w:hanging="360"/>
      </w:pPr>
      <w:rPr>
        <w:rFonts w:ascii="Wingdings" w:hAnsi="Wingdings"/>
      </w:rPr>
    </w:lvl>
    <w:lvl w:ilvl="3" w:tplc="105CEA56">
      <w:start w:val="1"/>
      <w:numFmt w:val="bullet"/>
      <w:lvlText w:val=""/>
      <w:lvlJc w:val="left"/>
      <w:pPr>
        <w:ind w:left="2880" w:hanging="360"/>
      </w:pPr>
      <w:rPr>
        <w:rFonts w:ascii="Symbol" w:hAnsi="Symbol"/>
      </w:rPr>
    </w:lvl>
    <w:lvl w:ilvl="4" w:tplc="71B6DA12">
      <w:start w:val="1"/>
      <w:numFmt w:val="bullet"/>
      <w:lvlText w:val="o"/>
      <w:lvlJc w:val="left"/>
      <w:pPr>
        <w:ind w:left="3600" w:hanging="360"/>
      </w:pPr>
      <w:rPr>
        <w:rFonts w:ascii="Courier New" w:hAnsi="Courier New" w:cs="Courier New"/>
      </w:rPr>
    </w:lvl>
    <w:lvl w:ilvl="5" w:tplc="90E2BAB0">
      <w:start w:val="1"/>
      <w:numFmt w:val="bullet"/>
      <w:lvlText w:val=""/>
      <w:lvlJc w:val="left"/>
      <w:pPr>
        <w:ind w:left="4320" w:hanging="360"/>
      </w:pPr>
      <w:rPr>
        <w:rFonts w:ascii="Wingdings" w:hAnsi="Wingdings"/>
      </w:rPr>
    </w:lvl>
    <w:lvl w:ilvl="6" w:tplc="698825B6">
      <w:start w:val="1"/>
      <w:numFmt w:val="bullet"/>
      <w:lvlText w:val=""/>
      <w:lvlJc w:val="left"/>
      <w:pPr>
        <w:ind w:left="5040" w:hanging="360"/>
      </w:pPr>
      <w:rPr>
        <w:rFonts w:ascii="Symbol" w:hAnsi="Symbol"/>
      </w:rPr>
    </w:lvl>
    <w:lvl w:ilvl="7" w:tplc="2E9ECA7E">
      <w:start w:val="1"/>
      <w:numFmt w:val="bullet"/>
      <w:lvlText w:val="o"/>
      <w:lvlJc w:val="left"/>
      <w:pPr>
        <w:ind w:left="5760" w:hanging="360"/>
      </w:pPr>
      <w:rPr>
        <w:rFonts w:ascii="Courier New" w:hAnsi="Courier New" w:cs="Courier New"/>
      </w:rPr>
    </w:lvl>
    <w:lvl w:ilvl="8" w:tplc="F2FEB09C">
      <w:start w:val="1"/>
      <w:numFmt w:val="bullet"/>
      <w:lvlText w:val=""/>
      <w:lvlJc w:val="left"/>
      <w:pPr>
        <w:ind w:left="6480" w:hanging="360"/>
      </w:pPr>
      <w:rPr>
        <w:rFonts w:ascii="Wingdings" w:hAnsi="Wingdings"/>
      </w:rPr>
    </w:lvl>
  </w:abstractNum>
  <w:abstractNum w:abstractNumId="4">
    <w:nsid w:val="05D317FF"/>
    <w:multiLevelType w:val="hybridMultilevel"/>
    <w:tmpl w:val="7BF840E0"/>
    <w:lvl w:ilvl="0" w:tplc="1D92D0F8">
      <w:start w:val="1"/>
      <w:numFmt w:val="bullet"/>
      <w:lvlText w:val=""/>
      <w:lvlJc w:val="left"/>
      <w:pPr>
        <w:tabs>
          <w:tab w:val="num" w:pos="720"/>
        </w:tabs>
        <w:ind w:left="720" w:hanging="360"/>
      </w:pPr>
      <w:rPr>
        <w:rFonts w:ascii="Poor Richard" w:hAnsi="Poor Richard"/>
      </w:rPr>
    </w:lvl>
    <w:lvl w:ilvl="1" w:tplc="6EBEFEE6">
      <w:start w:val="1"/>
      <w:numFmt w:val="bullet"/>
      <w:lvlText w:val="o"/>
      <w:lvlJc w:val="left"/>
      <w:pPr>
        <w:tabs>
          <w:tab w:val="num" w:pos="1440"/>
        </w:tabs>
        <w:ind w:left="1440" w:hanging="360"/>
      </w:pPr>
      <w:rPr>
        <w:rFonts w:ascii="Courier New" w:hAnsi="Courier New"/>
      </w:rPr>
    </w:lvl>
    <w:lvl w:ilvl="2" w:tplc="8708E7DE">
      <w:start w:val="1"/>
      <w:numFmt w:val="bullet"/>
      <w:lvlText w:val=""/>
      <w:lvlJc w:val="left"/>
      <w:pPr>
        <w:tabs>
          <w:tab w:val="num" w:pos="2160"/>
        </w:tabs>
        <w:ind w:left="2160" w:hanging="360"/>
      </w:pPr>
      <w:rPr>
        <w:rFonts w:ascii="Wingdings" w:hAnsi="Wingdings"/>
      </w:rPr>
    </w:lvl>
    <w:lvl w:ilvl="3" w:tplc="DF0A354E">
      <w:start w:val="1"/>
      <w:numFmt w:val="bullet"/>
      <w:lvlText w:val=""/>
      <w:lvlJc w:val="left"/>
      <w:pPr>
        <w:tabs>
          <w:tab w:val="num" w:pos="2880"/>
        </w:tabs>
        <w:ind w:left="2880" w:hanging="360"/>
      </w:pPr>
      <w:rPr>
        <w:rFonts w:ascii="Symbol" w:hAnsi="Symbol"/>
      </w:rPr>
    </w:lvl>
    <w:lvl w:ilvl="4" w:tplc="561A8520">
      <w:start w:val="1"/>
      <w:numFmt w:val="bullet"/>
      <w:lvlText w:val="o"/>
      <w:lvlJc w:val="left"/>
      <w:pPr>
        <w:tabs>
          <w:tab w:val="num" w:pos="3600"/>
        </w:tabs>
        <w:ind w:left="3600" w:hanging="360"/>
      </w:pPr>
      <w:rPr>
        <w:rFonts w:ascii="Courier New" w:hAnsi="Courier New"/>
      </w:rPr>
    </w:lvl>
    <w:lvl w:ilvl="5" w:tplc="8D38125C">
      <w:start w:val="1"/>
      <w:numFmt w:val="bullet"/>
      <w:lvlText w:val=""/>
      <w:lvlJc w:val="left"/>
      <w:pPr>
        <w:tabs>
          <w:tab w:val="num" w:pos="4320"/>
        </w:tabs>
        <w:ind w:left="4320" w:hanging="360"/>
      </w:pPr>
      <w:rPr>
        <w:rFonts w:ascii="Wingdings" w:hAnsi="Wingdings"/>
      </w:rPr>
    </w:lvl>
    <w:lvl w:ilvl="6" w:tplc="D0249B1A">
      <w:start w:val="1"/>
      <w:numFmt w:val="bullet"/>
      <w:lvlText w:val=""/>
      <w:lvlJc w:val="left"/>
      <w:pPr>
        <w:tabs>
          <w:tab w:val="num" w:pos="5040"/>
        </w:tabs>
        <w:ind w:left="5040" w:hanging="360"/>
      </w:pPr>
      <w:rPr>
        <w:rFonts w:ascii="Symbol" w:hAnsi="Symbol"/>
      </w:rPr>
    </w:lvl>
    <w:lvl w:ilvl="7" w:tplc="A9B63DE4">
      <w:start w:val="1"/>
      <w:numFmt w:val="bullet"/>
      <w:lvlText w:val="o"/>
      <w:lvlJc w:val="left"/>
      <w:pPr>
        <w:tabs>
          <w:tab w:val="num" w:pos="5760"/>
        </w:tabs>
        <w:ind w:left="5760" w:hanging="360"/>
      </w:pPr>
      <w:rPr>
        <w:rFonts w:ascii="Courier New" w:hAnsi="Courier New"/>
      </w:rPr>
    </w:lvl>
    <w:lvl w:ilvl="8" w:tplc="B86A4B92">
      <w:start w:val="1"/>
      <w:numFmt w:val="bullet"/>
      <w:lvlText w:val=""/>
      <w:lvlJc w:val="left"/>
      <w:pPr>
        <w:tabs>
          <w:tab w:val="num" w:pos="6480"/>
        </w:tabs>
        <w:ind w:left="6480" w:hanging="360"/>
      </w:pPr>
      <w:rPr>
        <w:rFonts w:ascii="Wingdings" w:hAnsi="Wingdings"/>
      </w:rPr>
    </w:lvl>
  </w:abstractNum>
  <w:abstractNum w:abstractNumId="5">
    <w:nsid w:val="06326256"/>
    <w:multiLevelType w:val="hybridMultilevel"/>
    <w:tmpl w:val="8946AAF4"/>
    <w:lvl w:ilvl="0" w:tplc="C0B8E188">
      <w:numFmt w:val="bullet"/>
      <w:lvlText w:val="-"/>
      <w:lvlJc w:val="left"/>
      <w:pPr>
        <w:tabs>
          <w:tab w:val="num" w:pos="720"/>
        </w:tabs>
        <w:ind w:left="720" w:hanging="360"/>
      </w:pPr>
      <w:rPr>
        <w:rFonts w:ascii="Times New Roman" w:eastAsia="Times New Roman" w:hAnsi="Times New Roman" w:cs="Times New Roman"/>
      </w:rPr>
    </w:lvl>
    <w:lvl w:ilvl="1" w:tplc="BD1C76D4">
      <w:start w:val="1"/>
      <w:numFmt w:val="bullet"/>
      <w:lvlText w:val="o"/>
      <w:lvlJc w:val="left"/>
      <w:pPr>
        <w:tabs>
          <w:tab w:val="num" w:pos="1440"/>
        </w:tabs>
        <w:ind w:left="1440" w:hanging="360"/>
      </w:pPr>
      <w:rPr>
        <w:rFonts w:ascii="Courier New" w:hAnsi="Courier New"/>
      </w:rPr>
    </w:lvl>
    <w:lvl w:ilvl="2" w:tplc="3744B0F4">
      <w:start w:val="1"/>
      <w:numFmt w:val="bullet"/>
      <w:lvlText w:val=""/>
      <w:lvlJc w:val="left"/>
      <w:pPr>
        <w:tabs>
          <w:tab w:val="num" w:pos="2160"/>
        </w:tabs>
        <w:ind w:left="2160" w:hanging="360"/>
      </w:pPr>
      <w:rPr>
        <w:rFonts w:ascii="Wingdings" w:hAnsi="Wingdings"/>
      </w:rPr>
    </w:lvl>
    <w:lvl w:ilvl="3" w:tplc="15B2CA34">
      <w:start w:val="1"/>
      <w:numFmt w:val="bullet"/>
      <w:lvlText w:val=""/>
      <w:lvlJc w:val="left"/>
      <w:pPr>
        <w:tabs>
          <w:tab w:val="num" w:pos="2880"/>
        </w:tabs>
        <w:ind w:left="2880" w:hanging="360"/>
      </w:pPr>
      <w:rPr>
        <w:rFonts w:ascii="Symbol" w:hAnsi="Symbol"/>
      </w:rPr>
    </w:lvl>
    <w:lvl w:ilvl="4" w:tplc="CEDE92E6">
      <w:start w:val="1"/>
      <w:numFmt w:val="bullet"/>
      <w:lvlText w:val="o"/>
      <w:lvlJc w:val="left"/>
      <w:pPr>
        <w:tabs>
          <w:tab w:val="num" w:pos="3600"/>
        </w:tabs>
        <w:ind w:left="3600" w:hanging="360"/>
      </w:pPr>
      <w:rPr>
        <w:rFonts w:ascii="Courier New" w:hAnsi="Courier New"/>
      </w:rPr>
    </w:lvl>
    <w:lvl w:ilvl="5" w:tplc="276264DE">
      <w:start w:val="1"/>
      <w:numFmt w:val="bullet"/>
      <w:lvlText w:val=""/>
      <w:lvlJc w:val="left"/>
      <w:pPr>
        <w:tabs>
          <w:tab w:val="num" w:pos="4320"/>
        </w:tabs>
        <w:ind w:left="4320" w:hanging="360"/>
      </w:pPr>
      <w:rPr>
        <w:rFonts w:ascii="Wingdings" w:hAnsi="Wingdings"/>
      </w:rPr>
    </w:lvl>
    <w:lvl w:ilvl="6" w:tplc="12AE0808">
      <w:start w:val="1"/>
      <w:numFmt w:val="bullet"/>
      <w:lvlText w:val=""/>
      <w:lvlJc w:val="left"/>
      <w:pPr>
        <w:tabs>
          <w:tab w:val="num" w:pos="5040"/>
        </w:tabs>
        <w:ind w:left="5040" w:hanging="360"/>
      </w:pPr>
      <w:rPr>
        <w:rFonts w:ascii="Symbol" w:hAnsi="Symbol"/>
      </w:rPr>
    </w:lvl>
    <w:lvl w:ilvl="7" w:tplc="65EC74DA">
      <w:start w:val="1"/>
      <w:numFmt w:val="bullet"/>
      <w:lvlText w:val="o"/>
      <w:lvlJc w:val="left"/>
      <w:pPr>
        <w:tabs>
          <w:tab w:val="num" w:pos="5760"/>
        </w:tabs>
        <w:ind w:left="5760" w:hanging="360"/>
      </w:pPr>
      <w:rPr>
        <w:rFonts w:ascii="Courier New" w:hAnsi="Courier New"/>
      </w:rPr>
    </w:lvl>
    <w:lvl w:ilvl="8" w:tplc="5EEAB096">
      <w:start w:val="1"/>
      <w:numFmt w:val="bullet"/>
      <w:lvlText w:val=""/>
      <w:lvlJc w:val="left"/>
      <w:pPr>
        <w:tabs>
          <w:tab w:val="num" w:pos="6480"/>
        </w:tabs>
        <w:ind w:left="6480" w:hanging="360"/>
      </w:pPr>
      <w:rPr>
        <w:rFonts w:ascii="Wingdings" w:hAnsi="Wingdings"/>
      </w:rPr>
    </w:lvl>
  </w:abstractNum>
  <w:abstractNum w:abstractNumId="6">
    <w:nsid w:val="06AB0C80"/>
    <w:multiLevelType w:val="singleLevel"/>
    <w:tmpl w:val="54D85B14"/>
    <w:lvl w:ilvl="0">
      <w:start w:val="1"/>
      <w:numFmt w:val="bullet"/>
      <w:lvlText w:val=""/>
      <w:lvlJc w:val="left"/>
      <w:pPr>
        <w:tabs>
          <w:tab w:val="num" w:pos="360"/>
        </w:tabs>
        <w:ind w:left="360" w:hanging="360"/>
      </w:pPr>
      <w:rPr>
        <w:rFonts w:ascii="Wingdings" w:hAnsi="Wingdings" w:cs="Times New Roman"/>
      </w:rPr>
    </w:lvl>
  </w:abstractNum>
  <w:abstractNum w:abstractNumId="7">
    <w:nsid w:val="09ED688D"/>
    <w:multiLevelType w:val="hybridMultilevel"/>
    <w:tmpl w:val="52EC83A8"/>
    <w:lvl w:ilvl="0" w:tplc="2CE47DBC">
      <w:start w:val="1"/>
      <w:numFmt w:val="bullet"/>
      <w:lvlText w:val=""/>
      <w:lvlJc w:val="left"/>
      <w:pPr>
        <w:tabs>
          <w:tab w:val="num" w:pos="720"/>
        </w:tabs>
        <w:ind w:left="720" w:hanging="360"/>
      </w:pPr>
      <w:rPr>
        <w:rFonts w:ascii="Wingdings" w:hAnsi="Wingdings"/>
      </w:rPr>
    </w:lvl>
    <w:lvl w:ilvl="1" w:tplc="28186F9E">
      <w:start w:val="1"/>
      <w:numFmt w:val="bullet"/>
      <w:lvlText w:val=""/>
      <w:lvlJc w:val="left"/>
      <w:pPr>
        <w:tabs>
          <w:tab w:val="num" w:pos="1440"/>
        </w:tabs>
        <w:ind w:left="1440" w:hanging="360"/>
      </w:pPr>
      <w:rPr>
        <w:rFonts w:ascii="Wingdings" w:hAnsi="Wingdings"/>
      </w:rPr>
    </w:lvl>
    <w:lvl w:ilvl="2" w:tplc="82E02E66">
      <w:start w:val="1"/>
      <w:numFmt w:val="bullet"/>
      <w:lvlText w:val=""/>
      <w:lvlJc w:val="left"/>
      <w:pPr>
        <w:tabs>
          <w:tab w:val="num" w:pos="2160"/>
        </w:tabs>
        <w:ind w:left="2160" w:hanging="360"/>
      </w:pPr>
      <w:rPr>
        <w:rFonts w:ascii="Wingdings" w:hAnsi="Wingdings"/>
      </w:rPr>
    </w:lvl>
    <w:lvl w:ilvl="3" w:tplc="79F8BC20">
      <w:start w:val="1"/>
      <w:numFmt w:val="bullet"/>
      <w:lvlText w:val=""/>
      <w:lvlJc w:val="left"/>
      <w:pPr>
        <w:tabs>
          <w:tab w:val="num" w:pos="2880"/>
        </w:tabs>
        <w:ind w:left="2880" w:hanging="360"/>
      </w:pPr>
      <w:rPr>
        <w:rFonts w:ascii="Symbol" w:hAnsi="Symbol"/>
      </w:rPr>
    </w:lvl>
    <w:lvl w:ilvl="4" w:tplc="A28A1B92">
      <w:start w:val="1"/>
      <w:numFmt w:val="bullet"/>
      <w:lvlText w:val="o"/>
      <w:lvlJc w:val="left"/>
      <w:pPr>
        <w:tabs>
          <w:tab w:val="num" w:pos="3600"/>
        </w:tabs>
        <w:ind w:left="3600" w:hanging="360"/>
      </w:pPr>
      <w:rPr>
        <w:rFonts w:ascii="Courier New" w:hAnsi="Courier New"/>
      </w:rPr>
    </w:lvl>
    <w:lvl w:ilvl="5" w:tplc="F80433DC">
      <w:start w:val="1"/>
      <w:numFmt w:val="bullet"/>
      <w:lvlText w:val=""/>
      <w:lvlJc w:val="left"/>
      <w:pPr>
        <w:tabs>
          <w:tab w:val="num" w:pos="4320"/>
        </w:tabs>
        <w:ind w:left="4320" w:hanging="360"/>
      </w:pPr>
      <w:rPr>
        <w:rFonts w:ascii="Wingdings" w:hAnsi="Wingdings"/>
      </w:rPr>
    </w:lvl>
    <w:lvl w:ilvl="6" w:tplc="EA42984C">
      <w:start w:val="1"/>
      <w:numFmt w:val="bullet"/>
      <w:lvlText w:val=""/>
      <w:lvlJc w:val="left"/>
      <w:pPr>
        <w:tabs>
          <w:tab w:val="num" w:pos="5040"/>
        </w:tabs>
        <w:ind w:left="5040" w:hanging="360"/>
      </w:pPr>
      <w:rPr>
        <w:rFonts w:ascii="Symbol" w:hAnsi="Symbol"/>
      </w:rPr>
    </w:lvl>
    <w:lvl w:ilvl="7" w:tplc="3C10B632">
      <w:start w:val="1"/>
      <w:numFmt w:val="bullet"/>
      <w:lvlText w:val="o"/>
      <w:lvlJc w:val="left"/>
      <w:pPr>
        <w:tabs>
          <w:tab w:val="num" w:pos="5760"/>
        </w:tabs>
        <w:ind w:left="5760" w:hanging="360"/>
      </w:pPr>
      <w:rPr>
        <w:rFonts w:ascii="Courier New" w:hAnsi="Courier New"/>
      </w:rPr>
    </w:lvl>
    <w:lvl w:ilvl="8" w:tplc="1598B182">
      <w:start w:val="1"/>
      <w:numFmt w:val="bullet"/>
      <w:lvlText w:val=""/>
      <w:lvlJc w:val="left"/>
      <w:pPr>
        <w:tabs>
          <w:tab w:val="num" w:pos="6480"/>
        </w:tabs>
        <w:ind w:left="6480" w:hanging="360"/>
      </w:pPr>
      <w:rPr>
        <w:rFonts w:ascii="Wingdings" w:hAnsi="Wingdings"/>
      </w:rPr>
    </w:lvl>
  </w:abstractNum>
  <w:abstractNum w:abstractNumId="8">
    <w:nsid w:val="1328170B"/>
    <w:multiLevelType w:val="hybridMultilevel"/>
    <w:tmpl w:val="8F702F28"/>
    <w:lvl w:ilvl="0" w:tplc="62D862EC">
      <w:start w:val="1"/>
      <w:numFmt w:val="bullet"/>
      <w:lvlText w:val=""/>
      <w:lvlJc w:val="left"/>
      <w:pPr>
        <w:tabs>
          <w:tab w:val="num" w:pos="720"/>
        </w:tabs>
        <w:ind w:left="720" w:hanging="360"/>
      </w:pPr>
      <w:rPr>
        <w:rFonts w:ascii="Wingdings" w:hAnsi="Wingdings"/>
        <w:sz w:val="18"/>
      </w:rPr>
    </w:lvl>
    <w:lvl w:ilvl="1" w:tplc="911077CA">
      <w:start w:val="1"/>
      <w:numFmt w:val="bullet"/>
      <w:lvlText w:val="o"/>
      <w:lvlJc w:val="left"/>
      <w:pPr>
        <w:tabs>
          <w:tab w:val="num" w:pos="1440"/>
        </w:tabs>
        <w:ind w:left="1440" w:hanging="360"/>
      </w:pPr>
      <w:rPr>
        <w:rFonts w:ascii="Courier New" w:hAnsi="Courier New"/>
      </w:rPr>
    </w:lvl>
    <w:lvl w:ilvl="2" w:tplc="FEBAECB8">
      <w:start w:val="1"/>
      <w:numFmt w:val="bullet"/>
      <w:lvlText w:val=""/>
      <w:lvlJc w:val="left"/>
      <w:pPr>
        <w:tabs>
          <w:tab w:val="num" w:pos="2160"/>
        </w:tabs>
        <w:ind w:left="2160" w:hanging="360"/>
      </w:pPr>
      <w:rPr>
        <w:rFonts w:ascii="Wingdings" w:hAnsi="Wingdings"/>
      </w:rPr>
    </w:lvl>
    <w:lvl w:ilvl="3" w:tplc="D71E47BE">
      <w:start w:val="1"/>
      <w:numFmt w:val="bullet"/>
      <w:lvlText w:val=""/>
      <w:lvlJc w:val="left"/>
      <w:pPr>
        <w:tabs>
          <w:tab w:val="num" w:pos="2880"/>
        </w:tabs>
        <w:ind w:left="2880" w:hanging="360"/>
      </w:pPr>
      <w:rPr>
        <w:rFonts w:ascii="Symbol" w:hAnsi="Symbol"/>
      </w:rPr>
    </w:lvl>
    <w:lvl w:ilvl="4" w:tplc="98DCE01C">
      <w:start w:val="1"/>
      <w:numFmt w:val="bullet"/>
      <w:lvlText w:val="o"/>
      <w:lvlJc w:val="left"/>
      <w:pPr>
        <w:tabs>
          <w:tab w:val="num" w:pos="3600"/>
        </w:tabs>
        <w:ind w:left="3600" w:hanging="360"/>
      </w:pPr>
      <w:rPr>
        <w:rFonts w:ascii="Courier New" w:hAnsi="Courier New"/>
      </w:rPr>
    </w:lvl>
    <w:lvl w:ilvl="5" w:tplc="2C120092">
      <w:start w:val="1"/>
      <w:numFmt w:val="bullet"/>
      <w:lvlText w:val=""/>
      <w:lvlJc w:val="left"/>
      <w:pPr>
        <w:tabs>
          <w:tab w:val="num" w:pos="4320"/>
        </w:tabs>
        <w:ind w:left="4320" w:hanging="360"/>
      </w:pPr>
      <w:rPr>
        <w:rFonts w:ascii="Wingdings" w:hAnsi="Wingdings"/>
      </w:rPr>
    </w:lvl>
    <w:lvl w:ilvl="6" w:tplc="3394011A">
      <w:start w:val="1"/>
      <w:numFmt w:val="bullet"/>
      <w:lvlText w:val=""/>
      <w:lvlJc w:val="left"/>
      <w:pPr>
        <w:tabs>
          <w:tab w:val="num" w:pos="5040"/>
        </w:tabs>
        <w:ind w:left="5040" w:hanging="360"/>
      </w:pPr>
      <w:rPr>
        <w:rFonts w:ascii="Symbol" w:hAnsi="Symbol"/>
      </w:rPr>
    </w:lvl>
    <w:lvl w:ilvl="7" w:tplc="BAE0CC18">
      <w:start w:val="1"/>
      <w:numFmt w:val="bullet"/>
      <w:lvlText w:val="o"/>
      <w:lvlJc w:val="left"/>
      <w:pPr>
        <w:tabs>
          <w:tab w:val="num" w:pos="5760"/>
        </w:tabs>
        <w:ind w:left="5760" w:hanging="360"/>
      </w:pPr>
      <w:rPr>
        <w:rFonts w:ascii="Courier New" w:hAnsi="Courier New"/>
      </w:rPr>
    </w:lvl>
    <w:lvl w:ilvl="8" w:tplc="705614C4">
      <w:start w:val="1"/>
      <w:numFmt w:val="bullet"/>
      <w:lvlText w:val=""/>
      <w:lvlJc w:val="left"/>
      <w:pPr>
        <w:tabs>
          <w:tab w:val="num" w:pos="6480"/>
        </w:tabs>
        <w:ind w:left="6480" w:hanging="360"/>
      </w:pPr>
      <w:rPr>
        <w:rFonts w:ascii="Wingdings" w:hAnsi="Wingdings"/>
      </w:rPr>
    </w:lvl>
  </w:abstractNum>
  <w:abstractNum w:abstractNumId="9">
    <w:nsid w:val="13FF436F"/>
    <w:multiLevelType w:val="hybridMultilevel"/>
    <w:tmpl w:val="64988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362E9F"/>
    <w:multiLevelType w:val="hybridMultilevel"/>
    <w:tmpl w:val="93EE75FE"/>
    <w:lvl w:ilvl="0" w:tplc="010EF6FC">
      <w:start w:val="1"/>
      <w:numFmt w:val="bullet"/>
      <w:lvlText w:val=""/>
      <w:lvlJc w:val="left"/>
      <w:pPr>
        <w:tabs>
          <w:tab w:val="num" w:pos="360"/>
        </w:tabs>
        <w:ind w:left="360" w:hanging="360"/>
      </w:pPr>
      <w:rPr>
        <w:rFonts w:ascii="Symbol" w:hAnsi="Symbol"/>
        <w:color w:val="808080"/>
        <w:sz w:val="20"/>
      </w:rPr>
    </w:lvl>
    <w:lvl w:ilvl="1" w:tplc="E054BB3A">
      <w:start w:val="1"/>
      <w:numFmt w:val="bullet"/>
      <w:lvlText w:val="o"/>
      <w:lvlJc w:val="left"/>
      <w:pPr>
        <w:tabs>
          <w:tab w:val="num" w:pos="1440"/>
        </w:tabs>
        <w:ind w:left="1440" w:hanging="360"/>
      </w:pPr>
      <w:rPr>
        <w:rFonts w:ascii="Courier New" w:hAnsi="Courier New"/>
      </w:rPr>
    </w:lvl>
    <w:lvl w:ilvl="2" w:tplc="12884304">
      <w:start w:val="1"/>
      <w:numFmt w:val="bullet"/>
      <w:lvlText w:val=""/>
      <w:lvlJc w:val="left"/>
      <w:pPr>
        <w:tabs>
          <w:tab w:val="num" w:pos="2160"/>
        </w:tabs>
        <w:ind w:left="2160" w:hanging="360"/>
      </w:pPr>
      <w:rPr>
        <w:rFonts w:ascii="Wingdings" w:hAnsi="Wingdings"/>
      </w:rPr>
    </w:lvl>
    <w:lvl w:ilvl="3" w:tplc="65667F30">
      <w:start w:val="1"/>
      <w:numFmt w:val="bullet"/>
      <w:lvlText w:val=""/>
      <w:lvlJc w:val="left"/>
      <w:pPr>
        <w:tabs>
          <w:tab w:val="num" w:pos="2880"/>
        </w:tabs>
        <w:ind w:left="2880" w:hanging="360"/>
      </w:pPr>
      <w:rPr>
        <w:rFonts w:ascii="Symbol" w:hAnsi="Symbol"/>
      </w:rPr>
    </w:lvl>
    <w:lvl w:ilvl="4" w:tplc="BE9881C2">
      <w:start w:val="1"/>
      <w:numFmt w:val="bullet"/>
      <w:lvlText w:val="o"/>
      <w:lvlJc w:val="left"/>
      <w:pPr>
        <w:tabs>
          <w:tab w:val="num" w:pos="3600"/>
        </w:tabs>
        <w:ind w:left="3600" w:hanging="360"/>
      </w:pPr>
      <w:rPr>
        <w:rFonts w:ascii="Courier New" w:hAnsi="Courier New"/>
      </w:rPr>
    </w:lvl>
    <w:lvl w:ilvl="5" w:tplc="6F5C7E3E">
      <w:start w:val="1"/>
      <w:numFmt w:val="bullet"/>
      <w:lvlText w:val=""/>
      <w:lvlJc w:val="left"/>
      <w:pPr>
        <w:tabs>
          <w:tab w:val="num" w:pos="4320"/>
        </w:tabs>
        <w:ind w:left="4320" w:hanging="360"/>
      </w:pPr>
      <w:rPr>
        <w:rFonts w:ascii="Wingdings" w:hAnsi="Wingdings"/>
      </w:rPr>
    </w:lvl>
    <w:lvl w:ilvl="6" w:tplc="731687D6">
      <w:start w:val="1"/>
      <w:numFmt w:val="bullet"/>
      <w:lvlText w:val=""/>
      <w:lvlJc w:val="left"/>
      <w:pPr>
        <w:tabs>
          <w:tab w:val="num" w:pos="5040"/>
        </w:tabs>
        <w:ind w:left="5040" w:hanging="360"/>
      </w:pPr>
      <w:rPr>
        <w:rFonts w:ascii="Symbol" w:hAnsi="Symbol"/>
      </w:rPr>
    </w:lvl>
    <w:lvl w:ilvl="7" w:tplc="7DF6B9CC">
      <w:start w:val="1"/>
      <w:numFmt w:val="bullet"/>
      <w:lvlText w:val="o"/>
      <w:lvlJc w:val="left"/>
      <w:pPr>
        <w:tabs>
          <w:tab w:val="num" w:pos="5760"/>
        </w:tabs>
        <w:ind w:left="5760" w:hanging="360"/>
      </w:pPr>
      <w:rPr>
        <w:rFonts w:ascii="Courier New" w:hAnsi="Courier New"/>
      </w:rPr>
    </w:lvl>
    <w:lvl w:ilvl="8" w:tplc="5A6C56D6">
      <w:start w:val="1"/>
      <w:numFmt w:val="bullet"/>
      <w:lvlText w:val=""/>
      <w:lvlJc w:val="left"/>
      <w:pPr>
        <w:tabs>
          <w:tab w:val="num" w:pos="6480"/>
        </w:tabs>
        <w:ind w:left="6480" w:hanging="360"/>
      </w:pPr>
      <w:rPr>
        <w:rFonts w:ascii="Wingdings" w:hAnsi="Wingdings"/>
      </w:rPr>
    </w:lvl>
  </w:abstractNum>
  <w:abstractNum w:abstractNumId="11">
    <w:nsid w:val="1E640C69"/>
    <w:multiLevelType w:val="hybridMultilevel"/>
    <w:tmpl w:val="E23A7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B6091"/>
    <w:multiLevelType w:val="hybridMultilevel"/>
    <w:tmpl w:val="B2FAA67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29462A41"/>
    <w:multiLevelType w:val="hybridMultilevel"/>
    <w:tmpl w:val="E05CD3F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4">
    <w:nsid w:val="312A4DEB"/>
    <w:multiLevelType w:val="hybridMultilevel"/>
    <w:tmpl w:val="F1060792"/>
    <w:lvl w:ilvl="0" w:tplc="CE762A76">
      <w:start w:val="1"/>
      <w:numFmt w:val="bullet"/>
      <w:lvlText w:val=""/>
      <w:lvlJc w:val="left"/>
      <w:pPr>
        <w:tabs>
          <w:tab w:val="num" w:pos="720"/>
        </w:tabs>
        <w:ind w:left="720" w:hanging="360"/>
      </w:pPr>
      <w:rPr>
        <w:rFonts w:ascii="Symbol" w:hAnsi="Symbol"/>
      </w:rPr>
    </w:lvl>
    <w:lvl w:ilvl="1" w:tplc="4FE2F82A">
      <w:start w:val="1"/>
      <w:numFmt w:val="bullet"/>
      <w:lvlText w:val="o"/>
      <w:lvlJc w:val="left"/>
      <w:pPr>
        <w:tabs>
          <w:tab w:val="num" w:pos="1440"/>
        </w:tabs>
        <w:ind w:left="1440" w:hanging="360"/>
      </w:pPr>
      <w:rPr>
        <w:rFonts w:ascii="Courier New" w:hAnsi="Courier New"/>
      </w:rPr>
    </w:lvl>
    <w:lvl w:ilvl="2" w:tplc="F740D9E6">
      <w:start w:val="1"/>
      <w:numFmt w:val="bullet"/>
      <w:lvlText w:val=""/>
      <w:lvlJc w:val="left"/>
      <w:pPr>
        <w:tabs>
          <w:tab w:val="num" w:pos="2160"/>
        </w:tabs>
        <w:ind w:left="2160" w:hanging="360"/>
      </w:pPr>
      <w:rPr>
        <w:rFonts w:ascii="Wingdings" w:hAnsi="Wingdings"/>
      </w:rPr>
    </w:lvl>
    <w:lvl w:ilvl="3" w:tplc="E3D87DB2">
      <w:start w:val="1"/>
      <w:numFmt w:val="bullet"/>
      <w:lvlText w:val=""/>
      <w:lvlJc w:val="left"/>
      <w:pPr>
        <w:tabs>
          <w:tab w:val="num" w:pos="2880"/>
        </w:tabs>
        <w:ind w:left="2880" w:hanging="360"/>
      </w:pPr>
      <w:rPr>
        <w:rFonts w:ascii="Symbol" w:hAnsi="Symbol"/>
      </w:rPr>
    </w:lvl>
    <w:lvl w:ilvl="4" w:tplc="A510EDEE">
      <w:start w:val="1"/>
      <w:numFmt w:val="bullet"/>
      <w:lvlText w:val="o"/>
      <w:lvlJc w:val="left"/>
      <w:pPr>
        <w:tabs>
          <w:tab w:val="num" w:pos="3600"/>
        </w:tabs>
        <w:ind w:left="3600" w:hanging="360"/>
      </w:pPr>
      <w:rPr>
        <w:rFonts w:ascii="Courier New" w:hAnsi="Courier New"/>
      </w:rPr>
    </w:lvl>
    <w:lvl w:ilvl="5" w:tplc="83F26E38">
      <w:start w:val="1"/>
      <w:numFmt w:val="bullet"/>
      <w:lvlText w:val=""/>
      <w:lvlJc w:val="left"/>
      <w:pPr>
        <w:tabs>
          <w:tab w:val="num" w:pos="4320"/>
        </w:tabs>
        <w:ind w:left="4320" w:hanging="360"/>
      </w:pPr>
      <w:rPr>
        <w:rFonts w:ascii="Wingdings" w:hAnsi="Wingdings"/>
      </w:rPr>
    </w:lvl>
    <w:lvl w:ilvl="6" w:tplc="ED600A10">
      <w:start w:val="1"/>
      <w:numFmt w:val="bullet"/>
      <w:lvlText w:val=""/>
      <w:lvlJc w:val="left"/>
      <w:pPr>
        <w:tabs>
          <w:tab w:val="num" w:pos="5040"/>
        </w:tabs>
        <w:ind w:left="5040" w:hanging="360"/>
      </w:pPr>
      <w:rPr>
        <w:rFonts w:ascii="Symbol" w:hAnsi="Symbol"/>
      </w:rPr>
    </w:lvl>
    <w:lvl w:ilvl="7" w:tplc="545004CE">
      <w:start w:val="1"/>
      <w:numFmt w:val="bullet"/>
      <w:lvlText w:val="o"/>
      <w:lvlJc w:val="left"/>
      <w:pPr>
        <w:tabs>
          <w:tab w:val="num" w:pos="5760"/>
        </w:tabs>
        <w:ind w:left="5760" w:hanging="360"/>
      </w:pPr>
      <w:rPr>
        <w:rFonts w:ascii="Courier New" w:hAnsi="Courier New"/>
      </w:rPr>
    </w:lvl>
    <w:lvl w:ilvl="8" w:tplc="AA82E98E">
      <w:start w:val="1"/>
      <w:numFmt w:val="bullet"/>
      <w:lvlText w:val=""/>
      <w:lvlJc w:val="left"/>
      <w:pPr>
        <w:tabs>
          <w:tab w:val="num" w:pos="6480"/>
        </w:tabs>
        <w:ind w:left="6480" w:hanging="360"/>
      </w:pPr>
      <w:rPr>
        <w:rFonts w:ascii="Wingdings" w:hAnsi="Wingdings"/>
      </w:rPr>
    </w:lvl>
  </w:abstractNum>
  <w:abstractNum w:abstractNumId="15">
    <w:nsid w:val="31C35015"/>
    <w:multiLevelType w:val="hybridMultilevel"/>
    <w:tmpl w:val="1A70B50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6">
    <w:nsid w:val="344325B4"/>
    <w:multiLevelType w:val="hybridMultilevel"/>
    <w:tmpl w:val="3C10B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5CB5A0C"/>
    <w:multiLevelType w:val="hybridMultilevel"/>
    <w:tmpl w:val="C0B8F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8A47B0"/>
    <w:multiLevelType w:val="multilevel"/>
    <w:tmpl w:val="018E241A"/>
    <w:lvl w:ilvl="0">
      <w:start w:val="1"/>
      <w:numFmt w:val="bullet"/>
      <w:lvlText w:val=""/>
      <w:lvlJc w:val="left"/>
      <w:pPr>
        <w:tabs>
          <w:tab w:val="num" w:pos="2430"/>
        </w:tabs>
        <w:ind w:left="2430" w:hanging="360"/>
      </w:pPr>
      <w:rPr>
        <w:rFonts w:ascii="Wingdings" w:hAnsi="Wingdings" w:cs="Times New Roman"/>
      </w:rPr>
    </w:lvl>
    <w:lvl w:ilvl="1">
      <w:start w:val="1"/>
      <w:numFmt w:val="bullet"/>
      <w:lvlText w:val=""/>
      <w:lvlJc w:val="left"/>
      <w:pPr>
        <w:tabs>
          <w:tab w:val="num" w:pos="3150"/>
        </w:tabs>
        <w:ind w:left="3150" w:hanging="360"/>
      </w:pPr>
      <w:rPr>
        <w:rFonts w:ascii="Wingdings" w:hAnsi="Wingdings" w:cs="Times New Roman"/>
      </w:rPr>
    </w:lvl>
    <w:lvl w:ilvl="2">
      <w:start w:val="1"/>
      <w:numFmt w:val="bullet"/>
      <w:lvlText w:val=""/>
      <w:lvlJc w:val="left"/>
      <w:pPr>
        <w:tabs>
          <w:tab w:val="num" w:pos="3870"/>
        </w:tabs>
        <w:ind w:left="3870" w:hanging="360"/>
      </w:pPr>
      <w:rPr>
        <w:rFonts w:ascii="Wingdings" w:hAnsi="Wingdings" w:cs="Times New Roman"/>
      </w:rPr>
    </w:lvl>
    <w:lvl w:ilvl="3">
      <w:start w:val="1"/>
      <w:numFmt w:val="bullet"/>
      <w:lvlText w:val=""/>
      <w:lvlJc w:val="left"/>
      <w:pPr>
        <w:tabs>
          <w:tab w:val="num" w:pos="4590"/>
        </w:tabs>
        <w:ind w:left="4590" w:hanging="360"/>
      </w:pPr>
      <w:rPr>
        <w:rFonts w:ascii="Symbol" w:hAnsi="Symbol" w:cs="Times New Roman"/>
      </w:rPr>
    </w:lvl>
    <w:lvl w:ilvl="4">
      <w:start w:val="1"/>
      <w:numFmt w:val="bullet"/>
      <w:lvlText w:val="o"/>
      <w:lvlJc w:val="left"/>
      <w:pPr>
        <w:tabs>
          <w:tab w:val="num" w:pos="5310"/>
        </w:tabs>
        <w:ind w:left="5310" w:hanging="360"/>
      </w:pPr>
      <w:rPr>
        <w:rFonts w:ascii="Courier New" w:hAnsi="Courier New" w:cs="Courier New"/>
      </w:rPr>
    </w:lvl>
    <w:lvl w:ilvl="5">
      <w:start w:val="1"/>
      <w:numFmt w:val="bullet"/>
      <w:lvlText w:val=""/>
      <w:lvlJc w:val="left"/>
      <w:pPr>
        <w:tabs>
          <w:tab w:val="num" w:pos="6030"/>
        </w:tabs>
        <w:ind w:left="6030" w:hanging="360"/>
      </w:pPr>
      <w:rPr>
        <w:rFonts w:ascii="Wingdings" w:hAnsi="Wingdings" w:cs="Times New Roman"/>
      </w:rPr>
    </w:lvl>
    <w:lvl w:ilvl="6">
      <w:start w:val="1"/>
      <w:numFmt w:val="bullet"/>
      <w:lvlText w:val=""/>
      <w:lvlJc w:val="left"/>
      <w:pPr>
        <w:tabs>
          <w:tab w:val="num" w:pos="6750"/>
        </w:tabs>
        <w:ind w:left="6750" w:hanging="360"/>
      </w:pPr>
      <w:rPr>
        <w:rFonts w:ascii="Symbol" w:hAnsi="Symbol" w:cs="Times New Roman"/>
      </w:rPr>
    </w:lvl>
    <w:lvl w:ilvl="7">
      <w:start w:val="1"/>
      <w:numFmt w:val="bullet"/>
      <w:lvlText w:val="o"/>
      <w:lvlJc w:val="left"/>
      <w:pPr>
        <w:tabs>
          <w:tab w:val="num" w:pos="7470"/>
        </w:tabs>
        <w:ind w:left="7470" w:hanging="360"/>
      </w:pPr>
      <w:rPr>
        <w:rFonts w:ascii="Courier New" w:hAnsi="Courier New" w:cs="Courier New"/>
      </w:rPr>
    </w:lvl>
    <w:lvl w:ilvl="8">
      <w:start w:val="1"/>
      <w:numFmt w:val="bullet"/>
      <w:lvlText w:val=""/>
      <w:lvlJc w:val="left"/>
      <w:pPr>
        <w:tabs>
          <w:tab w:val="num" w:pos="8190"/>
        </w:tabs>
        <w:ind w:left="8190" w:hanging="360"/>
      </w:pPr>
      <w:rPr>
        <w:rFonts w:ascii="Wingdings" w:hAnsi="Wingdings" w:cs="Times New Roman"/>
      </w:rPr>
    </w:lvl>
  </w:abstractNum>
  <w:abstractNum w:abstractNumId="19">
    <w:nsid w:val="3A330333"/>
    <w:multiLevelType w:val="hybridMultilevel"/>
    <w:tmpl w:val="EE642AFC"/>
    <w:lvl w:ilvl="0" w:tplc="6AD4D604">
      <w:numFmt w:val="bullet"/>
      <w:lvlText w:val="-"/>
      <w:lvlJc w:val="left"/>
      <w:pPr>
        <w:tabs>
          <w:tab w:val="num" w:pos="720"/>
        </w:tabs>
        <w:ind w:left="720" w:hanging="360"/>
      </w:pPr>
      <w:rPr>
        <w:rFonts w:ascii="Times New Roman" w:eastAsia="Times New Roman" w:hAnsi="Times New Roman" w:cs="Times New Roman"/>
      </w:rPr>
    </w:lvl>
    <w:lvl w:ilvl="1" w:tplc="068EDEB6">
      <w:start w:val="1"/>
      <w:numFmt w:val="bullet"/>
      <w:lvlText w:val="o"/>
      <w:lvlJc w:val="left"/>
      <w:pPr>
        <w:tabs>
          <w:tab w:val="num" w:pos="1440"/>
        </w:tabs>
        <w:ind w:left="1440" w:hanging="360"/>
      </w:pPr>
      <w:rPr>
        <w:rFonts w:ascii="Courier New" w:hAnsi="Courier New"/>
      </w:rPr>
    </w:lvl>
    <w:lvl w:ilvl="2" w:tplc="82187A68">
      <w:start w:val="1"/>
      <w:numFmt w:val="bullet"/>
      <w:lvlText w:val=""/>
      <w:lvlJc w:val="left"/>
      <w:pPr>
        <w:tabs>
          <w:tab w:val="num" w:pos="2160"/>
        </w:tabs>
        <w:ind w:left="2160" w:hanging="360"/>
      </w:pPr>
      <w:rPr>
        <w:rFonts w:ascii="Wingdings" w:hAnsi="Wingdings"/>
      </w:rPr>
    </w:lvl>
    <w:lvl w:ilvl="3" w:tplc="5FBAC970">
      <w:start w:val="1"/>
      <w:numFmt w:val="bullet"/>
      <w:lvlText w:val=""/>
      <w:lvlJc w:val="left"/>
      <w:pPr>
        <w:tabs>
          <w:tab w:val="num" w:pos="2880"/>
        </w:tabs>
        <w:ind w:left="2880" w:hanging="360"/>
      </w:pPr>
      <w:rPr>
        <w:rFonts w:ascii="Symbol" w:hAnsi="Symbol"/>
      </w:rPr>
    </w:lvl>
    <w:lvl w:ilvl="4" w:tplc="60061910">
      <w:start w:val="1"/>
      <w:numFmt w:val="bullet"/>
      <w:lvlText w:val="o"/>
      <w:lvlJc w:val="left"/>
      <w:pPr>
        <w:tabs>
          <w:tab w:val="num" w:pos="3600"/>
        </w:tabs>
        <w:ind w:left="3600" w:hanging="360"/>
      </w:pPr>
      <w:rPr>
        <w:rFonts w:ascii="Courier New" w:hAnsi="Courier New"/>
      </w:rPr>
    </w:lvl>
    <w:lvl w:ilvl="5" w:tplc="FCD400F8">
      <w:start w:val="1"/>
      <w:numFmt w:val="bullet"/>
      <w:lvlText w:val=""/>
      <w:lvlJc w:val="left"/>
      <w:pPr>
        <w:tabs>
          <w:tab w:val="num" w:pos="4320"/>
        </w:tabs>
        <w:ind w:left="4320" w:hanging="360"/>
      </w:pPr>
      <w:rPr>
        <w:rFonts w:ascii="Wingdings" w:hAnsi="Wingdings"/>
      </w:rPr>
    </w:lvl>
    <w:lvl w:ilvl="6" w:tplc="73643948">
      <w:start w:val="1"/>
      <w:numFmt w:val="bullet"/>
      <w:lvlText w:val=""/>
      <w:lvlJc w:val="left"/>
      <w:pPr>
        <w:tabs>
          <w:tab w:val="num" w:pos="5040"/>
        </w:tabs>
        <w:ind w:left="5040" w:hanging="360"/>
      </w:pPr>
      <w:rPr>
        <w:rFonts w:ascii="Symbol" w:hAnsi="Symbol"/>
      </w:rPr>
    </w:lvl>
    <w:lvl w:ilvl="7" w:tplc="FAC04D2A">
      <w:start w:val="1"/>
      <w:numFmt w:val="bullet"/>
      <w:lvlText w:val="o"/>
      <w:lvlJc w:val="left"/>
      <w:pPr>
        <w:tabs>
          <w:tab w:val="num" w:pos="5760"/>
        </w:tabs>
        <w:ind w:left="5760" w:hanging="360"/>
      </w:pPr>
      <w:rPr>
        <w:rFonts w:ascii="Courier New" w:hAnsi="Courier New"/>
      </w:rPr>
    </w:lvl>
    <w:lvl w:ilvl="8" w:tplc="D23CCFB8">
      <w:start w:val="1"/>
      <w:numFmt w:val="bullet"/>
      <w:lvlText w:val=""/>
      <w:lvlJc w:val="left"/>
      <w:pPr>
        <w:tabs>
          <w:tab w:val="num" w:pos="6480"/>
        </w:tabs>
        <w:ind w:left="6480" w:hanging="360"/>
      </w:pPr>
      <w:rPr>
        <w:rFonts w:ascii="Wingdings" w:hAnsi="Wingdings"/>
      </w:rPr>
    </w:lvl>
  </w:abstractNum>
  <w:abstractNum w:abstractNumId="20">
    <w:nsid w:val="3B97455E"/>
    <w:multiLevelType w:val="hybridMultilevel"/>
    <w:tmpl w:val="CA188940"/>
    <w:lvl w:ilvl="0" w:tplc="C3C63C38">
      <w:numFmt w:val="bullet"/>
      <w:lvlText w:val="-"/>
      <w:lvlJc w:val="left"/>
      <w:pPr>
        <w:tabs>
          <w:tab w:val="num" w:pos="720"/>
        </w:tabs>
        <w:ind w:left="720" w:hanging="360"/>
      </w:pPr>
      <w:rPr>
        <w:rFonts w:ascii="Times New Roman" w:eastAsia="Times New Roman" w:hAnsi="Times New Roman" w:cs="Times New Roman"/>
      </w:rPr>
    </w:lvl>
    <w:lvl w:ilvl="1" w:tplc="84644EC4">
      <w:start w:val="1"/>
      <w:numFmt w:val="bullet"/>
      <w:lvlText w:val="o"/>
      <w:lvlJc w:val="left"/>
      <w:pPr>
        <w:tabs>
          <w:tab w:val="num" w:pos="1440"/>
        </w:tabs>
        <w:ind w:left="1440" w:hanging="360"/>
      </w:pPr>
      <w:rPr>
        <w:rFonts w:ascii="Courier New" w:hAnsi="Courier New"/>
      </w:rPr>
    </w:lvl>
    <w:lvl w:ilvl="2" w:tplc="3EF47FEE">
      <w:start w:val="1"/>
      <w:numFmt w:val="bullet"/>
      <w:lvlText w:val=""/>
      <w:lvlJc w:val="left"/>
      <w:pPr>
        <w:tabs>
          <w:tab w:val="num" w:pos="2160"/>
        </w:tabs>
        <w:ind w:left="2160" w:hanging="360"/>
      </w:pPr>
      <w:rPr>
        <w:rFonts w:ascii="Wingdings" w:hAnsi="Wingdings"/>
      </w:rPr>
    </w:lvl>
    <w:lvl w:ilvl="3" w:tplc="584A9096">
      <w:start w:val="1"/>
      <w:numFmt w:val="bullet"/>
      <w:lvlText w:val=""/>
      <w:lvlJc w:val="left"/>
      <w:pPr>
        <w:tabs>
          <w:tab w:val="num" w:pos="2880"/>
        </w:tabs>
        <w:ind w:left="2880" w:hanging="360"/>
      </w:pPr>
      <w:rPr>
        <w:rFonts w:ascii="Symbol" w:hAnsi="Symbol"/>
      </w:rPr>
    </w:lvl>
    <w:lvl w:ilvl="4" w:tplc="565A3BBE">
      <w:start w:val="1"/>
      <w:numFmt w:val="bullet"/>
      <w:lvlText w:val="o"/>
      <w:lvlJc w:val="left"/>
      <w:pPr>
        <w:tabs>
          <w:tab w:val="num" w:pos="3600"/>
        </w:tabs>
        <w:ind w:left="3600" w:hanging="360"/>
      </w:pPr>
      <w:rPr>
        <w:rFonts w:ascii="Courier New" w:hAnsi="Courier New"/>
      </w:rPr>
    </w:lvl>
    <w:lvl w:ilvl="5" w:tplc="6EC6175C">
      <w:start w:val="1"/>
      <w:numFmt w:val="bullet"/>
      <w:lvlText w:val=""/>
      <w:lvlJc w:val="left"/>
      <w:pPr>
        <w:tabs>
          <w:tab w:val="num" w:pos="4320"/>
        </w:tabs>
        <w:ind w:left="4320" w:hanging="360"/>
      </w:pPr>
      <w:rPr>
        <w:rFonts w:ascii="Wingdings" w:hAnsi="Wingdings"/>
      </w:rPr>
    </w:lvl>
    <w:lvl w:ilvl="6" w:tplc="9CC4B0E4">
      <w:start w:val="1"/>
      <w:numFmt w:val="bullet"/>
      <w:lvlText w:val=""/>
      <w:lvlJc w:val="left"/>
      <w:pPr>
        <w:tabs>
          <w:tab w:val="num" w:pos="5040"/>
        </w:tabs>
        <w:ind w:left="5040" w:hanging="360"/>
      </w:pPr>
      <w:rPr>
        <w:rFonts w:ascii="Symbol" w:hAnsi="Symbol"/>
      </w:rPr>
    </w:lvl>
    <w:lvl w:ilvl="7" w:tplc="B1D8317A">
      <w:start w:val="1"/>
      <w:numFmt w:val="bullet"/>
      <w:lvlText w:val="o"/>
      <w:lvlJc w:val="left"/>
      <w:pPr>
        <w:tabs>
          <w:tab w:val="num" w:pos="5760"/>
        </w:tabs>
        <w:ind w:left="5760" w:hanging="360"/>
      </w:pPr>
      <w:rPr>
        <w:rFonts w:ascii="Courier New" w:hAnsi="Courier New"/>
      </w:rPr>
    </w:lvl>
    <w:lvl w:ilvl="8" w:tplc="6F5A5838">
      <w:start w:val="1"/>
      <w:numFmt w:val="bullet"/>
      <w:lvlText w:val=""/>
      <w:lvlJc w:val="left"/>
      <w:pPr>
        <w:tabs>
          <w:tab w:val="num" w:pos="6480"/>
        </w:tabs>
        <w:ind w:left="6480" w:hanging="360"/>
      </w:pPr>
      <w:rPr>
        <w:rFonts w:ascii="Wingdings" w:hAnsi="Wingdings"/>
      </w:rPr>
    </w:lvl>
  </w:abstractNum>
  <w:abstractNum w:abstractNumId="21">
    <w:nsid w:val="3D6F7DFB"/>
    <w:multiLevelType w:val="hybridMultilevel"/>
    <w:tmpl w:val="A44453D4"/>
    <w:lvl w:ilvl="0" w:tplc="6CFA1F8E">
      <w:start w:val="1"/>
      <w:numFmt w:val="bullet"/>
      <w:lvlText w:val=""/>
      <w:lvlJc w:val="left"/>
      <w:pPr>
        <w:tabs>
          <w:tab w:val="num" w:pos="720"/>
        </w:tabs>
        <w:ind w:left="720" w:hanging="360"/>
      </w:pPr>
      <w:rPr>
        <w:rFonts w:ascii="Wingdings" w:hAnsi="Wingdings"/>
      </w:rPr>
    </w:lvl>
    <w:lvl w:ilvl="1" w:tplc="0F126C14">
      <w:start w:val="1"/>
      <w:numFmt w:val="bullet"/>
      <w:lvlText w:val=""/>
      <w:lvlJc w:val="left"/>
      <w:pPr>
        <w:tabs>
          <w:tab w:val="num" w:pos="1440"/>
        </w:tabs>
        <w:ind w:left="1440" w:hanging="360"/>
      </w:pPr>
      <w:rPr>
        <w:rFonts w:ascii="Wingdings" w:hAnsi="Wingdings"/>
      </w:rPr>
    </w:lvl>
    <w:lvl w:ilvl="2" w:tplc="CDF6DBEC">
      <w:start w:val="1"/>
      <w:numFmt w:val="bullet"/>
      <w:lvlText w:val=""/>
      <w:lvlJc w:val="left"/>
      <w:pPr>
        <w:tabs>
          <w:tab w:val="num" w:pos="2160"/>
        </w:tabs>
        <w:ind w:left="2160" w:hanging="360"/>
      </w:pPr>
      <w:rPr>
        <w:rFonts w:ascii="Wingdings" w:hAnsi="Wingdings"/>
      </w:rPr>
    </w:lvl>
    <w:lvl w:ilvl="3" w:tplc="6C0472AC">
      <w:numFmt w:val="bullet"/>
      <w:lvlText w:val="-"/>
      <w:lvlJc w:val="left"/>
      <w:pPr>
        <w:tabs>
          <w:tab w:val="num" w:pos="2880"/>
        </w:tabs>
        <w:ind w:left="2880" w:hanging="360"/>
      </w:pPr>
      <w:rPr>
        <w:rFonts w:ascii="Times New Roman" w:eastAsia="Times New Roman" w:hAnsi="Times New Roman" w:cs="Times New Roman"/>
      </w:rPr>
    </w:lvl>
    <w:lvl w:ilvl="4" w:tplc="C8029E98">
      <w:start w:val="1"/>
      <w:numFmt w:val="bullet"/>
      <w:lvlText w:val="o"/>
      <w:lvlJc w:val="left"/>
      <w:pPr>
        <w:tabs>
          <w:tab w:val="num" w:pos="3600"/>
        </w:tabs>
        <w:ind w:left="3600" w:hanging="360"/>
      </w:pPr>
      <w:rPr>
        <w:rFonts w:ascii="Courier New" w:hAnsi="Courier New"/>
      </w:rPr>
    </w:lvl>
    <w:lvl w:ilvl="5" w:tplc="ADE25798">
      <w:start w:val="1"/>
      <w:numFmt w:val="bullet"/>
      <w:lvlText w:val=""/>
      <w:lvlJc w:val="left"/>
      <w:pPr>
        <w:tabs>
          <w:tab w:val="num" w:pos="4320"/>
        </w:tabs>
        <w:ind w:left="4320" w:hanging="360"/>
      </w:pPr>
      <w:rPr>
        <w:rFonts w:ascii="Wingdings" w:hAnsi="Wingdings"/>
      </w:rPr>
    </w:lvl>
    <w:lvl w:ilvl="6" w:tplc="F4006F66">
      <w:start w:val="1"/>
      <w:numFmt w:val="bullet"/>
      <w:lvlText w:val=""/>
      <w:lvlJc w:val="left"/>
      <w:pPr>
        <w:tabs>
          <w:tab w:val="num" w:pos="5040"/>
        </w:tabs>
        <w:ind w:left="5040" w:hanging="360"/>
      </w:pPr>
      <w:rPr>
        <w:rFonts w:ascii="Symbol" w:hAnsi="Symbol"/>
      </w:rPr>
    </w:lvl>
    <w:lvl w:ilvl="7" w:tplc="37C00E6C">
      <w:start w:val="1"/>
      <w:numFmt w:val="bullet"/>
      <w:lvlText w:val="o"/>
      <w:lvlJc w:val="left"/>
      <w:pPr>
        <w:tabs>
          <w:tab w:val="num" w:pos="5760"/>
        </w:tabs>
        <w:ind w:left="5760" w:hanging="360"/>
      </w:pPr>
      <w:rPr>
        <w:rFonts w:ascii="Courier New" w:hAnsi="Courier New"/>
      </w:rPr>
    </w:lvl>
    <w:lvl w:ilvl="8" w:tplc="A0E2991A">
      <w:start w:val="1"/>
      <w:numFmt w:val="bullet"/>
      <w:lvlText w:val=""/>
      <w:lvlJc w:val="left"/>
      <w:pPr>
        <w:tabs>
          <w:tab w:val="num" w:pos="6480"/>
        </w:tabs>
        <w:ind w:left="6480" w:hanging="360"/>
      </w:pPr>
      <w:rPr>
        <w:rFonts w:ascii="Wingdings" w:hAnsi="Wingdings"/>
      </w:rPr>
    </w:lvl>
  </w:abstractNum>
  <w:abstractNum w:abstractNumId="22">
    <w:nsid w:val="45B20DD9"/>
    <w:multiLevelType w:val="hybridMultilevel"/>
    <w:tmpl w:val="D8EA281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DC65C67"/>
    <w:multiLevelType w:val="hybridMultilevel"/>
    <w:tmpl w:val="41A6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C63DCB"/>
    <w:multiLevelType w:val="hybridMultilevel"/>
    <w:tmpl w:val="7B74B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411553E"/>
    <w:multiLevelType w:val="hybridMultilevel"/>
    <w:tmpl w:val="DACE8EB0"/>
    <w:lvl w:ilvl="0" w:tplc="5A7A6280">
      <w:start w:val="1"/>
      <w:numFmt w:val="bullet"/>
      <w:lvlText w:val=""/>
      <w:lvlJc w:val="left"/>
      <w:pPr>
        <w:tabs>
          <w:tab w:val="num" w:pos="720"/>
        </w:tabs>
        <w:ind w:left="720" w:hanging="360"/>
      </w:pPr>
      <w:rPr>
        <w:rFonts w:ascii="Wingdings" w:hAnsi="Wingdings"/>
      </w:rPr>
    </w:lvl>
    <w:lvl w:ilvl="1" w:tplc="3202F5D0">
      <w:start w:val="1"/>
      <w:numFmt w:val="bullet"/>
      <w:lvlText w:val="o"/>
      <w:lvlJc w:val="left"/>
      <w:pPr>
        <w:tabs>
          <w:tab w:val="num" w:pos="1440"/>
        </w:tabs>
        <w:ind w:left="1440" w:hanging="360"/>
      </w:pPr>
      <w:rPr>
        <w:rFonts w:ascii="Courier New" w:hAnsi="Courier New"/>
      </w:rPr>
    </w:lvl>
    <w:lvl w:ilvl="2" w:tplc="BC8E2716">
      <w:start w:val="1"/>
      <w:numFmt w:val="bullet"/>
      <w:lvlText w:val=""/>
      <w:lvlJc w:val="left"/>
      <w:pPr>
        <w:tabs>
          <w:tab w:val="num" w:pos="2160"/>
        </w:tabs>
        <w:ind w:left="2160" w:hanging="360"/>
      </w:pPr>
      <w:rPr>
        <w:rFonts w:ascii="Wingdings" w:hAnsi="Wingdings"/>
      </w:rPr>
    </w:lvl>
    <w:lvl w:ilvl="3" w:tplc="BD32CE8A">
      <w:start w:val="1"/>
      <w:numFmt w:val="bullet"/>
      <w:lvlText w:val=""/>
      <w:lvlJc w:val="left"/>
      <w:pPr>
        <w:tabs>
          <w:tab w:val="num" w:pos="2880"/>
        </w:tabs>
        <w:ind w:left="2880" w:hanging="360"/>
      </w:pPr>
      <w:rPr>
        <w:rFonts w:ascii="Symbol" w:hAnsi="Symbol"/>
      </w:rPr>
    </w:lvl>
    <w:lvl w:ilvl="4" w:tplc="004EEC9A">
      <w:start w:val="1"/>
      <w:numFmt w:val="bullet"/>
      <w:lvlText w:val="o"/>
      <w:lvlJc w:val="left"/>
      <w:pPr>
        <w:tabs>
          <w:tab w:val="num" w:pos="3600"/>
        </w:tabs>
        <w:ind w:left="3600" w:hanging="360"/>
      </w:pPr>
      <w:rPr>
        <w:rFonts w:ascii="Courier New" w:hAnsi="Courier New"/>
      </w:rPr>
    </w:lvl>
    <w:lvl w:ilvl="5" w:tplc="9794B424">
      <w:start w:val="1"/>
      <w:numFmt w:val="bullet"/>
      <w:lvlText w:val=""/>
      <w:lvlJc w:val="left"/>
      <w:pPr>
        <w:tabs>
          <w:tab w:val="num" w:pos="4320"/>
        </w:tabs>
        <w:ind w:left="4320" w:hanging="360"/>
      </w:pPr>
      <w:rPr>
        <w:rFonts w:ascii="Wingdings" w:hAnsi="Wingdings"/>
      </w:rPr>
    </w:lvl>
    <w:lvl w:ilvl="6" w:tplc="3DB6F508">
      <w:start w:val="1"/>
      <w:numFmt w:val="bullet"/>
      <w:lvlText w:val=""/>
      <w:lvlJc w:val="left"/>
      <w:pPr>
        <w:tabs>
          <w:tab w:val="num" w:pos="5040"/>
        </w:tabs>
        <w:ind w:left="5040" w:hanging="360"/>
      </w:pPr>
      <w:rPr>
        <w:rFonts w:ascii="Symbol" w:hAnsi="Symbol"/>
      </w:rPr>
    </w:lvl>
    <w:lvl w:ilvl="7" w:tplc="CFB84D00">
      <w:start w:val="1"/>
      <w:numFmt w:val="bullet"/>
      <w:lvlText w:val="o"/>
      <w:lvlJc w:val="left"/>
      <w:pPr>
        <w:tabs>
          <w:tab w:val="num" w:pos="5760"/>
        </w:tabs>
        <w:ind w:left="5760" w:hanging="360"/>
      </w:pPr>
      <w:rPr>
        <w:rFonts w:ascii="Courier New" w:hAnsi="Courier New"/>
      </w:rPr>
    </w:lvl>
    <w:lvl w:ilvl="8" w:tplc="89C61042">
      <w:start w:val="1"/>
      <w:numFmt w:val="bullet"/>
      <w:lvlText w:val=""/>
      <w:lvlJc w:val="left"/>
      <w:pPr>
        <w:tabs>
          <w:tab w:val="num" w:pos="6480"/>
        </w:tabs>
        <w:ind w:left="6480" w:hanging="360"/>
      </w:pPr>
      <w:rPr>
        <w:rFonts w:ascii="Wingdings" w:hAnsi="Wingdings"/>
      </w:rPr>
    </w:lvl>
  </w:abstractNum>
  <w:abstractNum w:abstractNumId="26">
    <w:nsid w:val="59BF2CA2"/>
    <w:multiLevelType w:val="hybridMultilevel"/>
    <w:tmpl w:val="E1A64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B2E3A0C"/>
    <w:multiLevelType w:val="hybridMultilevel"/>
    <w:tmpl w:val="3190E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D231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01130DE"/>
    <w:multiLevelType w:val="multilevel"/>
    <w:tmpl w:val="FDE283A0"/>
    <w:lvl w:ilvl="0">
      <w:start w:val="1"/>
      <w:numFmt w:val="bullet"/>
      <w:lvlText w:val=""/>
      <w:lvlJc w:val="left"/>
      <w:pPr>
        <w:tabs>
          <w:tab w:val="num" w:pos="2430"/>
        </w:tabs>
        <w:ind w:left="2430" w:hanging="360"/>
      </w:pPr>
      <w:rPr>
        <w:rFonts w:ascii="Wingdings" w:hAnsi="Wingdings" w:cs="Times New Roman"/>
      </w:rPr>
    </w:lvl>
    <w:lvl w:ilvl="1">
      <w:start w:val="1"/>
      <w:numFmt w:val="bullet"/>
      <w:lvlText w:val=""/>
      <w:lvlJc w:val="left"/>
      <w:pPr>
        <w:tabs>
          <w:tab w:val="num" w:pos="3150"/>
        </w:tabs>
        <w:ind w:left="3150" w:hanging="360"/>
      </w:pPr>
      <w:rPr>
        <w:rFonts w:ascii="Wingdings" w:hAnsi="Wingdings" w:cs="Times New Roman"/>
      </w:rPr>
    </w:lvl>
    <w:lvl w:ilvl="2">
      <w:start w:val="1"/>
      <w:numFmt w:val="bullet"/>
      <w:lvlText w:val=""/>
      <w:lvlJc w:val="left"/>
      <w:pPr>
        <w:tabs>
          <w:tab w:val="num" w:pos="3870"/>
        </w:tabs>
        <w:ind w:left="3870" w:hanging="360"/>
      </w:pPr>
      <w:rPr>
        <w:rFonts w:ascii="Wingdings" w:hAnsi="Wingdings" w:cs="Times New Roman"/>
      </w:rPr>
    </w:lvl>
    <w:lvl w:ilvl="3">
      <w:start w:val="1"/>
      <w:numFmt w:val="bullet"/>
      <w:lvlText w:val=""/>
      <w:lvlJc w:val="left"/>
      <w:pPr>
        <w:tabs>
          <w:tab w:val="num" w:pos="4590"/>
        </w:tabs>
        <w:ind w:left="4590" w:hanging="360"/>
      </w:pPr>
      <w:rPr>
        <w:rFonts w:ascii="Symbol" w:hAnsi="Symbol" w:cs="Times New Roman"/>
      </w:rPr>
    </w:lvl>
    <w:lvl w:ilvl="4">
      <w:start w:val="1"/>
      <w:numFmt w:val="bullet"/>
      <w:lvlText w:val="o"/>
      <w:lvlJc w:val="left"/>
      <w:pPr>
        <w:tabs>
          <w:tab w:val="num" w:pos="5310"/>
        </w:tabs>
        <w:ind w:left="5310" w:hanging="360"/>
      </w:pPr>
      <w:rPr>
        <w:rFonts w:ascii="Courier New" w:hAnsi="Courier New" w:cs="Courier New"/>
      </w:rPr>
    </w:lvl>
    <w:lvl w:ilvl="5">
      <w:start w:val="1"/>
      <w:numFmt w:val="bullet"/>
      <w:lvlText w:val=""/>
      <w:lvlJc w:val="left"/>
      <w:pPr>
        <w:tabs>
          <w:tab w:val="num" w:pos="6030"/>
        </w:tabs>
        <w:ind w:left="6030" w:hanging="360"/>
      </w:pPr>
      <w:rPr>
        <w:rFonts w:ascii="Wingdings" w:hAnsi="Wingdings" w:cs="Times New Roman"/>
      </w:rPr>
    </w:lvl>
    <w:lvl w:ilvl="6">
      <w:start w:val="1"/>
      <w:numFmt w:val="bullet"/>
      <w:lvlText w:val=""/>
      <w:lvlJc w:val="left"/>
      <w:pPr>
        <w:tabs>
          <w:tab w:val="num" w:pos="6750"/>
        </w:tabs>
        <w:ind w:left="6750" w:hanging="360"/>
      </w:pPr>
      <w:rPr>
        <w:rFonts w:ascii="Symbol" w:hAnsi="Symbol" w:cs="Times New Roman"/>
      </w:rPr>
    </w:lvl>
    <w:lvl w:ilvl="7">
      <w:start w:val="1"/>
      <w:numFmt w:val="bullet"/>
      <w:lvlText w:val="o"/>
      <w:lvlJc w:val="left"/>
      <w:pPr>
        <w:tabs>
          <w:tab w:val="num" w:pos="7470"/>
        </w:tabs>
        <w:ind w:left="7470" w:hanging="360"/>
      </w:pPr>
      <w:rPr>
        <w:rFonts w:ascii="Courier New" w:hAnsi="Courier New" w:cs="Courier New"/>
      </w:rPr>
    </w:lvl>
    <w:lvl w:ilvl="8">
      <w:start w:val="1"/>
      <w:numFmt w:val="bullet"/>
      <w:lvlText w:val=""/>
      <w:lvlJc w:val="left"/>
      <w:pPr>
        <w:tabs>
          <w:tab w:val="num" w:pos="8190"/>
        </w:tabs>
        <w:ind w:left="8190" w:hanging="360"/>
      </w:pPr>
      <w:rPr>
        <w:rFonts w:ascii="Wingdings" w:hAnsi="Wingdings" w:cs="Times New Roman"/>
      </w:rPr>
    </w:lvl>
  </w:abstractNum>
  <w:abstractNum w:abstractNumId="30">
    <w:nsid w:val="60F60552"/>
    <w:multiLevelType w:val="multilevel"/>
    <w:tmpl w:val="13E2471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26628F1"/>
    <w:multiLevelType w:val="hybridMultilevel"/>
    <w:tmpl w:val="C9D81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2EB2271"/>
    <w:multiLevelType w:val="multilevel"/>
    <w:tmpl w:val="05F262C6"/>
    <w:lvl w:ilvl="0">
      <w:start w:val="1"/>
      <w:numFmt w:val="bullet"/>
      <w:lvlText w:val=""/>
      <w:lvlJc w:val="left"/>
      <w:pPr>
        <w:tabs>
          <w:tab w:val="num" w:pos="2430"/>
        </w:tabs>
        <w:ind w:left="2430" w:hanging="360"/>
      </w:pPr>
      <w:rPr>
        <w:rFonts w:ascii="Wingdings" w:hAnsi="Wingdings" w:cs="Times New Roman"/>
      </w:rPr>
    </w:lvl>
    <w:lvl w:ilvl="1">
      <w:start w:val="1"/>
      <w:numFmt w:val="bullet"/>
      <w:lvlText w:val="o"/>
      <w:lvlJc w:val="left"/>
      <w:pPr>
        <w:tabs>
          <w:tab w:val="num" w:pos="3150"/>
        </w:tabs>
        <w:ind w:left="3150" w:hanging="360"/>
      </w:pPr>
      <w:rPr>
        <w:rFonts w:ascii="Courier New" w:hAnsi="Courier New" w:cs="Courier New"/>
      </w:rPr>
    </w:lvl>
    <w:lvl w:ilvl="2">
      <w:start w:val="1"/>
      <w:numFmt w:val="bullet"/>
      <w:lvlText w:val=""/>
      <w:lvlJc w:val="left"/>
      <w:pPr>
        <w:tabs>
          <w:tab w:val="num" w:pos="3870"/>
        </w:tabs>
        <w:ind w:left="3870" w:hanging="360"/>
      </w:pPr>
      <w:rPr>
        <w:rFonts w:ascii="Wingdings" w:hAnsi="Wingdings" w:cs="Times New Roman"/>
      </w:rPr>
    </w:lvl>
    <w:lvl w:ilvl="3">
      <w:start w:val="1"/>
      <w:numFmt w:val="bullet"/>
      <w:lvlText w:val=""/>
      <w:lvlJc w:val="left"/>
      <w:pPr>
        <w:tabs>
          <w:tab w:val="num" w:pos="4590"/>
        </w:tabs>
        <w:ind w:left="4590" w:hanging="360"/>
      </w:pPr>
      <w:rPr>
        <w:rFonts w:ascii="Symbol" w:hAnsi="Symbol" w:cs="Times New Roman"/>
      </w:rPr>
    </w:lvl>
    <w:lvl w:ilvl="4">
      <w:start w:val="1"/>
      <w:numFmt w:val="bullet"/>
      <w:lvlText w:val="o"/>
      <w:lvlJc w:val="left"/>
      <w:pPr>
        <w:tabs>
          <w:tab w:val="num" w:pos="5310"/>
        </w:tabs>
        <w:ind w:left="5310" w:hanging="360"/>
      </w:pPr>
      <w:rPr>
        <w:rFonts w:ascii="Courier New" w:hAnsi="Courier New" w:cs="Courier New"/>
      </w:rPr>
    </w:lvl>
    <w:lvl w:ilvl="5">
      <w:start w:val="1"/>
      <w:numFmt w:val="bullet"/>
      <w:lvlText w:val=""/>
      <w:lvlJc w:val="left"/>
      <w:pPr>
        <w:tabs>
          <w:tab w:val="num" w:pos="6030"/>
        </w:tabs>
        <w:ind w:left="6030" w:hanging="360"/>
      </w:pPr>
      <w:rPr>
        <w:rFonts w:ascii="Wingdings" w:hAnsi="Wingdings" w:cs="Times New Roman"/>
      </w:rPr>
    </w:lvl>
    <w:lvl w:ilvl="6">
      <w:start w:val="1"/>
      <w:numFmt w:val="bullet"/>
      <w:lvlText w:val=""/>
      <w:lvlJc w:val="left"/>
      <w:pPr>
        <w:tabs>
          <w:tab w:val="num" w:pos="6750"/>
        </w:tabs>
        <w:ind w:left="6750" w:hanging="360"/>
      </w:pPr>
      <w:rPr>
        <w:rFonts w:ascii="Symbol" w:hAnsi="Symbol" w:cs="Times New Roman"/>
      </w:rPr>
    </w:lvl>
    <w:lvl w:ilvl="7">
      <w:start w:val="1"/>
      <w:numFmt w:val="bullet"/>
      <w:lvlText w:val="o"/>
      <w:lvlJc w:val="left"/>
      <w:pPr>
        <w:tabs>
          <w:tab w:val="num" w:pos="7470"/>
        </w:tabs>
        <w:ind w:left="7470" w:hanging="360"/>
      </w:pPr>
      <w:rPr>
        <w:rFonts w:ascii="Courier New" w:hAnsi="Courier New" w:cs="Courier New"/>
      </w:rPr>
    </w:lvl>
    <w:lvl w:ilvl="8">
      <w:start w:val="1"/>
      <w:numFmt w:val="bullet"/>
      <w:lvlText w:val=""/>
      <w:lvlJc w:val="left"/>
      <w:pPr>
        <w:tabs>
          <w:tab w:val="num" w:pos="8190"/>
        </w:tabs>
        <w:ind w:left="8190" w:hanging="360"/>
      </w:pPr>
      <w:rPr>
        <w:rFonts w:ascii="Wingdings" w:hAnsi="Wingdings" w:cs="Times New Roman"/>
      </w:rPr>
    </w:lvl>
  </w:abstractNum>
  <w:abstractNum w:abstractNumId="33">
    <w:nsid w:val="67777F49"/>
    <w:multiLevelType w:val="hybridMultilevel"/>
    <w:tmpl w:val="AB72B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93A2711"/>
    <w:multiLevelType w:val="hybridMultilevel"/>
    <w:tmpl w:val="E050E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C245CA9"/>
    <w:multiLevelType w:val="hybridMultilevel"/>
    <w:tmpl w:val="FDFA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5855D8"/>
    <w:multiLevelType w:val="hybridMultilevel"/>
    <w:tmpl w:val="0A549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13F4154"/>
    <w:multiLevelType w:val="hybridMultilevel"/>
    <w:tmpl w:val="EAF67138"/>
    <w:lvl w:ilvl="0" w:tplc="023E42D4">
      <w:start w:val="1"/>
      <w:numFmt w:val="bullet"/>
      <w:lvlText w:val=""/>
      <w:lvlJc w:val="left"/>
      <w:pPr>
        <w:tabs>
          <w:tab w:val="num" w:pos="720"/>
        </w:tabs>
        <w:ind w:left="720" w:hanging="360"/>
      </w:pPr>
      <w:rPr>
        <w:rFonts w:ascii="Wingdings" w:hAnsi="Wingdings"/>
      </w:rPr>
    </w:lvl>
    <w:lvl w:ilvl="1" w:tplc="14A0AC88">
      <w:start w:val="1"/>
      <w:numFmt w:val="bullet"/>
      <w:lvlText w:val="o"/>
      <w:lvlJc w:val="left"/>
      <w:pPr>
        <w:tabs>
          <w:tab w:val="num" w:pos="1440"/>
        </w:tabs>
        <w:ind w:left="1440" w:hanging="360"/>
      </w:pPr>
      <w:rPr>
        <w:rFonts w:ascii="Courier New" w:hAnsi="Courier New"/>
      </w:rPr>
    </w:lvl>
    <w:lvl w:ilvl="2" w:tplc="495EEB5E">
      <w:start w:val="1"/>
      <w:numFmt w:val="bullet"/>
      <w:lvlText w:val=""/>
      <w:lvlJc w:val="left"/>
      <w:pPr>
        <w:tabs>
          <w:tab w:val="num" w:pos="2160"/>
        </w:tabs>
        <w:ind w:left="2160" w:hanging="360"/>
      </w:pPr>
      <w:rPr>
        <w:rFonts w:ascii="Wingdings" w:hAnsi="Wingdings"/>
      </w:rPr>
    </w:lvl>
    <w:lvl w:ilvl="3" w:tplc="FDCE7ADA">
      <w:start w:val="1"/>
      <w:numFmt w:val="bullet"/>
      <w:lvlText w:val=""/>
      <w:lvlJc w:val="left"/>
      <w:pPr>
        <w:tabs>
          <w:tab w:val="num" w:pos="2880"/>
        </w:tabs>
        <w:ind w:left="2880" w:hanging="360"/>
      </w:pPr>
      <w:rPr>
        <w:rFonts w:ascii="Symbol" w:hAnsi="Symbol"/>
      </w:rPr>
    </w:lvl>
    <w:lvl w:ilvl="4" w:tplc="902A2496">
      <w:start w:val="1"/>
      <w:numFmt w:val="bullet"/>
      <w:lvlText w:val="o"/>
      <w:lvlJc w:val="left"/>
      <w:pPr>
        <w:tabs>
          <w:tab w:val="num" w:pos="3600"/>
        </w:tabs>
        <w:ind w:left="3600" w:hanging="360"/>
      </w:pPr>
      <w:rPr>
        <w:rFonts w:ascii="Courier New" w:hAnsi="Courier New"/>
      </w:rPr>
    </w:lvl>
    <w:lvl w:ilvl="5" w:tplc="0498AC64">
      <w:start w:val="1"/>
      <w:numFmt w:val="bullet"/>
      <w:lvlText w:val=""/>
      <w:lvlJc w:val="left"/>
      <w:pPr>
        <w:tabs>
          <w:tab w:val="num" w:pos="4320"/>
        </w:tabs>
        <w:ind w:left="4320" w:hanging="360"/>
      </w:pPr>
      <w:rPr>
        <w:rFonts w:ascii="Wingdings" w:hAnsi="Wingdings"/>
      </w:rPr>
    </w:lvl>
    <w:lvl w:ilvl="6" w:tplc="E29E756C">
      <w:start w:val="1"/>
      <w:numFmt w:val="bullet"/>
      <w:lvlText w:val=""/>
      <w:lvlJc w:val="left"/>
      <w:pPr>
        <w:tabs>
          <w:tab w:val="num" w:pos="5040"/>
        </w:tabs>
        <w:ind w:left="5040" w:hanging="360"/>
      </w:pPr>
      <w:rPr>
        <w:rFonts w:ascii="Symbol" w:hAnsi="Symbol"/>
      </w:rPr>
    </w:lvl>
    <w:lvl w:ilvl="7" w:tplc="2806E60C">
      <w:start w:val="1"/>
      <w:numFmt w:val="bullet"/>
      <w:lvlText w:val="o"/>
      <w:lvlJc w:val="left"/>
      <w:pPr>
        <w:tabs>
          <w:tab w:val="num" w:pos="5760"/>
        </w:tabs>
        <w:ind w:left="5760" w:hanging="360"/>
      </w:pPr>
      <w:rPr>
        <w:rFonts w:ascii="Courier New" w:hAnsi="Courier New"/>
      </w:rPr>
    </w:lvl>
    <w:lvl w:ilvl="8" w:tplc="EDA67946">
      <w:start w:val="1"/>
      <w:numFmt w:val="bullet"/>
      <w:lvlText w:val=""/>
      <w:lvlJc w:val="left"/>
      <w:pPr>
        <w:tabs>
          <w:tab w:val="num" w:pos="6480"/>
        </w:tabs>
        <w:ind w:left="6480" w:hanging="360"/>
      </w:pPr>
      <w:rPr>
        <w:rFonts w:ascii="Wingdings" w:hAnsi="Wingdings"/>
      </w:rPr>
    </w:lvl>
  </w:abstractNum>
  <w:abstractNum w:abstractNumId="38">
    <w:nsid w:val="76E040D8"/>
    <w:multiLevelType w:val="hybridMultilevel"/>
    <w:tmpl w:val="C2D88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8A5227D"/>
    <w:multiLevelType w:val="hybridMultilevel"/>
    <w:tmpl w:val="B64AE2C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0">
    <w:nsid w:val="79A1639E"/>
    <w:multiLevelType w:val="singleLevel"/>
    <w:tmpl w:val="D9AC2E22"/>
    <w:lvl w:ilvl="0">
      <w:start w:val="1"/>
      <w:numFmt w:val="bullet"/>
      <w:lvlText w:val=""/>
      <w:lvlJc w:val="left"/>
      <w:pPr>
        <w:tabs>
          <w:tab w:val="num" w:pos="360"/>
        </w:tabs>
        <w:ind w:left="360" w:hanging="360"/>
      </w:pPr>
      <w:rPr>
        <w:rFonts w:ascii="Wingdings" w:hAnsi="Wingdings" w:cs="Times New Roman"/>
      </w:rPr>
    </w:lvl>
  </w:abstractNum>
  <w:abstractNum w:abstractNumId="41">
    <w:nsid w:val="79A331D0"/>
    <w:multiLevelType w:val="hybridMultilevel"/>
    <w:tmpl w:val="73D66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A5D1C2D"/>
    <w:multiLevelType w:val="multilevel"/>
    <w:tmpl w:val="4D50473A"/>
    <w:lvl w:ilvl="0">
      <w:start w:val="1"/>
      <w:numFmt w:val="bullet"/>
      <w:lvlText w:val=""/>
      <w:lvlJc w:val="left"/>
      <w:pPr>
        <w:tabs>
          <w:tab w:val="num" w:pos="2430"/>
        </w:tabs>
        <w:ind w:left="2430" w:hanging="360"/>
      </w:pPr>
      <w:rPr>
        <w:rFonts w:ascii="Wingdings" w:hAnsi="Wingdings" w:cs="Times New Roman"/>
      </w:rPr>
    </w:lvl>
    <w:lvl w:ilvl="1">
      <w:start w:val="1"/>
      <w:numFmt w:val="bullet"/>
      <w:lvlText w:val=""/>
      <w:lvlJc w:val="left"/>
      <w:pPr>
        <w:tabs>
          <w:tab w:val="num" w:pos="3150"/>
        </w:tabs>
        <w:ind w:left="3150" w:hanging="360"/>
      </w:pPr>
      <w:rPr>
        <w:rFonts w:ascii="Wingdings" w:hAnsi="Wingdings" w:cs="Times New Roman"/>
      </w:rPr>
    </w:lvl>
    <w:lvl w:ilvl="2">
      <w:start w:val="1"/>
      <w:numFmt w:val="bullet"/>
      <w:lvlText w:val=""/>
      <w:lvlJc w:val="left"/>
      <w:pPr>
        <w:tabs>
          <w:tab w:val="num" w:pos="3870"/>
        </w:tabs>
        <w:ind w:left="3870" w:hanging="360"/>
      </w:pPr>
      <w:rPr>
        <w:rFonts w:ascii="Wingdings" w:hAnsi="Wingdings" w:cs="Times New Roman"/>
      </w:rPr>
    </w:lvl>
    <w:lvl w:ilvl="3">
      <w:start w:val="1"/>
      <w:numFmt w:val="bullet"/>
      <w:lvlText w:val=""/>
      <w:lvlJc w:val="left"/>
      <w:pPr>
        <w:tabs>
          <w:tab w:val="num" w:pos="4590"/>
        </w:tabs>
        <w:ind w:left="4590" w:hanging="360"/>
      </w:pPr>
      <w:rPr>
        <w:rFonts w:ascii="Symbol" w:hAnsi="Symbol" w:cs="Times New Roman"/>
      </w:rPr>
    </w:lvl>
    <w:lvl w:ilvl="4">
      <w:start w:val="1"/>
      <w:numFmt w:val="bullet"/>
      <w:lvlText w:val="o"/>
      <w:lvlJc w:val="left"/>
      <w:pPr>
        <w:tabs>
          <w:tab w:val="num" w:pos="5310"/>
        </w:tabs>
        <w:ind w:left="5310" w:hanging="360"/>
      </w:pPr>
      <w:rPr>
        <w:rFonts w:ascii="Courier New" w:hAnsi="Courier New" w:cs="Courier New"/>
      </w:rPr>
    </w:lvl>
    <w:lvl w:ilvl="5">
      <w:start w:val="1"/>
      <w:numFmt w:val="bullet"/>
      <w:lvlText w:val=""/>
      <w:lvlJc w:val="left"/>
      <w:pPr>
        <w:tabs>
          <w:tab w:val="num" w:pos="6030"/>
        </w:tabs>
        <w:ind w:left="6030" w:hanging="360"/>
      </w:pPr>
      <w:rPr>
        <w:rFonts w:ascii="Wingdings" w:hAnsi="Wingdings" w:cs="Times New Roman"/>
      </w:rPr>
    </w:lvl>
    <w:lvl w:ilvl="6">
      <w:start w:val="1"/>
      <w:numFmt w:val="bullet"/>
      <w:lvlText w:val=""/>
      <w:lvlJc w:val="left"/>
      <w:pPr>
        <w:tabs>
          <w:tab w:val="num" w:pos="6750"/>
        </w:tabs>
        <w:ind w:left="6750" w:hanging="360"/>
      </w:pPr>
      <w:rPr>
        <w:rFonts w:ascii="Symbol" w:hAnsi="Symbol" w:cs="Times New Roman"/>
      </w:rPr>
    </w:lvl>
    <w:lvl w:ilvl="7">
      <w:start w:val="1"/>
      <w:numFmt w:val="bullet"/>
      <w:lvlText w:val="o"/>
      <w:lvlJc w:val="left"/>
      <w:pPr>
        <w:tabs>
          <w:tab w:val="num" w:pos="7470"/>
        </w:tabs>
        <w:ind w:left="7470" w:hanging="360"/>
      </w:pPr>
      <w:rPr>
        <w:rFonts w:ascii="Courier New" w:hAnsi="Courier New" w:cs="Courier New"/>
      </w:rPr>
    </w:lvl>
    <w:lvl w:ilvl="8">
      <w:start w:val="1"/>
      <w:numFmt w:val="bullet"/>
      <w:lvlText w:val=""/>
      <w:lvlJc w:val="left"/>
      <w:pPr>
        <w:tabs>
          <w:tab w:val="num" w:pos="8190"/>
        </w:tabs>
        <w:ind w:left="8190" w:hanging="360"/>
      </w:pPr>
      <w:rPr>
        <w:rFonts w:ascii="Wingdings" w:hAnsi="Wingdings" w:cs="Times New Roman"/>
      </w:rPr>
    </w:lvl>
  </w:abstractNum>
  <w:abstractNum w:abstractNumId="43">
    <w:nsid w:val="7BA376EC"/>
    <w:multiLevelType w:val="hybridMultilevel"/>
    <w:tmpl w:val="1C821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0"/>
  </w:num>
  <w:num w:numId="3">
    <w:abstractNumId w:val="4"/>
  </w:num>
  <w:num w:numId="4">
    <w:abstractNumId w:val="37"/>
  </w:num>
  <w:num w:numId="5">
    <w:abstractNumId w:val="8"/>
  </w:num>
  <w:num w:numId="6">
    <w:abstractNumId w:val="25"/>
  </w:num>
  <w:num w:numId="7">
    <w:abstractNumId w:val="40"/>
  </w:num>
  <w:num w:numId="8">
    <w:abstractNumId w:val="7"/>
  </w:num>
  <w:num w:numId="9">
    <w:abstractNumId w:val="6"/>
  </w:num>
  <w:num w:numId="10">
    <w:abstractNumId w:val="32"/>
  </w:num>
  <w:num w:numId="11">
    <w:abstractNumId w:val="18"/>
  </w:num>
  <w:num w:numId="12">
    <w:abstractNumId w:val="29"/>
  </w:num>
  <w:num w:numId="13">
    <w:abstractNumId w:val="42"/>
  </w:num>
  <w:num w:numId="14">
    <w:abstractNumId w:val="5"/>
  </w:num>
  <w:num w:numId="15">
    <w:abstractNumId w:val="19"/>
  </w:num>
  <w:num w:numId="16">
    <w:abstractNumId w:val="21"/>
  </w:num>
  <w:num w:numId="17">
    <w:abstractNumId w:val="10"/>
  </w:num>
  <w:num w:numId="18">
    <w:abstractNumId w:val="3"/>
  </w:num>
  <w:num w:numId="19">
    <w:abstractNumId w:val="28"/>
  </w:num>
  <w:num w:numId="20">
    <w:abstractNumId w:val="23"/>
  </w:num>
  <w:num w:numId="21">
    <w:abstractNumId w:val="27"/>
  </w:num>
  <w:num w:numId="22">
    <w:abstractNumId w:val="11"/>
  </w:num>
  <w:num w:numId="23">
    <w:abstractNumId w:val="30"/>
  </w:num>
  <w:num w:numId="24">
    <w:abstractNumId w:val="12"/>
  </w:num>
  <w:num w:numId="25">
    <w:abstractNumId w:val="41"/>
  </w:num>
  <w:num w:numId="26">
    <w:abstractNumId w:val="9"/>
  </w:num>
  <w:num w:numId="27">
    <w:abstractNumId w:val="2"/>
  </w:num>
  <w:num w:numId="28">
    <w:abstractNumId w:val="15"/>
  </w:num>
  <w:num w:numId="29">
    <w:abstractNumId w:val="1"/>
  </w:num>
  <w:num w:numId="30">
    <w:abstractNumId w:val="22"/>
  </w:num>
  <w:num w:numId="31">
    <w:abstractNumId w:val="39"/>
  </w:num>
  <w:num w:numId="32">
    <w:abstractNumId w:val="34"/>
  </w:num>
  <w:num w:numId="33">
    <w:abstractNumId w:val="35"/>
  </w:num>
  <w:num w:numId="34">
    <w:abstractNumId w:val="13"/>
  </w:num>
  <w:num w:numId="35">
    <w:abstractNumId w:val="33"/>
  </w:num>
  <w:num w:numId="36">
    <w:abstractNumId w:val="0"/>
  </w:num>
  <w:num w:numId="37">
    <w:abstractNumId w:val="43"/>
  </w:num>
  <w:num w:numId="38">
    <w:abstractNumId w:val="38"/>
  </w:num>
  <w:num w:numId="39">
    <w:abstractNumId w:val="17"/>
  </w:num>
  <w:num w:numId="40">
    <w:abstractNumId w:val="26"/>
  </w:num>
  <w:num w:numId="41">
    <w:abstractNumId w:val="36"/>
  </w:num>
  <w:num w:numId="42">
    <w:abstractNumId w:val="24"/>
  </w:num>
  <w:num w:numId="43">
    <w:abstractNumId w:val="3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83"/>
    <w:rsid w:val="000046E9"/>
    <w:rsid w:val="00007E0D"/>
    <w:rsid w:val="00017079"/>
    <w:rsid w:val="00023C55"/>
    <w:rsid w:val="00026A66"/>
    <w:rsid w:val="00042CAF"/>
    <w:rsid w:val="00046785"/>
    <w:rsid w:val="000637E9"/>
    <w:rsid w:val="00092490"/>
    <w:rsid w:val="000B43DA"/>
    <w:rsid w:val="000D4082"/>
    <w:rsid w:val="000E146B"/>
    <w:rsid w:val="000E15A7"/>
    <w:rsid w:val="000E6A2F"/>
    <w:rsid w:val="00104DA0"/>
    <w:rsid w:val="00106F5B"/>
    <w:rsid w:val="00122DB2"/>
    <w:rsid w:val="001264EB"/>
    <w:rsid w:val="00137153"/>
    <w:rsid w:val="00140A59"/>
    <w:rsid w:val="001B0766"/>
    <w:rsid w:val="001C0A1E"/>
    <w:rsid w:val="001C388F"/>
    <w:rsid w:val="001D328B"/>
    <w:rsid w:val="001E31ED"/>
    <w:rsid w:val="001E7280"/>
    <w:rsid w:val="00224B84"/>
    <w:rsid w:val="00224F0A"/>
    <w:rsid w:val="0022606D"/>
    <w:rsid w:val="00250A32"/>
    <w:rsid w:val="00260B06"/>
    <w:rsid w:val="002B4126"/>
    <w:rsid w:val="002B68DB"/>
    <w:rsid w:val="002B7D59"/>
    <w:rsid w:val="002E05E3"/>
    <w:rsid w:val="002E67C8"/>
    <w:rsid w:val="002F2B7B"/>
    <w:rsid w:val="002F3A96"/>
    <w:rsid w:val="00312035"/>
    <w:rsid w:val="00316130"/>
    <w:rsid w:val="00323971"/>
    <w:rsid w:val="00323D7A"/>
    <w:rsid w:val="00341D11"/>
    <w:rsid w:val="00341FF2"/>
    <w:rsid w:val="0034411B"/>
    <w:rsid w:val="00356B3A"/>
    <w:rsid w:val="00361FFE"/>
    <w:rsid w:val="00362D9B"/>
    <w:rsid w:val="00366D46"/>
    <w:rsid w:val="00380BB6"/>
    <w:rsid w:val="00382347"/>
    <w:rsid w:val="00392D57"/>
    <w:rsid w:val="00395FC1"/>
    <w:rsid w:val="003A15AA"/>
    <w:rsid w:val="003A4FAB"/>
    <w:rsid w:val="003B458E"/>
    <w:rsid w:val="003B47AE"/>
    <w:rsid w:val="003B7BD7"/>
    <w:rsid w:val="003C2407"/>
    <w:rsid w:val="003C6AE1"/>
    <w:rsid w:val="003D526C"/>
    <w:rsid w:val="003E1858"/>
    <w:rsid w:val="003E3DEA"/>
    <w:rsid w:val="00406A77"/>
    <w:rsid w:val="00423B86"/>
    <w:rsid w:val="00425529"/>
    <w:rsid w:val="00431E58"/>
    <w:rsid w:val="00432820"/>
    <w:rsid w:val="00441160"/>
    <w:rsid w:val="00442EBB"/>
    <w:rsid w:val="00447787"/>
    <w:rsid w:val="00457B62"/>
    <w:rsid w:val="00471662"/>
    <w:rsid w:val="00471E6E"/>
    <w:rsid w:val="00483CD4"/>
    <w:rsid w:val="004850EE"/>
    <w:rsid w:val="004914DE"/>
    <w:rsid w:val="004A4342"/>
    <w:rsid w:val="004B2937"/>
    <w:rsid w:val="004B5236"/>
    <w:rsid w:val="00501CD2"/>
    <w:rsid w:val="00514D56"/>
    <w:rsid w:val="00525F45"/>
    <w:rsid w:val="00556D14"/>
    <w:rsid w:val="005B4B9A"/>
    <w:rsid w:val="005B60DE"/>
    <w:rsid w:val="005D1917"/>
    <w:rsid w:val="005F3305"/>
    <w:rsid w:val="005F414F"/>
    <w:rsid w:val="00613C8A"/>
    <w:rsid w:val="0062314E"/>
    <w:rsid w:val="0062402F"/>
    <w:rsid w:val="0062550A"/>
    <w:rsid w:val="006635C7"/>
    <w:rsid w:val="00664E02"/>
    <w:rsid w:val="00676D9E"/>
    <w:rsid w:val="00686CBD"/>
    <w:rsid w:val="006A292E"/>
    <w:rsid w:val="006A7FDC"/>
    <w:rsid w:val="006B0E19"/>
    <w:rsid w:val="006B1F2C"/>
    <w:rsid w:val="006B42F2"/>
    <w:rsid w:val="006E0CB9"/>
    <w:rsid w:val="006F5FE9"/>
    <w:rsid w:val="006F74EE"/>
    <w:rsid w:val="00722719"/>
    <w:rsid w:val="00726B84"/>
    <w:rsid w:val="00732D3B"/>
    <w:rsid w:val="00735FD0"/>
    <w:rsid w:val="00737000"/>
    <w:rsid w:val="00766ED0"/>
    <w:rsid w:val="00774A4D"/>
    <w:rsid w:val="00782610"/>
    <w:rsid w:val="00783A19"/>
    <w:rsid w:val="007A0108"/>
    <w:rsid w:val="007B21BB"/>
    <w:rsid w:val="007D7C22"/>
    <w:rsid w:val="007E6C80"/>
    <w:rsid w:val="00800C1B"/>
    <w:rsid w:val="0082706B"/>
    <w:rsid w:val="00827A1C"/>
    <w:rsid w:val="00832877"/>
    <w:rsid w:val="00836783"/>
    <w:rsid w:val="00851982"/>
    <w:rsid w:val="0087695D"/>
    <w:rsid w:val="008A6A4F"/>
    <w:rsid w:val="008B6239"/>
    <w:rsid w:val="008C2FFC"/>
    <w:rsid w:val="008C54A3"/>
    <w:rsid w:val="008E3FEF"/>
    <w:rsid w:val="008E464B"/>
    <w:rsid w:val="009309F5"/>
    <w:rsid w:val="009367DD"/>
    <w:rsid w:val="00960513"/>
    <w:rsid w:val="00962170"/>
    <w:rsid w:val="00970393"/>
    <w:rsid w:val="009872D1"/>
    <w:rsid w:val="009A4138"/>
    <w:rsid w:val="009A61BC"/>
    <w:rsid w:val="009C17F7"/>
    <w:rsid w:val="009C6DD0"/>
    <w:rsid w:val="009C76F0"/>
    <w:rsid w:val="009E7C18"/>
    <w:rsid w:val="009F07CD"/>
    <w:rsid w:val="00A01AF8"/>
    <w:rsid w:val="00A03ED8"/>
    <w:rsid w:val="00A15972"/>
    <w:rsid w:val="00A37EAC"/>
    <w:rsid w:val="00A50410"/>
    <w:rsid w:val="00A552AF"/>
    <w:rsid w:val="00A5571B"/>
    <w:rsid w:val="00AB28AC"/>
    <w:rsid w:val="00AB57D2"/>
    <w:rsid w:val="00AB6458"/>
    <w:rsid w:val="00AC1188"/>
    <w:rsid w:val="00AD2FFE"/>
    <w:rsid w:val="00AE1580"/>
    <w:rsid w:val="00AF5181"/>
    <w:rsid w:val="00B40E37"/>
    <w:rsid w:val="00B42ECF"/>
    <w:rsid w:val="00B61782"/>
    <w:rsid w:val="00B818AF"/>
    <w:rsid w:val="00B90218"/>
    <w:rsid w:val="00B90F4E"/>
    <w:rsid w:val="00BB1E82"/>
    <w:rsid w:val="00BD2B65"/>
    <w:rsid w:val="00BE0800"/>
    <w:rsid w:val="00C16135"/>
    <w:rsid w:val="00C20430"/>
    <w:rsid w:val="00C25825"/>
    <w:rsid w:val="00C35B51"/>
    <w:rsid w:val="00C464E9"/>
    <w:rsid w:val="00C5422F"/>
    <w:rsid w:val="00C56012"/>
    <w:rsid w:val="00C77E0B"/>
    <w:rsid w:val="00C96B7C"/>
    <w:rsid w:val="00CB1D9C"/>
    <w:rsid w:val="00CD3A9C"/>
    <w:rsid w:val="00D12793"/>
    <w:rsid w:val="00D2043D"/>
    <w:rsid w:val="00D233EF"/>
    <w:rsid w:val="00D26257"/>
    <w:rsid w:val="00D355D8"/>
    <w:rsid w:val="00D45928"/>
    <w:rsid w:val="00D525C6"/>
    <w:rsid w:val="00D93A3A"/>
    <w:rsid w:val="00D951B8"/>
    <w:rsid w:val="00D95C7C"/>
    <w:rsid w:val="00DF193D"/>
    <w:rsid w:val="00DF347D"/>
    <w:rsid w:val="00E02A38"/>
    <w:rsid w:val="00E070BF"/>
    <w:rsid w:val="00E12921"/>
    <w:rsid w:val="00E20FAF"/>
    <w:rsid w:val="00E21EDC"/>
    <w:rsid w:val="00E26006"/>
    <w:rsid w:val="00E3225E"/>
    <w:rsid w:val="00E505FE"/>
    <w:rsid w:val="00E53582"/>
    <w:rsid w:val="00E759E3"/>
    <w:rsid w:val="00E8694B"/>
    <w:rsid w:val="00E97367"/>
    <w:rsid w:val="00EA6B1B"/>
    <w:rsid w:val="00EB76CD"/>
    <w:rsid w:val="00ED6696"/>
    <w:rsid w:val="00EE1CBA"/>
    <w:rsid w:val="00EE5B23"/>
    <w:rsid w:val="00EF5BF1"/>
    <w:rsid w:val="00F01D3C"/>
    <w:rsid w:val="00F251A6"/>
    <w:rsid w:val="00F4334E"/>
    <w:rsid w:val="00F474A7"/>
    <w:rsid w:val="00F5777F"/>
    <w:rsid w:val="00F729F8"/>
    <w:rsid w:val="00F801B5"/>
    <w:rsid w:val="00F80622"/>
    <w:rsid w:val="00FB6A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d2d2d2,#c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Pr>
      <w:sz w:val="24"/>
    </w:rPr>
  </w:style>
  <w:style w:type="paragraph" w:styleId="Heading1">
    <w:name w:val="heading 1"/>
    <w:basedOn w:val="Normal"/>
    <w:next w:val="Normal"/>
    <w:uiPriority w:val="99"/>
    <w:qFormat/>
    <w:pPr>
      <w:keepNext/>
      <w:pBdr>
        <w:top w:val="single" w:sz="4" w:space="0" w:color="auto"/>
        <w:left w:val="single" w:sz="4" w:space="0" w:color="auto"/>
        <w:bottom w:val="single" w:sz="4" w:space="0" w:color="auto"/>
        <w:right w:val="single" w:sz="4" w:space="0" w:color="auto"/>
      </w:pBdr>
      <w:shd w:val="pct25" w:color="000000" w:fill="FFFFFF"/>
      <w:outlineLvl w:val="0"/>
    </w:pPr>
    <w:rPr>
      <w:rFonts w:ascii="Arial" w:hAnsi="Arial" w:cs="Arial"/>
      <w:b/>
      <w:sz w:val="20"/>
    </w:rPr>
  </w:style>
  <w:style w:type="paragraph" w:styleId="Heading2">
    <w:name w:val="heading 2"/>
    <w:basedOn w:val="Normal"/>
    <w:next w:val="Normal"/>
    <w:uiPriority w:val="99"/>
    <w:qFormat/>
    <w:pPr>
      <w:keepNext/>
      <w:outlineLvl w:val="1"/>
    </w:pPr>
    <w:rPr>
      <w:b/>
      <w:i/>
      <w:sz w:val="20"/>
    </w:rPr>
  </w:style>
  <w:style w:type="paragraph" w:styleId="Heading3">
    <w:name w:val="heading 3"/>
    <w:basedOn w:val="Normal"/>
    <w:next w:val="Normal"/>
    <w:uiPriority w:val="99"/>
    <w:qFormat/>
    <w:pPr>
      <w:keepNext/>
      <w:pBdr>
        <w:top w:val="single" w:sz="4" w:space="0" w:color="auto"/>
        <w:left w:val="single" w:sz="4" w:space="0" w:color="auto"/>
        <w:bottom w:val="single" w:sz="4" w:space="0" w:color="auto"/>
        <w:right w:val="single" w:sz="4" w:space="0" w:color="auto"/>
      </w:pBdr>
      <w:shd w:val="clear" w:color="auto" w:fill="000000"/>
      <w:outlineLvl w:val="2"/>
    </w:pPr>
    <w:rPr>
      <w:b/>
      <w:color w:val="FFFFFF"/>
      <w:sz w:val="20"/>
    </w:rPr>
  </w:style>
  <w:style w:type="paragraph" w:styleId="Heading4">
    <w:name w:val="heading 4"/>
    <w:basedOn w:val="Normal"/>
    <w:next w:val="Normal"/>
    <w:uiPriority w:val="99"/>
    <w:qFormat/>
    <w:pPr>
      <w:keepNext/>
      <w:jc w:val="center"/>
      <w:outlineLvl w:val="3"/>
    </w:pPr>
    <w:rPr>
      <w:b/>
      <w:sz w:val="20"/>
    </w:rPr>
  </w:style>
  <w:style w:type="paragraph" w:styleId="Heading5">
    <w:name w:val="heading 5"/>
    <w:basedOn w:val="Normal"/>
    <w:next w:val="Normal"/>
    <w:uiPriority w:val="99"/>
    <w:qFormat/>
    <w:pPr>
      <w:keepNext/>
      <w:outlineLvl w:val="4"/>
    </w:pPr>
    <w:rPr>
      <w:b/>
      <w:sz w:val="20"/>
      <w:u w:val="single"/>
    </w:rPr>
  </w:style>
  <w:style w:type="paragraph" w:styleId="Heading6">
    <w:name w:val="heading 6"/>
    <w:basedOn w:val="Normal"/>
    <w:next w:val="Normal"/>
    <w:uiPriority w:val="99"/>
    <w:qFormat/>
    <w:pPr>
      <w:keepNext/>
      <w:outlineLvl w:val="5"/>
    </w:pPr>
    <w:rPr>
      <w:b/>
      <w:sz w:val="22"/>
      <w:u w:val="single"/>
    </w:rPr>
  </w:style>
  <w:style w:type="paragraph" w:styleId="Heading7">
    <w:name w:val="heading 7"/>
    <w:basedOn w:val="Normal"/>
    <w:next w:val="Normal"/>
    <w:uiPriority w:val="99"/>
    <w:qFormat/>
    <w:pPr>
      <w:keepNext/>
      <w:tabs>
        <w:tab w:val="left" w:pos="1872"/>
        <w:tab w:val="left" w:pos="2052"/>
      </w:tabs>
      <w:outlineLvl w:val="6"/>
    </w:pPr>
    <w:rPr>
      <w:b/>
      <w:sz w:val="20"/>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uiPriority w:val="9"/>
    <w:rPr>
      <w:rFonts w:asciiTheme="majorHAnsi" w:eastAsiaTheme="majorEastAsia" w:hAnsiTheme="majorHAnsi" w:cstheme="majorBidi"/>
      <w:b/>
      <w:i/>
      <w:color w:val="5B9BD5" w:themeColor="accent1"/>
    </w:rPr>
  </w:style>
  <w:style w:type="paragraph" w:styleId="Footer">
    <w:name w:val="footer"/>
    <w:basedOn w:val="Normal"/>
    <w:uiPriority w:val="99"/>
    <w:semiHidden/>
    <w:pPr>
      <w:tabs>
        <w:tab w:val="center" w:pos="4320"/>
        <w:tab w:val="right" w:pos="8640"/>
      </w:tabs>
    </w:pPr>
  </w:style>
  <w:style w:type="paragraph" w:styleId="IntenseQuote">
    <w:name w:val="Intense Quote"/>
    <w:basedOn w:val="Normal"/>
    <w:next w:val="Normal"/>
    <w:link w:val="IntenseQuoteChar"/>
    <w:uiPriority w:val="30"/>
    <w:qFormat/>
    <w:pPr>
      <w:pBdr>
        <w:bottom w:val="single" w:sz="4" w:space="0" w:color="5B9BD5" w:themeColor="accent1"/>
      </w:pBdr>
      <w:spacing w:before="200" w:after="280"/>
      <w:ind w:left="936" w:right="936"/>
    </w:pPr>
    <w:rPr>
      <w:b/>
      <w:i/>
      <w:color w:val="5B9BD5"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character" w:styleId="PageNumber">
    <w:name w:val="page number"/>
    <w:basedOn w:val="DefaultParagraphFont"/>
    <w:uiPriority w:val="99"/>
    <w:semiHidden/>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ED7D31" w:themeColor="accent2"/>
      <w:u w:val="single"/>
    </w:rPr>
  </w:style>
  <w:style w:type="character" w:customStyle="1" w:styleId="IntenseQuoteChar">
    <w:name w:val="Intense Quote Char"/>
    <w:basedOn w:val="DefaultParagraphFont"/>
    <w:link w:val="IntenseQuote"/>
    <w:uiPriority w:val="30"/>
    <w:rPr>
      <w:b/>
      <w:i/>
      <w:color w:val="5B9BD5" w:themeColor="accent1"/>
    </w:rPr>
  </w:style>
  <w:style w:type="character" w:customStyle="1" w:styleId="Heading3Char">
    <w:name w:val="Heading 3 Char"/>
    <w:basedOn w:val="DefaultParagraphFont"/>
    <w:uiPriority w:val="9"/>
    <w:rPr>
      <w:rFonts w:asciiTheme="majorHAnsi" w:eastAsiaTheme="majorEastAsia" w:hAnsiTheme="majorHAnsi" w:cstheme="majorBidi"/>
      <w:b/>
      <w:color w:val="5B9BD5" w:themeColor="accent1"/>
    </w:rPr>
  </w:style>
  <w:style w:type="character" w:customStyle="1" w:styleId="Heading5Char">
    <w:name w:val="Heading 5 Char"/>
    <w:basedOn w:val="DefaultParagraphFont"/>
    <w:uiPriority w:val="9"/>
    <w:rPr>
      <w:rFonts w:asciiTheme="majorHAnsi" w:eastAsiaTheme="majorEastAsia" w:hAnsiTheme="majorHAnsi" w:cstheme="majorBidi"/>
      <w:color w:val="1F4D78" w:themeColor="accent1" w:themeShade="7F"/>
    </w:rPr>
  </w:style>
  <w:style w:type="paragraph" w:styleId="BodyText2">
    <w:name w:val="Body Text 2"/>
    <w:basedOn w:val="Normal"/>
    <w:uiPriority w:val="99"/>
    <w:semiHidden/>
    <w:pPr>
      <w:jc w:val="center"/>
    </w:pPr>
    <w:rPr>
      <w:b/>
      <w:sz w:val="22"/>
    </w:rPr>
  </w:style>
  <w:style w:type="paragraph" w:styleId="EnvelopeReturn">
    <w:name w:val="envelope return"/>
    <w:basedOn w:val="Normal"/>
    <w:uiPriority w:val="99"/>
    <w:unhideWhenUsed/>
    <w:rPr>
      <w:rFonts w:asciiTheme="majorHAnsi" w:eastAsiaTheme="majorEastAsia" w:hAnsiTheme="majorHAnsi" w:cstheme="majorBidi"/>
      <w:sz w:val="20"/>
    </w:rPr>
  </w:style>
  <w:style w:type="character" w:customStyle="1" w:styleId="Heading1Char">
    <w:name w:val="Heading 1 Char"/>
    <w:basedOn w:val="DefaultParagraphFont"/>
    <w:uiPriority w:val="9"/>
    <w:rPr>
      <w:rFonts w:asciiTheme="majorHAnsi" w:eastAsiaTheme="majorEastAsia" w:hAnsiTheme="majorHAnsi" w:cstheme="majorBidi"/>
      <w:b/>
      <w:color w:val="2E74B5" w:themeColor="accent1" w:themeShade="BF"/>
      <w:sz w:val="28"/>
    </w:rPr>
  </w:style>
  <w:style w:type="character" w:styleId="EndnoteReference">
    <w:name w:val="endnote reference"/>
    <w:basedOn w:val="DefaultParagraphFont"/>
    <w:uiPriority w:val="99"/>
    <w:semiHidden/>
    <w:unhideWhenUsed/>
    <w:rPr>
      <w:vertAlign w:val="superscript"/>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5B9BD5" w:themeColor="accent1"/>
      <w:spacing w:val="15"/>
      <w:sz w:val="24"/>
    </w:rPr>
  </w:style>
  <w:style w:type="paragraph" w:styleId="FootnoteText">
    <w:name w:val="footnote text"/>
    <w:basedOn w:val="Normal"/>
    <w:link w:val="FootnoteTextChar"/>
    <w:uiPriority w:val="99"/>
    <w:semiHidden/>
    <w:unhideWhenUsed/>
    <w:rPr>
      <w:sz w:val="20"/>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 w:type="paragraph" w:styleId="BodyTextIndent">
    <w:name w:val="Body Text Indent"/>
    <w:basedOn w:val="Normal"/>
    <w:uiPriority w:val="99"/>
    <w:semiHidden/>
    <w:pPr>
      <w:ind w:left="360"/>
    </w:pPr>
    <w:rPr>
      <w:sz w:val="16"/>
    </w:rPr>
  </w:style>
  <w:style w:type="paragraph" w:styleId="EnvelopeAddress">
    <w:name w:val="envelope address"/>
    <w:basedOn w:val="Normal"/>
    <w:uiPriority w:val="99"/>
    <w:unhideWhenUsed/>
    <w:pPr>
      <w:ind w:left="2880"/>
    </w:pPr>
    <w:rPr>
      <w:rFonts w:asciiTheme="majorHAnsi" w:eastAsiaTheme="majorEastAsia" w:hAnsiTheme="majorHAnsi" w:cstheme="majorBidi"/>
    </w:rPr>
  </w:style>
  <w:style w:type="character" w:styleId="IntenseReference">
    <w:name w:val="Intense Reference"/>
    <w:basedOn w:val="DefaultParagraphFont"/>
    <w:uiPriority w:val="32"/>
    <w:qFormat/>
    <w:rPr>
      <w:b/>
      <w:smallCaps/>
      <w:color w:val="ED7D31" w:themeColor="accent2"/>
      <w:spacing w:val="5"/>
      <w:u w:val="single"/>
    </w:rPr>
  </w:style>
  <w:style w:type="paragraph" w:styleId="EndnoteText">
    <w:name w:val="endnote text"/>
    <w:basedOn w:val="Normal"/>
    <w:link w:val="EndnoteTextChar"/>
    <w:uiPriority w:val="99"/>
    <w:semiHidden/>
    <w:unhideWhenUsed/>
    <w:rPr>
      <w:sz w:val="20"/>
    </w:rPr>
  </w:style>
  <w:style w:type="character" w:customStyle="1" w:styleId="FootnoteTextChar">
    <w:name w:val="Footnote Text Char"/>
    <w:basedOn w:val="DefaultParagraphFont"/>
    <w:link w:val="FootnoteText"/>
    <w:uiPriority w:val="99"/>
    <w:semiHidden/>
    <w:rPr>
      <w:sz w:val="20"/>
    </w:rPr>
  </w:style>
  <w:style w:type="paragraph" w:styleId="Header">
    <w:name w:val="header"/>
    <w:basedOn w:val="Normal"/>
    <w:link w:val="HeaderChar"/>
    <w:uiPriority w:val="99"/>
    <w:semiHidden/>
    <w:pPr>
      <w:tabs>
        <w:tab w:val="center" w:pos="4320"/>
        <w:tab w:val="right" w:pos="8640"/>
      </w:tabs>
    </w:pPr>
  </w:style>
  <w:style w:type="character" w:customStyle="1" w:styleId="Heading6Char">
    <w:name w:val="Heading 6 Char"/>
    <w:basedOn w:val="DefaultParagraphFont"/>
    <w:uiPriority w:val="9"/>
    <w:rPr>
      <w:rFonts w:asciiTheme="majorHAnsi" w:eastAsiaTheme="majorEastAsia" w:hAnsiTheme="majorHAnsi" w:cstheme="majorBidi"/>
      <w:i/>
      <w:color w:val="1F4D78" w:themeColor="accent1" w:themeShade="7F"/>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NoSpacing">
    <w:name w:val="No Spacing"/>
    <w:uiPriority w:val="1"/>
    <w:qFormat/>
  </w:style>
  <w:style w:type="character" w:styleId="IntenseEmphasis">
    <w:name w:val="Intense Emphasis"/>
    <w:basedOn w:val="DefaultParagraphFont"/>
    <w:uiPriority w:val="21"/>
    <w:qFormat/>
    <w:rPr>
      <w:b/>
      <w:i/>
      <w:color w:val="5B9BD5" w:themeColor="accent1"/>
    </w:rPr>
  </w:style>
  <w:style w:type="character" w:styleId="Hyperlink">
    <w:name w:val="Hyperlink"/>
    <w:uiPriority w:val="99"/>
    <w:semiHidden/>
    <w:rPr>
      <w:color w:val="0000FF"/>
      <w:u w:val="single"/>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5B9BD5" w:themeColor="accent1"/>
      <w:spacing w:val="15"/>
    </w:rPr>
  </w:style>
  <w:style w:type="character" w:customStyle="1" w:styleId="Heading2Char">
    <w:name w:val="Heading 2 Char"/>
    <w:basedOn w:val="DefaultParagraphFont"/>
    <w:uiPriority w:val="9"/>
    <w:rPr>
      <w:rFonts w:asciiTheme="majorHAnsi" w:eastAsiaTheme="majorEastAsia" w:hAnsiTheme="majorHAnsi" w:cstheme="majorBidi"/>
      <w:b/>
      <w:color w:val="5B9BD5"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rPr>
  </w:style>
  <w:style w:type="paragraph" w:styleId="BodyText">
    <w:name w:val="Body Text"/>
    <w:basedOn w:val="Normal"/>
    <w:uiPriority w:val="99"/>
    <w:semiHidden/>
    <w:pPr>
      <w:ind w:right="-18"/>
    </w:pPr>
    <w:rPr>
      <w:i/>
      <w:sz w:val="18"/>
    </w:rPr>
  </w:style>
  <w:style w:type="character" w:customStyle="1" w:styleId="Heading7Char">
    <w:name w:val="Heading 7 Char"/>
    <w:basedOn w:val="DefaultParagraphFont"/>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5B9BD5" w:themeColor="accent1"/>
      </w:pBdr>
      <w:spacing w:after="300"/>
      <w:contextualSpacing/>
    </w:pPr>
    <w:rPr>
      <w:rFonts w:asciiTheme="majorHAnsi" w:eastAsiaTheme="majorEastAsia" w:hAnsiTheme="majorHAnsi" w:cstheme="majorBidi"/>
      <w:color w:val="323E4F" w:themeColor="text2" w:themeShade="BF"/>
      <w:spacing w:val="5"/>
      <w:sz w:val="52"/>
    </w:rPr>
  </w:style>
  <w:style w:type="character" w:styleId="FollowedHyperlink">
    <w:name w:val="FollowedHyperlink"/>
    <w:uiPriority w:val="99"/>
    <w:semiHidden/>
    <w:rPr>
      <w:color w:val="800080"/>
      <w:u w:val="single"/>
    </w:rPr>
  </w:style>
  <w:style w:type="character" w:customStyle="1" w:styleId="QuoteChar">
    <w:name w:val="Quote Char"/>
    <w:basedOn w:val="DefaultParagraphFont"/>
    <w:link w:val="Quote"/>
    <w:uiPriority w:val="29"/>
    <w:rPr>
      <w:i/>
      <w:color w:val="000000" w:themeColor="text1"/>
    </w:rPr>
  </w:style>
  <w:style w:type="table" w:styleId="TableGrid">
    <w:name w:val="Table Grid"/>
    <w:basedOn w:val="TableNormal"/>
    <w:uiPriority w:val="39"/>
    <w:rsid w:val="00063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emiHidden/>
    <w:rsid w:val="0009249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Pr>
      <w:sz w:val="24"/>
    </w:rPr>
  </w:style>
  <w:style w:type="paragraph" w:styleId="Heading1">
    <w:name w:val="heading 1"/>
    <w:basedOn w:val="Normal"/>
    <w:next w:val="Normal"/>
    <w:uiPriority w:val="99"/>
    <w:qFormat/>
    <w:pPr>
      <w:keepNext/>
      <w:pBdr>
        <w:top w:val="single" w:sz="4" w:space="0" w:color="auto"/>
        <w:left w:val="single" w:sz="4" w:space="0" w:color="auto"/>
        <w:bottom w:val="single" w:sz="4" w:space="0" w:color="auto"/>
        <w:right w:val="single" w:sz="4" w:space="0" w:color="auto"/>
      </w:pBdr>
      <w:shd w:val="pct25" w:color="000000" w:fill="FFFFFF"/>
      <w:outlineLvl w:val="0"/>
    </w:pPr>
    <w:rPr>
      <w:rFonts w:ascii="Arial" w:hAnsi="Arial" w:cs="Arial"/>
      <w:b/>
      <w:sz w:val="20"/>
    </w:rPr>
  </w:style>
  <w:style w:type="paragraph" w:styleId="Heading2">
    <w:name w:val="heading 2"/>
    <w:basedOn w:val="Normal"/>
    <w:next w:val="Normal"/>
    <w:uiPriority w:val="99"/>
    <w:qFormat/>
    <w:pPr>
      <w:keepNext/>
      <w:outlineLvl w:val="1"/>
    </w:pPr>
    <w:rPr>
      <w:b/>
      <w:i/>
      <w:sz w:val="20"/>
    </w:rPr>
  </w:style>
  <w:style w:type="paragraph" w:styleId="Heading3">
    <w:name w:val="heading 3"/>
    <w:basedOn w:val="Normal"/>
    <w:next w:val="Normal"/>
    <w:uiPriority w:val="99"/>
    <w:qFormat/>
    <w:pPr>
      <w:keepNext/>
      <w:pBdr>
        <w:top w:val="single" w:sz="4" w:space="0" w:color="auto"/>
        <w:left w:val="single" w:sz="4" w:space="0" w:color="auto"/>
        <w:bottom w:val="single" w:sz="4" w:space="0" w:color="auto"/>
        <w:right w:val="single" w:sz="4" w:space="0" w:color="auto"/>
      </w:pBdr>
      <w:shd w:val="clear" w:color="auto" w:fill="000000"/>
      <w:outlineLvl w:val="2"/>
    </w:pPr>
    <w:rPr>
      <w:b/>
      <w:color w:val="FFFFFF"/>
      <w:sz w:val="20"/>
    </w:rPr>
  </w:style>
  <w:style w:type="paragraph" w:styleId="Heading4">
    <w:name w:val="heading 4"/>
    <w:basedOn w:val="Normal"/>
    <w:next w:val="Normal"/>
    <w:uiPriority w:val="99"/>
    <w:qFormat/>
    <w:pPr>
      <w:keepNext/>
      <w:jc w:val="center"/>
      <w:outlineLvl w:val="3"/>
    </w:pPr>
    <w:rPr>
      <w:b/>
      <w:sz w:val="20"/>
    </w:rPr>
  </w:style>
  <w:style w:type="paragraph" w:styleId="Heading5">
    <w:name w:val="heading 5"/>
    <w:basedOn w:val="Normal"/>
    <w:next w:val="Normal"/>
    <w:uiPriority w:val="99"/>
    <w:qFormat/>
    <w:pPr>
      <w:keepNext/>
      <w:outlineLvl w:val="4"/>
    </w:pPr>
    <w:rPr>
      <w:b/>
      <w:sz w:val="20"/>
      <w:u w:val="single"/>
    </w:rPr>
  </w:style>
  <w:style w:type="paragraph" w:styleId="Heading6">
    <w:name w:val="heading 6"/>
    <w:basedOn w:val="Normal"/>
    <w:next w:val="Normal"/>
    <w:uiPriority w:val="99"/>
    <w:qFormat/>
    <w:pPr>
      <w:keepNext/>
      <w:outlineLvl w:val="5"/>
    </w:pPr>
    <w:rPr>
      <w:b/>
      <w:sz w:val="22"/>
      <w:u w:val="single"/>
    </w:rPr>
  </w:style>
  <w:style w:type="paragraph" w:styleId="Heading7">
    <w:name w:val="heading 7"/>
    <w:basedOn w:val="Normal"/>
    <w:next w:val="Normal"/>
    <w:uiPriority w:val="99"/>
    <w:qFormat/>
    <w:pPr>
      <w:keepNext/>
      <w:tabs>
        <w:tab w:val="left" w:pos="1872"/>
        <w:tab w:val="left" w:pos="2052"/>
      </w:tabs>
      <w:outlineLvl w:val="6"/>
    </w:pPr>
    <w:rPr>
      <w:b/>
      <w:sz w:val="20"/>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uiPriority w:val="9"/>
    <w:rPr>
      <w:rFonts w:asciiTheme="majorHAnsi" w:eastAsiaTheme="majorEastAsia" w:hAnsiTheme="majorHAnsi" w:cstheme="majorBidi"/>
      <w:b/>
      <w:i/>
      <w:color w:val="5B9BD5" w:themeColor="accent1"/>
    </w:rPr>
  </w:style>
  <w:style w:type="paragraph" w:styleId="Footer">
    <w:name w:val="footer"/>
    <w:basedOn w:val="Normal"/>
    <w:uiPriority w:val="99"/>
    <w:semiHidden/>
    <w:pPr>
      <w:tabs>
        <w:tab w:val="center" w:pos="4320"/>
        <w:tab w:val="right" w:pos="8640"/>
      </w:tabs>
    </w:pPr>
  </w:style>
  <w:style w:type="paragraph" w:styleId="IntenseQuote">
    <w:name w:val="Intense Quote"/>
    <w:basedOn w:val="Normal"/>
    <w:next w:val="Normal"/>
    <w:link w:val="IntenseQuoteChar"/>
    <w:uiPriority w:val="30"/>
    <w:qFormat/>
    <w:pPr>
      <w:pBdr>
        <w:bottom w:val="single" w:sz="4" w:space="0" w:color="5B9BD5" w:themeColor="accent1"/>
      </w:pBdr>
      <w:spacing w:before="200" w:after="280"/>
      <w:ind w:left="936" w:right="936"/>
    </w:pPr>
    <w:rPr>
      <w:b/>
      <w:i/>
      <w:color w:val="5B9BD5"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character" w:styleId="PageNumber">
    <w:name w:val="page number"/>
    <w:basedOn w:val="DefaultParagraphFont"/>
    <w:uiPriority w:val="99"/>
    <w:semiHidden/>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ED7D31" w:themeColor="accent2"/>
      <w:u w:val="single"/>
    </w:rPr>
  </w:style>
  <w:style w:type="character" w:customStyle="1" w:styleId="IntenseQuoteChar">
    <w:name w:val="Intense Quote Char"/>
    <w:basedOn w:val="DefaultParagraphFont"/>
    <w:link w:val="IntenseQuote"/>
    <w:uiPriority w:val="30"/>
    <w:rPr>
      <w:b/>
      <w:i/>
      <w:color w:val="5B9BD5" w:themeColor="accent1"/>
    </w:rPr>
  </w:style>
  <w:style w:type="character" w:customStyle="1" w:styleId="Heading3Char">
    <w:name w:val="Heading 3 Char"/>
    <w:basedOn w:val="DefaultParagraphFont"/>
    <w:uiPriority w:val="9"/>
    <w:rPr>
      <w:rFonts w:asciiTheme="majorHAnsi" w:eastAsiaTheme="majorEastAsia" w:hAnsiTheme="majorHAnsi" w:cstheme="majorBidi"/>
      <w:b/>
      <w:color w:val="5B9BD5" w:themeColor="accent1"/>
    </w:rPr>
  </w:style>
  <w:style w:type="character" w:customStyle="1" w:styleId="Heading5Char">
    <w:name w:val="Heading 5 Char"/>
    <w:basedOn w:val="DefaultParagraphFont"/>
    <w:uiPriority w:val="9"/>
    <w:rPr>
      <w:rFonts w:asciiTheme="majorHAnsi" w:eastAsiaTheme="majorEastAsia" w:hAnsiTheme="majorHAnsi" w:cstheme="majorBidi"/>
      <w:color w:val="1F4D78" w:themeColor="accent1" w:themeShade="7F"/>
    </w:rPr>
  </w:style>
  <w:style w:type="paragraph" w:styleId="BodyText2">
    <w:name w:val="Body Text 2"/>
    <w:basedOn w:val="Normal"/>
    <w:uiPriority w:val="99"/>
    <w:semiHidden/>
    <w:pPr>
      <w:jc w:val="center"/>
    </w:pPr>
    <w:rPr>
      <w:b/>
      <w:sz w:val="22"/>
    </w:rPr>
  </w:style>
  <w:style w:type="paragraph" w:styleId="EnvelopeReturn">
    <w:name w:val="envelope return"/>
    <w:basedOn w:val="Normal"/>
    <w:uiPriority w:val="99"/>
    <w:unhideWhenUsed/>
    <w:rPr>
      <w:rFonts w:asciiTheme="majorHAnsi" w:eastAsiaTheme="majorEastAsia" w:hAnsiTheme="majorHAnsi" w:cstheme="majorBidi"/>
      <w:sz w:val="20"/>
    </w:rPr>
  </w:style>
  <w:style w:type="character" w:customStyle="1" w:styleId="Heading1Char">
    <w:name w:val="Heading 1 Char"/>
    <w:basedOn w:val="DefaultParagraphFont"/>
    <w:uiPriority w:val="9"/>
    <w:rPr>
      <w:rFonts w:asciiTheme="majorHAnsi" w:eastAsiaTheme="majorEastAsia" w:hAnsiTheme="majorHAnsi" w:cstheme="majorBidi"/>
      <w:b/>
      <w:color w:val="2E74B5" w:themeColor="accent1" w:themeShade="BF"/>
      <w:sz w:val="28"/>
    </w:rPr>
  </w:style>
  <w:style w:type="character" w:styleId="EndnoteReference">
    <w:name w:val="endnote reference"/>
    <w:basedOn w:val="DefaultParagraphFont"/>
    <w:uiPriority w:val="99"/>
    <w:semiHidden/>
    <w:unhideWhenUsed/>
    <w:rPr>
      <w:vertAlign w:val="superscript"/>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5B9BD5" w:themeColor="accent1"/>
      <w:spacing w:val="15"/>
      <w:sz w:val="24"/>
    </w:rPr>
  </w:style>
  <w:style w:type="paragraph" w:styleId="FootnoteText">
    <w:name w:val="footnote text"/>
    <w:basedOn w:val="Normal"/>
    <w:link w:val="FootnoteTextChar"/>
    <w:uiPriority w:val="99"/>
    <w:semiHidden/>
    <w:unhideWhenUsed/>
    <w:rPr>
      <w:sz w:val="20"/>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 w:type="paragraph" w:styleId="BodyTextIndent">
    <w:name w:val="Body Text Indent"/>
    <w:basedOn w:val="Normal"/>
    <w:uiPriority w:val="99"/>
    <w:semiHidden/>
    <w:pPr>
      <w:ind w:left="360"/>
    </w:pPr>
    <w:rPr>
      <w:sz w:val="16"/>
    </w:rPr>
  </w:style>
  <w:style w:type="paragraph" w:styleId="EnvelopeAddress">
    <w:name w:val="envelope address"/>
    <w:basedOn w:val="Normal"/>
    <w:uiPriority w:val="99"/>
    <w:unhideWhenUsed/>
    <w:pPr>
      <w:ind w:left="2880"/>
    </w:pPr>
    <w:rPr>
      <w:rFonts w:asciiTheme="majorHAnsi" w:eastAsiaTheme="majorEastAsia" w:hAnsiTheme="majorHAnsi" w:cstheme="majorBidi"/>
    </w:rPr>
  </w:style>
  <w:style w:type="character" w:styleId="IntenseReference">
    <w:name w:val="Intense Reference"/>
    <w:basedOn w:val="DefaultParagraphFont"/>
    <w:uiPriority w:val="32"/>
    <w:qFormat/>
    <w:rPr>
      <w:b/>
      <w:smallCaps/>
      <w:color w:val="ED7D31" w:themeColor="accent2"/>
      <w:spacing w:val="5"/>
      <w:u w:val="single"/>
    </w:rPr>
  </w:style>
  <w:style w:type="paragraph" w:styleId="EndnoteText">
    <w:name w:val="endnote text"/>
    <w:basedOn w:val="Normal"/>
    <w:link w:val="EndnoteTextChar"/>
    <w:uiPriority w:val="99"/>
    <w:semiHidden/>
    <w:unhideWhenUsed/>
    <w:rPr>
      <w:sz w:val="20"/>
    </w:rPr>
  </w:style>
  <w:style w:type="character" w:customStyle="1" w:styleId="FootnoteTextChar">
    <w:name w:val="Footnote Text Char"/>
    <w:basedOn w:val="DefaultParagraphFont"/>
    <w:link w:val="FootnoteText"/>
    <w:uiPriority w:val="99"/>
    <w:semiHidden/>
    <w:rPr>
      <w:sz w:val="20"/>
    </w:rPr>
  </w:style>
  <w:style w:type="paragraph" w:styleId="Header">
    <w:name w:val="header"/>
    <w:basedOn w:val="Normal"/>
    <w:link w:val="HeaderChar"/>
    <w:uiPriority w:val="99"/>
    <w:semiHidden/>
    <w:pPr>
      <w:tabs>
        <w:tab w:val="center" w:pos="4320"/>
        <w:tab w:val="right" w:pos="8640"/>
      </w:tabs>
    </w:pPr>
  </w:style>
  <w:style w:type="character" w:customStyle="1" w:styleId="Heading6Char">
    <w:name w:val="Heading 6 Char"/>
    <w:basedOn w:val="DefaultParagraphFont"/>
    <w:uiPriority w:val="9"/>
    <w:rPr>
      <w:rFonts w:asciiTheme="majorHAnsi" w:eastAsiaTheme="majorEastAsia" w:hAnsiTheme="majorHAnsi" w:cstheme="majorBidi"/>
      <w:i/>
      <w:color w:val="1F4D78" w:themeColor="accent1" w:themeShade="7F"/>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NoSpacing">
    <w:name w:val="No Spacing"/>
    <w:uiPriority w:val="1"/>
    <w:qFormat/>
  </w:style>
  <w:style w:type="character" w:styleId="IntenseEmphasis">
    <w:name w:val="Intense Emphasis"/>
    <w:basedOn w:val="DefaultParagraphFont"/>
    <w:uiPriority w:val="21"/>
    <w:qFormat/>
    <w:rPr>
      <w:b/>
      <w:i/>
      <w:color w:val="5B9BD5" w:themeColor="accent1"/>
    </w:rPr>
  </w:style>
  <w:style w:type="character" w:styleId="Hyperlink">
    <w:name w:val="Hyperlink"/>
    <w:uiPriority w:val="99"/>
    <w:semiHidden/>
    <w:rPr>
      <w:color w:val="0000FF"/>
      <w:u w:val="single"/>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5B9BD5" w:themeColor="accent1"/>
      <w:spacing w:val="15"/>
    </w:rPr>
  </w:style>
  <w:style w:type="character" w:customStyle="1" w:styleId="Heading2Char">
    <w:name w:val="Heading 2 Char"/>
    <w:basedOn w:val="DefaultParagraphFont"/>
    <w:uiPriority w:val="9"/>
    <w:rPr>
      <w:rFonts w:asciiTheme="majorHAnsi" w:eastAsiaTheme="majorEastAsia" w:hAnsiTheme="majorHAnsi" w:cstheme="majorBidi"/>
      <w:b/>
      <w:color w:val="5B9BD5"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rPr>
  </w:style>
  <w:style w:type="paragraph" w:styleId="BodyText">
    <w:name w:val="Body Text"/>
    <w:basedOn w:val="Normal"/>
    <w:uiPriority w:val="99"/>
    <w:semiHidden/>
    <w:pPr>
      <w:ind w:right="-18"/>
    </w:pPr>
    <w:rPr>
      <w:i/>
      <w:sz w:val="18"/>
    </w:rPr>
  </w:style>
  <w:style w:type="character" w:customStyle="1" w:styleId="Heading7Char">
    <w:name w:val="Heading 7 Char"/>
    <w:basedOn w:val="DefaultParagraphFont"/>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5B9BD5" w:themeColor="accent1"/>
      </w:pBdr>
      <w:spacing w:after="300"/>
      <w:contextualSpacing/>
    </w:pPr>
    <w:rPr>
      <w:rFonts w:asciiTheme="majorHAnsi" w:eastAsiaTheme="majorEastAsia" w:hAnsiTheme="majorHAnsi" w:cstheme="majorBidi"/>
      <w:color w:val="323E4F" w:themeColor="text2" w:themeShade="BF"/>
      <w:spacing w:val="5"/>
      <w:sz w:val="52"/>
    </w:rPr>
  </w:style>
  <w:style w:type="character" w:styleId="FollowedHyperlink">
    <w:name w:val="FollowedHyperlink"/>
    <w:uiPriority w:val="99"/>
    <w:semiHidden/>
    <w:rPr>
      <w:color w:val="800080"/>
      <w:u w:val="single"/>
    </w:rPr>
  </w:style>
  <w:style w:type="character" w:customStyle="1" w:styleId="QuoteChar">
    <w:name w:val="Quote Char"/>
    <w:basedOn w:val="DefaultParagraphFont"/>
    <w:link w:val="Quote"/>
    <w:uiPriority w:val="29"/>
    <w:rPr>
      <w:i/>
      <w:color w:val="000000" w:themeColor="text1"/>
    </w:rPr>
  </w:style>
  <w:style w:type="table" w:styleId="TableGrid">
    <w:name w:val="Table Grid"/>
    <w:basedOn w:val="TableNormal"/>
    <w:uiPriority w:val="39"/>
    <w:rsid w:val="00063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emiHidden/>
    <w:rsid w:val="0009249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TIKA.36674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CA2F5-2DD6-4947-81D8-FF8C9C69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Muhammad Kamran Jamil</vt:lpstr>
    </vt:vector>
  </TitlesOfParts>
  <Company>Jamcom</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 Kamran Jamil</dc:title>
  <dc:subject/>
  <dc:creator>Muhammad Farhan Jamil</dc:creator>
  <cp:keywords/>
  <cp:lastModifiedBy>602HRDESK</cp:lastModifiedBy>
  <cp:revision>53</cp:revision>
  <cp:lastPrinted>2015-04-05T04:17:00Z</cp:lastPrinted>
  <dcterms:created xsi:type="dcterms:W3CDTF">2016-06-24T21:39:00Z</dcterms:created>
  <dcterms:modified xsi:type="dcterms:W3CDTF">2017-05-08T13:22:00Z</dcterms:modified>
</cp:coreProperties>
</file>