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72" w:rsidRDefault="006B69D6">
      <w:pPr>
        <w:tabs>
          <w:tab w:val="left" w:pos="6340"/>
        </w:tabs>
        <w:spacing w:line="184" w:lineRule="auto"/>
        <w:ind w:left="2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ALI</w:t>
      </w:r>
      <w:r>
        <w:rPr>
          <w:rFonts w:ascii="Arial" w:eastAsia="Arial" w:hAnsi="Arial" w:cs="Arial"/>
          <w:b/>
          <w:bCs/>
          <w:sz w:val="24"/>
          <w:szCs w:val="24"/>
        </w:rPr>
        <w:t>, MIET</w:t>
      </w:r>
    </w:p>
    <w:p w:rsidR="006B69D6" w:rsidRDefault="006B69D6">
      <w:pPr>
        <w:tabs>
          <w:tab w:val="left" w:pos="6340"/>
        </w:tabs>
        <w:spacing w:line="184" w:lineRule="auto"/>
        <w:ind w:left="260"/>
        <w:rPr>
          <w:rFonts w:ascii="Arial" w:eastAsia="Arial" w:hAnsi="Arial" w:cs="Arial"/>
          <w:b/>
          <w:bCs/>
          <w:sz w:val="24"/>
          <w:szCs w:val="24"/>
        </w:rPr>
      </w:pPr>
    </w:p>
    <w:p w:rsidR="008F3472" w:rsidRDefault="006B69D6" w:rsidP="006B69D6">
      <w:pPr>
        <w:tabs>
          <w:tab w:val="left" w:pos="6340"/>
        </w:tabs>
        <w:spacing w:line="184" w:lineRule="auto"/>
        <w:ind w:left="260"/>
        <w:rPr>
          <w:sz w:val="24"/>
          <w:szCs w:val="24"/>
        </w:rPr>
      </w:pPr>
      <w:hyperlink r:id="rId5" w:history="1">
        <w:r w:rsidRPr="005E7584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Ali.366772@2freemail.com</w:t>
        </w:r>
      </w:hyperlink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8F3472" w:rsidRDefault="008F3472">
      <w:pPr>
        <w:spacing w:line="200" w:lineRule="exact"/>
        <w:rPr>
          <w:sz w:val="24"/>
          <w:szCs w:val="24"/>
        </w:rPr>
      </w:pPr>
    </w:p>
    <w:p w:rsidR="008F3472" w:rsidRDefault="008F3472">
      <w:pPr>
        <w:spacing w:line="200" w:lineRule="exact"/>
        <w:rPr>
          <w:sz w:val="24"/>
          <w:szCs w:val="24"/>
        </w:rPr>
      </w:pPr>
    </w:p>
    <w:p w:rsidR="008F3472" w:rsidRDefault="006B69D6">
      <w:pPr>
        <w:spacing w:line="37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-114300</wp:posOffset>
            </wp:positionH>
            <wp:positionV relativeFrom="paragraph">
              <wp:posOffset>125095</wp:posOffset>
            </wp:positionV>
            <wp:extent cx="6257925" cy="3333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472" w:rsidRDefault="006B69D6">
      <w:pPr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>Profile</w:t>
      </w:r>
    </w:p>
    <w:p w:rsidR="008F3472" w:rsidRDefault="008F3472">
      <w:pPr>
        <w:spacing w:line="330" w:lineRule="exact"/>
        <w:rPr>
          <w:sz w:val="24"/>
          <w:szCs w:val="24"/>
        </w:rPr>
      </w:pPr>
    </w:p>
    <w:p w:rsidR="008F3472" w:rsidRDefault="006B69D6">
      <w:pPr>
        <w:spacing w:line="273" w:lineRule="auto"/>
        <w:ind w:left="60" w:right="4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An energetic, highly motivated and dynamic Electrical Power System Engineer with abilities to work in diverse environment. Good </w:t>
      </w:r>
      <w:r>
        <w:rPr>
          <w:rFonts w:ascii="Arial" w:eastAsia="Arial" w:hAnsi="Arial" w:cs="Arial"/>
        </w:rPr>
        <w:t>leadership and communication skills including managing and motivating other colleagues to achieve the organisational goals. A keen learner and productive in high volume and high stress environment.</w:t>
      </w:r>
    </w:p>
    <w:p w:rsidR="008F3472" w:rsidRDefault="008F3472">
      <w:pPr>
        <w:spacing w:line="13" w:lineRule="exact"/>
        <w:rPr>
          <w:sz w:val="24"/>
          <w:szCs w:val="24"/>
        </w:rPr>
      </w:pPr>
    </w:p>
    <w:p w:rsidR="008F3472" w:rsidRDefault="006B69D6">
      <w:pPr>
        <w:spacing w:line="272" w:lineRule="auto"/>
        <w:ind w:left="60" w:right="4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MSc Engineering management has brought together the solut</w:t>
      </w:r>
      <w:r>
        <w:rPr>
          <w:rFonts w:ascii="Arial" w:eastAsia="Arial" w:hAnsi="Arial" w:cs="Arial"/>
        </w:rPr>
        <w:t>ion of technological problems and the organizational, administrative, and planning abilities of management in order to oversee the complex enterprises from conception to completion.</w:t>
      </w:r>
    </w:p>
    <w:p w:rsidR="008F3472" w:rsidRDefault="006B69D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-59055</wp:posOffset>
            </wp:positionH>
            <wp:positionV relativeFrom="paragraph">
              <wp:posOffset>138430</wp:posOffset>
            </wp:positionV>
            <wp:extent cx="6270625" cy="3346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625" cy="33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472" w:rsidRDefault="008F3472">
      <w:pPr>
        <w:spacing w:line="312" w:lineRule="exact"/>
        <w:rPr>
          <w:sz w:val="24"/>
          <w:szCs w:val="24"/>
        </w:rPr>
      </w:pPr>
    </w:p>
    <w:p w:rsidR="008F3472" w:rsidRDefault="006B69D6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>Experience</w:t>
      </w:r>
    </w:p>
    <w:p w:rsidR="008F3472" w:rsidRDefault="008F3472">
      <w:pPr>
        <w:spacing w:line="170" w:lineRule="exact"/>
        <w:rPr>
          <w:sz w:val="24"/>
          <w:szCs w:val="24"/>
        </w:rPr>
      </w:pPr>
    </w:p>
    <w:p w:rsidR="008F3472" w:rsidRDefault="006B69D6">
      <w:pPr>
        <w:numPr>
          <w:ilvl w:val="0"/>
          <w:numId w:val="1"/>
        </w:numPr>
        <w:tabs>
          <w:tab w:val="left" w:pos="340"/>
        </w:tabs>
        <w:ind w:left="340" w:hanging="287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  <w:b/>
          <w:bCs/>
          <w:color w:val="8064A2"/>
        </w:rPr>
        <w:t>Quality Control Engineer at Mobil Power Solution Ltd</w:t>
      </w:r>
      <w:r>
        <w:rPr>
          <w:rFonts w:ascii="Arial" w:eastAsia="Arial" w:hAnsi="Arial" w:cs="Arial"/>
          <w:color w:val="8064A2"/>
        </w:rPr>
        <w:t>.</w:t>
      </w:r>
      <w:r>
        <w:rPr>
          <w:rFonts w:ascii="Arial" w:eastAsia="Arial" w:hAnsi="Arial" w:cs="Arial"/>
          <w:b/>
          <w:bCs/>
          <w:color w:val="8064A2"/>
        </w:rPr>
        <w:t xml:space="preserve"> </w:t>
      </w:r>
      <w:r>
        <w:rPr>
          <w:rFonts w:ascii="Arial" w:eastAsia="Arial" w:hAnsi="Arial" w:cs="Arial"/>
          <w:color w:val="000000"/>
        </w:rPr>
        <w:t>(August 2014 - June 2015)</w:t>
      </w:r>
    </w:p>
    <w:p w:rsidR="008F3472" w:rsidRDefault="008F3472">
      <w:pPr>
        <w:spacing w:line="31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8F3472" w:rsidRDefault="006B69D6">
      <w:pPr>
        <w:numPr>
          <w:ilvl w:val="1"/>
          <w:numId w:val="1"/>
        </w:numPr>
        <w:tabs>
          <w:tab w:val="left" w:pos="760"/>
        </w:tabs>
        <w:spacing w:line="251" w:lineRule="auto"/>
        <w:ind w:left="760" w:right="440" w:hanging="28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Responsible to ensure the quality of products (Led Lights) on daily basis production and to forward the report of quality checking to head office.</w:t>
      </w:r>
    </w:p>
    <w:p w:rsidR="008F3472" w:rsidRDefault="008F3472">
      <w:pPr>
        <w:spacing w:line="26" w:lineRule="exact"/>
        <w:rPr>
          <w:rFonts w:ascii="Symbol" w:eastAsia="Symbol" w:hAnsi="Symbol" w:cs="Symbol"/>
        </w:rPr>
      </w:pPr>
    </w:p>
    <w:p w:rsidR="008F3472" w:rsidRDefault="006B69D6">
      <w:pPr>
        <w:numPr>
          <w:ilvl w:val="1"/>
          <w:numId w:val="1"/>
        </w:numPr>
        <w:tabs>
          <w:tab w:val="left" w:pos="760"/>
        </w:tabs>
        <w:ind w:left="760" w:hanging="28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Efficiency analysis of different converters for LED drive circuits.</w:t>
      </w:r>
    </w:p>
    <w:p w:rsidR="008F3472" w:rsidRDefault="008F3472">
      <w:pPr>
        <w:spacing w:line="35" w:lineRule="exact"/>
        <w:rPr>
          <w:rFonts w:ascii="Symbol" w:eastAsia="Symbol" w:hAnsi="Symbol" w:cs="Symbol"/>
        </w:rPr>
      </w:pPr>
    </w:p>
    <w:p w:rsidR="008F3472" w:rsidRDefault="006B69D6">
      <w:pPr>
        <w:numPr>
          <w:ilvl w:val="1"/>
          <w:numId w:val="1"/>
        </w:numPr>
        <w:tabs>
          <w:tab w:val="left" w:pos="760"/>
        </w:tabs>
        <w:ind w:left="760" w:hanging="28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Coordination</w:t>
      </w:r>
      <w:r>
        <w:rPr>
          <w:rFonts w:ascii="Arial" w:eastAsia="Arial" w:hAnsi="Arial" w:cs="Arial"/>
        </w:rPr>
        <w:t xml:space="preserve"> with marketing team about the quality issues and market demand.</w:t>
      </w:r>
    </w:p>
    <w:p w:rsidR="008F3472" w:rsidRDefault="008F3472">
      <w:pPr>
        <w:spacing w:line="35" w:lineRule="exact"/>
        <w:rPr>
          <w:rFonts w:ascii="Symbol" w:eastAsia="Symbol" w:hAnsi="Symbol" w:cs="Symbol"/>
        </w:rPr>
      </w:pPr>
    </w:p>
    <w:p w:rsidR="008F3472" w:rsidRDefault="006B69D6">
      <w:pPr>
        <w:numPr>
          <w:ilvl w:val="1"/>
          <w:numId w:val="1"/>
        </w:numPr>
        <w:tabs>
          <w:tab w:val="left" w:pos="760"/>
        </w:tabs>
        <w:ind w:left="760" w:hanging="28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Responsible to monitor the complaint cell team of the organization.</w:t>
      </w:r>
    </w:p>
    <w:p w:rsidR="008F3472" w:rsidRDefault="008F3472">
      <w:pPr>
        <w:spacing w:line="62" w:lineRule="exact"/>
        <w:rPr>
          <w:rFonts w:ascii="Symbol" w:eastAsia="Symbol" w:hAnsi="Symbol" w:cs="Symbol"/>
        </w:rPr>
      </w:pPr>
    </w:p>
    <w:p w:rsidR="008F3472" w:rsidRDefault="006B69D6">
      <w:pPr>
        <w:numPr>
          <w:ilvl w:val="1"/>
          <w:numId w:val="1"/>
        </w:numPr>
        <w:tabs>
          <w:tab w:val="left" w:pos="760"/>
        </w:tabs>
        <w:spacing w:line="251" w:lineRule="auto"/>
        <w:ind w:left="760" w:right="420" w:hanging="28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Responsible for maintaining quality standards defined by Pakistan Engineering Council (PEC).</w:t>
      </w:r>
    </w:p>
    <w:p w:rsidR="008F3472" w:rsidRDefault="006B69D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30480</wp:posOffset>
            </wp:positionH>
            <wp:positionV relativeFrom="paragraph">
              <wp:posOffset>204470</wp:posOffset>
            </wp:positionV>
            <wp:extent cx="6219190" cy="2743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19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472" w:rsidRDefault="008F3472">
      <w:pPr>
        <w:spacing w:line="306" w:lineRule="exact"/>
        <w:rPr>
          <w:sz w:val="24"/>
          <w:szCs w:val="24"/>
        </w:rPr>
      </w:pPr>
    </w:p>
    <w:p w:rsidR="008F3472" w:rsidRDefault="006B69D6">
      <w:pPr>
        <w:ind w:left="3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Internships / Volunteer w</w:t>
      </w:r>
      <w:r>
        <w:rPr>
          <w:rFonts w:ascii="Arial" w:eastAsia="Arial" w:hAnsi="Arial" w:cs="Arial"/>
          <w:b/>
          <w:bCs/>
          <w:color w:val="FFFFFF"/>
        </w:rPr>
        <w:t>ork</w:t>
      </w:r>
    </w:p>
    <w:p w:rsidR="008F3472" w:rsidRDefault="008F3472">
      <w:pPr>
        <w:spacing w:line="157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2980"/>
        <w:gridCol w:w="3120"/>
        <w:gridCol w:w="320"/>
        <w:gridCol w:w="3240"/>
        <w:gridCol w:w="140"/>
      </w:tblGrid>
      <w:tr w:rsidR="008F3472">
        <w:trPr>
          <w:trHeight w:val="270"/>
        </w:trPr>
        <w:tc>
          <w:tcPr>
            <w:tcW w:w="40" w:type="dxa"/>
            <w:tcBorders>
              <w:right w:val="single" w:sz="8" w:space="0" w:color="B2A1C7"/>
            </w:tcBorders>
            <w:vAlign w:val="bottom"/>
          </w:tcPr>
          <w:p w:rsidR="008F3472" w:rsidRDefault="008F3472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B2A1C7"/>
            </w:tcBorders>
            <w:shd w:val="clear" w:color="auto" w:fill="E5DFEC"/>
            <w:vAlign w:val="bottom"/>
          </w:tcPr>
          <w:p w:rsidR="008F3472" w:rsidRDefault="006B69D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June 2013- August 2013</w:t>
            </w:r>
          </w:p>
        </w:tc>
        <w:tc>
          <w:tcPr>
            <w:tcW w:w="3120" w:type="dxa"/>
            <w:tcBorders>
              <w:right w:val="single" w:sz="8" w:space="0" w:color="B2A1C7"/>
            </w:tcBorders>
            <w:shd w:val="clear" w:color="auto" w:fill="E5DFEC"/>
            <w:vAlign w:val="bottom"/>
          </w:tcPr>
          <w:p w:rsidR="008F3472" w:rsidRDefault="006B69D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Internee Electrical</w:t>
            </w:r>
          </w:p>
        </w:tc>
        <w:tc>
          <w:tcPr>
            <w:tcW w:w="3560" w:type="dxa"/>
            <w:gridSpan w:val="2"/>
            <w:shd w:val="clear" w:color="auto" w:fill="E5DFEC"/>
            <w:vAlign w:val="bottom"/>
          </w:tcPr>
          <w:p w:rsidR="008F3472" w:rsidRDefault="006B69D6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Arial" w:eastAsia="Arial" w:hAnsi="Arial" w:cs="Arial"/>
              </w:rPr>
              <w:t xml:space="preserve">  Practical exposure in power</w:t>
            </w:r>
          </w:p>
        </w:tc>
        <w:tc>
          <w:tcPr>
            <w:tcW w:w="140" w:type="dxa"/>
            <w:tcBorders>
              <w:right w:val="single" w:sz="8" w:space="0" w:color="B2A1C7"/>
            </w:tcBorders>
            <w:shd w:val="clear" w:color="auto" w:fill="E5DFEC"/>
            <w:vAlign w:val="bottom"/>
          </w:tcPr>
          <w:p w:rsidR="008F3472" w:rsidRDefault="008F3472">
            <w:pPr>
              <w:rPr>
                <w:sz w:val="23"/>
                <w:szCs w:val="23"/>
              </w:rPr>
            </w:pPr>
          </w:p>
        </w:tc>
      </w:tr>
      <w:tr w:rsidR="008F3472">
        <w:trPr>
          <w:trHeight w:val="254"/>
        </w:trPr>
        <w:tc>
          <w:tcPr>
            <w:tcW w:w="40" w:type="dxa"/>
            <w:tcBorders>
              <w:right w:val="single" w:sz="8" w:space="0" w:color="B2A1C7"/>
            </w:tcBorders>
            <w:vAlign w:val="bottom"/>
          </w:tcPr>
          <w:p w:rsidR="008F3472" w:rsidRDefault="008F3472"/>
        </w:tc>
        <w:tc>
          <w:tcPr>
            <w:tcW w:w="2980" w:type="dxa"/>
            <w:tcBorders>
              <w:right w:val="single" w:sz="8" w:space="0" w:color="B2A1C7"/>
            </w:tcBorders>
            <w:shd w:val="clear" w:color="auto" w:fill="E5DFEC"/>
            <w:vAlign w:val="bottom"/>
          </w:tcPr>
          <w:p w:rsidR="008F3472" w:rsidRDefault="008F3472"/>
        </w:tc>
        <w:tc>
          <w:tcPr>
            <w:tcW w:w="3120" w:type="dxa"/>
            <w:tcBorders>
              <w:right w:val="single" w:sz="8" w:space="0" w:color="B2A1C7"/>
            </w:tcBorders>
            <w:shd w:val="clear" w:color="auto" w:fill="E5DFEC"/>
            <w:vAlign w:val="bottom"/>
          </w:tcPr>
          <w:p w:rsidR="008F3472" w:rsidRDefault="006B69D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Engineer at Mobil Power</w:t>
            </w:r>
          </w:p>
        </w:tc>
        <w:tc>
          <w:tcPr>
            <w:tcW w:w="320" w:type="dxa"/>
            <w:shd w:val="clear" w:color="auto" w:fill="E5DFEC"/>
            <w:vAlign w:val="bottom"/>
          </w:tcPr>
          <w:p w:rsidR="008F3472" w:rsidRDefault="008F3472"/>
        </w:tc>
        <w:tc>
          <w:tcPr>
            <w:tcW w:w="3240" w:type="dxa"/>
            <w:shd w:val="clear" w:color="auto" w:fill="E5DFEC"/>
            <w:vAlign w:val="bottom"/>
          </w:tcPr>
          <w:p w:rsidR="008F3472" w:rsidRDefault="006B69D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electronics like converters,</w:t>
            </w:r>
          </w:p>
        </w:tc>
        <w:tc>
          <w:tcPr>
            <w:tcW w:w="140" w:type="dxa"/>
            <w:tcBorders>
              <w:right w:val="single" w:sz="8" w:space="0" w:color="B2A1C7"/>
            </w:tcBorders>
            <w:shd w:val="clear" w:color="auto" w:fill="E5DFEC"/>
            <w:vAlign w:val="bottom"/>
          </w:tcPr>
          <w:p w:rsidR="008F3472" w:rsidRDefault="008F3472"/>
        </w:tc>
      </w:tr>
      <w:tr w:rsidR="008F3472">
        <w:trPr>
          <w:trHeight w:val="252"/>
        </w:trPr>
        <w:tc>
          <w:tcPr>
            <w:tcW w:w="40" w:type="dxa"/>
            <w:tcBorders>
              <w:right w:val="single" w:sz="8" w:space="0" w:color="B2A1C7"/>
            </w:tcBorders>
            <w:vAlign w:val="bottom"/>
          </w:tcPr>
          <w:p w:rsidR="008F3472" w:rsidRDefault="008F347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B2A1C7"/>
            </w:tcBorders>
            <w:shd w:val="clear" w:color="auto" w:fill="E5DFEC"/>
            <w:vAlign w:val="bottom"/>
          </w:tcPr>
          <w:p w:rsidR="008F3472" w:rsidRDefault="008F347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B2A1C7"/>
            </w:tcBorders>
            <w:shd w:val="clear" w:color="auto" w:fill="E5DFEC"/>
            <w:vAlign w:val="bottom"/>
          </w:tcPr>
          <w:p w:rsidR="008F3472" w:rsidRDefault="006B69D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Solution Ltd.</w:t>
            </w:r>
          </w:p>
        </w:tc>
        <w:tc>
          <w:tcPr>
            <w:tcW w:w="320" w:type="dxa"/>
            <w:shd w:val="clear" w:color="auto" w:fill="E5DFEC"/>
            <w:vAlign w:val="bottom"/>
          </w:tcPr>
          <w:p w:rsidR="008F3472" w:rsidRDefault="008F3472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shd w:val="clear" w:color="auto" w:fill="E5DFEC"/>
            <w:vAlign w:val="bottom"/>
          </w:tcPr>
          <w:p w:rsidR="008F3472" w:rsidRDefault="006B69D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solar charge controller, pure</w:t>
            </w:r>
          </w:p>
        </w:tc>
        <w:tc>
          <w:tcPr>
            <w:tcW w:w="140" w:type="dxa"/>
            <w:tcBorders>
              <w:right w:val="single" w:sz="8" w:space="0" w:color="B2A1C7"/>
            </w:tcBorders>
            <w:shd w:val="clear" w:color="auto" w:fill="E5DFEC"/>
            <w:vAlign w:val="bottom"/>
          </w:tcPr>
          <w:p w:rsidR="008F3472" w:rsidRDefault="008F3472">
            <w:pPr>
              <w:rPr>
                <w:sz w:val="21"/>
                <w:szCs w:val="21"/>
              </w:rPr>
            </w:pPr>
          </w:p>
        </w:tc>
      </w:tr>
      <w:tr w:rsidR="008F3472">
        <w:trPr>
          <w:trHeight w:val="264"/>
        </w:trPr>
        <w:tc>
          <w:tcPr>
            <w:tcW w:w="40" w:type="dxa"/>
            <w:tcBorders>
              <w:right w:val="single" w:sz="8" w:space="0" w:color="B2A1C7"/>
            </w:tcBorders>
            <w:vAlign w:val="bottom"/>
          </w:tcPr>
          <w:p w:rsidR="008F3472" w:rsidRDefault="008F3472"/>
        </w:tc>
        <w:tc>
          <w:tcPr>
            <w:tcW w:w="2980" w:type="dxa"/>
            <w:tcBorders>
              <w:right w:val="single" w:sz="8" w:space="0" w:color="B2A1C7"/>
            </w:tcBorders>
            <w:shd w:val="clear" w:color="auto" w:fill="E5DFEC"/>
            <w:vAlign w:val="bottom"/>
          </w:tcPr>
          <w:p w:rsidR="008F3472" w:rsidRDefault="008F3472"/>
        </w:tc>
        <w:tc>
          <w:tcPr>
            <w:tcW w:w="3120" w:type="dxa"/>
            <w:tcBorders>
              <w:right w:val="single" w:sz="8" w:space="0" w:color="B2A1C7"/>
            </w:tcBorders>
            <w:shd w:val="clear" w:color="auto" w:fill="E5DFEC"/>
            <w:vAlign w:val="bottom"/>
          </w:tcPr>
          <w:p w:rsidR="008F3472" w:rsidRDefault="008F3472"/>
        </w:tc>
        <w:tc>
          <w:tcPr>
            <w:tcW w:w="320" w:type="dxa"/>
            <w:shd w:val="clear" w:color="auto" w:fill="E5DFEC"/>
            <w:vAlign w:val="bottom"/>
          </w:tcPr>
          <w:p w:rsidR="008F3472" w:rsidRDefault="008F3472"/>
        </w:tc>
        <w:tc>
          <w:tcPr>
            <w:tcW w:w="3240" w:type="dxa"/>
            <w:shd w:val="clear" w:color="auto" w:fill="E5DFEC"/>
            <w:vAlign w:val="bottom"/>
          </w:tcPr>
          <w:p w:rsidR="008F3472" w:rsidRDefault="006B69D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sine wave inverter using PIC</w:t>
            </w:r>
          </w:p>
        </w:tc>
        <w:tc>
          <w:tcPr>
            <w:tcW w:w="140" w:type="dxa"/>
            <w:tcBorders>
              <w:right w:val="single" w:sz="8" w:space="0" w:color="B2A1C7"/>
            </w:tcBorders>
            <w:shd w:val="clear" w:color="auto" w:fill="E5DFEC"/>
            <w:vAlign w:val="bottom"/>
          </w:tcPr>
          <w:p w:rsidR="008F3472" w:rsidRDefault="008F3472"/>
        </w:tc>
      </w:tr>
      <w:tr w:rsidR="008F3472">
        <w:trPr>
          <w:trHeight w:val="253"/>
        </w:trPr>
        <w:tc>
          <w:tcPr>
            <w:tcW w:w="40" w:type="dxa"/>
            <w:tcBorders>
              <w:right w:val="single" w:sz="8" w:space="0" w:color="B2A1C7"/>
            </w:tcBorders>
            <w:vAlign w:val="bottom"/>
          </w:tcPr>
          <w:p w:rsidR="008F3472" w:rsidRDefault="008F3472"/>
        </w:tc>
        <w:tc>
          <w:tcPr>
            <w:tcW w:w="2980" w:type="dxa"/>
            <w:tcBorders>
              <w:right w:val="single" w:sz="8" w:space="0" w:color="B2A1C7"/>
            </w:tcBorders>
            <w:shd w:val="clear" w:color="auto" w:fill="E5DFEC"/>
            <w:vAlign w:val="bottom"/>
          </w:tcPr>
          <w:p w:rsidR="008F3472" w:rsidRDefault="008F3472"/>
        </w:tc>
        <w:tc>
          <w:tcPr>
            <w:tcW w:w="3120" w:type="dxa"/>
            <w:tcBorders>
              <w:right w:val="single" w:sz="8" w:space="0" w:color="B2A1C7"/>
            </w:tcBorders>
            <w:shd w:val="clear" w:color="auto" w:fill="E5DFEC"/>
            <w:vAlign w:val="bottom"/>
          </w:tcPr>
          <w:p w:rsidR="008F3472" w:rsidRDefault="008F3472"/>
        </w:tc>
        <w:tc>
          <w:tcPr>
            <w:tcW w:w="320" w:type="dxa"/>
            <w:shd w:val="clear" w:color="auto" w:fill="E5DFEC"/>
            <w:vAlign w:val="bottom"/>
          </w:tcPr>
          <w:p w:rsidR="008F3472" w:rsidRDefault="008F3472"/>
        </w:tc>
        <w:tc>
          <w:tcPr>
            <w:tcW w:w="3240" w:type="dxa"/>
            <w:shd w:val="clear" w:color="auto" w:fill="E5DFEC"/>
            <w:vAlign w:val="bottom"/>
          </w:tcPr>
          <w:p w:rsidR="008F3472" w:rsidRDefault="006B69D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microcontroller etc.</w:t>
            </w:r>
          </w:p>
        </w:tc>
        <w:tc>
          <w:tcPr>
            <w:tcW w:w="140" w:type="dxa"/>
            <w:tcBorders>
              <w:right w:val="single" w:sz="8" w:space="0" w:color="B2A1C7"/>
            </w:tcBorders>
            <w:shd w:val="clear" w:color="auto" w:fill="E5DFEC"/>
            <w:vAlign w:val="bottom"/>
          </w:tcPr>
          <w:p w:rsidR="008F3472" w:rsidRDefault="008F3472"/>
        </w:tc>
      </w:tr>
      <w:tr w:rsidR="008F3472">
        <w:trPr>
          <w:trHeight w:val="268"/>
        </w:trPr>
        <w:tc>
          <w:tcPr>
            <w:tcW w:w="40" w:type="dxa"/>
            <w:tcBorders>
              <w:right w:val="single" w:sz="8" w:space="0" w:color="B2A1C7"/>
            </w:tcBorders>
            <w:vAlign w:val="bottom"/>
          </w:tcPr>
          <w:p w:rsidR="008F3472" w:rsidRDefault="008F3472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B2A1C7"/>
            </w:tcBorders>
            <w:shd w:val="clear" w:color="auto" w:fill="E5DFEC"/>
            <w:vAlign w:val="bottom"/>
          </w:tcPr>
          <w:p w:rsidR="008F3472" w:rsidRDefault="008F347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B2A1C7"/>
            </w:tcBorders>
            <w:shd w:val="clear" w:color="auto" w:fill="E5DFEC"/>
            <w:vAlign w:val="bottom"/>
          </w:tcPr>
          <w:p w:rsidR="008F3472" w:rsidRDefault="008F3472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gridSpan w:val="2"/>
            <w:shd w:val="clear" w:color="auto" w:fill="E5DFEC"/>
            <w:vAlign w:val="bottom"/>
          </w:tcPr>
          <w:p w:rsidR="008F3472" w:rsidRDefault="006B69D6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Arial" w:eastAsia="Arial" w:hAnsi="Arial" w:cs="Arial"/>
              </w:rPr>
              <w:t xml:space="preserve">  Mainly R&amp;D work was about</w:t>
            </w:r>
          </w:p>
        </w:tc>
        <w:tc>
          <w:tcPr>
            <w:tcW w:w="140" w:type="dxa"/>
            <w:tcBorders>
              <w:right w:val="single" w:sz="8" w:space="0" w:color="B2A1C7"/>
            </w:tcBorders>
            <w:shd w:val="clear" w:color="auto" w:fill="E5DFEC"/>
            <w:vAlign w:val="bottom"/>
          </w:tcPr>
          <w:p w:rsidR="008F3472" w:rsidRDefault="008F3472">
            <w:pPr>
              <w:rPr>
                <w:sz w:val="23"/>
                <w:szCs w:val="23"/>
              </w:rPr>
            </w:pPr>
          </w:p>
        </w:tc>
      </w:tr>
      <w:tr w:rsidR="008F3472">
        <w:trPr>
          <w:trHeight w:val="254"/>
        </w:trPr>
        <w:tc>
          <w:tcPr>
            <w:tcW w:w="40" w:type="dxa"/>
            <w:tcBorders>
              <w:right w:val="single" w:sz="8" w:space="0" w:color="B2A1C7"/>
            </w:tcBorders>
            <w:vAlign w:val="bottom"/>
          </w:tcPr>
          <w:p w:rsidR="008F3472" w:rsidRDefault="008F3472"/>
        </w:tc>
        <w:tc>
          <w:tcPr>
            <w:tcW w:w="2980" w:type="dxa"/>
            <w:tcBorders>
              <w:right w:val="single" w:sz="8" w:space="0" w:color="B2A1C7"/>
            </w:tcBorders>
            <w:shd w:val="clear" w:color="auto" w:fill="E5DFEC"/>
            <w:vAlign w:val="bottom"/>
          </w:tcPr>
          <w:p w:rsidR="008F3472" w:rsidRDefault="008F3472"/>
        </w:tc>
        <w:tc>
          <w:tcPr>
            <w:tcW w:w="3120" w:type="dxa"/>
            <w:tcBorders>
              <w:right w:val="single" w:sz="8" w:space="0" w:color="B2A1C7"/>
            </w:tcBorders>
            <w:shd w:val="clear" w:color="auto" w:fill="E5DFEC"/>
            <w:vAlign w:val="bottom"/>
          </w:tcPr>
          <w:p w:rsidR="008F3472" w:rsidRDefault="008F3472"/>
        </w:tc>
        <w:tc>
          <w:tcPr>
            <w:tcW w:w="320" w:type="dxa"/>
            <w:shd w:val="clear" w:color="auto" w:fill="E5DFEC"/>
            <w:vAlign w:val="bottom"/>
          </w:tcPr>
          <w:p w:rsidR="008F3472" w:rsidRDefault="008F3472"/>
        </w:tc>
        <w:tc>
          <w:tcPr>
            <w:tcW w:w="3240" w:type="dxa"/>
            <w:shd w:val="clear" w:color="auto" w:fill="E5DFEC"/>
            <w:vAlign w:val="bottom"/>
          </w:tcPr>
          <w:p w:rsidR="008F3472" w:rsidRDefault="006B69D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home automation and</w:t>
            </w:r>
          </w:p>
        </w:tc>
        <w:tc>
          <w:tcPr>
            <w:tcW w:w="140" w:type="dxa"/>
            <w:tcBorders>
              <w:right w:val="single" w:sz="8" w:space="0" w:color="B2A1C7"/>
            </w:tcBorders>
            <w:shd w:val="clear" w:color="auto" w:fill="E5DFEC"/>
            <w:vAlign w:val="bottom"/>
          </w:tcPr>
          <w:p w:rsidR="008F3472" w:rsidRDefault="008F3472"/>
        </w:tc>
      </w:tr>
      <w:tr w:rsidR="008F3472">
        <w:trPr>
          <w:trHeight w:val="252"/>
        </w:trPr>
        <w:tc>
          <w:tcPr>
            <w:tcW w:w="40" w:type="dxa"/>
            <w:tcBorders>
              <w:right w:val="single" w:sz="8" w:space="0" w:color="B2A1C7"/>
            </w:tcBorders>
            <w:vAlign w:val="bottom"/>
          </w:tcPr>
          <w:p w:rsidR="008F3472" w:rsidRDefault="008F347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B2A1C7"/>
            </w:tcBorders>
            <w:shd w:val="clear" w:color="auto" w:fill="E5DFEC"/>
            <w:vAlign w:val="bottom"/>
          </w:tcPr>
          <w:p w:rsidR="008F3472" w:rsidRDefault="008F347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B2A1C7"/>
            </w:tcBorders>
            <w:shd w:val="clear" w:color="auto" w:fill="E5DFEC"/>
            <w:vAlign w:val="bottom"/>
          </w:tcPr>
          <w:p w:rsidR="008F3472" w:rsidRDefault="008F347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shd w:val="clear" w:color="auto" w:fill="E5DFEC"/>
            <w:vAlign w:val="bottom"/>
          </w:tcPr>
          <w:p w:rsidR="008F3472" w:rsidRDefault="008F3472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shd w:val="clear" w:color="auto" w:fill="E5DFEC"/>
            <w:vAlign w:val="bottom"/>
          </w:tcPr>
          <w:p w:rsidR="008F3472" w:rsidRDefault="006B69D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monitoring system and LED</w:t>
            </w:r>
          </w:p>
        </w:tc>
        <w:tc>
          <w:tcPr>
            <w:tcW w:w="140" w:type="dxa"/>
            <w:tcBorders>
              <w:right w:val="single" w:sz="8" w:space="0" w:color="B2A1C7"/>
            </w:tcBorders>
            <w:shd w:val="clear" w:color="auto" w:fill="E5DFEC"/>
            <w:vAlign w:val="bottom"/>
          </w:tcPr>
          <w:p w:rsidR="008F3472" w:rsidRDefault="008F3472">
            <w:pPr>
              <w:rPr>
                <w:sz w:val="21"/>
                <w:szCs w:val="21"/>
              </w:rPr>
            </w:pPr>
          </w:p>
        </w:tc>
      </w:tr>
      <w:tr w:rsidR="008F3472">
        <w:trPr>
          <w:trHeight w:val="255"/>
        </w:trPr>
        <w:tc>
          <w:tcPr>
            <w:tcW w:w="40" w:type="dxa"/>
            <w:tcBorders>
              <w:right w:val="single" w:sz="8" w:space="0" w:color="B2A1C7"/>
            </w:tcBorders>
            <w:vAlign w:val="bottom"/>
          </w:tcPr>
          <w:p w:rsidR="008F3472" w:rsidRDefault="008F3472"/>
        </w:tc>
        <w:tc>
          <w:tcPr>
            <w:tcW w:w="2980" w:type="dxa"/>
            <w:tcBorders>
              <w:bottom w:val="single" w:sz="8" w:space="0" w:color="B2A1C7"/>
              <w:right w:val="single" w:sz="8" w:space="0" w:color="B2A1C7"/>
            </w:tcBorders>
            <w:shd w:val="clear" w:color="auto" w:fill="E5DFEC"/>
            <w:vAlign w:val="bottom"/>
          </w:tcPr>
          <w:p w:rsidR="008F3472" w:rsidRDefault="008F3472"/>
        </w:tc>
        <w:tc>
          <w:tcPr>
            <w:tcW w:w="3120" w:type="dxa"/>
            <w:tcBorders>
              <w:bottom w:val="single" w:sz="8" w:space="0" w:color="B2A1C7"/>
              <w:right w:val="single" w:sz="8" w:space="0" w:color="B2A1C7"/>
            </w:tcBorders>
            <w:shd w:val="clear" w:color="auto" w:fill="E5DFEC"/>
            <w:vAlign w:val="bottom"/>
          </w:tcPr>
          <w:p w:rsidR="008F3472" w:rsidRDefault="008F3472"/>
        </w:tc>
        <w:tc>
          <w:tcPr>
            <w:tcW w:w="320" w:type="dxa"/>
            <w:tcBorders>
              <w:bottom w:val="single" w:sz="8" w:space="0" w:color="B2A1C7"/>
            </w:tcBorders>
            <w:shd w:val="clear" w:color="auto" w:fill="E5DFEC"/>
            <w:vAlign w:val="bottom"/>
          </w:tcPr>
          <w:p w:rsidR="008F3472" w:rsidRDefault="008F3472"/>
        </w:tc>
        <w:tc>
          <w:tcPr>
            <w:tcW w:w="3240" w:type="dxa"/>
            <w:tcBorders>
              <w:bottom w:val="single" w:sz="8" w:space="0" w:color="B2A1C7"/>
            </w:tcBorders>
            <w:shd w:val="clear" w:color="auto" w:fill="E5DFEC"/>
            <w:vAlign w:val="bottom"/>
          </w:tcPr>
          <w:p w:rsidR="008F3472" w:rsidRDefault="006B69D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driver for solar lights</w:t>
            </w:r>
          </w:p>
        </w:tc>
        <w:tc>
          <w:tcPr>
            <w:tcW w:w="140" w:type="dxa"/>
            <w:tcBorders>
              <w:bottom w:val="single" w:sz="8" w:space="0" w:color="B2A1C7"/>
              <w:right w:val="single" w:sz="8" w:space="0" w:color="B2A1C7"/>
            </w:tcBorders>
            <w:shd w:val="clear" w:color="auto" w:fill="E5DFEC"/>
            <w:vAlign w:val="bottom"/>
          </w:tcPr>
          <w:p w:rsidR="008F3472" w:rsidRDefault="008F3472"/>
        </w:tc>
      </w:tr>
      <w:tr w:rsidR="008F3472">
        <w:trPr>
          <w:trHeight w:val="250"/>
        </w:trPr>
        <w:tc>
          <w:tcPr>
            <w:tcW w:w="40" w:type="dxa"/>
            <w:tcBorders>
              <w:right w:val="single" w:sz="8" w:space="0" w:color="B2A1C7"/>
            </w:tcBorders>
            <w:vAlign w:val="bottom"/>
          </w:tcPr>
          <w:p w:rsidR="008F3472" w:rsidRDefault="008F347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B2A1C7"/>
            </w:tcBorders>
            <w:vAlign w:val="bottom"/>
          </w:tcPr>
          <w:p w:rsidR="008F3472" w:rsidRDefault="006B69D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July 2012- August 2012</w:t>
            </w:r>
          </w:p>
        </w:tc>
        <w:tc>
          <w:tcPr>
            <w:tcW w:w="3120" w:type="dxa"/>
            <w:tcBorders>
              <w:right w:val="single" w:sz="8" w:space="0" w:color="B2A1C7"/>
            </w:tcBorders>
            <w:vAlign w:val="bottom"/>
          </w:tcPr>
          <w:p w:rsidR="008F3472" w:rsidRDefault="006B69D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Internee Electrical</w:t>
            </w:r>
          </w:p>
        </w:tc>
        <w:tc>
          <w:tcPr>
            <w:tcW w:w="320" w:type="dxa"/>
            <w:vAlign w:val="bottom"/>
          </w:tcPr>
          <w:p w:rsidR="008F3472" w:rsidRDefault="006B69D6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240" w:type="dxa"/>
            <w:vAlign w:val="bottom"/>
          </w:tcPr>
          <w:p w:rsidR="008F3472" w:rsidRDefault="006B69D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Manufacturing and</w:t>
            </w:r>
          </w:p>
        </w:tc>
        <w:tc>
          <w:tcPr>
            <w:tcW w:w="140" w:type="dxa"/>
            <w:tcBorders>
              <w:right w:val="single" w:sz="8" w:space="0" w:color="B2A1C7"/>
            </w:tcBorders>
            <w:vAlign w:val="bottom"/>
          </w:tcPr>
          <w:p w:rsidR="008F3472" w:rsidRDefault="008F3472">
            <w:pPr>
              <w:rPr>
                <w:sz w:val="21"/>
                <w:szCs w:val="21"/>
              </w:rPr>
            </w:pPr>
          </w:p>
        </w:tc>
      </w:tr>
      <w:tr w:rsidR="008F3472">
        <w:trPr>
          <w:trHeight w:val="252"/>
        </w:trPr>
        <w:tc>
          <w:tcPr>
            <w:tcW w:w="40" w:type="dxa"/>
            <w:tcBorders>
              <w:right w:val="single" w:sz="8" w:space="0" w:color="B2A1C7"/>
            </w:tcBorders>
            <w:vAlign w:val="bottom"/>
          </w:tcPr>
          <w:p w:rsidR="008F3472" w:rsidRDefault="008F347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B2A1C7"/>
            </w:tcBorders>
            <w:vAlign w:val="bottom"/>
          </w:tcPr>
          <w:p w:rsidR="008F3472" w:rsidRDefault="008F347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B2A1C7"/>
            </w:tcBorders>
            <w:vAlign w:val="bottom"/>
          </w:tcPr>
          <w:p w:rsidR="008F3472" w:rsidRDefault="006B69D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engineer at Pak Electron</w:t>
            </w:r>
          </w:p>
        </w:tc>
        <w:tc>
          <w:tcPr>
            <w:tcW w:w="320" w:type="dxa"/>
            <w:vAlign w:val="bottom"/>
          </w:tcPr>
          <w:p w:rsidR="008F3472" w:rsidRDefault="008F3472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vAlign w:val="bottom"/>
          </w:tcPr>
          <w:p w:rsidR="008F3472" w:rsidRDefault="006B69D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maintenance of different</w:t>
            </w:r>
          </w:p>
        </w:tc>
        <w:tc>
          <w:tcPr>
            <w:tcW w:w="140" w:type="dxa"/>
            <w:tcBorders>
              <w:right w:val="single" w:sz="8" w:space="0" w:color="B2A1C7"/>
            </w:tcBorders>
            <w:vAlign w:val="bottom"/>
          </w:tcPr>
          <w:p w:rsidR="008F3472" w:rsidRDefault="008F3472">
            <w:pPr>
              <w:rPr>
                <w:sz w:val="21"/>
                <w:szCs w:val="21"/>
              </w:rPr>
            </w:pPr>
          </w:p>
        </w:tc>
      </w:tr>
      <w:tr w:rsidR="008F3472">
        <w:trPr>
          <w:trHeight w:val="259"/>
        </w:trPr>
        <w:tc>
          <w:tcPr>
            <w:tcW w:w="40" w:type="dxa"/>
            <w:tcBorders>
              <w:right w:val="single" w:sz="8" w:space="0" w:color="B2A1C7"/>
            </w:tcBorders>
            <w:vAlign w:val="bottom"/>
          </w:tcPr>
          <w:p w:rsidR="008F3472" w:rsidRDefault="008F3472"/>
        </w:tc>
        <w:tc>
          <w:tcPr>
            <w:tcW w:w="2980" w:type="dxa"/>
            <w:tcBorders>
              <w:right w:val="single" w:sz="8" w:space="0" w:color="B2A1C7"/>
            </w:tcBorders>
            <w:vAlign w:val="bottom"/>
          </w:tcPr>
          <w:p w:rsidR="008F3472" w:rsidRDefault="008F3472"/>
        </w:tc>
        <w:tc>
          <w:tcPr>
            <w:tcW w:w="3120" w:type="dxa"/>
            <w:tcBorders>
              <w:right w:val="single" w:sz="8" w:space="0" w:color="B2A1C7"/>
            </w:tcBorders>
            <w:vAlign w:val="bottom"/>
          </w:tcPr>
          <w:p w:rsidR="008F3472" w:rsidRDefault="006B69D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Ltd.</w:t>
            </w:r>
          </w:p>
        </w:tc>
        <w:tc>
          <w:tcPr>
            <w:tcW w:w="320" w:type="dxa"/>
            <w:vAlign w:val="bottom"/>
          </w:tcPr>
          <w:p w:rsidR="008F3472" w:rsidRDefault="008F3472"/>
        </w:tc>
        <w:tc>
          <w:tcPr>
            <w:tcW w:w="3240" w:type="dxa"/>
            <w:vAlign w:val="bottom"/>
          </w:tcPr>
          <w:p w:rsidR="008F3472" w:rsidRDefault="006B69D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types of </w:t>
            </w:r>
            <w:r>
              <w:rPr>
                <w:rFonts w:ascii="Arial" w:eastAsia="Arial" w:hAnsi="Arial" w:cs="Arial"/>
              </w:rPr>
              <w:t>transformers, Switch</w:t>
            </w:r>
          </w:p>
        </w:tc>
        <w:tc>
          <w:tcPr>
            <w:tcW w:w="140" w:type="dxa"/>
            <w:tcBorders>
              <w:right w:val="single" w:sz="8" w:space="0" w:color="B2A1C7"/>
            </w:tcBorders>
            <w:vAlign w:val="bottom"/>
          </w:tcPr>
          <w:p w:rsidR="008F3472" w:rsidRDefault="008F3472"/>
        </w:tc>
      </w:tr>
      <w:tr w:rsidR="008F3472">
        <w:trPr>
          <w:trHeight w:val="253"/>
        </w:trPr>
        <w:tc>
          <w:tcPr>
            <w:tcW w:w="40" w:type="dxa"/>
            <w:tcBorders>
              <w:right w:val="single" w:sz="8" w:space="0" w:color="B2A1C7"/>
            </w:tcBorders>
            <w:vAlign w:val="bottom"/>
          </w:tcPr>
          <w:p w:rsidR="008F3472" w:rsidRDefault="008F347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B2A1C7"/>
            </w:tcBorders>
            <w:vAlign w:val="bottom"/>
          </w:tcPr>
          <w:p w:rsidR="008F3472" w:rsidRDefault="008F347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B2A1C7"/>
            </w:tcBorders>
            <w:vAlign w:val="bottom"/>
          </w:tcPr>
          <w:p w:rsidR="008F3472" w:rsidRDefault="008F347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8F3472" w:rsidRDefault="008F3472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vAlign w:val="bottom"/>
          </w:tcPr>
          <w:p w:rsidR="008F3472" w:rsidRDefault="006B69D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gears and Energy meters.</w:t>
            </w:r>
          </w:p>
        </w:tc>
        <w:tc>
          <w:tcPr>
            <w:tcW w:w="140" w:type="dxa"/>
            <w:tcBorders>
              <w:right w:val="single" w:sz="8" w:space="0" w:color="B2A1C7"/>
            </w:tcBorders>
            <w:vAlign w:val="bottom"/>
          </w:tcPr>
          <w:p w:rsidR="008F3472" w:rsidRDefault="008F3472">
            <w:pPr>
              <w:rPr>
                <w:sz w:val="21"/>
                <w:szCs w:val="21"/>
              </w:rPr>
            </w:pPr>
          </w:p>
        </w:tc>
      </w:tr>
      <w:tr w:rsidR="008F3472">
        <w:trPr>
          <w:trHeight w:val="268"/>
        </w:trPr>
        <w:tc>
          <w:tcPr>
            <w:tcW w:w="40" w:type="dxa"/>
            <w:tcBorders>
              <w:right w:val="single" w:sz="8" w:space="0" w:color="B2A1C7"/>
            </w:tcBorders>
            <w:vAlign w:val="bottom"/>
          </w:tcPr>
          <w:p w:rsidR="008F3472" w:rsidRDefault="008F3472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B2A1C7"/>
            </w:tcBorders>
            <w:vAlign w:val="bottom"/>
          </w:tcPr>
          <w:p w:rsidR="008F3472" w:rsidRDefault="008F347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B2A1C7"/>
            </w:tcBorders>
            <w:vAlign w:val="bottom"/>
          </w:tcPr>
          <w:p w:rsidR="008F3472" w:rsidRDefault="008F3472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8F3472" w:rsidRDefault="006B69D6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Arial" w:eastAsia="Arial" w:hAnsi="Arial" w:cs="Arial"/>
              </w:rPr>
              <w:t xml:space="preserve">  Inspection and testing of</w:t>
            </w:r>
          </w:p>
        </w:tc>
        <w:tc>
          <w:tcPr>
            <w:tcW w:w="140" w:type="dxa"/>
            <w:tcBorders>
              <w:right w:val="single" w:sz="8" w:space="0" w:color="B2A1C7"/>
            </w:tcBorders>
            <w:vAlign w:val="bottom"/>
          </w:tcPr>
          <w:p w:rsidR="008F3472" w:rsidRDefault="008F3472">
            <w:pPr>
              <w:rPr>
                <w:sz w:val="23"/>
                <w:szCs w:val="23"/>
              </w:rPr>
            </w:pPr>
          </w:p>
        </w:tc>
      </w:tr>
      <w:tr w:rsidR="008F3472">
        <w:trPr>
          <w:trHeight w:val="255"/>
        </w:trPr>
        <w:tc>
          <w:tcPr>
            <w:tcW w:w="40" w:type="dxa"/>
            <w:tcBorders>
              <w:right w:val="single" w:sz="8" w:space="0" w:color="B2A1C7"/>
            </w:tcBorders>
            <w:vAlign w:val="bottom"/>
          </w:tcPr>
          <w:p w:rsidR="008F3472" w:rsidRDefault="008F3472"/>
        </w:tc>
        <w:tc>
          <w:tcPr>
            <w:tcW w:w="2980" w:type="dxa"/>
            <w:tcBorders>
              <w:bottom w:val="single" w:sz="8" w:space="0" w:color="B2A1C7"/>
              <w:right w:val="single" w:sz="8" w:space="0" w:color="B2A1C7"/>
            </w:tcBorders>
            <w:vAlign w:val="bottom"/>
          </w:tcPr>
          <w:p w:rsidR="008F3472" w:rsidRDefault="008F3472"/>
        </w:tc>
        <w:tc>
          <w:tcPr>
            <w:tcW w:w="3120" w:type="dxa"/>
            <w:tcBorders>
              <w:bottom w:val="single" w:sz="8" w:space="0" w:color="B2A1C7"/>
              <w:right w:val="single" w:sz="8" w:space="0" w:color="B2A1C7"/>
            </w:tcBorders>
            <w:vAlign w:val="bottom"/>
          </w:tcPr>
          <w:p w:rsidR="008F3472" w:rsidRDefault="008F3472"/>
        </w:tc>
        <w:tc>
          <w:tcPr>
            <w:tcW w:w="320" w:type="dxa"/>
            <w:tcBorders>
              <w:bottom w:val="single" w:sz="8" w:space="0" w:color="B2A1C7"/>
            </w:tcBorders>
            <w:vAlign w:val="bottom"/>
          </w:tcPr>
          <w:p w:rsidR="008F3472" w:rsidRDefault="008F3472"/>
        </w:tc>
        <w:tc>
          <w:tcPr>
            <w:tcW w:w="3240" w:type="dxa"/>
            <w:tcBorders>
              <w:bottom w:val="single" w:sz="8" w:space="0" w:color="B2A1C7"/>
            </w:tcBorders>
            <w:vAlign w:val="bottom"/>
          </w:tcPr>
          <w:p w:rsidR="008F3472" w:rsidRDefault="006B69D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transformers</w:t>
            </w:r>
          </w:p>
        </w:tc>
        <w:tc>
          <w:tcPr>
            <w:tcW w:w="140" w:type="dxa"/>
            <w:tcBorders>
              <w:bottom w:val="single" w:sz="8" w:space="0" w:color="B2A1C7"/>
              <w:right w:val="single" w:sz="8" w:space="0" w:color="B2A1C7"/>
            </w:tcBorders>
            <w:vAlign w:val="bottom"/>
          </w:tcPr>
          <w:p w:rsidR="008F3472" w:rsidRDefault="008F3472"/>
        </w:tc>
      </w:tr>
      <w:tr w:rsidR="008F3472">
        <w:trPr>
          <w:trHeight w:val="245"/>
        </w:trPr>
        <w:tc>
          <w:tcPr>
            <w:tcW w:w="40" w:type="dxa"/>
            <w:tcBorders>
              <w:right w:val="single" w:sz="8" w:space="0" w:color="B2A1C7"/>
            </w:tcBorders>
            <w:vAlign w:val="bottom"/>
          </w:tcPr>
          <w:p w:rsidR="008F3472" w:rsidRDefault="008F347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B2A1C7"/>
            </w:tcBorders>
            <w:shd w:val="clear" w:color="auto" w:fill="E5DFEC"/>
            <w:vAlign w:val="bottom"/>
          </w:tcPr>
          <w:p w:rsidR="008F3472" w:rsidRDefault="006B69D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June 2012- July 2012</w:t>
            </w:r>
          </w:p>
        </w:tc>
        <w:tc>
          <w:tcPr>
            <w:tcW w:w="3120" w:type="dxa"/>
            <w:tcBorders>
              <w:right w:val="single" w:sz="8" w:space="0" w:color="B2A1C7"/>
            </w:tcBorders>
            <w:shd w:val="clear" w:color="auto" w:fill="E5DFEC"/>
            <w:vAlign w:val="bottom"/>
          </w:tcPr>
          <w:p w:rsidR="008F3472" w:rsidRDefault="006B69D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Volunteer Work at</w:t>
            </w:r>
          </w:p>
        </w:tc>
        <w:tc>
          <w:tcPr>
            <w:tcW w:w="320" w:type="dxa"/>
            <w:shd w:val="clear" w:color="auto" w:fill="E5DFEC"/>
            <w:vAlign w:val="bottom"/>
          </w:tcPr>
          <w:p w:rsidR="008F3472" w:rsidRDefault="006B69D6">
            <w:pPr>
              <w:spacing w:line="245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240" w:type="dxa"/>
            <w:shd w:val="clear" w:color="auto" w:fill="E5DFEC"/>
            <w:vAlign w:val="bottom"/>
          </w:tcPr>
          <w:p w:rsidR="008F3472" w:rsidRDefault="006B69D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Attended workshops and</w:t>
            </w:r>
          </w:p>
        </w:tc>
        <w:tc>
          <w:tcPr>
            <w:tcW w:w="140" w:type="dxa"/>
            <w:tcBorders>
              <w:right w:val="single" w:sz="8" w:space="0" w:color="B2A1C7"/>
            </w:tcBorders>
            <w:shd w:val="clear" w:color="auto" w:fill="E5DFEC"/>
            <w:vAlign w:val="bottom"/>
          </w:tcPr>
          <w:p w:rsidR="008F3472" w:rsidRDefault="008F3472">
            <w:pPr>
              <w:rPr>
                <w:sz w:val="21"/>
                <w:szCs w:val="21"/>
              </w:rPr>
            </w:pPr>
          </w:p>
        </w:tc>
      </w:tr>
      <w:tr w:rsidR="008F3472">
        <w:trPr>
          <w:trHeight w:val="252"/>
        </w:trPr>
        <w:tc>
          <w:tcPr>
            <w:tcW w:w="40" w:type="dxa"/>
            <w:tcBorders>
              <w:right w:val="single" w:sz="8" w:space="0" w:color="B2A1C7"/>
            </w:tcBorders>
            <w:vAlign w:val="bottom"/>
          </w:tcPr>
          <w:p w:rsidR="008F3472" w:rsidRDefault="008F347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B2A1C7"/>
            </w:tcBorders>
            <w:shd w:val="clear" w:color="auto" w:fill="E5DFEC"/>
            <w:vAlign w:val="bottom"/>
          </w:tcPr>
          <w:p w:rsidR="008F3472" w:rsidRDefault="008F347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B2A1C7"/>
            </w:tcBorders>
            <w:shd w:val="clear" w:color="auto" w:fill="E5DFEC"/>
            <w:vAlign w:val="bottom"/>
          </w:tcPr>
          <w:p w:rsidR="008F3472" w:rsidRDefault="006B69D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National Transmission and</w:t>
            </w:r>
          </w:p>
        </w:tc>
        <w:tc>
          <w:tcPr>
            <w:tcW w:w="320" w:type="dxa"/>
            <w:shd w:val="clear" w:color="auto" w:fill="E5DFEC"/>
            <w:vAlign w:val="bottom"/>
          </w:tcPr>
          <w:p w:rsidR="008F3472" w:rsidRDefault="008F3472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shd w:val="clear" w:color="auto" w:fill="E5DFEC"/>
            <w:vAlign w:val="bottom"/>
          </w:tcPr>
          <w:p w:rsidR="008F3472" w:rsidRDefault="006B69D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training sessions on Steam</w:t>
            </w:r>
          </w:p>
        </w:tc>
        <w:tc>
          <w:tcPr>
            <w:tcW w:w="140" w:type="dxa"/>
            <w:tcBorders>
              <w:right w:val="single" w:sz="8" w:space="0" w:color="B2A1C7"/>
            </w:tcBorders>
            <w:shd w:val="clear" w:color="auto" w:fill="E5DFEC"/>
            <w:vAlign w:val="bottom"/>
          </w:tcPr>
          <w:p w:rsidR="008F3472" w:rsidRDefault="008F3472">
            <w:pPr>
              <w:rPr>
                <w:sz w:val="21"/>
                <w:szCs w:val="21"/>
              </w:rPr>
            </w:pPr>
          </w:p>
        </w:tc>
      </w:tr>
      <w:tr w:rsidR="008F3472">
        <w:trPr>
          <w:trHeight w:val="252"/>
        </w:trPr>
        <w:tc>
          <w:tcPr>
            <w:tcW w:w="40" w:type="dxa"/>
            <w:tcBorders>
              <w:right w:val="single" w:sz="8" w:space="0" w:color="B2A1C7"/>
            </w:tcBorders>
            <w:vAlign w:val="bottom"/>
          </w:tcPr>
          <w:p w:rsidR="008F3472" w:rsidRDefault="008F347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B2A1C7"/>
            </w:tcBorders>
            <w:shd w:val="clear" w:color="auto" w:fill="E5DFEC"/>
            <w:vAlign w:val="bottom"/>
          </w:tcPr>
          <w:p w:rsidR="008F3472" w:rsidRDefault="008F347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B2A1C7"/>
            </w:tcBorders>
            <w:shd w:val="clear" w:color="auto" w:fill="E5DFEC"/>
            <w:vAlign w:val="bottom"/>
          </w:tcPr>
          <w:p w:rsidR="008F3472" w:rsidRDefault="006B69D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Dispatch company Ltd.</w:t>
            </w:r>
          </w:p>
        </w:tc>
        <w:tc>
          <w:tcPr>
            <w:tcW w:w="320" w:type="dxa"/>
            <w:shd w:val="clear" w:color="auto" w:fill="E5DFEC"/>
            <w:vAlign w:val="bottom"/>
          </w:tcPr>
          <w:p w:rsidR="008F3472" w:rsidRDefault="008F3472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shd w:val="clear" w:color="auto" w:fill="E5DFEC"/>
            <w:vAlign w:val="bottom"/>
          </w:tcPr>
          <w:p w:rsidR="008F3472" w:rsidRDefault="006B69D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and Gas power plants</w:t>
            </w:r>
          </w:p>
        </w:tc>
        <w:tc>
          <w:tcPr>
            <w:tcW w:w="140" w:type="dxa"/>
            <w:tcBorders>
              <w:right w:val="single" w:sz="8" w:space="0" w:color="B2A1C7"/>
            </w:tcBorders>
            <w:shd w:val="clear" w:color="auto" w:fill="E5DFEC"/>
            <w:vAlign w:val="bottom"/>
          </w:tcPr>
          <w:p w:rsidR="008F3472" w:rsidRDefault="008F3472">
            <w:pPr>
              <w:rPr>
                <w:sz w:val="21"/>
                <w:szCs w:val="21"/>
              </w:rPr>
            </w:pPr>
          </w:p>
        </w:tc>
      </w:tr>
      <w:tr w:rsidR="008F3472">
        <w:trPr>
          <w:trHeight w:val="281"/>
        </w:trPr>
        <w:tc>
          <w:tcPr>
            <w:tcW w:w="40" w:type="dxa"/>
            <w:tcBorders>
              <w:right w:val="single" w:sz="8" w:space="0" w:color="B2A1C7"/>
            </w:tcBorders>
            <w:vAlign w:val="bottom"/>
          </w:tcPr>
          <w:p w:rsidR="008F3472" w:rsidRDefault="008F347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B2A1C7"/>
            </w:tcBorders>
            <w:shd w:val="clear" w:color="auto" w:fill="E5DFEC"/>
            <w:vAlign w:val="bottom"/>
          </w:tcPr>
          <w:p w:rsidR="008F3472" w:rsidRDefault="008F347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B2A1C7"/>
            </w:tcBorders>
            <w:shd w:val="clear" w:color="auto" w:fill="E5DFEC"/>
            <w:vAlign w:val="bottom"/>
          </w:tcPr>
          <w:p w:rsidR="008F3472" w:rsidRDefault="008F347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shd w:val="clear" w:color="auto" w:fill="E5DFEC"/>
            <w:vAlign w:val="bottom"/>
          </w:tcPr>
          <w:p w:rsidR="008F3472" w:rsidRDefault="006B69D6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Arial" w:eastAsia="Arial" w:hAnsi="Arial" w:cs="Arial"/>
              </w:rPr>
              <w:t xml:space="preserve">  Practical knowledge in Power</w:t>
            </w:r>
          </w:p>
        </w:tc>
        <w:tc>
          <w:tcPr>
            <w:tcW w:w="140" w:type="dxa"/>
            <w:tcBorders>
              <w:right w:val="single" w:sz="8" w:space="0" w:color="B2A1C7"/>
            </w:tcBorders>
            <w:shd w:val="clear" w:color="auto" w:fill="E5DFEC"/>
            <w:vAlign w:val="bottom"/>
          </w:tcPr>
          <w:p w:rsidR="008F3472" w:rsidRDefault="008F3472">
            <w:pPr>
              <w:rPr>
                <w:sz w:val="24"/>
                <w:szCs w:val="24"/>
              </w:rPr>
            </w:pPr>
          </w:p>
        </w:tc>
      </w:tr>
      <w:tr w:rsidR="008F3472">
        <w:trPr>
          <w:trHeight w:val="252"/>
        </w:trPr>
        <w:tc>
          <w:tcPr>
            <w:tcW w:w="40" w:type="dxa"/>
            <w:tcBorders>
              <w:right w:val="single" w:sz="8" w:space="0" w:color="B2A1C7"/>
            </w:tcBorders>
            <w:vAlign w:val="bottom"/>
          </w:tcPr>
          <w:p w:rsidR="008F3472" w:rsidRDefault="008F347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B2A1C7"/>
            </w:tcBorders>
            <w:shd w:val="clear" w:color="auto" w:fill="E5DFEC"/>
            <w:vAlign w:val="bottom"/>
          </w:tcPr>
          <w:p w:rsidR="008F3472" w:rsidRDefault="008F3472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B2A1C7"/>
            </w:tcBorders>
            <w:shd w:val="clear" w:color="auto" w:fill="E5DFEC"/>
            <w:vAlign w:val="bottom"/>
          </w:tcPr>
          <w:p w:rsidR="008F3472" w:rsidRDefault="008F347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shd w:val="clear" w:color="auto" w:fill="E5DFEC"/>
            <w:vAlign w:val="bottom"/>
          </w:tcPr>
          <w:p w:rsidR="008F3472" w:rsidRDefault="008F3472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shd w:val="clear" w:color="auto" w:fill="E5DFEC"/>
            <w:vAlign w:val="bottom"/>
          </w:tcPr>
          <w:p w:rsidR="008F3472" w:rsidRDefault="006B69D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Generation, Transmission</w:t>
            </w:r>
          </w:p>
        </w:tc>
        <w:tc>
          <w:tcPr>
            <w:tcW w:w="140" w:type="dxa"/>
            <w:tcBorders>
              <w:right w:val="single" w:sz="8" w:space="0" w:color="B2A1C7"/>
            </w:tcBorders>
            <w:shd w:val="clear" w:color="auto" w:fill="E5DFEC"/>
            <w:vAlign w:val="bottom"/>
          </w:tcPr>
          <w:p w:rsidR="008F3472" w:rsidRDefault="008F3472">
            <w:pPr>
              <w:rPr>
                <w:sz w:val="21"/>
                <w:szCs w:val="21"/>
              </w:rPr>
            </w:pPr>
          </w:p>
        </w:tc>
      </w:tr>
      <w:tr w:rsidR="008F3472">
        <w:trPr>
          <w:trHeight w:val="255"/>
        </w:trPr>
        <w:tc>
          <w:tcPr>
            <w:tcW w:w="40" w:type="dxa"/>
            <w:tcBorders>
              <w:right w:val="single" w:sz="8" w:space="0" w:color="B2A1C7"/>
            </w:tcBorders>
            <w:vAlign w:val="bottom"/>
          </w:tcPr>
          <w:p w:rsidR="008F3472" w:rsidRDefault="008F3472"/>
        </w:tc>
        <w:tc>
          <w:tcPr>
            <w:tcW w:w="2980" w:type="dxa"/>
            <w:tcBorders>
              <w:bottom w:val="single" w:sz="8" w:space="0" w:color="B2A1C7"/>
              <w:right w:val="single" w:sz="8" w:space="0" w:color="B2A1C7"/>
            </w:tcBorders>
            <w:shd w:val="clear" w:color="auto" w:fill="E5DFEC"/>
            <w:vAlign w:val="bottom"/>
          </w:tcPr>
          <w:p w:rsidR="008F3472" w:rsidRDefault="008F3472"/>
        </w:tc>
        <w:tc>
          <w:tcPr>
            <w:tcW w:w="3120" w:type="dxa"/>
            <w:tcBorders>
              <w:bottom w:val="single" w:sz="8" w:space="0" w:color="B2A1C7"/>
              <w:right w:val="single" w:sz="8" w:space="0" w:color="B2A1C7"/>
            </w:tcBorders>
            <w:shd w:val="clear" w:color="auto" w:fill="E5DFEC"/>
            <w:vAlign w:val="bottom"/>
          </w:tcPr>
          <w:p w:rsidR="008F3472" w:rsidRDefault="008F3472"/>
        </w:tc>
        <w:tc>
          <w:tcPr>
            <w:tcW w:w="320" w:type="dxa"/>
            <w:tcBorders>
              <w:bottom w:val="single" w:sz="8" w:space="0" w:color="B2A1C7"/>
            </w:tcBorders>
            <w:shd w:val="clear" w:color="auto" w:fill="E5DFEC"/>
            <w:vAlign w:val="bottom"/>
          </w:tcPr>
          <w:p w:rsidR="008F3472" w:rsidRDefault="008F3472"/>
        </w:tc>
        <w:tc>
          <w:tcPr>
            <w:tcW w:w="3240" w:type="dxa"/>
            <w:tcBorders>
              <w:bottom w:val="single" w:sz="8" w:space="0" w:color="B2A1C7"/>
            </w:tcBorders>
            <w:shd w:val="clear" w:color="auto" w:fill="E5DFEC"/>
            <w:vAlign w:val="bottom"/>
          </w:tcPr>
          <w:p w:rsidR="008F3472" w:rsidRDefault="006B69D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and distribution</w:t>
            </w:r>
          </w:p>
        </w:tc>
        <w:tc>
          <w:tcPr>
            <w:tcW w:w="140" w:type="dxa"/>
            <w:tcBorders>
              <w:bottom w:val="single" w:sz="8" w:space="0" w:color="B2A1C7"/>
              <w:right w:val="single" w:sz="8" w:space="0" w:color="B2A1C7"/>
            </w:tcBorders>
            <w:shd w:val="clear" w:color="auto" w:fill="E5DFEC"/>
            <w:vAlign w:val="bottom"/>
          </w:tcPr>
          <w:p w:rsidR="008F3472" w:rsidRDefault="008F3472"/>
        </w:tc>
      </w:tr>
      <w:tr w:rsidR="008F3472">
        <w:trPr>
          <w:trHeight w:val="744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F3472" w:rsidRDefault="008F347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8F3472" w:rsidRDefault="008F347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8F3472" w:rsidRDefault="008F34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F3472" w:rsidRDefault="008F347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8F3472" w:rsidRDefault="008F347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F3472" w:rsidRDefault="008F3472">
            <w:pPr>
              <w:rPr>
                <w:sz w:val="24"/>
                <w:szCs w:val="24"/>
              </w:rPr>
            </w:pPr>
          </w:p>
        </w:tc>
      </w:tr>
    </w:tbl>
    <w:p w:rsidR="008F3472" w:rsidRDefault="008F3472">
      <w:pPr>
        <w:sectPr w:rsidR="008F3472">
          <w:pgSz w:w="11900" w:h="16838"/>
          <w:pgMar w:top="808" w:right="986" w:bottom="431" w:left="1080" w:header="0" w:footer="0" w:gutter="0"/>
          <w:cols w:space="720" w:equalWidth="0">
            <w:col w:w="9840"/>
          </w:cols>
        </w:sectPr>
      </w:pPr>
    </w:p>
    <w:p w:rsidR="008F3472" w:rsidRDefault="008F3472">
      <w:pPr>
        <w:spacing w:line="200" w:lineRule="exact"/>
        <w:rPr>
          <w:sz w:val="20"/>
          <w:szCs w:val="20"/>
        </w:rPr>
      </w:pPr>
    </w:p>
    <w:p w:rsidR="008F3472" w:rsidRDefault="008F3472">
      <w:pPr>
        <w:spacing w:line="309" w:lineRule="exact"/>
        <w:rPr>
          <w:sz w:val="20"/>
          <w:szCs w:val="20"/>
        </w:rPr>
      </w:pPr>
    </w:p>
    <w:p w:rsidR="008F3472" w:rsidRDefault="006B69D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>Technical Proficiency</w:t>
      </w:r>
    </w:p>
    <w:p w:rsidR="008F3472" w:rsidRDefault="008F3472">
      <w:pPr>
        <w:spacing w:line="200" w:lineRule="exact"/>
        <w:rPr>
          <w:sz w:val="20"/>
          <w:szCs w:val="20"/>
        </w:rPr>
      </w:pPr>
    </w:p>
    <w:p w:rsidR="008F3472" w:rsidRDefault="008F3472">
      <w:pPr>
        <w:spacing w:line="282" w:lineRule="exact"/>
        <w:rPr>
          <w:sz w:val="20"/>
          <w:szCs w:val="20"/>
        </w:rPr>
      </w:pPr>
    </w:p>
    <w:p w:rsidR="008F3472" w:rsidRDefault="006B69D6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8064A2"/>
        </w:rPr>
        <w:t>Skills</w:t>
      </w:r>
    </w:p>
    <w:p w:rsidR="008F3472" w:rsidRDefault="008F3472">
      <w:pPr>
        <w:spacing w:line="200" w:lineRule="exact"/>
        <w:rPr>
          <w:sz w:val="20"/>
          <w:szCs w:val="20"/>
        </w:rPr>
      </w:pPr>
    </w:p>
    <w:p w:rsidR="008F3472" w:rsidRDefault="008F3472">
      <w:pPr>
        <w:spacing w:line="200" w:lineRule="exact"/>
        <w:rPr>
          <w:sz w:val="20"/>
          <w:szCs w:val="20"/>
        </w:rPr>
      </w:pPr>
    </w:p>
    <w:p w:rsidR="008F3472" w:rsidRDefault="008F3472">
      <w:pPr>
        <w:spacing w:line="200" w:lineRule="exact"/>
        <w:rPr>
          <w:sz w:val="20"/>
          <w:szCs w:val="20"/>
        </w:rPr>
      </w:pPr>
    </w:p>
    <w:p w:rsidR="008F3472" w:rsidRDefault="008F3472">
      <w:pPr>
        <w:spacing w:line="200" w:lineRule="exact"/>
        <w:rPr>
          <w:sz w:val="20"/>
          <w:szCs w:val="20"/>
        </w:rPr>
      </w:pPr>
    </w:p>
    <w:p w:rsidR="008F3472" w:rsidRDefault="008F3472">
      <w:pPr>
        <w:spacing w:line="200" w:lineRule="exact"/>
        <w:rPr>
          <w:sz w:val="20"/>
          <w:szCs w:val="20"/>
        </w:rPr>
      </w:pPr>
    </w:p>
    <w:p w:rsidR="008F3472" w:rsidRDefault="008F3472">
      <w:pPr>
        <w:spacing w:line="266" w:lineRule="exact"/>
        <w:rPr>
          <w:sz w:val="20"/>
          <w:szCs w:val="20"/>
        </w:rPr>
      </w:pPr>
    </w:p>
    <w:p w:rsidR="008F3472" w:rsidRDefault="006B69D6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8064A2"/>
        </w:rPr>
        <w:t>Programming languages</w:t>
      </w:r>
    </w:p>
    <w:p w:rsidR="008F3472" w:rsidRDefault="008F3472">
      <w:pPr>
        <w:spacing w:line="200" w:lineRule="exact"/>
        <w:rPr>
          <w:sz w:val="20"/>
          <w:szCs w:val="20"/>
        </w:rPr>
      </w:pPr>
    </w:p>
    <w:p w:rsidR="008F3472" w:rsidRDefault="008F3472">
      <w:pPr>
        <w:spacing w:line="306" w:lineRule="exact"/>
        <w:rPr>
          <w:sz w:val="20"/>
          <w:szCs w:val="20"/>
        </w:rPr>
      </w:pPr>
    </w:p>
    <w:p w:rsidR="008F3472" w:rsidRDefault="006B69D6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8064A2"/>
        </w:rPr>
        <w:t>Professional software</w:t>
      </w:r>
    </w:p>
    <w:p w:rsidR="008F3472" w:rsidRDefault="006B69D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F3472" w:rsidRDefault="008F3472">
      <w:pPr>
        <w:spacing w:line="200" w:lineRule="exact"/>
        <w:rPr>
          <w:sz w:val="20"/>
          <w:szCs w:val="20"/>
        </w:rPr>
      </w:pPr>
    </w:p>
    <w:p w:rsidR="008F3472" w:rsidRDefault="008F3472">
      <w:pPr>
        <w:spacing w:line="200" w:lineRule="exact"/>
        <w:rPr>
          <w:sz w:val="20"/>
          <w:szCs w:val="20"/>
        </w:rPr>
      </w:pPr>
    </w:p>
    <w:p w:rsidR="008F3472" w:rsidRDefault="008F3472">
      <w:pPr>
        <w:spacing w:line="200" w:lineRule="exact"/>
        <w:rPr>
          <w:sz w:val="20"/>
          <w:szCs w:val="20"/>
        </w:rPr>
      </w:pPr>
    </w:p>
    <w:p w:rsidR="008F3472" w:rsidRDefault="008F3472">
      <w:pPr>
        <w:spacing w:line="200" w:lineRule="exact"/>
        <w:rPr>
          <w:sz w:val="20"/>
          <w:szCs w:val="20"/>
        </w:rPr>
      </w:pPr>
    </w:p>
    <w:p w:rsidR="008F3472" w:rsidRDefault="008F3472">
      <w:pPr>
        <w:spacing w:line="200" w:lineRule="exact"/>
        <w:rPr>
          <w:sz w:val="20"/>
          <w:szCs w:val="20"/>
        </w:rPr>
      </w:pPr>
    </w:p>
    <w:p w:rsidR="008F3472" w:rsidRDefault="008F3472">
      <w:pPr>
        <w:spacing w:line="247" w:lineRule="exact"/>
        <w:rPr>
          <w:sz w:val="20"/>
          <w:szCs w:val="20"/>
        </w:rPr>
      </w:pPr>
    </w:p>
    <w:p w:rsidR="008F3472" w:rsidRDefault="006B69D6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Capable of using </w:t>
      </w:r>
      <w:r>
        <w:rPr>
          <w:rFonts w:ascii="Arial" w:eastAsia="Arial" w:hAnsi="Arial" w:cs="Arial"/>
        </w:rPr>
        <w:t>Spreadsheet.</w:t>
      </w:r>
    </w:p>
    <w:p w:rsidR="008F3472" w:rsidRDefault="006B69D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-1919605</wp:posOffset>
            </wp:positionH>
            <wp:positionV relativeFrom="paragraph">
              <wp:posOffset>-711835</wp:posOffset>
            </wp:positionV>
            <wp:extent cx="6259830" cy="3181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830" cy="31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472" w:rsidRDefault="008F3472">
      <w:pPr>
        <w:spacing w:line="17" w:lineRule="exact"/>
        <w:rPr>
          <w:sz w:val="20"/>
          <w:szCs w:val="20"/>
        </w:rPr>
      </w:pPr>
    </w:p>
    <w:p w:rsidR="008F3472" w:rsidRDefault="006B69D6">
      <w:pPr>
        <w:rPr>
          <w:sz w:val="20"/>
          <w:szCs w:val="20"/>
        </w:rPr>
      </w:pPr>
      <w:r>
        <w:rPr>
          <w:rFonts w:ascii="Arial" w:eastAsia="Arial" w:hAnsi="Arial" w:cs="Arial"/>
        </w:rPr>
        <w:t>Short course on AVR Microcontrollers.</w:t>
      </w:r>
    </w:p>
    <w:p w:rsidR="008F3472" w:rsidRDefault="008F3472">
      <w:pPr>
        <w:spacing w:line="40" w:lineRule="exact"/>
        <w:rPr>
          <w:sz w:val="20"/>
          <w:szCs w:val="20"/>
        </w:rPr>
      </w:pPr>
    </w:p>
    <w:p w:rsidR="008F3472" w:rsidRDefault="006B69D6">
      <w:pPr>
        <w:ind w:left="40"/>
        <w:rPr>
          <w:sz w:val="20"/>
          <w:szCs w:val="20"/>
        </w:rPr>
      </w:pPr>
      <w:r>
        <w:rPr>
          <w:rFonts w:ascii="Arial" w:eastAsia="Arial" w:hAnsi="Arial" w:cs="Arial"/>
        </w:rPr>
        <w:t>Online course on Raspberry Pi from InterTech.</w:t>
      </w:r>
    </w:p>
    <w:p w:rsidR="008F3472" w:rsidRDefault="008F3472">
      <w:pPr>
        <w:spacing w:line="37" w:lineRule="exact"/>
        <w:rPr>
          <w:sz w:val="20"/>
          <w:szCs w:val="20"/>
        </w:rPr>
      </w:pPr>
    </w:p>
    <w:p w:rsidR="008F3472" w:rsidRDefault="006B69D6">
      <w:pPr>
        <w:ind w:left="40"/>
        <w:rPr>
          <w:sz w:val="20"/>
          <w:szCs w:val="20"/>
        </w:rPr>
      </w:pPr>
      <w:r>
        <w:rPr>
          <w:rFonts w:ascii="Arial" w:eastAsia="Arial" w:hAnsi="Arial" w:cs="Arial"/>
        </w:rPr>
        <w:t>Designing of PCB on various software i.e. CAD and Dip trace.</w:t>
      </w:r>
    </w:p>
    <w:p w:rsidR="008F3472" w:rsidRDefault="008F3472">
      <w:pPr>
        <w:spacing w:line="37" w:lineRule="exact"/>
        <w:rPr>
          <w:sz w:val="20"/>
          <w:szCs w:val="20"/>
        </w:rPr>
      </w:pPr>
    </w:p>
    <w:p w:rsidR="008F3472" w:rsidRDefault="006B69D6">
      <w:pPr>
        <w:rPr>
          <w:sz w:val="20"/>
          <w:szCs w:val="20"/>
        </w:rPr>
      </w:pPr>
      <w:r>
        <w:rPr>
          <w:rFonts w:ascii="Arial" w:eastAsia="Arial" w:hAnsi="Arial" w:cs="Arial"/>
        </w:rPr>
        <w:t>PRINCE 2 (online course).</w:t>
      </w:r>
    </w:p>
    <w:p w:rsidR="008F3472" w:rsidRDefault="008F3472">
      <w:pPr>
        <w:spacing w:line="239" w:lineRule="exact"/>
        <w:rPr>
          <w:sz w:val="20"/>
          <w:szCs w:val="20"/>
        </w:rPr>
      </w:pPr>
    </w:p>
    <w:p w:rsidR="008F3472" w:rsidRDefault="006B69D6">
      <w:pPr>
        <w:rPr>
          <w:sz w:val="20"/>
          <w:szCs w:val="20"/>
        </w:rPr>
      </w:pPr>
      <w:r>
        <w:rPr>
          <w:rFonts w:ascii="Arial" w:eastAsia="Arial" w:hAnsi="Arial" w:cs="Arial"/>
        </w:rPr>
        <w:t>C++, Matlab and Assembly</w:t>
      </w:r>
    </w:p>
    <w:p w:rsidR="008F3472" w:rsidRDefault="008F3472">
      <w:pPr>
        <w:spacing w:line="339" w:lineRule="exact"/>
        <w:rPr>
          <w:sz w:val="20"/>
          <w:szCs w:val="20"/>
        </w:rPr>
      </w:pPr>
    </w:p>
    <w:p w:rsidR="008F3472" w:rsidRDefault="006B69D6">
      <w:pPr>
        <w:spacing w:line="289" w:lineRule="auto"/>
        <w:ind w:right="64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Matlab, MicroC, Proteus, Simul 8, </w:t>
      </w:r>
      <w:r>
        <w:rPr>
          <w:rFonts w:ascii="Arial" w:eastAsia="Arial" w:hAnsi="Arial" w:cs="Arial"/>
          <w:sz w:val="21"/>
          <w:szCs w:val="21"/>
        </w:rPr>
        <w:t>Circuit Wizard, Modelsim, Lab view, Auto CAD, ETAP, Multisim, and Microsoft Office etc.</w:t>
      </w:r>
    </w:p>
    <w:p w:rsidR="008F3472" w:rsidRDefault="006B69D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-1913255</wp:posOffset>
            </wp:positionH>
            <wp:positionV relativeFrom="paragraph">
              <wp:posOffset>185420</wp:posOffset>
            </wp:positionV>
            <wp:extent cx="6259830" cy="3441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83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472" w:rsidRDefault="008F3472">
      <w:pPr>
        <w:spacing w:line="200" w:lineRule="exact"/>
        <w:rPr>
          <w:sz w:val="20"/>
          <w:szCs w:val="20"/>
        </w:rPr>
      </w:pPr>
    </w:p>
    <w:p w:rsidR="008F3472" w:rsidRDefault="008F3472">
      <w:pPr>
        <w:sectPr w:rsidR="008F3472">
          <w:pgSz w:w="11900" w:h="16838"/>
          <w:pgMar w:top="1440" w:right="1126" w:bottom="1440" w:left="1100" w:header="0" w:footer="0" w:gutter="0"/>
          <w:cols w:num="2" w:space="720" w:equalWidth="0">
            <w:col w:w="2540" w:space="420"/>
            <w:col w:w="6720"/>
          </w:cols>
        </w:sectPr>
      </w:pPr>
    </w:p>
    <w:p w:rsidR="008F3472" w:rsidRDefault="008F3472">
      <w:pPr>
        <w:spacing w:line="206" w:lineRule="exact"/>
        <w:rPr>
          <w:sz w:val="20"/>
          <w:szCs w:val="20"/>
        </w:rPr>
      </w:pPr>
    </w:p>
    <w:p w:rsidR="008F3472" w:rsidRDefault="006B69D6">
      <w:pPr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>Education</w:t>
      </w:r>
    </w:p>
    <w:p w:rsidR="008F3472" w:rsidRDefault="008F347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61312;visibility:visible;mso-wrap-distance-left:0;mso-wrap-distance-right:0" from="8.95pt,41.75pt" to="483.4pt,41.75pt" o:allowincell="f" strokecolor="#b2a1c7" strokeweight="1.44pt"/>
        </w:pict>
      </w:r>
      <w:r>
        <w:rPr>
          <w:sz w:val="20"/>
          <w:szCs w:val="20"/>
        </w:rPr>
        <w:pict>
          <v:line id="Shape 8" o:spid="_x0000_s1033" style="position:absolute;z-index:251662336;visibility:visible;mso-wrap-distance-left:0;mso-wrap-distance-right:0" from="483.65pt,8.75pt" to="483.65pt,140.55pt" o:allowincell="f" strokecolor="#ccc0d9" strokeweight=".16931mm"/>
        </w:pict>
      </w:r>
      <w:r>
        <w:rPr>
          <w:sz w:val="20"/>
          <w:szCs w:val="20"/>
        </w:rPr>
        <w:pict>
          <v:line id="Shape 9" o:spid="_x0000_s1034" style="position:absolute;z-index:251663360;visibility:visible;mso-wrap-distance-left:0;mso-wrap-distance-right:0" from="8.7pt,8.75pt" to="8.7pt,140.55pt" o:allowincell="f" strokecolor="#ccc0d9" strokeweight=".16931mm"/>
        </w:pict>
      </w:r>
    </w:p>
    <w:p w:rsidR="008F3472" w:rsidRDefault="008F3472">
      <w:pPr>
        <w:spacing w:line="136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80"/>
        <w:gridCol w:w="6180"/>
        <w:gridCol w:w="140"/>
        <w:gridCol w:w="1400"/>
        <w:gridCol w:w="20"/>
      </w:tblGrid>
      <w:tr w:rsidR="008F3472">
        <w:trPr>
          <w:trHeight w:val="237"/>
        </w:trPr>
        <w:tc>
          <w:tcPr>
            <w:tcW w:w="1700" w:type="dxa"/>
            <w:tcBorders>
              <w:top w:val="single" w:sz="8" w:space="0" w:color="CCC0D9"/>
              <w:right w:val="single" w:sz="8" w:space="0" w:color="CCC0D9"/>
            </w:tcBorders>
            <w:shd w:val="clear" w:color="auto" w:fill="E5DFEC"/>
            <w:vAlign w:val="bottom"/>
          </w:tcPr>
          <w:p w:rsidR="008F3472" w:rsidRDefault="006B69D6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2015-2016</w:t>
            </w:r>
          </w:p>
        </w:tc>
        <w:tc>
          <w:tcPr>
            <w:tcW w:w="80" w:type="dxa"/>
            <w:tcBorders>
              <w:top w:val="single" w:sz="8" w:space="0" w:color="CCC0D9"/>
            </w:tcBorders>
            <w:shd w:val="clear" w:color="auto" w:fill="E5DFEC"/>
            <w:vAlign w:val="bottom"/>
          </w:tcPr>
          <w:p w:rsidR="008F3472" w:rsidRDefault="008F3472">
            <w:pPr>
              <w:rPr>
                <w:sz w:val="20"/>
                <w:szCs w:val="20"/>
              </w:rPr>
            </w:pPr>
          </w:p>
        </w:tc>
        <w:tc>
          <w:tcPr>
            <w:tcW w:w="6180" w:type="dxa"/>
            <w:vMerge w:val="restart"/>
            <w:tcBorders>
              <w:top w:val="single" w:sz="8" w:space="0" w:color="CCC0D9"/>
            </w:tcBorders>
            <w:shd w:val="clear" w:color="auto" w:fill="E5DFEC"/>
            <w:vAlign w:val="bottom"/>
          </w:tcPr>
          <w:p w:rsidR="008F3472" w:rsidRDefault="006B69D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MSc. Engineering Management</w:t>
            </w:r>
          </w:p>
        </w:tc>
        <w:tc>
          <w:tcPr>
            <w:tcW w:w="140" w:type="dxa"/>
            <w:tcBorders>
              <w:top w:val="single" w:sz="8" w:space="0" w:color="CCC0D9"/>
              <w:right w:val="single" w:sz="8" w:space="0" w:color="CCC0D9"/>
            </w:tcBorders>
            <w:shd w:val="clear" w:color="auto" w:fill="E5DFEC"/>
            <w:vAlign w:val="bottom"/>
          </w:tcPr>
          <w:p w:rsidR="008F3472" w:rsidRDefault="008F347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CCC0D9"/>
            </w:tcBorders>
            <w:shd w:val="clear" w:color="auto" w:fill="E5DFEC"/>
            <w:vAlign w:val="bottom"/>
          </w:tcPr>
          <w:p w:rsidR="008F3472" w:rsidRDefault="008F347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F3472" w:rsidRDefault="008F3472">
            <w:pPr>
              <w:rPr>
                <w:sz w:val="1"/>
                <w:szCs w:val="1"/>
              </w:rPr>
            </w:pPr>
          </w:p>
        </w:tc>
      </w:tr>
      <w:tr w:rsidR="008F3472">
        <w:trPr>
          <w:trHeight w:val="77"/>
        </w:trPr>
        <w:tc>
          <w:tcPr>
            <w:tcW w:w="1700" w:type="dxa"/>
            <w:tcBorders>
              <w:right w:val="single" w:sz="8" w:space="0" w:color="CCC0D9"/>
            </w:tcBorders>
            <w:shd w:val="clear" w:color="auto" w:fill="E5DFEC"/>
            <w:vAlign w:val="bottom"/>
          </w:tcPr>
          <w:p w:rsidR="008F3472" w:rsidRDefault="008F347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5DFEC"/>
            <w:vAlign w:val="bottom"/>
          </w:tcPr>
          <w:p w:rsidR="008F3472" w:rsidRDefault="008F3472">
            <w:pPr>
              <w:rPr>
                <w:sz w:val="6"/>
                <w:szCs w:val="6"/>
              </w:rPr>
            </w:pPr>
          </w:p>
        </w:tc>
        <w:tc>
          <w:tcPr>
            <w:tcW w:w="6180" w:type="dxa"/>
            <w:vMerge/>
            <w:shd w:val="clear" w:color="auto" w:fill="E5DFEC"/>
            <w:vAlign w:val="bottom"/>
          </w:tcPr>
          <w:p w:rsidR="008F3472" w:rsidRDefault="008F3472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CCC0D9"/>
            </w:tcBorders>
            <w:shd w:val="clear" w:color="auto" w:fill="E5DFEC"/>
            <w:vAlign w:val="bottom"/>
          </w:tcPr>
          <w:p w:rsidR="008F3472" w:rsidRDefault="008F3472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shd w:val="clear" w:color="auto" w:fill="E5DFEC"/>
            <w:vAlign w:val="bottom"/>
          </w:tcPr>
          <w:p w:rsidR="008F3472" w:rsidRDefault="008F347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F3472" w:rsidRDefault="008F3472">
            <w:pPr>
              <w:rPr>
                <w:sz w:val="1"/>
                <w:szCs w:val="1"/>
              </w:rPr>
            </w:pPr>
          </w:p>
        </w:tc>
      </w:tr>
      <w:tr w:rsidR="008F3472">
        <w:trPr>
          <w:trHeight w:val="332"/>
        </w:trPr>
        <w:tc>
          <w:tcPr>
            <w:tcW w:w="1700" w:type="dxa"/>
            <w:tcBorders>
              <w:right w:val="single" w:sz="8" w:space="0" w:color="CCC0D9"/>
            </w:tcBorders>
            <w:shd w:val="clear" w:color="auto" w:fill="E5DFEC"/>
            <w:vAlign w:val="bottom"/>
          </w:tcPr>
          <w:p w:rsidR="008F3472" w:rsidRDefault="008F347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5DFEC"/>
            <w:vAlign w:val="bottom"/>
          </w:tcPr>
          <w:p w:rsidR="008F3472" w:rsidRDefault="008F3472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shd w:val="clear" w:color="auto" w:fill="E5DFEC"/>
            <w:vAlign w:val="bottom"/>
          </w:tcPr>
          <w:p w:rsidR="008F3472" w:rsidRDefault="006B69D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University Of  The West Of England, Bristol, U.K</w:t>
            </w:r>
          </w:p>
        </w:tc>
        <w:tc>
          <w:tcPr>
            <w:tcW w:w="140" w:type="dxa"/>
            <w:tcBorders>
              <w:right w:val="single" w:sz="8" w:space="0" w:color="CCC0D9"/>
            </w:tcBorders>
            <w:shd w:val="clear" w:color="auto" w:fill="E5DFEC"/>
            <w:vAlign w:val="bottom"/>
          </w:tcPr>
          <w:p w:rsidR="008F3472" w:rsidRDefault="008F34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E5DFEC"/>
            <w:vAlign w:val="bottom"/>
          </w:tcPr>
          <w:p w:rsidR="008F3472" w:rsidRDefault="008F34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3472" w:rsidRDefault="008F3472">
            <w:pPr>
              <w:rPr>
                <w:sz w:val="1"/>
                <w:szCs w:val="1"/>
              </w:rPr>
            </w:pPr>
          </w:p>
        </w:tc>
      </w:tr>
    </w:tbl>
    <w:p w:rsidR="008F3472" w:rsidRDefault="008F3472">
      <w:pPr>
        <w:spacing w:line="29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80"/>
        <w:gridCol w:w="2960"/>
        <w:gridCol w:w="3220"/>
        <w:gridCol w:w="140"/>
        <w:gridCol w:w="1400"/>
        <w:gridCol w:w="20"/>
      </w:tblGrid>
      <w:tr w:rsidR="008F3472">
        <w:trPr>
          <w:trHeight w:val="240"/>
        </w:trPr>
        <w:tc>
          <w:tcPr>
            <w:tcW w:w="1700" w:type="dxa"/>
            <w:tcBorders>
              <w:right w:val="single" w:sz="8" w:space="0" w:color="CCC0D9"/>
            </w:tcBorders>
            <w:vAlign w:val="bottom"/>
          </w:tcPr>
          <w:p w:rsidR="008F3472" w:rsidRDefault="006B69D6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2010-2014</w:t>
            </w:r>
          </w:p>
        </w:tc>
        <w:tc>
          <w:tcPr>
            <w:tcW w:w="80" w:type="dxa"/>
            <w:vAlign w:val="bottom"/>
          </w:tcPr>
          <w:p w:rsidR="008F3472" w:rsidRDefault="008F3472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Merge w:val="restart"/>
            <w:vAlign w:val="bottom"/>
          </w:tcPr>
          <w:p w:rsidR="008F3472" w:rsidRDefault="006B69D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B.Sc.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Electrical Engineering</w:t>
            </w:r>
          </w:p>
        </w:tc>
        <w:tc>
          <w:tcPr>
            <w:tcW w:w="3220" w:type="dxa"/>
            <w:vAlign w:val="bottom"/>
          </w:tcPr>
          <w:p w:rsidR="008F3472" w:rsidRDefault="008F347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CCC0D9"/>
            </w:tcBorders>
            <w:vAlign w:val="bottom"/>
          </w:tcPr>
          <w:p w:rsidR="008F3472" w:rsidRDefault="008F347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F3472" w:rsidRDefault="006B69D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CGPA: 2.70</w:t>
            </w:r>
          </w:p>
        </w:tc>
        <w:tc>
          <w:tcPr>
            <w:tcW w:w="0" w:type="dxa"/>
            <w:vAlign w:val="bottom"/>
          </w:tcPr>
          <w:p w:rsidR="008F3472" w:rsidRDefault="008F3472">
            <w:pPr>
              <w:rPr>
                <w:sz w:val="1"/>
                <w:szCs w:val="1"/>
              </w:rPr>
            </w:pPr>
          </w:p>
        </w:tc>
      </w:tr>
      <w:tr w:rsidR="008F3472">
        <w:trPr>
          <w:trHeight w:val="67"/>
        </w:trPr>
        <w:tc>
          <w:tcPr>
            <w:tcW w:w="1700" w:type="dxa"/>
            <w:tcBorders>
              <w:right w:val="single" w:sz="8" w:space="0" w:color="CCC0D9"/>
            </w:tcBorders>
            <w:vAlign w:val="bottom"/>
          </w:tcPr>
          <w:p w:rsidR="008F3472" w:rsidRDefault="008F3472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8F3472" w:rsidRDefault="008F3472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vMerge/>
            <w:vAlign w:val="bottom"/>
          </w:tcPr>
          <w:p w:rsidR="008F3472" w:rsidRDefault="008F3472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vAlign w:val="bottom"/>
          </w:tcPr>
          <w:p w:rsidR="008F3472" w:rsidRDefault="008F347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CCC0D9"/>
            </w:tcBorders>
            <w:vAlign w:val="bottom"/>
          </w:tcPr>
          <w:p w:rsidR="008F3472" w:rsidRDefault="008F3472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:rsidR="008F3472" w:rsidRDefault="008F347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F3472" w:rsidRDefault="008F3472">
            <w:pPr>
              <w:rPr>
                <w:sz w:val="1"/>
                <w:szCs w:val="1"/>
              </w:rPr>
            </w:pPr>
          </w:p>
        </w:tc>
      </w:tr>
      <w:tr w:rsidR="008F3472">
        <w:trPr>
          <w:trHeight w:val="230"/>
        </w:trPr>
        <w:tc>
          <w:tcPr>
            <w:tcW w:w="1700" w:type="dxa"/>
            <w:tcBorders>
              <w:right w:val="single" w:sz="8" w:space="0" w:color="CCC0D9"/>
            </w:tcBorders>
            <w:vAlign w:val="bottom"/>
          </w:tcPr>
          <w:p w:rsidR="008F3472" w:rsidRDefault="008F347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F3472" w:rsidRDefault="008F3472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3"/>
            <w:tcBorders>
              <w:right w:val="single" w:sz="8" w:space="0" w:color="CCC0D9"/>
            </w:tcBorders>
            <w:vAlign w:val="bottom"/>
          </w:tcPr>
          <w:p w:rsidR="008F3472" w:rsidRDefault="006B69D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University of Engineering and Technology, Taxila.</w:t>
            </w:r>
          </w:p>
        </w:tc>
        <w:tc>
          <w:tcPr>
            <w:tcW w:w="1400" w:type="dxa"/>
            <w:vAlign w:val="bottom"/>
          </w:tcPr>
          <w:p w:rsidR="008F3472" w:rsidRDefault="008F347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F3472" w:rsidRDefault="008F3472">
            <w:pPr>
              <w:rPr>
                <w:sz w:val="1"/>
                <w:szCs w:val="1"/>
              </w:rPr>
            </w:pPr>
          </w:p>
        </w:tc>
      </w:tr>
      <w:tr w:rsidR="008F3472">
        <w:trPr>
          <w:trHeight w:val="231"/>
        </w:trPr>
        <w:tc>
          <w:tcPr>
            <w:tcW w:w="1700" w:type="dxa"/>
            <w:tcBorders>
              <w:right w:val="single" w:sz="8" w:space="0" w:color="CCC0D9"/>
            </w:tcBorders>
            <w:vAlign w:val="bottom"/>
          </w:tcPr>
          <w:p w:rsidR="008F3472" w:rsidRDefault="008F347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F3472" w:rsidRDefault="008F3472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Align w:val="bottom"/>
          </w:tcPr>
          <w:p w:rsidR="008F3472" w:rsidRDefault="006B69D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Executed a Final Year project on</w:t>
            </w:r>
          </w:p>
        </w:tc>
        <w:tc>
          <w:tcPr>
            <w:tcW w:w="3360" w:type="dxa"/>
            <w:gridSpan w:val="2"/>
            <w:tcBorders>
              <w:right w:val="single" w:sz="8" w:space="0" w:color="CCC0D9"/>
            </w:tcBorders>
            <w:vAlign w:val="bottom"/>
          </w:tcPr>
          <w:p w:rsidR="008F3472" w:rsidRDefault="006B69D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“Design and Implementation Of</w:t>
            </w:r>
          </w:p>
        </w:tc>
        <w:tc>
          <w:tcPr>
            <w:tcW w:w="1400" w:type="dxa"/>
            <w:vAlign w:val="bottom"/>
          </w:tcPr>
          <w:p w:rsidR="008F3472" w:rsidRDefault="008F347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F3472" w:rsidRDefault="008F3472">
            <w:pPr>
              <w:rPr>
                <w:sz w:val="1"/>
                <w:szCs w:val="1"/>
              </w:rPr>
            </w:pPr>
          </w:p>
        </w:tc>
      </w:tr>
      <w:tr w:rsidR="008F3472">
        <w:trPr>
          <w:trHeight w:val="233"/>
        </w:trPr>
        <w:tc>
          <w:tcPr>
            <w:tcW w:w="1700" w:type="dxa"/>
            <w:tcBorders>
              <w:bottom w:val="single" w:sz="8" w:space="0" w:color="CCC0D9"/>
              <w:right w:val="single" w:sz="8" w:space="0" w:color="CCC0D9"/>
            </w:tcBorders>
            <w:vAlign w:val="bottom"/>
          </w:tcPr>
          <w:p w:rsidR="008F3472" w:rsidRDefault="008F347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CCC0D9"/>
            </w:tcBorders>
            <w:vAlign w:val="bottom"/>
          </w:tcPr>
          <w:p w:rsidR="008F3472" w:rsidRDefault="008F3472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3"/>
            <w:tcBorders>
              <w:bottom w:val="single" w:sz="8" w:space="0" w:color="CCC0D9"/>
              <w:right w:val="single" w:sz="8" w:space="0" w:color="CCC0D9"/>
            </w:tcBorders>
            <w:vAlign w:val="bottom"/>
          </w:tcPr>
          <w:p w:rsidR="008F3472" w:rsidRDefault="006B69D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Wireless Power Theft Monitoring System’’</w:t>
            </w:r>
          </w:p>
        </w:tc>
        <w:tc>
          <w:tcPr>
            <w:tcW w:w="1400" w:type="dxa"/>
            <w:tcBorders>
              <w:bottom w:val="single" w:sz="8" w:space="0" w:color="CCC0D9"/>
            </w:tcBorders>
            <w:vAlign w:val="bottom"/>
          </w:tcPr>
          <w:p w:rsidR="008F3472" w:rsidRDefault="008F347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F3472" w:rsidRDefault="008F3472">
            <w:pPr>
              <w:rPr>
                <w:sz w:val="1"/>
                <w:szCs w:val="1"/>
              </w:rPr>
            </w:pPr>
          </w:p>
        </w:tc>
      </w:tr>
      <w:tr w:rsidR="008F3472">
        <w:trPr>
          <w:trHeight w:val="220"/>
        </w:trPr>
        <w:tc>
          <w:tcPr>
            <w:tcW w:w="1700" w:type="dxa"/>
            <w:tcBorders>
              <w:right w:val="single" w:sz="8" w:space="0" w:color="CCC0D9"/>
            </w:tcBorders>
            <w:shd w:val="clear" w:color="auto" w:fill="E5DFEC"/>
            <w:vAlign w:val="bottom"/>
          </w:tcPr>
          <w:p w:rsidR="008F3472" w:rsidRDefault="006B69D6">
            <w:pPr>
              <w:spacing w:line="22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2008-2010</w:t>
            </w:r>
          </w:p>
        </w:tc>
        <w:tc>
          <w:tcPr>
            <w:tcW w:w="80" w:type="dxa"/>
            <w:shd w:val="clear" w:color="auto" w:fill="E5DFEC"/>
            <w:vAlign w:val="bottom"/>
          </w:tcPr>
          <w:p w:rsidR="008F3472" w:rsidRDefault="008F3472">
            <w:pPr>
              <w:rPr>
                <w:sz w:val="19"/>
                <w:szCs w:val="19"/>
              </w:rPr>
            </w:pPr>
          </w:p>
        </w:tc>
        <w:tc>
          <w:tcPr>
            <w:tcW w:w="6180" w:type="dxa"/>
            <w:gridSpan w:val="2"/>
            <w:vMerge w:val="restart"/>
            <w:shd w:val="clear" w:color="auto" w:fill="E5DFEC"/>
            <w:vAlign w:val="bottom"/>
          </w:tcPr>
          <w:p w:rsidR="008F3472" w:rsidRDefault="006B69D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Intermediate Certificate Examination </w:t>
            </w:r>
            <w:r>
              <w:rPr>
                <w:rFonts w:ascii="Arial" w:eastAsia="Arial" w:hAnsi="Arial" w:cs="Arial"/>
                <w:sz w:val="20"/>
                <w:szCs w:val="20"/>
              </w:rPr>
              <w:t>(Pre-Engineering Subjects)</w:t>
            </w:r>
          </w:p>
        </w:tc>
        <w:tc>
          <w:tcPr>
            <w:tcW w:w="140" w:type="dxa"/>
            <w:tcBorders>
              <w:right w:val="single" w:sz="8" w:space="0" w:color="CCC0D9"/>
            </w:tcBorders>
            <w:shd w:val="clear" w:color="auto" w:fill="E5DFEC"/>
            <w:vAlign w:val="bottom"/>
          </w:tcPr>
          <w:p w:rsidR="008F3472" w:rsidRDefault="008F347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shd w:val="clear" w:color="auto" w:fill="E5DFEC"/>
            <w:vAlign w:val="bottom"/>
          </w:tcPr>
          <w:p w:rsidR="008F3472" w:rsidRDefault="006B69D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85.4%</w:t>
            </w:r>
          </w:p>
        </w:tc>
        <w:tc>
          <w:tcPr>
            <w:tcW w:w="0" w:type="dxa"/>
            <w:vAlign w:val="bottom"/>
          </w:tcPr>
          <w:p w:rsidR="008F3472" w:rsidRDefault="008F3472">
            <w:pPr>
              <w:rPr>
                <w:sz w:val="1"/>
                <w:szCs w:val="1"/>
              </w:rPr>
            </w:pPr>
          </w:p>
        </w:tc>
      </w:tr>
      <w:tr w:rsidR="008F3472">
        <w:trPr>
          <w:trHeight w:val="77"/>
        </w:trPr>
        <w:tc>
          <w:tcPr>
            <w:tcW w:w="1700" w:type="dxa"/>
            <w:tcBorders>
              <w:right w:val="single" w:sz="8" w:space="0" w:color="CCC0D9"/>
            </w:tcBorders>
            <w:shd w:val="clear" w:color="auto" w:fill="E5DFEC"/>
            <w:vAlign w:val="bottom"/>
          </w:tcPr>
          <w:p w:rsidR="008F3472" w:rsidRDefault="008F347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5DFEC"/>
            <w:vAlign w:val="bottom"/>
          </w:tcPr>
          <w:p w:rsidR="008F3472" w:rsidRDefault="008F3472">
            <w:pPr>
              <w:rPr>
                <w:sz w:val="6"/>
                <w:szCs w:val="6"/>
              </w:rPr>
            </w:pPr>
          </w:p>
        </w:tc>
        <w:tc>
          <w:tcPr>
            <w:tcW w:w="6180" w:type="dxa"/>
            <w:gridSpan w:val="2"/>
            <w:vMerge/>
            <w:shd w:val="clear" w:color="auto" w:fill="E5DFEC"/>
            <w:vAlign w:val="bottom"/>
          </w:tcPr>
          <w:p w:rsidR="008F3472" w:rsidRDefault="008F3472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CCC0D9"/>
            </w:tcBorders>
            <w:shd w:val="clear" w:color="auto" w:fill="E5DFEC"/>
            <w:vAlign w:val="bottom"/>
          </w:tcPr>
          <w:p w:rsidR="008F3472" w:rsidRDefault="008F3472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shd w:val="clear" w:color="auto" w:fill="E5DFEC"/>
            <w:vAlign w:val="bottom"/>
          </w:tcPr>
          <w:p w:rsidR="008F3472" w:rsidRDefault="008F347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F3472" w:rsidRDefault="008F3472">
            <w:pPr>
              <w:rPr>
                <w:sz w:val="1"/>
                <w:szCs w:val="1"/>
              </w:rPr>
            </w:pPr>
          </w:p>
        </w:tc>
      </w:tr>
      <w:tr w:rsidR="008F3472">
        <w:trPr>
          <w:trHeight w:val="159"/>
        </w:trPr>
        <w:tc>
          <w:tcPr>
            <w:tcW w:w="1700" w:type="dxa"/>
            <w:tcBorders>
              <w:bottom w:val="single" w:sz="8" w:space="0" w:color="CCC0D9"/>
              <w:right w:val="single" w:sz="8" w:space="0" w:color="CCC0D9"/>
            </w:tcBorders>
            <w:shd w:val="clear" w:color="auto" w:fill="E5DFEC"/>
            <w:vAlign w:val="bottom"/>
          </w:tcPr>
          <w:p w:rsidR="008F3472" w:rsidRDefault="008F347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CCC0D9"/>
            </w:tcBorders>
            <w:shd w:val="clear" w:color="auto" w:fill="E5DFEC"/>
            <w:vAlign w:val="bottom"/>
          </w:tcPr>
          <w:p w:rsidR="008F3472" w:rsidRDefault="008F3472">
            <w:pPr>
              <w:rPr>
                <w:sz w:val="13"/>
                <w:szCs w:val="13"/>
              </w:rPr>
            </w:pPr>
          </w:p>
        </w:tc>
        <w:tc>
          <w:tcPr>
            <w:tcW w:w="2960" w:type="dxa"/>
            <w:tcBorders>
              <w:bottom w:val="single" w:sz="8" w:space="0" w:color="CCC0D9"/>
            </w:tcBorders>
            <w:shd w:val="clear" w:color="auto" w:fill="E5DFEC"/>
            <w:vAlign w:val="bottom"/>
          </w:tcPr>
          <w:p w:rsidR="008F3472" w:rsidRDefault="008F3472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tcBorders>
              <w:bottom w:val="single" w:sz="8" w:space="0" w:color="CCC0D9"/>
            </w:tcBorders>
            <w:shd w:val="clear" w:color="auto" w:fill="E5DFEC"/>
            <w:vAlign w:val="bottom"/>
          </w:tcPr>
          <w:p w:rsidR="008F3472" w:rsidRDefault="008F347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CCC0D9"/>
              <w:right w:val="single" w:sz="8" w:space="0" w:color="CCC0D9"/>
            </w:tcBorders>
            <w:shd w:val="clear" w:color="auto" w:fill="E5DFEC"/>
            <w:vAlign w:val="bottom"/>
          </w:tcPr>
          <w:p w:rsidR="008F3472" w:rsidRDefault="008F3472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CCC0D9"/>
            </w:tcBorders>
            <w:shd w:val="clear" w:color="auto" w:fill="E5DFEC"/>
            <w:vAlign w:val="bottom"/>
          </w:tcPr>
          <w:p w:rsidR="008F3472" w:rsidRDefault="008F34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F3472" w:rsidRDefault="008F3472">
            <w:pPr>
              <w:rPr>
                <w:sz w:val="1"/>
                <w:szCs w:val="1"/>
              </w:rPr>
            </w:pPr>
          </w:p>
        </w:tc>
      </w:tr>
      <w:tr w:rsidR="008F3472">
        <w:trPr>
          <w:trHeight w:val="217"/>
        </w:trPr>
        <w:tc>
          <w:tcPr>
            <w:tcW w:w="1700" w:type="dxa"/>
            <w:tcBorders>
              <w:right w:val="single" w:sz="8" w:space="0" w:color="CCC0D9"/>
            </w:tcBorders>
            <w:vAlign w:val="bottom"/>
          </w:tcPr>
          <w:p w:rsidR="008F3472" w:rsidRDefault="006B69D6">
            <w:pPr>
              <w:spacing w:line="217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2005-2007</w:t>
            </w:r>
          </w:p>
        </w:tc>
        <w:tc>
          <w:tcPr>
            <w:tcW w:w="80" w:type="dxa"/>
            <w:vAlign w:val="bottom"/>
          </w:tcPr>
          <w:p w:rsidR="008F3472" w:rsidRDefault="008F3472">
            <w:pPr>
              <w:rPr>
                <w:sz w:val="18"/>
                <w:szCs w:val="18"/>
              </w:rPr>
            </w:pPr>
          </w:p>
        </w:tc>
        <w:tc>
          <w:tcPr>
            <w:tcW w:w="6320" w:type="dxa"/>
            <w:gridSpan w:val="3"/>
            <w:vMerge w:val="restart"/>
            <w:tcBorders>
              <w:right w:val="single" w:sz="8" w:space="0" w:color="CCC0D9"/>
            </w:tcBorders>
            <w:vAlign w:val="bottom"/>
          </w:tcPr>
          <w:p w:rsidR="008F3472" w:rsidRDefault="006B69D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Secondary School Certificate </w:t>
            </w:r>
            <w:r>
              <w:rPr>
                <w:rFonts w:ascii="Arial" w:eastAsia="Arial" w:hAnsi="Arial" w:cs="Arial"/>
                <w:sz w:val="20"/>
                <w:szCs w:val="20"/>
              </w:rPr>
              <w:t>(with Science Subjects)</w:t>
            </w:r>
          </w:p>
        </w:tc>
        <w:tc>
          <w:tcPr>
            <w:tcW w:w="1400" w:type="dxa"/>
            <w:vAlign w:val="bottom"/>
          </w:tcPr>
          <w:p w:rsidR="008F3472" w:rsidRDefault="006B69D6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86.4%</w:t>
            </w:r>
          </w:p>
        </w:tc>
        <w:tc>
          <w:tcPr>
            <w:tcW w:w="0" w:type="dxa"/>
            <w:vAlign w:val="bottom"/>
          </w:tcPr>
          <w:p w:rsidR="008F3472" w:rsidRDefault="008F3472">
            <w:pPr>
              <w:rPr>
                <w:sz w:val="1"/>
                <w:szCs w:val="1"/>
              </w:rPr>
            </w:pPr>
          </w:p>
        </w:tc>
      </w:tr>
      <w:tr w:rsidR="008F3472">
        <w:trPr>
          <w:trHeight w:val="77"/>
        </w:trPr>
        <w:tc>
          <w:tcPr>
            <w:tcW w:w="1700" w:type="dxa"/>
            <w:tcBorders>
              <w:right w:val="single" w:sz="8" w:space="0" w:color="CCC0D9"/>
            </w:tcBorders>
            <w:vAlign w:val="bottom"/>
          </w:tcPr>
          <w:p w:rsidR="008F3472" w:rsidRDefault="008F347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8F3472" w:rsidRDefault="008F3472">
            <w:pPr>
              <w:rPr>
                <w:sz w:val="6"/>
                <w:szCs w:val="6"/>
              </w:rPr>
            </w:pPr>
          </w:p>
        </w:tc>
        <w:tc>
          <w:tcPr>
            <w:tcW w:w="6320" w:type="dxa"/>
            <w:gridSpan w:val="3"/>
            <w:vMerge/>
            <w:tcBorders>
              <w:right w:val="single" w:sz="8" w:space="0" w:color="CCC0D9"/>
            </w:tcBorders>
            <w:vAlign w:val="bottom"/>
          </w:tcPr>
          <w:p w:rsidR="008F3472" w:rsidRDefault="008F3472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Align w:val="bottom"/>
          </w:tcPr>
          <w:p w:rsidR="008F3472" w:rsidRDefault="008F347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F3472" w:rsidRDefault="008F3472">
            <w:pPr>
              <w:rPr>
                <w:sz w:val="1"/>
                <w:szCs w:val="1"/>
              </w:rPr>
            </w:pPr>
          </w:p>
        </w:tc>
      </w:tr>
      <w:tr w:rsidR="008F3472">
        <w:trPr>
          <w:trHeight w:val="162"/>
        </w:trPr>
        <w:tc>
          <w:tcPr>
            <w:tcW w:w="1700" w:type="dxa"/>
            <w:tcBorders>
              <w:bottom w:val="single" w:sz="8" w:space="0" w:color="CCC0D9"/>
              <w:right w:val="single" w:sz="8" w:space="0" w:color="CCC0D9"/>
            </w:tcBorders>
            <w:vAlign w:val="bottom"/>
          </w:tcPr>
          <w:p w:rsidR="008F3472" w:rsidRDefault="008F347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CCC0D9"/>
            </w:tcBorders>
            <w:vAlign w:val="bottom"/>
          </w:tcPr>
          <w:p w:rsidR="008F3472" w:rsidRDefault="008F3472">
            <w:pPr>
              <w:rPr>
                <w:sz w:val="14"/>
                <w:szCs w:val="14"/>
              </w:rPr>
            </w:pPr>
          </w:p>
        </w:tc>
        <w:tc>
          <w:tcPr>
            <w:tcW w:w="2960" w:type="dxa"/>
            <w:tcBorders>
              <w:bottom w:val="single" w:sz="8" w:space="0" w:color="CCC0D9"/>
            </w:tcBorders>
            <w:vAlign w:val="bottom"/>
          </w:tcPr>
          <w:p w:rsidR="008F3472" w:rsidRDefault="008F3472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tcBorders>
              <w:bottom w:val="single" w:sz="8" w:space="0" w:color="CCC0D9"/>
            </w:tcBorders>
            <w:vAlign w:val="bottom"/>
          </w:tcPr>
          <w:p w:rsidR="008F3472" w:rsidRDefault="008F347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CCC0D9"/>
              <w:right w:val="single" w:sz="8" w:space="0" w:color="CCC0D9"/>
            </w:tcBorders>
            <w:vAlign w:val="bottom"/>
          </w:tcPr>
          <w:p w:rsidR="008F3472" w:rsidRDefault="008F3472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bottom w:val="single" w:sz="8" w:space="0" w:color="CCC0D9"/>
            </w:tcBorders>
            <w:vAlign w:val="bottom"/>
          </w:tcPr>
          <w:p w:rsidR="008F3472" w:rsidRDefault="008F34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F3472" w:rsidRDefault="008F3472">
            <w:pPr>
              <w:rPr>
                <w:sz w:val="1"/>
                <w:szCs w:val="1"/>
              </w:rPr>
            </w:pPr>
          </w:p>
        </w:tc>
      </w:tr>
    </w:tbl>
    <w:p w:rsidR="008F3472" w:rsidRDefault="006B69D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-33655</wp:posOffset>
            </wp:positionH>
            <wp:positionV relativeFrom="paragraph">
              <wp:posOffset>210185</wp:posOffset>
            </wp:positionV>
            <wp:extent cx="6259830" cy="33464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830" cy="33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472" w:rsidRDefault="008F3472">
      <w:pPr>
        <w:spacing w:line="200" w:lineRule="exact"/>
        <w:rPr>
          <w:sz w:val="20"/>
          <w:szCs w:val="20"/>
        </w:rPr>
      </w:pPr>
    </w:p>
    <w:p w:rsidR="008F3472" w:rsidRDefault="008F3472">
      <w:pPr>
        <w:spacing w:line="226" w:lineRule="exact"/>
        <w:rPr>
          <w:sz w:val="20"/>
          <w:szCs w:val="20"/>
        </w:rPr>
      </w:pPr>
    </w:p>
    <w:p w:rsidR="008F3472" w:rsidRDefault="006B69D6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>Interests</w:t>
      </w:r>
    </w:p>
    <w:p w:rsidR="008F3472" w:rsidRDefault="008F3472">
      <w:pPr>
        <w:spacing w:line="19" w:lineRule="exact"/>
        <w:rPr>
          <w:sz w:val="20"/>
          <w:szCs w:val="20"/>
        </w:rPr>
      </w:pPr>
    </w:p>
    <w:p w:rsidR="008F3472" w:rsidRDefault="006B69D6">
      <w:pPr>
        <w:numPr>
          <w:ilvl w:val="0"/>
          <w:numId w:val="2"/>
        </w:numPr>
        <w:tabs>
          <w:tab w:val="left" w:pos="760"/>
        </w:tabs>
        <w:ind w:left="760" w:hanging="367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 xml:space="preserve">Attended All Pakistan Engineering Conference </w:t>
      </w:r>
      <w:r>
        <w:rPr>
          <w:rFonts w:ascii="Arial" w:eastAsia="Arial" w:hAnsi="Arial" w:cs="Arial"/>
          <w:b/>
          <w:bCs/>
        </w:rPr>
        <w:t>APEC</w:t>
      </w:r>
      <w:r>
        <w:rPr>
          <w:rFonts w:ascii="Arial" w:eastAsia="Arial" w:hAnsi="Arial" w:cs="Arial"/>
        </w:rPr>
        <w:t xml:space="preserve"> held in GIKI.</w:t>
      </w:r>
    </w:p>
    <w:p w:rsidR="008F3472" w:rsidRDefault="008F3472">
      <w:pPr>
        <w:spacing w:line="54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8F3472" w:rsidRDefault="006B69D6">
      <w:pPr>
        <w:numPr>
          <w:ilvl w:val="0"/>
          <w:numId w:val="2"/>
        </w:numPr>
        <w:tabs>
          <w:tab w:val="left" w:pos="760"/>
        </w:tabs>
        <w:spacing w:line="184" w:lineRule="auto"/>
        <w:ind w:left="760" w:hanging="36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Worked with different societies at the university level and helped them to organise events.</w:t>
      </w:r>
    </w:p>
    <w:p w:rsidR="008F3472" w:rsidRDefault="008F3472">
      <w:pPr>
        <w:spacing w:line="5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8F3472" w:rsidRDefault="006B69D6">
      <w:pPr>
        <w:numPr>
          <w:ilvl w:val="0"/>
          <w:numId w:val="2"/>
        </w:numPr>
        <w:tabs>
          <w:tab w:val="left" w:pos="760"/>
        </w:tabs>
        <w:spacing w:line="184" w:lineRule="auto"/>
        <w:ind w:left="760" w:hanging="36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 xml:space="preserve">Worked as a </w:t>
      </w:r>
      <w:r>
        <w:rPr>
          <w:rFonts w:ascii="Arial" w:eastAsia="Arial" w:hAnsi="Arial" w:cs="Arial"/>
          <w:b/>
          <w:bCs/>
          <w:sz w:val="17"/>
          <w:szCs w:val="17"/>
        </w:rPr>
        <w:t>Class Advisor</w:t>
      </w:r>
      <w:r>
        <w:rPr>
          <w:rFonts w:ascii="Arial" w:eastAsia="Arial" w:hAnsi="Arial" w:cs="Arial"/>
          <w:sz w:val="17"/>
          <w:szCs w:val="17"/>
        </w:rPr>
        <w:t xml:space="preserve"> in B.Sc Engineering.</w:t>
      </w:r>
    </w:p>
    <w:p w:rsidR="008F3472" w:rsidRDefault="008F3472">
      <w:pPr>
        <w:spacing w:line="5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8F3472" w:rsidRDefault="006B69D6">
      <w:pPr>
        <w:numPr>
          <w:ilvl w:val="0"/>
          <w:numId w:val="2"/>
        </w:numPr>
        <w:tabs>
          <w:tab w:val="left" w:pos="760"/>
        </w:tabs>
        <w:spacing w:line="184" w:lineRule="auto"/>
        <w:ind w:left="760" w:hanging="36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Participation in different Project Designing competitions held under Engineering council.</w:t>
      </w:r>
    </w:p>
    <w:p w:rsidR="008F3472" w:rsidRDefault="008F3472">
      <w:pPr>
        <w:spacing w:line="5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8F3472" w:rsidRDefault="006B69D6">
      <w:pPr>
        <w:numPr>
          <w:ilvl w:val="0"/>
          <w:numId w:val="2"/>
        </w:numPr>
        <w:tabs>
          <w:tab w:val="left" w:pos="760"/>
        </w:tabs>
        <w:spacing w:line="184" w:lineRule="auto"/>
        <w:ind w:left="760" w:hanging="36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Good player of Badminton</w:t>
      </w:r>
      <w:r>
        <w:rPr>
          <w:rFonts w:ascii="Arial" w:eastAsia="Arial" w:hAnsi="Arial" w:cs="Arial"/>
          <w:sz w:val="17"/>
          <w:szCs w:val="17"/>
        </w:rPr>
        <w:t xml:space="preserve"> and Football</w:t>
      </w:r>
    </w:p>
    <w:p w:rsidR="008F3472" w:rsidRDefault="006B69D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113665</wp:posOffset>
            </wp:positionV>
            <wp:extent cx="6249670" cy="3270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472" w:rsidRDefault="008F3472">
      <w:pPr>
        <w:spacing w:line="275" w:lineRule="exact"/>
        <w:rPr>
          <w:sz w:val="20"/>
          <w:szCs w:val="20"/>
        </w:rPr>
      </w:pPr>
    </w:p>
    <w:p w:rsidR="008F3472" w:rsidRDefault="006B69D6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>References</w:t>
      </w:r>
    </w:p>
    <w:p w:rsidR="008F3472" w:rsidRDefault="008F3472">
      <w:pPr>
        <w:spacing w:line="211" w:lineRule="exact"/>
        <w:rPr>
          <w:sz w:val="20"/>
          <w:szCs w:val="20"/>
        </w:rPr>
      </w:pPr>
    </w:p>
    <w:p w:rsidR="008F3472" w:rsidRDefault="006B69D6">
      <w:pPr>
        <w:ind w:left="340"/>
        <w:rPr>
          <w:sz w:val="20"/>
          <w:szCs w:val="20"/>
        </w:rPr>
      </w:pPr>
      <w:r>
        <w:rPr>
          <w:rFonts w:ascii="Arial" w:eastAsia="Arial" w:hAnsi="Arial" w:cs="Arial"/>
        </w:rPr>
        <w:t>Will be furnished upon request</w:t>
      </w:r>
    </w:p>
    <w:p w:rsidR="008F3472" w:rsidRDefault="006B69D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2141220</wp:posOffset>
            </wp:positionV>
            <wp:extent cx="6158230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F3472" w:rsidSect="008F3472">
      <w:type w:val="continuous"/>
      <w:pgSz w:w="11900" w:h="16838"/>
      <w:pgMar w:top="1440" w:right="1126" w:bottom="1440" w:left="1100" w:header="0" w:footer="0" w:gutter="0"/>
      <w:cols w:space="720" w:equalWidth="0">
        <w:col w:w="9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8BAE12AE"/>
    <w:lvl w:ilvl="0" w:tplc="F872C58E">
      <w:start w:val="1"/>
      <w:numFmt w:val="bullet"/>
      <w:lvlText w:val=""/>
      <w:lvlJc w:val="left"/>
    </w:lvl>
    <w:lvl w:ilvl="1" w:tplc="8B7813BA">
      <w:start w:val="1"/>
      <w:numFmt w:val="bullet"/>
      <w:lvlText w:val=""/>
      <w:lvlJc w:val="left"/>
    </w:lvl>
    <w:lvl w:ilvl="2" w:tplc="12C2FACC">
      <w:numFmt w:val="decimal"/>
      <w:lvlText w:val=""/>
      <w:lvlJc w:val="left"/>
    </w:lvl>
    <w:lvl w:ilvl="3" w:tplc="129AEF54">
      <w:numFmt w:val="decimal"/>
      <w:lvlText w:val=""/>
      <w:lvlJc w:val="left"/>
    </w:lvl>
    <w:lvl w:ilvl="4" w:tplc="0BE81FD4">
      <w:numFmt w:val="decimal"/>
      <w:lvlText w:val=""/>
      <w:lvlJc w:val="left"/>
    </w:lvl>
    <w:lvl w:ilvl="5" w:tplc="7F8448D8">
      <w:numFmt w:val="decimal"/>
      <w:lvlText w:val=""/>
      <w:lvlJc w:val="left"/>
    </w:lvl>
    <w:lvl w:ilvl="6" w:tplc="0C0C64A8">
      <w:numFmt w:val="decimal"/>
      <w:lvlText w:val=""/>
      <w:lvlJc w:val="left"/>
    </w:lvl>
    <w:lvl w:ilvl="7" w:tplc="1AB84716">
      <w:numFmt w:val="decimal"/>
      <w:lvlText w:val=""/>
      <w:lvlJc w:val="left"/>
    </w:lvl>
    <w:lvl w:ilvl="8" w:tplc="A954ABAE">
      <w:numFmt w:val="decimal"/>
      <w:lvlText w:val=""/>
      <w:lvlJc w:val="left"/>
    </w:lvl>
  </w:abstractNum>
  <w:abstractNum w:abstractNumId="1">
    <w:nsid w:val="00006784"/>
    <w:multiLevelType w:val="hybridMultilevel"/>
    <w:tmpl w:val="E6366818"/>
    <w:lvl w:ilvl="0" w:tplc="C9DEF530">
      <w:start w:val="1"/>
      <w:numFmt w:val="bullet"/>
      <w:lvlText w:val=""/>
      <w:lvlJc w:val="left"/>
    </w:lvl>
    <w:lvl w:ilvl="1" w:tplc="E0CA57D8">
      <w:numFmt w:val="decimal"/>
      <w:lvlText w:val=""/>
      <w:lvlJc w:val="left"/>
    </w:lvl>
    <w:lvl w:ilvl="2" w:tplc="92F68F4C">
      <w:numFmt w:val="decimal"/>
      <w:lvlText w:val=""/>
      <w:lvlJc w:val="left"/>
    </w:lvl>
    <w:lvl w:ilvl="3" w:tplc="D4CE5B3E">
      <w:numFmt w:val="decimal"/>
      <w:lvlText w:val=""/>
      <w:lvlJc w:val="left"/>
    </w:lvl>
    <w:lvl w:ilvl="4" w:tplc="AD46C9CA">
      <w:numFmt w:val="decimal"/>
      <w:lvlText w:val=""/>
      <w:lvlJc w:val="left"/>
    </w:lvl>
    <w:lvl w:ilvl="5" w:tplc="F9E2FA8E">
      <w:numFmt w:val="decimal"/>
      <w:lvlText w:val=""/>
      <w:lvlJc w:val="left"/>
    </w:lvl>
    <w:lvl w:ilvl="6" w:tplc="A1E68498">
      <w:numFmt w:val="decimal"/>
      <w:lvlText w:val=""/>
      <w:lvlJc w:val="left"/>
    </w:lvl>
    <w:lvl w:ilvl="7" w:tplc="39863F7E">
      <w:numFmt w:val="decimal"/>
      <w:lvlText w:val=""/>
      <w:lvlJc w:val="left"/>
    </w:lvl>
    <w:lvl w:ilvl="8" w:tplc="2D321F9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F3472"/>
    <w:rsid w:val="006B69D6"/>
    <w:rsid w:val="008F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Ali.366772@2free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2018-07-14T11:07:00Z</dcterms:created>
  <dcterms:modified xsi:type="dcterms:W3CDTF">2018-07-14T09:09:00Z</dcterms:modified>
</cp:coreProperties>
</file>