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DE" w:rsidRPr="003330DE" w:rsidRDefault="007E619A" w:rsidP="00FC09D8">
      <w:pPr>
        <w:pStyle w:val="Heading3"/>
        <w:ind w:left="0"/>
        <w:rPr>
          <w:rFonts w:ascii="Verdana" w:hAnsi="Verdana"/>
          <w:i/>
          <w:sz w:val="44"/>
          <w:szCs w:val="44"/>
          <w:lang w:val="en-US"/>
        </w:rPr>
      </w:pPr>
      <w:r>
        <w:rPr>
          <w:rFonts w:ascii="Verdana" w:hAnsi="Verdana"/>
          <w:i/>
          <w:noProof/>
          <w:lang w:val="en-US" w:eastAsia="en-US"/>
        </w:rPr>
        <w:drawing>
          <wp:inline distT="0" distB="0" distL="0" distR="0">
            <wp:extent cx="1122045" cy="13392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4BE">
        <w:rPr>
          <w:rFonts w:ascii="Verdana" w:hAnsi="Verdana"/>
          <w:i/>
          <w:lang w:val="en-US"/>
        </w:rPr>
        <w:t xml:space="preserve">       </w:t>
      </w:r>
      <w:r w:rsidR="00A974BE" w:rsidRPr="003330DE">
        <w:rPr>
          <w:rFonts w:ascii="Verdana" w:hAnsi="Verdana"/>
          <w:i/>
          <w:sz w:val="44"/>
          <w:szCs w:val="44"/>
          <w:lang w:val="en-US"/>
        </w:rPr>
        <w:t xml:space="preserve">      </w:t>
      </w:r>
      <w:r w:rsidR="00FC09D8" w:rsidRPr="003330DE">
        <w:rPr>
          <w:rFonts w:ascii="Verdana" w:hAnsi="Verdana"/>
          <w:i/>
          <w:sz w:val="44"/>
          <w:szCs w:val="44"/>
        </w:rPr>
        <w:t>SHAIK</w:t>
      </w:r>
    </w:p>
    <w:p w:rsidR="00FC09D8" w:rsidRPr="003330DE" w:rsidRDefault="003330DE" w:rsidP="00FC09D8">
      <w:pPr>
        <w:pStyle w:val="Heading3"/>
        <w:ind w:left="0"/>
        <w:rPr>
          <w:rFonts w:ascii="Verdana" w:hAnsi="Verdana"/>
          <w:i/>
          <w:sz w:val="44"/>
          <w:szCs w:val="44"/>
        </w:rPr>
      </w:pPr>
      <w:hyperlink r:id="rId10" w:history="1">
        <w:r w:rsidRPr="003330DE">
          <w:rPr>
            <w:rStyle w:val="Hyperlink"/>
            <w:rFonts w:ascii="Verdana" w:hAnsi="Verdana"/>
            <w:i/>
            <w:sz w:val="44"/>
            <w:szCs w:val="44"/>
          </w:rPr>
          <w:t>SHAIK</w:t>
        </w:r>
        <w:r w:rsidRPr="003330DE">
          <w:rPr>
            <w:rStyle w:val="Hyperlink"/>
            <w:rFonts w:ascii="Verdana" w:hAnsi="Verdana"/>
            <w:i/>
            <w:sz w:val="44"/>
            <w:szCs w:val="44"/>
            <w:lang w:val="en-US"/>
          </w:rPr>
          <w:t>.366991@2freemail.com</w:t>
        </w:r>
      </w:hyperlink>
      <w:r w:rsidRPr="003330DE">
        <w:rPr>
          <w:rFonts w:ascii="Verdana" w:hAnsi="Verdana"/>
          <w:i/>
          <w:sz w:val="44"/>
          <w:szCs w:val="44"/>
          <w:lang w:val="en-US"/>
        </w:rPr>
        <w:t xml:space="preserve"> </w:t>
      </w:r>
      <w:r w:rsidR="00A974BE" w:rsidRPr="003330DE">
        <w:rPr>
          <w:rFonts w:ascii="Verdana" w:hAnsi="Verdana"/>
          <w:i/>
          <w:sz w:val="44"/>
          <w:szCs w:val="44"/>
          <w:lang w:val="en-US"/>
        </w:rPr>
        <w:t xml:space="preserve">                                  </w:t>
      </w:r>
      <w:r w:rsidR="00FC09D8" w:rsidRPr="003330DE">
        <w:rPr>
          <w:rFonts w:ascii="Verdana" w:hAnsi="Verdana"/>
          <w:i/>
          <w:sz w:val="44"/>
          <w:szCs w:val="44"/>
        </w:rPr>
        <w:t xml:space="preserve"> </w:t>
      </w:r>
    </w:p>
    <w:p w:rsidR="00FC09D8" w:rsidRPr="00F77880" w:rsidRDefault="00FC09D8" w:rsidP="00FC09D8">
      <w:pPr>
        <w:rPr>
          <w:i/>
        </w:rPr>
      </w:pPr>
    </w:p>
    <w:p w:rsidR="00FC09D8" w:rsidRPr="00F77880" w:rsidRDefault="00FC09D8" w:rsidP="00FC09D8">
      <w:pPr>
        <w:rPr>
          <w:rFonts w:ascii="Verdana" w:hAnsi="Verdana"/>
          <w:i/>
        </w:rPr>
      </w:pPr>
      <w:r w:rsidRPr="00F77880">
        <w:rPr>
          <w:rFonts w:ascii="Verdana" w:hAnsi="Verdana"/>
          <w:b/>
          <w:bCs/>
          <w:i/>
        </w:rPr>
        <w:t xml:space="preserve">     </w:t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</w:r>
      <w:r w:rsidRPr="00F77880">
        <w:rPr>
          <w:rFonts w:ascii="Verdana" w:hAnsi="Verdana"/>
          <w:b/>
          <w:bCs/>
          <w:i/>
        </w:rPr>
        <w:tab/>
        <w:t xml:space="preserve"> </w:t>
      </w:r>
    </w:p>
    <w:p w:rsidR="00FC09D8" w:rsidRPr="00F77880" w:rsidRDefault="00FC09D8" w:rsidP="00FC09D8">
      <w:pPr>
        <w:shd w:val="clear" w:color="auto" w:fill="808080"/>
        <w:jc w:val="center"/>
        <w:rPr>
          <w:rFonts w:ascii="Verdana" w:hAnsi="Verdana"/>
          <w:i/>
        </w:rPr>
      </w:pPr>
      <w:r w:rsidRPr="00F77880">
        <w:rPr>
          <w:rFonts w:ascii="Verdana" w:hAnsi="Verdana"/>
          <w:b/>
          <w:i/>
        </w:rPr>
        <w:t>CAREER OBJECTIVE</w:t>
      </w:r>
    </w:p>
    <w:p w:rsidR="00FC09D8" w:rsidRPr="00F77880" w:rsidRDefault="00FC09D8" w:rsidP="00FC09D8">
      <w:pPr>
        <w:jc w:val="both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 xml:space="preserve"> </w:t>
      </w:r>
    </w:p>
    <w:p w:rsidR="00181883" w:rsidRPr="00F77880" w:rsidRDefault="00181883" w:rsidP="00181883">
      <w:pPr>
        <w:rPr>
          <w:rFonts w:ascii="Book Antiqua" w:hAnsi="Book Antiqua"/>
          <w:i/>
          <w:sz w:val="28"/>
          <w:szCs w:val="28"/>
        </w:rPr>
      </w:pPr>
      <w:r w:rsidRPr="00F77880">
        <w:rPr>
          <w:rFonts w:ascii="Book Antiqua" w:hAnsi="Book Antiqua"/>
          <w:i/>
          <w:sz w:val="28"/>
          <w:szCs w:val="28"/>
        </w:rPr>
        <w:t>To pursue a successful career in an organization that provides day to day challenges and in turn opportunities to grow.</w:t>
      </w:r>
    </w:p>
    <w:p w:rsidR="00FC09D8" w:rsidRPr="00F77880" w:rsidRDefault="00FC09D8" w:rsidP="00FC09D8">
      <w:pPr>
        <w:spacing w:line="360" w:lineRule="auto"/>
        <w:jc w:val="both"/>
        <w:rPr>
          <w:rFonts w:ascii="Verdana" w:hAnsi="Verdana"/>
          <w:i/>
        </w:rPr>
      </w:pPr>
    </w:p>
    <w:p w:rsidR="00FC09D8" w:rsidRPr="00F77880" w:rsidRDefault="00FC09D8" w:rsidP="00FC09D8">
      <w:pPr>
        <w:pStyle w:val="Heading4"/>
        <w:shd w:val="clear" w:color="auto" w:fill="808080"/>
        <w:tabs>
          <w:tab w:val="center" w:pos="4635"/>
          <w:tab w:val="right" w:pos="9270"/>
        </w:tabs>
        <w:rPr>
          <w:rFonts w:ascii="Verdana" w:hAnsi="Verdana"/>
          <w:i/>
          <w:sz w:val="24"/>
        </w:rPr>
      </w:pPr>
      <w:r w:rsidRPr="00F77880">
        <w:rPr>
          <w:rFonts w:ascii="Verdana" w:hAnsi="Verdana"/>
          <w:i/>
          <w:sz w:val="24"/>
        </w:rPr>
        <w:tab/>
        <w:t>EDUCATION DETAILS</w:t>
      </w:r>
      <w:r w:rsidRPr="00F77880">
        <w:rPr>
          <w:rFonts w:ascii="Verdana" w:hAnsi="Verdana"/>
          <w:i/>
          <w:sz w:val="24"/>
        </w:rPr>
        <w:tab/>
      </w:r>
    </w:p>
    <w:tbl>
      <w:tblPr>
        <w:tblW w:w="9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5773"/>
        <w:gridCol w:w="1620"/>
      </w:tblGrid>
      <w:tr w:rsidR="00227BF5" w:rsidRPr="00F77880" w:rsidTr="00227BF5">
        <w:trPr>
          <w:trHeight w:val="525"/>
        </w:trPr>
        <w:tc>
          <w:tcPr>
            <w:tcW w:w="2075" w:type="dxa"/>
            <w:vAlign w:val="center"/>
          </w:tcPr>
          <w:p w:rsidR="00227BF5" w:rsidRPr="00F77880" w:rsidRDefault="00227BF5" w:rsidP="000E6DC5">
            <w:pPr>
              <w:jc w:val="center"/>
              <w:rPr>
                <w:rFonts w:ascii="Verdana" w:hAnsi="Verdana"/>
                <w:b/>
                <w:i/>
              </w:rPr>
            </w:pPr>
            <w:r w:rsidRPr="00F77880">
              <w:rPr>
                <w:rFonts w:ascii="Verdana" w:hAnsi="Verdana"/>
                <w:b/>
                <w:i/>
              </w:rPr>
              <w:t>Qualifications</w:t>
            </w:r>
          </w:p>
        </w:tc>
        <w:tc>
          <w:tcPr>
            <w:tcW w:w="5773" w:type="dxa"/>
            <w:vAlign w:val="center"/>
          </w:tcPr>
          <w:p w:rsidR="00227BF5" w:rsidRPr="00F77880" w:rsidRDefault="00227BF5" w:rsidP="000E6DC5">
            <w:pPr>
              <w:jc w:val="center"/>
              <w:rPr>
                <w:rFonts w:ascii="Verdana" w:hAnsi="Verdana"/>
                <w:b/>
                <w:i/>
              </w:rPr>
            </w:pPr>
            <w:r w:rsidRPr="00F77880">
              <w:rPr>
                <w:rFonts w:ascii="Verdana" w:hAnsi="Verdana"/>
                <w:b/>
                <w:i/>
              </w:rPr>
              <w:t>Name of the institute</w:t>
            </w:r>
          </w:p>
        </w:tc>
        <w:tc>
          <w:tcPr>
            <w:tcW w:w="1620" w:type="dxa"/>
          </w:tcPr>
          <w:p w:rsidR="00227BF5" w:rsidRPr="00F77880" w:rsidRDefault="00227BF5" w:rsidP="000E6DC5">
            <w:pPr>
              <w:pStyle w:val="Heading1"/>
              <w:rPr>
                <w:rFonts w:ascii="Verdana" w:hAnsi="Verdana"/>
                <w:b/>
                <w:i/>
                <w:sz w:val="24"/>
                <w:lang w:val="en-US" w:eastAsia="en-US"/>
              </w:rPr>
            </w:pPr>
            <w:r w:rsidRPr="00F77880">
              <w:rPr>
                <w:rFonts w:ascii="Verdana" w:hAnsi="Verdana"/>
                <w:b/>
                <w:i/>
                <w:sz w:val="24"/>
                <w:lang w:val="en-US" w:eastAsia="en-US"/>
              </w:rPr>
              <w:t>Year of passing</w:t>
            </w:r>
          </w:p>
        </w:tc>
      </w:tr>
      <w:tr w:rsidR="00227BF5" w:rsidRPr="00F77880" w:rsidTr="00227BF5">
        <w:trPr>
          <w:trHeight w:val="1154"/>
        </w:trPr>
        <w:tc>
          <w:tcPr>
            <w:tcW w:w="2075" w:type="dxa"/>
            <w:vAlign w:val="center"/>
          </w:tcPr>
          <w:p w:rsidR="00227BF5" w:rsidRPr="00F77880" w:rsidRDefault="00227BF5" w:rsidP="000E6DC5">
            <w:pPr>
              <w:jc w:val="center"/>
              <w:rPr>
                <w:rFonts w:ascii="Verdana" w:hAnsi="Verdana"/>
                <w:b/>
                <w:i/>
                <w:iCs/>
              </w:rPr>
            </w:pPr>
            <w:r w:rsidRPr="00F77880">
              <w:rPr>
                <w:rFonts w:ascii="Verdana" w:hAnsi="Verdana"/>
                <w:b/>
                <w:i/>
                <w:iCs/>
              </w:rPr>
              <w:t>BBM</w:t>
            </w:r>
          </w:p>
        </w:tc>
        <w:tc>
          <w:tcPr>
            <w:tcW w:w="5773" w:type="dxa"/>
            <w:vAlign w:val="center"/>
          </w:tcPr>
          <w:p w:rsidR="00227BF5" w:rsidRDefault="00227BF5" w:rsidP="000E6DC5">
            <w:pPr>
              <w:jc w:val="center"/>
              <w:rPr>
                <w:rFonts w:ascii="Verdana" w:hAnsi="Verdana"/>
                <w:bCs/>
                <w:i/>
                <w:iCs/>
              </w:rPr>
            </w:pPr>
            <w:r w:rsidRPr="00F77880">
              <w:rPr>
                <w:rFonts w:ascii="Verdana" w:hAnsi="Verdana"/>
                <w:bCs/>
                <w:i/>
                <w:iCs/>
              </w:rPr>
              <w:t>SDCIMS</w:t>
            </w:r>
          </w:p>
          <w:p w:rsidR="00227BF5" w:rsidRPr="00F77880" w:rsidRDefault="00227BF5" w:rsidP="000E6DC5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 xml:space="preserve">Bangalore University </w:t>
            </w:r>
          </w:p>
        </w:tc>
        <w:tc>
          <w:tcPr>
            <w:tcW w:w="1620" w:type="dxa"/>
            <w:vAlign w:val="center"/>
          </w:tcPr>
          <w:p w:rsidR="00227BF5" w:rsidRPr="00F77880" w:rsidRDefault="00227BF5" w:rsidP="000E6DC5">
            <w:pPr>
              <w:pStyle w:val="Heading1"/>
              <w:rPr>
                <w:rFonts w:ascii="Verdana" w:hAnsi="Verdana"/>
                <w:bCs/>
                <w:i/>
                <w:iCs/>
                <w:sz w:val="24"/>
                <w:lang w:val="en-US" w:eastAsia="en-US"/>
              </w:rPr>
            </w:pPr>
            <w:r w:rsidRPr="00F77880">
              <w:rPr>
                <w:rFonts w:ascii="Verdana" w:hAnsi="Verdana"/>
                <w:bCs/>
                <w:i/>
                <w:iCs/>
                <w:sz w:val="24"/>
                <w:lang w:val="en-US" w:eastAsia="en-US"/>
              </w:rPr>
              <w:t>2014</w:t>
            </w:r>
          </w:p>
        </w:tc>
      </w:tr>
      <w:tr w:rsidR="00227BF5" w:rsidRPr="00F77880" w:rsidTr="00227BF5">
        <w:trPr>
          <w:trHeight w:val="1154"/>
        </w:trPr>
        <w:tc>
          <w:tcPr>
            <w:tcW w:w="2075" w:type="dxa"/>
            <w:vAlign w:val="center"/>
          </w:tcPr>
          <w:p w:rsidR="00227BF5" w:rsidRPr="00F77880" w:rsidRDefault="00227BF5" w:rsidP="000E6DC5">
            <w:pPr>
              <w:jc w:val="center"/>
              <w:rPr>
                <w:rFonts w:ascii="Verdana" w:hAnsi="Verdana"/>
                <w:b/>
                <w:i/>
              </w:rPr>
            </w:pPr>
            <w:r w:rsidRPr="00F77880">
              <w:rPr>
                <w:rFonts w:ascii="Verdana" w:hAnsi="Verdana"/>
                <w:b/>
                <w:i/>
              </w:rPr>
              <w:t>II PUC</w:t>
            </w:r>
          </w:p>
        </w:tc>
        <w:tc>
          <w:tcPr>
            <w:tcW w:w="5773" w:type="dxa"/>
            <w:vAlign w:val="center"/>
          </w:tcPr>
          <w:p w:rsidR="00227BF5" w:rsidRPr="00EC4580" w:rsidRDefault="00227BF5" w:rsidP="000E6DC5">
            <w:pPr>
              <w:jc w:val="center"/>
              <w:rPr>
                <w:i/>
                <w:sz w:val="28"/>
                <w:szCs w:val="28"/>
              </w:rPr>
            </w:pPr>
            <w:r w:rsidRPr="00EC4580">
              <w:rPr>
                <w:i/>
                <w:sz w:val="28"/>
                <w:szCs w:val="28"/>
              </w:rPr>
              <w:t xml:space="preserve">SDC PU College </w:t>
            </w:r>
            <w:proofErr w:type="spellStart"/>
            <w:r w:rsidRPr="00EC4580">
              <w:rPr>
                <w:i/>
                <w:sz w:val="28"/>
                <w:szCs w:val="28"/>
              </w:rPr>
              <w:t>Kolar</w:t>
            </w:r>
            <w:proofErr w:type="spellEnd"/>
          </w:p>
        </w:tc>
        <w:tc>
          <w:tcPr>
            <w:tcW w:w="1620" w:type="dxa"/>
            <w:vAlign w:val="center"/>
          </w:tcPr>
          <w:p w:rsidR="00227BF5" w:rsidRPr="00F77880" w:rsidRDefault="00227BF5" w:rsidP="000E6DC5">
            <w:pPr>
              <w:jc w:val="center"/>
              <w:rPr>
                <w:rFonts w:ascii="Verdana" w:hAnsi="Verdana"/>
                <w:bCs/>
                <w:i/>
                <w:iCs/>
              </w:rPr>
            </w:pPr>
            <w:r w:rsidRPr="00F77880">
              <w:rPr>
                <w:rFonts w:ascii="Verdana" w:hAnsi="Verdana"/>
                <w:bCs/>
                <w:i/>
                <w:iCs/>
              </w:rPr>
              <w:t>2011</w:t>
            </w:r>
          </w:p>
        </w:tc>
      </w:tr>
      <w:tr w:rsidR="00227BF5" w:rsidRPr="00F77880" w:rsidTr="00227BF5">
        <w:trPr>
          <w:trHeight w:val="653"/>
        </w:trPr>
        <w:tc>
          <w:tcPr>
            <w:tcW w:w="2075" w:type="dxa"/>
            <w:vAlign w:val="center"/>
          </w:tcPr>
          <w:p w:rsidR="00227BF5" w:rsidRPr="00F77880" w:rsidRDefault="00227BF5" w:rsidP="000E6DC5">
            <w:pPr>
              <w:jc w:val="center"/>
              <w:rPr>
                <w:rFonts w:ascii="Verdana" w:hAnsi="Verdana"/>
                <w:b/>
                <w:i/>
              </w:rPr>
            </w:pPr>
            <w:r w:rsidRPr="00F77880">
              <w:rPr>
                <w:rFonts w:ascii="Verdana" w:hAnsi="Verdana"/>
                <w:b/>
                <w:i/>
              </w:rPr>
              <w:t>SSLC</w:t>
            </w:r>
          </w:p>
        </w:tc>
        <w:tc>
          <w:tcPr>
            <w:tcW w:w="5773" w:type="dxa"/>
            <w:vAlign w:val="center"/>
          </w:tcPr>
          <w:p w:rsidR="00227BF5" w:rsidRPr="00F77880" w:rsidRDefault="00227BF5" w:rsidP="000A166A">
            <w:pPr>
              <w:jc w:val="center"/>
              <w:rPr>
                <w:rFonts w:ascii="Verdana" w:hAnsi="Verdana"/>
                <w:bCs/>
                <w:i/>
              </w:rPr>
            </w:pPr>
            <w:r w:rsidRPr="00F77880">
              <w:rPr>
                <w:rFonts w:ascii="Verdana" w:hAnsi="Verdana"/>
                <w:bCs/>
                <w:i/>
                <w:iCs/>
              </w:rPr>
              <w:t>Al-</w:t>
            </w:r>
            <w:proofErr w:type="spellStart"/>
            <w:r w:rsidRPr="00F77880">
              <w:rPr>
                <w:rFonts w:ascii="Verdana" w:hAnsi="Verdana"/>
                <w:bCs/>
                <w:i/>
                <w:iCs/>
              </w:rPr>
              <w:t>Ameen</w:t>
            </w:r>
            <w:proofErr w:type="spellEnd"/>
            <w:r w:rsidRPr="00F77880">
              <w:rPr>
                <w:rFonts w:ascii="Verdana" w:hAnsi="Verdana"/>
                <w:bCs/>
                <w:i/>
                <w:iCs/>
              </w:rPr>
              <w:t xml:space="preserve"> English High School </w:t>
            </w:r>
            <w:proofErr w:type="spellStart"/>
            <w:r w:rsidRPr="00F77880">
              <w:rPr>
                <w:rFonts w:ascii="Verdana" w:hAnsi="Verdana"/>
                <w:bCs/>
                <w:i/>
                <w:iCs/>
              </w:rPr>
              <w:t>Kolar</w:t>
            </w:r>
            <w:proofErr w:type="spellEnd"/>
          </w:p>
        </w:tc>
        <w:tc>
          <w:tcPr>
            <w:tcW w:w="1620" w:type="dxa"/>
            <w:vAlign w:val="center"/>
          </w:tcPr>
          <w:p w:rsidR="00227BF5" w:rsidRPr="00F77880" w:rsidRDefault="00227BF5" w:rsidP="000A166A">
            <w:pPr>
              <w:jc w:val="center"/>
              <w:rPr>
                <w:rFonts w:ascii="Verdana" w:hAnsi="Verdana"/>
                <w:bCs/>
                <w:i/>
                <w:iCs/>
              </w:rPr>
            </w:pPr>
            <w:r w:rsidRPr="00F77880">
              <w:rPr>
                <w:rFonts w:ascii="Verdana" w:hAnsi="Verdana"/>
                <w:bCs/>
                <w:i/>
                <w:iCs/>
              </w:rPr>
              <w:t>2009</w:t>
            </w:r>
          </w:p>
        </w:tc>
      </w:tr>
    </w:tbl>
    <w:p w:rsidR="00D705C6" w:rsidRPr="00F77880" w:rsidRDefault="00D705C6" w:rsidP="00D705C6">
      <w:pPr>
        <w:jc w:val="both"/>
        <w:rPr>
          <w:rFonts w:ascii="Verdana" w:hAnsi="Verdana"/>
          <w:b/>
          <w:i/>
        </w:rPr>
      </w:pPr>
    </w:p>
    <w:p w:rsidR="00D705C6" w:rsidRPr="00F77880" w:rsidRDefault="00D705C6" w:rsidP="00D705C6">
      <w:pPr>
        <w:pStyle w:val="Heading3"/>
        <w:shd w:val="clear" w:color="auto" w:fill="808080"/>
        <w:tabs>
          <w:tab w:val="left" w:pos="3360"/>
          <w:tab w:val="center" w:pos="4635"/>
        </w:tabs>
        <w:ind w:left="0"/>
        <w:jc w:val="left"/>
        <w:rPr>
          <w:rFonts w:ascii="Verdana" w:hAnsi="Verdana"/>
          <w:i/>
          <w:sz w:val="24"/>
        </w:rPr>
      </w:pPr>
      <w:r w:rsidRPr="00F77880">
        <w:rPr>
          <w:rFonts w:ascii="Verdana" w:hAnsi="Verdana"/>
          <w:i/>
          <w:sz w:val="24"/>
        </w:rPr>
        <w:tab/>
      </w:r>
      <w:r w:rsidRPr="00F77880">
        <w:rPr>
          <w:rFonts w:ascii="Verdana" w:hAnsi="Verdana"/>
          <w:i/>
          <w:sz w:val="24"/>
        </w:rPr>
        <w:tab/>
        <w:t>TECHNICAL SKILLS</w:t>
      </w:r>
    </w:p>
    <w:p w:rsidR="00227BF5" w:rsidRPr="00227BF5" w:rsidRDefault="00227BF5" w:rsidP="00227BF5">
      <w:pPr>
        <w:tabs>
          <w:tab w:val="left" w:pos="2190"/>
        </w:tabs>
        <w:spacing w:line="360" w:lineRule="auto"/>
        <w:rPr>
          <w:i/>
        </w:rPr>
      </w:pPr>
      <w:r>
        <w:rPr>
          <w:i/>
        </w:rPr>
        <w:t xml:space="preserve"> </w:t>
      </w:r>
      <w:r w:rsidR="00ED1B1E" w:rsidRPr="00F77880">
        <w:rPr>
          <w:b/>
          <w:i/>
        </w:rPr>
        <w:t xml:space="preserve">Microsoft Office,  </w:t>
      </w:r>
    </w:p>
    <w:p w:rsidR="00227BF5" w:rsidRDefault="00ED1B1E" w:rsidP="00227BF5">
      <w:pPr>
        <w:tabs>
          <w:tab w:val="left" w:pos="2190"/>
        </w:tabs>
        <w:spacing w:line="360" w:lineRule="auto"/>
        <w:rPr>
          <w:b/>
          <w:i/>
        </w:rPr>
      </w:pPr>
      <w:r w:rsidRPr="00F77880">
        <w:rPr>
          <w:b/>
          <w:i/>
        </w:rPr>
        <w:t>Microsoft Excel,</w:t>
      </w:r>
    </w:p>
    <w:p w:rsidR="00227BF5" w:rsidRDefault="00D705C6" w:rsidP="00227BF5">
      <w:pPr>
        <w:tabs>
          <w:tab w:val="left" w:pos="2190"/>
        </w:tabs>
        <w:spacing w:line="360" w:lineRule="auto"/>
        <w:rPr>
          <w:b/>
          <w:i/>
        </w:rPr>
      </w:pPr>
      <w:r w:rsidRPr="00F77880">
        <w:rPr>
          <w:b/>
          <w:i/>
        </w:rPr>
        <w:t xml:space="preserve">C++     </w:t>
      </w:r>
      <w:r w:rsidR="00ED1B1E" w:rsidRPr="00F77880">
        <w:rPr>
          <w:b/>
          <w:i/>
        </w:rPr>
        <w:t xml:space="preserve">                                                         </w:t>
      </w:r>
      <w:r w:rsidRPr="00F77880">
        <w:rPr>
          <w:b/>
          <w:i/>
        </w:rPr>
        <w:t xml:space="preserve">  </w:t>
      </w:r>
    </w:p>
    <w:p w:rsidR="00227BF5" w:rsidRDefault="00A974BE" w:rsidP="00227BF5">
      <w:pPr>
        <w:tabs>
          <w:tab w:val="left" w:pos="2190"/>
        </w:tabs>
        <w:spacing w:line="360" w:lineRule="auto"/>
        <w:rPr>
          <w:b/>
          <w:i/>
        </w:rPr>
      </w:pPr>
      <w:r>
        <w:rPr>
          <w:b/>
          <w:i/>
        </w:rPr>
        <w:t xml:space="preserve">Tally.ERP9, </w:t>
      </w:r>
    </w:p>
    <w:p w:rsidR="00227BF5" w:rsidRDefault="00A974BE" w:rsidP="00227BF5">
      <w:pPr>
        <w:tabs>
          <w:tab w:val="left" w:pos="2190"/>
        </w:tabs>
        <w:spacing w:line="360" w:lineRule="auto"/>
        <w:rPr>
          <w:b/>
          <w:i/>
        </w:rPr>
      </w:pPr>
      <w:r>
        <w:rPr>
          <w:b/>
          <w:i/>
        </w:rPr>
        <w:t xml:space="preserve">JD Edwards,  </w:t>
      </w:r>
    </w:p>
    <w:p w:rsidR="00227BF5" w:rsidRDefault="00A974BE" w:rsidP="00227BF5">
      <w:pPr>
        <w:tabs>
          <w:tab w:val="left" w:pos="2190"/>
        </w:tabs>
        <w:spacing w:line="360" w:lineRule="auto"/>
        <w:rPr>
          <w:b/>
          <w:i/>
        </w:rPr>
      </w:pPr>
      <w:r>
        <w:rPr>
          <w:b/>
          <w:i/>
        </w:rPr>
        <w:t>Aurora,</w:t>
      </w:r>
    </w:p>
    <w:p w:rsidR="00ED1B1E" w:rsidRPr="00F77880" w:rsidRDefault="00A974BE" w:rsidP="00227BF5">
      <w:pPr>
        <w:tabs>
          <w:tab w:val="left" w:pos="2190"/>
        </w:tabs>
        <w:spacing w:line="360" w:lineRule="auto"/>
        <w:rPr>
          <w:b/>
          <w:i/>
        </w:rPr>
      </w:pPr>
      <w:proofErr w:type="gramStart"/>
      <w:r>
        <w:rPr>
          <w:b/>
          <w:i/>
        </w:rPr>
        <w:t>Pronto.</w:t>
      </w:r>
      <w:proofErr w:type="gramEnd"/>
    </w:p>
    <w:p w:rsidR="00D705C6" w:rsidRPr="00F77880" w:rsidRDefault="00D705C6" w:rsidP="00D705C6">
      <w:pPr>
        <w:tabs>
          <w:tab w:val="left" w:pos="2190"/>
        </w:tabs>
        <w:spacing w:line="360" w:lineRule="auto"/>
        <w:rPr>
          <w:b/>
          <w:i/>
        </w:rPr>
      </w:pPr>
    </w:p>
    <w:p w:rsidR="002A50FB" w:rsidRPr="00F77880" w:rsidRDefault="002A50FB" w:rsidP="002A50FB">
      <w:pPr>
        <w:pStyle w:val="Heading3"/>
        <w:shd w:val="clear" w:color="auto" w:fill="808080"/>
        <w:ind w:left="0"/>
        <w:rPr>
          <w:rFonts w:ascii="Verdana" w:hAnsi="Verdana"/>
          <w:i/>
          <w:sz w:val="24"/>
          <w:lang w:val="en-US"/>
        </w:rPr>
      </w:pPr>
      <w:r w:rsidRPr="00F77880">
        <w:rPr>
          <w:rFonts w:ascii="Verdana" w:hAnsi="Verdana"/>
          <w:i/>
          <w:sz w:val="24"/>
          <w:lang w:val="en-US"/>
        </w:rPr>
        <w:t xml:space="preserve">    </w:t>
      </w:r>
      <w:r w:rsidRPr="00F77880">
        <w:rPr>
          <w:rFonts w:ascii="Verdana" w:hAnsi="Verdana"/>
          <w:i/>
          <w:sz w:val="24"/>
          <w:lang w:val="en-US"/>
        </w:rPr>
        <w:tab/>
      </w:r>
      <w:r w:rsidRPr="00F77880">
        <w:rPr>
          <w:rFonts w:ascii="Verdana" w:hAnsi="Verdana"/>
          <w:i/>
          <w:sz w:val="24"/>
          <w:lang w:val="en-US"/>
        </w:rPr>
        <w:tab/>
      </w:r>
      <w:r w:rsidRPr="00F77880">
        <w:rPr>
          <w:rFonts w:ascii="Verdana" w:hAnsi="Verdana"/>
          <w:i/>
          <w:sz w:val="24"/>
          <w:lang w:val="en-US"/>
        </w:rPr>
        <w:tab/>
      </w:r>
      <w:r w:rsidRPr="00F77880">
        <w:rPr>
          <w:rFonts w:ascii="Verdana" w:hAnsi="Verdana"/>
          <w:i/>
          <w:sz w:val="24"/>
          <w:lang w:val="en-US"/>
        </w:rPr>
        <w:tab/>
      </w:r>
      <w:r w:rsidRPr="00F77880">
        <w:rPr>
          <w:rFonts w:ascii="Verdana" w:hAnsi="Verdana"/>
          <w:i/>
          <w:sz w:val="24"/>
          <w:lang w:val="en-US"/>
        </w:rPr>
        <w:tab/>
        <w:t>Work profile</w:t>
      </w:r>
    </w:p>
    <w:p w:rsidR="00E95B39" w:rsidRPr="00F77880" w:rsidRDefault="00E95B39" w:rsidP="002A50FB">
      <w:pPr>
        <w:ind w:firstLine="360"/>
        <w:jc w:val="both"/>
        <w:rPr>
          <w:rFonts w:ascii="Book Antiqua" w:hAnsi="Book Antiqua"/>
          <w:b/>
          <w:i/>
          <w:u w:val="single"/>
          <w:lang w:val="en-GB" w:eastAsia="ar-SA"/>
        </w:rPr>
      </w:pPr>
    </w:p>
    <w:p w:rsidR="00E95B39" w:rsidRPr="00F77880" w:rsidRDefault="00E95B39" w:rsidP="002A50FB">
      <w:pPr>
        <w:ind w:firstLine="360"/>
        <w:jc w:val="both"/>
        <w:rPr>
          <w:rFonts w:ascii="Book Antiqua" w:hAnsi="Book Antiqua"/>
          <w:b/>
          <w:i/>
          <w:u w:val="single"/>
          <w:lang w:val="en-GB" w:eastAsia="ar-SA"/>
        </w:rPr>
      </w:pPr>
      <w:r w:rsidRPr="00F77880">
        <w:rPr>
          <w:rFonts w:ascii="Book Antiqua" w:hAnsi="Book Antiqua"/>
          <w:b/>
          <w:i/>
          <w:u w:val="single"/>
          <w:lang w:val="en-GB" w:eastAsia="ar-SA"/>
        </w:rPr>
        <w:t>IBM:</w:t>
      </w:r>
    </w:p>
    <w:p w:rsidR="00D705C6" w:rsidRPr="00F77880" w:rsidRDefault="00D705C6" w:rsidP="002A50FB">
      <w:pPr>
        <w:ind w:firstLine="360"/>
        <w:jc w:val="both"/>
        <w:rPr>
          <w:rFonts w:ascii="Book Antiqua" w:hAnsi="Book Antiqua"/>
          <w:b/>
          <w:i/>
          <w:u w:val="single"/>
          <w:lang w:val="en-GB" w:eastAsia="ar-SA"/>
        </w:rPr>
      </w:pPr>
    </w:p>
    <w:p w:rsidR="00E95B39" w:rsidRPr="00F77880" w:rsidRDefault="00E95B39" w:rsidP="00E95B39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Designation</w:t>
      </w:r>
      <w:r w:rsidRPr="00F77880">
        <w:rPr>
          <w:rFonts w:ascii="Book Antiqua" w:hAnsi="Book Antiqua"/>
          <w:i/>
          <w:lang w:eastAsia="ar-SA"/>
        </w:rPr>
        <w:tab/>
        <w:t xml:space="preserve">: Accounts </w:t>
      </w:r>
      <w:r w:rsidR="00D705C6" w:rsidRPr="00F77880">
        <w:rPr>
          <w:rFonts w:ascii="Book Antiqua" w:hAnsi="Book Antiqua"/>
          <w:i/>
          <w:lang w:eastAsia="ar-SA"/>
        </w:rPr>
        <w:t xml:space="preserve">Executive in Payable’s </w:t>
      </w:r>
    </w:p>
    <w:p w:rsidR="00E95B39" w:rsidRPr="00F77880" w:rsidRDefault="00E95B39" w:rsidP="00E95B39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Duration</w:t>
      </w:r>
      <w:r w:rsidRPr="00F77880">
        <w:rPr>
          <w:rFonts w:ascii="Book Antiqua" w:hAnsi="Book Antiqua"/>
          <w:i/>
          <w:lang w:eastAsia="ar-SA"/>
        </w:rPr>
        <w:tab/>
        <w:t>: From 1-AUG- 2014 to 20-MAR-2015</w:t>
      </w:r>
    </w:p>
    <w:p w:rsidR="000A166A" w:rsidRPr="00EC4580" w:rsidRDefault="00A974BE" w:rsidP="00EC4580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>
        <w:rPr>
          <w:rFonts w:ascii="Book Antiqua" w:hAnsi="Book Antiqua"/>
          <w:i/>
          <w:lang w:eastAsia="ar-SA"/>
        </w:rPr>
        <w:t xml:space="preserve">Project </w:t>
      </w:r>
      <w:r w:rsidR="00227BF5">
        <w:rPr>
          <w:rFonts w:ascii="Book Antiqua" w:hAnsi="Book Antiqua"/>
          <w:i/>
          <w:lang w:eastAsia="ar-SA"/>
        </w:rPr>
        <w:t xml:space="preserve">           </w:t>
      </w:r>
      <w:r w:rsidR="00E95B39" w:rsidRPr="00227BF5">
        <w:rPr>
          <w:rFonts w:ascii="Book Antiqua" w:hAnsi="Book Antiqua"/>
          <w:i/>
          <w:lang w:eastAsia="ar-SA"/>
        </w:rPr>
        <w:t>:</w:t>
      </w:r>
      <w:r w:rsidRPr="00227BF5">
        <w:rPr>
          <w:rFonts w:ascii="Book Antiqua" w:hAnsi="Book Antiqua"/>
          <w:i/>
          <w:lang w:eastAsia="ar-SA"/>
        </w:rPr>
        <w:t xml:space="preserve"> </w:t>
      </w:r>
      <w:r w:rsidR="00E95B39" w:rsidRPr="00227BF5">
        <w:rPr>
          <w:rFonts w:ascii="Book Antiqua" w:hAnsi="Book Antiqua"/>
          <w:i/>
          <w:lang w:eastAsia="ar-SA"/>
        </w:rPr>
        <w:t>Telstra</w:t>
      </w:r>
    </w:p>
    <w:p w:rsidR="000A166A" w:rsidRPr="00F77880" w:rsidRDefault="00EC4580" w:rsidP="000A166A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b/>
          <w:i/>
          <w:u w:val="single"/>
          <w:lang w:eastAsia="ar-SA"/>
        </w:rPr>
      </w:pPr>
      <w:r>
        <w:rPr>
          <w:rFonts w:ascii="Book Antiqua" w:hAnsi="Book Antiqua"/>
          <w:b/>
          <w:i/>
          <w:u w:val="single"/>
          <w:lang w:eastAsia="ar-SA"/>
        </w:rPr>
        <w:t>Role</w:t>
      </w:r>
      <w:r w:rsidR="00D705C6" w:rsidRPr="00F77880">
        <w:rPr>
          <w:rFonts w:ascii="Book Antiqua" w:hAnsi="Book Antiqua"/>
          <w:b/>
          <w:i/>
          <w:u w:val="single"/>
          <w:lang w:eastAsia="ar-SA"/>
        </w:rPr>
        <w:t>:</w:t>
      </w:r>
    </w:p>
    <w:p w:rsidR="000A166A" w:rsidRPr="00F77880" w:rsidRDefault="000A166A" w:rsidP="000A166A">
      <w:pPr>
        <w:pStyle w:val="ListParagraph"/>
        <w:spacing w:after="200" w:line="276" w:lineRule="auto"/>
        <w:ind w:left="0"/>
        <w:rPr>
          <w:rFonts w:ascii="Book Antiqua" w:hAnsi="Book Antiqua"/>
          <w:b/>
          <w:i/>
          <w:u w:val="single"/>
          <w:lang w:eastAsia="ar-SA"/>
        </w:rPr>
      </w:pPr>
    </w:p>
    <w:p w:rsidR="000A166A" w:rsidRPr="00F77880" w:rsidRDefault="00E95B39" w:rsidP="00E95B39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Maintaining invoices indexing to processing and handling clients,</w:t>
      </w:r>
    </w:p>
    <w:p w:rsidR="00E95B39" w:rsidRDefault="000A166A" w:rsidP="00E95B39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Entering invoices, solving queri</w:t>
      </w:r>
      <w:r w:rsidR="00A974BE">
        <w:rPr>
          <w:rFonts w:ascii="Book Antiqua" w:hAnsi="Book Antiqua"/>
          <w:i/>
          <w:lang w:eastAsia="ar-SA"/>
        </w:rPr>
        <w:t>es</w:t>
      </w:r>
      <w:r w:rsidR="00E95B39" w:rsidRPr="00F77880">
        <w:rPr>
          <w:rFonts w:ascii="Book Antiqua" w:hAnsi="Book Antiqua"/>
          <w:i/>
          <w:lang w:eastAsia="ar-SA"/>
        </w:rPr>
        <w:t xml:space="preserve"> </w:t>
      </w:r>
      <w:r w:rsidR="00EC4580">
        <w:rPr>
          <w:rFonts w:ascii="Book Antiqua" w:hAnsi="Book Antiqua"/>
          <w:i/>
          <w:lang w:eastAsia="ar-SA"/>
        </w:rPr>
        <w:t>from start of task to end,</w:t>
      </w:r>
    </w:p>
    <w:p w:rsidR="00EC4580" w:rsidRPr="00F77880" w:rsidRDefault="00EC4580" w:rsidP="00E95B39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>
        <w:rPr>
          <w:rFonts w:ascii="Book Antiqua" w:hAnsi="Book Antiqua"/>
          <w:i/>
          <w:lang w:eastAsia="ar-SA"/>
        </w:rPr>
        <w:t>Solving issues online for suppliers related to payments.</w:t>
      </w:r>
    </w:p>
    <w:p w:rsidR="00E95B39" w:rsidRPr="00F77880" w:rsidRDefault="00E95B39" w:rsidP="000A166A">
      <w:pPr>
        <w:jc w:val="both"/>
        <w:rPr>
          <w:rFonts w:ascii="Book Antiqua" w:hAnsi="Book Antiqua"/>
          <w:b/>
          <w:i/>
          <w:u w:val="single"/>
          <w:lang w:val="en-GB" w:eastAsia="ar-SA"/>
        </w:rPr>
      </w:pPr>
    </w:p>
    <w:p w:rsidR="002A50FB" w:rsidRPr="00F77880" w:rsidRDefault="00A974BE" w:rsidP="00E95B39">
      <w:pPr>
        <w:jc w:val="both"/>
        <w:rPr>
          <w:rFonts w:ascii="Book Antiqua" w:hAnsi="Book Antiqua"/>
          <w:b/>
          <w:i/>
          <w:u w:val="single"/>
          <w:lang w:val="en-GB" w:eastAsia="ar-SA"/>
        </w:rPr>
      </w:pPr>
      <w:r>
        <w:rPr>
          <w:rFonts w:ascii="Book Antiqua" w:hAnsi="Book Antiqua"/>
          <w:b/>
          <w:i/>
          <w:u w:val="single"/>
          <w:lang w:val="en-GB" w:eastAsia="ar-SA"/>
        </w:rPr>
        <w:t>Greet Technology</w:t>
      </w:r>
      <w:r w:rsidR="002A50FB" w:rsidRPr="00F77880">
        <w:rPr>
          <w:rFonts w:ascii="Book Antiqua" w:hAnsi="Book Antiqua"/>
          <w:b/>
          <w:i/>
          <w:u w:val="single"/>
          <w:lang w:val="en-GB" w:eastAsia="ar-SA"/>
        </w:rPr>
        <w:t xml:space="preserve"> (Tally Solution):</w:t>
      </w:r>
    </w:p>
    <w:p w:rsidR="00181883" w:rsidRPr="00F77880" w:rsidRDefault="00181883" w:rsidP="002A50FB">
      <w:pPr>
        <w:tabs>
          <w:tab w:val="left" w:pos="1356"/>
        </w:tabs>
        <w:jc w:val="both"/>
        <w:rPr>
          <w:rFonts w:ascii="Book Antiqua" w:hAnsi="Book Antiqua"/>
          <w:b/>
          <w:i/>
          <w:lang w:val="en-GB" w:eastAsia="ar-SA"/>
        </w:rPr>
      </w:pPr>
    </w:p>
    <w:p w:rsidR="00181883" w:rsidRPr="00F77880" w:rsidRDefault="00181883" w:rsidP="00181883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Designation</w:t>
      </w:r>
      <w:r w:rsidRPr="00F77880">
        <w:rPr>
          <w:rFonts w:ascii="Book Antiqua" w:hAnsi="Book Antiqua"/>
          <w:i/>
          <w:lang w:eastAsia="ar-SA"/>
        </w:rPr>
        <w:tab/>
        <w:t xml:space="preserve">: Accounts process </w:t>
      </w:r>
      <w:r w:rsidR="00D705C6" w:rsidRPr="00F77880">
        <w:rPr>
          <w:rFonts w:ascii="Book Antiqua" w:hAnsi="Book Antiqua"/>
          <w:i/>
          <w:lang w:eastAsia="ar-SA"/>
        </w:rPr>
        <w:t>Executive</w:t>
      </w:r>
    </w:p>
    <w:p w:rsidR="00181883" w:rsidRPr="00F77880" w:rsidRDefault="00181883" w:rsidP="00181883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D</w:t>
      </w:r>
      <w:r w:rsidR="00E95B39" w:rsidRPr="00F77880">
        <w:rPr>
          <w:rFonts w:ascii="Book Antiqua" w:hAnsi="Book Antiqua"/>
          <w:i/>
          <w:lang w:eastAsia="ar-SA"/>
        </w:rPr>
        <w:t>uration</w:t>
      </w:r>
      <w:r w:rsidR="00E95B39" w:rsidRPr="00F77880">
        <w:rPr>
          <w:rFonts w:ascii="Book Antiqua" w:hAnsi="Book Antiqua"/>
          <w:i/>
          <w:lang w:eastAsia="ar-SA"/>
        </w:rPr>
        <w:tab/>
        <w:t>: From 30-MAR- 2015 to 30-SEP-2016</w:t>
      </w:r>
    </w:p>
    <w:p w:rsidR="00D705C6" w:rsidRPr="00F77880" w:rsidRDefault="00181883" w:rsidP="00D70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i/>
        </w:rPr>
      </w:pPr>
      <w:r w:rsidRPr="00F77880">
        <w:rPr>
          <w:rFonts w:ascii="Book Antiqua" w:hAnsi="Book Antiqua"/>
          <w:i/>
          <w:lang w:eastAsia="ar-SA"/>
        </w:rPr>
        <w:t>Department</w:t>
      </w:r>
      <w:r w:rsidRPr="00F77880">
        <w:rPr>
          <w:rFonts w:ascii="Book Antiqua" w:hAnsi="Book Antiqua"/>
          <w:i/>
          <w:lang w:eastAsia="ar-SA"/>
        </w:rPr>
        <w:tab/>
        <w:t xml:space="preserve">: Accounts </w:t>
      </w:r>
      <w:proofErr w:type="spellStart"/>
      <w:r w:rsidRPr="00F77880">
        <w:rPr>
          <w:rFonts w:ascii="Book Antiqua" w:hAnsi="Book Antiqua"/>
          <w:i/>
          <w:lang w:eastAsia="ar-SA"/>
        </w:rPr>
        <w:t>dept</w:t>
      </w:r>
      <w:proofErr w:type="spellEnd"/>
    </w:p>
    <w:p w:rsidR="00D705C6" w:rsidRPr="00F77880" w:rsidRDefault="00D705C6" w:rsidP="00D705C6">
      <w:pPr>
        <w:pStyle w:val="ListParagraph"/>
        <w:widowControl w:val="0"/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i/>
        </w:rPr>
      </w:pPr>
    </w:p>
    <w:p w:rsidR="00D705C6" w:rsidRPr="00F77880" w:rsidRDefault="00EC4580" w:rsidP="001818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  <w:lang w:eastAsia="ar-SA"/>
        </w:rPr>
        <w:t>Role</w:t>
      </w:r>
      <w:r w:rsidR="00D705C6" w:rsidRPr="00F77880">
        <w:rPr>
          <w:rFonts w:ascii="Book Antiqua" w:hAnsi="Book Antiqua"/>
          <w:b/>
          <w:i/>
          <w:u w:val="single"/>
          <w:lang w:eastAsia="ar-SA"/>
        </w:rPr>
        <w:t>:</w:t>
      </w:r>
    </w:p>
    <w:p w:rsidR="00D705C6" w:rsidRPr="00F77880" w:rsidRDefault="00D705C6" w:rsidP="00D705C6">
      <w:pPr>
        <w:pStyle w:val="ListParagraph"/>
        <w:widowControl w:val="0"/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b/>
          <w:i/>
          <w:u w:val="single"/>
        </w:rPr>
      </w:pPr>
    </w:p>
    <w:p w:rsidR="00181883" w:rsidRPr="00F77880" w:rsidRDefault="00181883" w:rsidP="00181883">
      <w:pPr>
        <w:pStyle w:val="ListParagraph"/>
        <w:numPr>
          <w:ilvl w:val="0"/>
          <w:numId w:val="1"/>
        </w:numPr>
        <w:rPr>
          <w:i/>
        </w:rPr>
      </w:pPr>
      <w:r w:rsidRPr="00F77880">
        <w:rPr>
          <w:i/>
        </w:rPr>
        <w:t>Maintaining Books of Accounts for the Day to Day Business Transacti</w:t>
      </w:r>
      <w:r w:rsidR="00A974BE">
        <w:rPr>
          <w:i/>
        </w:rPr>
        <w:t xml:space="preserve">ons in Tally ERP9 Software </w:t>
      </w:r>
      <w:r w:rsidRPr="00F77880">
        <w:rPr>
          <w:i/>
        </w:rPr>
        <w:t>which effect on Trial Balance, P&amp;L A/c, Balance Sheet, Receipts&amp; Payments and Payroll.</w:t>
      </w:r>
    </w:p>
    <w:p w:rsidR="00181883" w:rsidRPr="00F77880" w:rsidRDefault="00181883" w:rsidP="00181883">
      <w:pPr>
        <w:pStyle w:val="ListParagraph"/>
        <w:numPr>
          <w:ilvl w:val="0"/>
          <w:numId w:val="1"/>
        </w:numPr>
        <w:rPr>
          <w:i/>
        </w:rPr>
      </w:pPr>
      <w:r w:rsidRPr="00F77880">
        <w:rPr>
          <w:i/>
        </w:rPr>
        <w:t>Manage Accounts Payable and Receivable</w:t>
      </w:r>
    </w:p>
    <w:p w:rsidR="00181883" w:rsidRPr="00F77880" w:rsidRDefault="00181883" w:rsidP="00181883">
      <w:pPr>
        <w:pStyle w:val="ListParagraph"/>
        <w:numPr>
          <w:ilvl w:val="0"/>
          <w:numId w:val="1"/>
        </w:numPr>
        <w:rPr>
          <w:i/>
        </w:rPr>
      </w:pPr>
      <w:r w:rsidRPr="00F77880">
        <w:rPr>
          <w:i/>
        </w:rPr>
        <w:t xml:space="preserve">Manage all taxation matters such as Income Tax, Service Tax, Excise, TDS, </w:t>
      </w:r>
      <w:proofErr w:type="gramStart"/>
      <w:r w:rsidRPr="00F77880">
        <w:rPr>
          <w:i/>
        </w:rPr>
        <w:t>Vat</w:t>
      </w:r>
      <w:proofErr w:type="gramEnd"/>
      <w:r w:rsidRPr="00F77880">
        <w:rPr>
          <w:i/>
        </w:rPr>
        <w:t xml:space="preserve"> etc. on regular </w:t>
      </w:r>
      <w:r w:rsidRPr="00F77880">
        <w:rPr>
          <w:i/>
          <w:highlight w:val="white"/>
        </w:rPr>
        <w:t>basis.</w:t>
      </w:r>
    </w:p>
    <w:p w:rsidR="00181883" w:rsidRPr="00F77880" w:rsidRDefault="00181883" w:rsidP="00181883">
      <w:pPr>
        <w:pStyle w:val="ListParagraph"/>
        <w:numPr>
          <w:ilvl w:val="0"/>
          <w:numId w:val="1"/>
        </w:numPr>
        <w:rPr>
          <w:i/>
        </w:rPr>
      </w:pPr>
      <w:r w:rsidRPr="00F77880">
        <w:rPr>
          <w:i/>
          <w:highlight w:val="white"/>
        </w:rPr>
        <w:t>Handle reconciliation of all accounts including monthly Bank Reconciliation Statements</w:t>
      </w:r>
      <w:r w:rsidRPr="00F77880">
        <w:rPr>
          <w:b/>
          <w:i/>
          <w:highlight w:val="white"/>
        </w:rPr>
        <w:t>.</w:t>
      </w:r>
    </w:p>
    <w:p w:rsidR="00E95B39" w:rsidRPr="00F77880" w:rsidRDefault="00E95B39" w:rsidP="00E95B39">
      <w:pPr>
        <w:jc w:val="both"/>
        <w:rPr>
          <w:i/>
        </w:rPr>
      </w:pPr>
    </w:p>
    <w:p w:rsidR="00E95B39" w:rsidRPr="00F77880" w:rsidRDefault="00E95B39" w:rsidP="00E95B39">
      <w:pPr>
        <w:jc w:val="both"/>
        <w:rPr>
          <w:rFonts w:ascii="Book Antiqua" w:hAnsi="Book Antiqua"/>
          <w:b/>
          <w:i/>
          <w:u w:val="single"/>
          <w:lang w:val="en-GB" w:eastAsia="ar-SA"/>
        </w:rPr>
      </w:pPr>
      <w:r w:rsidRPr="00F77880">
        <w:rPr>
          <w:b/>
          <w:i/>
          <w:u w:val="single"/>
        </w:rPr>
        <w:t>CAPGEM</w:t>
      </w:r>
      <w:r w:rsidR="00D705C6" w:rsidRPr="00F77880">
        <w:rPr>
          <w:b/>
          <w:i/>
          <w:u w:val="single"/>
        </w:rPr>
        <w:t>IN</w:t>
      </w:r>
      <w:r w:rsidRPr="00F77880">
        <w:rPr>
          <w:b/>
          <w:i/>
          <w:u w:val="single"/>
        </w:rPr>
        <w:t>I</w:t>
      </w:r>
      <w:r w:rsidRPr="00F77880">
        <w:rPr>
          <w:rFonts w:ascii="Book Antiqua" w:hAnsi="Book Antiqua"/>
          <w:b/>
          <w:i/>
          <w:u w:val="single"/>
          <w:lang w:val="en-GB" w:eastAsia="ar-SA"/>
        </w:rPr>
        <w:t>:</w:t>
      </w:r>
    </w:p>
    <w:p w:rsidR="00E95B39" w:rsidRPr="00F77880" w:rsidRDefault="00E95B39" w:rsidP="00E95B39">
      <w:pPr>
        <w:tabs>
          <w:tab w:val="left" w:pos="1356"/>
        </w:tabs>
        <w:jc w:val="both"/>
        <w:rPr>
          <w:rFonts w:ascii="Book Antiqua" w:hAnsi="Book Antiqua"/>
          <w:b/>
          <w:i/>
          <w:lang w:val="en-GB" w:eastAsia="ar-SA"/>
        </w:rPr>
      </w:pPr>
    </w:p>
    <w:p w:rsidR="00E95B39" w:rsidRPr="00F77880" w:rsidRDefault="00E95B39" w:rsidP="00E95B39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Designation</w:t>
      </w:r>
      <w:r w:rsidRPr="00F77880">
        <w:rPr>
          <w:rFonts w:ascii="Book Antiqua" w:hAnsi="Book Antiqua"/>
          <w:i/>
          <w:lang w:eastAsia="ar-SA"/>
        </w:rPr>
        <w:tab/>
        <w:t xml:space="preserve">: </w:t>
      </w:r>
      <w:r w:rsidR="00D705C6" w:rsidRPr="00F77880">
        <w:rPr>
          <w:rFonts w:ascii="Book Antiqua" w:hAnsi="Book Antiqua"/>
          <w:i/>
          <w:lang w:eastAsia="ar-SA"/>
        </w:rPr>
        <w:t xml:space="preserve">Process Associate </w:t>
      </w:r>
    </w:p>
    <w:p w:rsidR="00E95B39" w:rsidRPr="00F77880" w:rsidRDefault="00E95B39" w:rsidP="00E95B39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i/>
          <w:lang w:eastAsia="ar-SA"/>
        </w:rPr>
      </w:pPr>
      <w:r w:rsidRPr="00F77880">
        <w:rPr>
          <w:rFonts w:ascii="Book Antiqua" w:hAnsi="Book Antiqua"/>
          <w:i/>
          <w:lang w:eastAsia="ar-SA"/>
        </w:rPr>
        <w:t>D</w:t>
      </w:r>
      <w:r w:rsidR="00D705C6" w:rsidRPr="00F77880">
        <w:rPr>
          <w:rFonts w:ascii="Book Antiqua" w:hAnsi="Book Antiqua"/>
          <w:i/>
          <w:lang w:eastAsia="ar-SA"/>
        </w:rPr>
        <w:t>uration</w:t>
      </w:r>
      <w:r w:rsidR="00D705C6" w:rsidRPr="00F77880">
        <w:rPr>
          <w:rFonts w:ascii="Book Antiqua" w:hAnsi="Book Antiqua"/>
          <w:i/>
          <w:lang w:eastAsia="ar-SA"/>
        </w:rPr>
        <w:tab/>
        <w:t>: From 09-JAN</w:t>
      </w:r>
      <w:r w:rsidRPr="00F77880">
        <w:rPr>
          <w:rFonts w:ascii="Book Antiqua" w:hAnsi="Book Antiqua"/>
          <w:i/>
          <w:lang w:eastAsia="ar-SA"/>
        </w:rPr>
        <w:t>-</w:t>
      </w:r>
      <w:r w:rsidR="00D705C6" w:rsidRPr="00F77880">
        <w:rPr>
          <w:rFonts w:ascii="Book Antiqua" w:hAnsi="Book Antiqua"/>
          <w:i/>
          <w:lang w:eastAsia="ar-SA"/>
        </w:rPr>
        <w:t xml:space="preserve"> 2017</w:t>
      </w:r>
      <w:r w:rsidR="00EC4580">
        <w:rPr>
          <w:rFonts w:ascii="Book Antiqua" w:hAnsi="Book Antiqua"/>
          <w:i/>
          <w:lang w:eastAsia="ar-SA"/>
        </w:rPr>
        <w:t xml:space="preserve"> to 30-APR-2017</w:t>
      </w:r>
    </w:p>
    <w:p w:rsidR="00E95B39" w:rsidRPr="00F77880" w:rsidRDefault="00E95B39" w:rsidP="00E95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i/>
        </w:rPr>
      </w:pPr>
      <w:r w:rsidRPr="00F77880">
        <w:rPr>
          <w:rFonts w:ascii="Book Antiqua" w:hAnsi="Book Antiqua"/>
          <w:i/>
          <w:lang w:eastAsia="ar-SA"/>
        </w:rPr>
        <w:t>Department</w:t>
      </w:r>
      <w:r w:rsidRPr="00F77880">
        <w:rPr>
          <w:rFonts w:ascii="Book Antiqua" w:hAnsi="Book Antiqua"/>
          <w:i/>
          <w:lang w:eastAsia="ar-SA"/>
        </w:rPr>
        <w:tab/>
        <w:t>: Acco</w:t>
      </w:r>
      <w:r w:rsidR="00D705C6" w:rsidRPr="00F77880">
        <w:rPr>
          <w:rFonts w:ascii="Book Antiqua" w:hAnsi="Book Antiqua"/>
          <w:i/>
          <w:lang w:eastAsia="ar-SA"/>
        </w:rPr>
        <w:t>unts Payable’s</w:t>
      </w:r>
    </w:p>
    <w:p w:rsidR="00D705C6" w:rsidRPr="00F77880" w:rsidRDefault="00A974BE" w:rsidP="00E95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lang w:eastAsia="ar-SA"/>
        </w:rPr>
        <w:t xml:space="preserve">Project  </w:t>
      </w:r>
      <w:r w:rsidR="00D705C6" w:rsidRPr="00F77880">
        <w:rPr>
          <w:rFonts w:ascii="Book Antiqua" w:hAnsi="Book Antiqua"/>
          <w:i/>
          <w:lang w:eastAsia="ar-SA"/>
        </w:rPr>
        <w:t xml:space="preserve">          :</w:t>
      </w:r>
      <w:r>
        <w:rPr>
          <w:rFonts w:ascii="Book Antiqua" w:hAnsi="Book Antiqua"/>
          <w:i/>
          <w:lang w:eastAsia="ar-SA"/>
        </w:rPr>
        <w:t xml:space="preserve"> </w:t>
      </w:r>
      <w:proofErr w:type="spellStart"/>
      <w:r w:rsidR="00D705C6" w:rsidRPr="00F77880">
        <w:rPr>
          <w:rFonts w:ascii="Book Antiqua" w:hAnsi="Book Antiqua"/>
          <w:i/>
          <w:lang w:eastAsia="ar-SA"/>
        </w:rPr>
        <w:t>Sandvik</w:t>
      </w:r>
      <w:proofErr w:type="spellEnd"/>
      <w:r w:rsidR="00D705C6" w:rsidRPr="00F77880">
        <w:rPr>
          <w:rFonts w:ascii="Book Antiqua" w:hAnsi="Book Antiqua"/>
          <w:i/>
          <w:lang w:eastAsia="ar-SA"/>
        </w:rPr>
        <w:t xml:space="preserve"> </w:t>
      </w:r>
    </w:p>
    <w:p w:rsidR="00D705C6" w:rsidRPr="00F77880" w:rsidRDefault="00D705C6" w:rsidP="00D705C6">
      <w:pPr>
        <w:pStyle w:val="ListParagraph"/>
        <w:widowControl w:val="0"/>
        <w:autoSpaceDE w:val="0"/>
        <w:autoSpaceDN w:val="0"/>
        <w:adjustRightInd w:val="0"/>
        <w:spacing w:before="28" w:after="100" w:line="100" w:lineRule="atLeast"/>
        <w:ind w:left="360"/>
        <w:jc w:val="both"/>
        <w:rPr>
          <w:rFonts w:ascii="Book Antiqua" w:hAnsi="Book Antiqua"/>
          <w:i/>
        </w:rPr>
      </w:pPr>
    </w:p>
    <w:p w:rsidR="00D705C6" w:rsidRPr="00F77880" w:rsidRDefault="00EC4580" w:rsidP="00E95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  <w:lang w:eastAsia="ar-SA"/>
        </w:rPr>
        <w:t>Role</w:t>
      </w:r>
      <w:r w:rsidR="00D705C6" w:rsidRPr="00F77880">
        <w:rPr>
          <w:rFonts w:ascii="Book Antiqua" w:hAnsi="Book Antiqua"/>
          <w:b/>
          <w:i/>
          <w:u w:val="single"/>
          <w:lang w:eastAsia="ar-SA"/>
        </w:rPr>
        <w:t>:</w:t>
      </w:r>
    </w:p>
    <w:p w:rsidR="00D705C6" w:rsidRPr="00F77880" w:rsidRDefault="00D705C6" w:rsidP="00D70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i/>
        </w:rPr>
      </w:pPr>
      <w:r w:rsidRPr="00F77880">
        <w:rPr>
          <w:rFonts w:ascii="Book Antiqua" w:hAnsi="Book Antiqua"/>
          <w:i/>
          <w:lang w:eastAsia="ar-SA"/>
        </w:rPr>
        <w:t>Q2R in team payables f</w:t>
      </w:r>
      <w:r w:rsidR="000A166A" w:rsidRPr="00F77880">
        <w:rPr>
          <w:rFonts w:ascii="Book Antiqua" w:hAnsi="Book Antiqua"/>
          <w:i/>
          <w:lang w:eastAsia="ar-SA"/>
        </w:rPr>
        <w:t>or Australia and New Zeeland</w:t>
      </w:r>
      <w:r w:rsidRPr="00F77880">
        <w:rPr>
          <w:rFonts w:ascii="Book Antiqua" w:hAnsi="Book Antiqua"/>
          <w:i/>
          <w:lang w:eastAsia="ar-SA"/>
        </w:rPr>
        <w:t xml:space="preserve"> </w:t>
      </w:r>
      <w:proofErr w:type="spellStart"/>
      <w:r w:rsidRPr="00F77880">
        <w:rPr>
          <w:rFonts w:ascii="Book Antiqua" w:hAnsi="Book Antiqua"/>
          <w:i/>
          <w:lang w:eastAsia="ar-SA"/>
        </w:rPr>
        <w:t>sandvik</w:t>
      </w:r>
      <w:proofErr w:type="spellEnd"/>
      <w:r w:rsidRPr="00F77880">
        <w:rPr>
          <w:rFonts w:ascii="Book Antiqua" w:hAnsi="Book Antiqua"/>
          <w:i/>
          <w:lang w:eastAsia="ar-SA"/>
        </w:rPr>
        <w:t xml:space="preserve"> mining and constructions. </w:t>
      </w:r>
    </w:p>
    <w:p w:rsidR="00D705C6" w:rsidRDefault="00D705C6" w:rsidP="00E467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i/>
        </w:rPr>
      </w:pPr>
      <w:r w:rsidRPr="00F77880">
        <w:rPr>
          <w:rFonts w:ascii="Book Antiqua" w:hAnsi="Book Antiqua"/>
          <w:i/>
        </w:rPr>
        <w:t xml:space="preserve">Reconciling invoices and invoice </w:t>
      </w:r>
      <w:proofErr w:type="spellStart"/>
      <w:r w:rsidRPr="00F77880">
        <w:rPr>
          <w:rFonts w:ascii="Book Antiqua" w:hAnsi="Book Antiqua"/>
          <w:i/>
        </w:rPr>
        <w:t>statement’s</w:t>
      </w:r>
      <w:proofErr w:type="spellEnd"/>
      <w:r w:rsidRPr="00F77880">
        <w:rPr>
          <w:rFonts w:ascii="Book Antiqua" w:hAnsi="Book Antiqua"/>
          <w:i/>
        </w:rPr>
        <w:t xml:space="preserve"> of </w:t>
      </w:r>
      <w:proofErr w:type="spellStart"/>
      <w:r w:rsidRPr="00F77880">
        <w:rPr>
          <w:rFonts w:ascii="Book Antiqua" w:hAnsi="Book Antiqua"/>
          <w:i/>
        </w:rPr>
        <w:t>sandvik</w:t>
      </w:r>
      <w:proofErr w:type="spellEnd"/>
      <w:r w:rsidR="00A974BE">
        <w:rPr>
          <w:rFonts w:ascii="Book Antiqua" w:hAnsi="Book Antiqua"/>
          <w:i/>
        </w:rPr>
        <w:t xml:space="preserve"> </w:t>
      </w:r>
      <w:r w:rsidR="00EC4580">
        <w:rPr>
          <w:rFonts w:ascii="Book Antiqua" w:hAnsi="Book Antiqua"/>
          <w:i/>
        </w:rPr>
        <w:t>entities</w:t>
      </w:r>
      <w:r w:rsidR="00A974BE">
        <w:rPr>
          <w:rFonts w:ascii="Book Antiqua" w:hAnsi="Book Antiqua"/>
          <w:i/>
        </w:rPr>
        <w:t xml:space="preserve"> for payment to suppliers.</w:t>
      </w:r>
      <w:r w:rsidRPr="00F77880">
        <w:rPr>
          <w:rFonts w:ascii="Book Antiqua" w:hAnsi="Book Antiqua"/>
          <w:i/>
        </w:rPr>
        <w:t xml:space="preserve"> </w:t>
      </w:r>
    </w:p>
    <w:p w:rsidR="00EC4580" w:rsidRPr="00E46770" w:rsidRDefault="00EC4580" w:rsidP="00E467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100" w:line="10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Maintaining accounts in systematic manner for payment in </w:t>
      </w:r>
      <w:proofErr w:type="spellStart"/>
      <w:r>
        <w:rPr>
          <w:rFonts w:ascii="Book Antiqua" w:hAnsi="Book Antiqua"/>
          <w:i/>
        </w:rPr>
        <w:t>erp</w:t>
      </w:r>
      <w:proofErr w:type="spellEnd"/>
      <w:r>
        <w:rPr>
          <w:rFonts w:ascii="Book Antiqua" w:hAnsi="Book Antiqua"/>
          <w:i/>
        </w:rPr>
        <w:t xml:space="preserve"> software’s.</w:t>
      </w:r>
    </w:p>
    <w:p w:rsidR="00FC09D8" w:rsidRPr="00F77880" w:rsidRDefault="00FC09D8" w:rsidP="00FC09D8">
      <w:pPr>
        <w:pStyle w:val="Heading3"/>
        <w:shd w:val="clear" w:color="auto" w:fill="808080"/>
        <w:ind w:left="0"/>
        <w:jc w:val="center"/>
        <w:rPr>
          <w:rFonts w:ascii="Verdana" w:hAnsi="Verdana"/>
          <w:i/>
          <w:sz w:val="24"/>
        </w:rPr>
      </w:pPr>
      <w:r w:rsidRPr="00F77880">
        <w:rPr>
          <w:rFonts w:ascii="Verdana" w:hAnsi="Verdana"/>
          <w:i/>
          <w:sz w:val="24"/>
        </w:rPr>
        <w:t>PERSONAL INFORMATION</w:t>
      </w:r>
    </w:p>
    <w:p w:rsidR="00FC09D8" w:rsidRPr="00F77880" w:rsidRDefault="00FC09D8" w:rsidP="00FC09D8">
      <w:pPr>
        <w:ind w:left="360"/>
        <w:rPr>
          <w:rFonts w:ascii="Verdana" w:hAnsi="Verdana"/>
          <w:i/>
        </w:rPr>
      </w:pPr>
    </w:p>
    <w:p w:rsidR="00FC09D8" w:rsidRPr="00F77880" w:rsidRDefault="00FC09D8" w:rsidP="00FC09D8">
      <w:pPr>
        <w:tabs>
          <w:tab w:val="left" w:pos="2160"/>
        </w:tabs>
        <w:spacing w:line="360" w:lineRule="auto"/>
        <w:ind w:left="360"/>
        <w:rPr>
          <w:rFonts w:ascii="Verdana" w:hAnsi="Verdana"/>
          <w:i/>
        </w:rPr>
      </w:pPr>
    </w:p>
    <w:p w:rsidR="00FC09D8" w:rsidRPr="00F77880" w:rsidRDefault="00FC09D8" w:rsidP="00227BF5">
      <w:pPr>
        <w:tabs>
          <w:tab w:val="left" w:pos="2880"/>
        </w:tabs>
        <w:spacing w:line="480" w:lineRule="auto"/>
        <w:ind w:left="360"/>
        <w:jc w:val="both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 xml:space="preserve">Date of Birth             </w:t>
      </w:r>
      <w:r w:rsidRPr="00F77880">
        <w:rPr>
          <w:rFonts w:ascii="Verdana" w:hAnsi="Verdana"/>
          <w:i/>
        </w:rPr>
        <w:tab/>
        <w:t xml:space="preserve">  :             21/09/1994</w:t>
      </w:r>
    </w:p>
    <w:p w:rsidR="00FC09D8" w:rsidRDefault="00FC09D8" w:rsidP="00227BF5">
      <w:pPr>
        <w:tabs>
          <w:tab w:val="left" w:pos="2880"/>
        </w:tabs>
        <w:spacing w:line="480" w:lineRule="auto"/>
        <w:ind w:left="360"/>
        <w:jc w:val="both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 xml:space="preserve">Marital Status              </w:t>
      </w:r>
      <w:r w:rsidRPr="00F77880">
        <w:rPr>
          <w:rFonts w:ascii="Verdana" w:hAnsi="Verdana"/>
          <w:i/>
        </w:rPr>
        <w:tab/>
        <w:t xml:space="preserve">  :             Single</w:t>
      </w:r>
    </w:p>
    <w:p w:rsidR="00227BF5" w:rsidRPr="00F77880" w:rsidRDefault="00227BF5" w:rsidP="00227BF5">
      <w:pPr>
        <w:tabs>
          <w:tab w:val="left" w:pos="2880"/>
        </w:tabs>
        <w:spacing w:line="480" w:lineRule="auto"/>
        <w:ind w:left="36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Religious                           :              Islam</w:t>
      </w:r>
    </w:p>
    <w:p w:rsidR="00FC09D8" w:rsidRPr="00F77880" w:rsidRDefault="00FC09D8" w:rsidP="00227BF5">
      <w:pPr>
        <w:tabs>
          <w:tab w:val="left" w:pos="2880"/>
        </w:tabs>
        <w:spacing w:line="480" w:lineRule="auto"/>
        <w:ind w:left="360"/>
        <w:jc w:val="both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 xml:space="preserve">Nationality                  </w:t>
      </w:r>
      <w:r w:rsidRPr="00F77880">
        <w:rPr>
          <w:rFonts w:ascii="Verdana" w:hAnsi="Verdana"/>
          <w:i/>
        </w:rPr>
        <w:tab/>
        <w:t xml:space="preserve">  :             Indian</w:t>
      </w:r>
    </w:p>
    <w:p w:rsidR="00FC09D8" w:rsidRPr="00F77880" w:rsidRDefault="00FC09D8" w:rsidP="00227BF5">
      <w:pPr>
        <w:spacing w:line="480" w:lineRule="auto"/>
        <w:ind w:left="360"/>
        <w:jc w:val="both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>Languages</w:t>
      </w:r>
      <w:r w:rsidRPr="00F77880">
        <w:rPr>
          <w:rFonts w:ascii="Verdana" w:hAnsi="Verdana"/>
          <w:i/>
        </w:rPr>
        <w:tab/>
        <w:t xml:space="preserve">                   :             English, </w:t>
      </w:r>
      <w:r w:rsidR="00181883" w:rsidRPr="00F77880">
        <w:rPr>
          <w:rFonts w:ascii="Verdana" w:hAnsi="Verdana"/>
          <w:i/>
        </w:rPr>
        <w:t xml:space="preserve">Hindi, </w:t>
      </w:r>
      <w:r w:rsidR="000A166A" w:rsidRPr="00F77880">
        <w:rPr>
          <w:rFonts w:ascii="Verdana" w:hAnsi="Verdana"/>
          <w:i/>
        </w:rPr>
        <w:t xml:space="preserve">Kannada </w:t>
      </w:r>
      <w:r w:rsidR="00181883" w:rsidRPr="00F77880">
        <w:rPr>
          <w:rFonts w:ascii="Verdana" w:hAnsi="Verdana"/>
          <w:i/>
        </w:rPr>
        <w:t xml:space="preserve">&amp; </w:t>
      </w:r>
      <w:r w:rsidR="00EC4580" w:rsidRPr="00F77880">
        <w:rPr>
          <w:rFonts w:ascii="Verdana" w:hAnsi="Verdana"/>
          <w:i/>
        </w:rPr>
        <w:t>Urdu</w:t>
      </w:r>
      <w:r w:rsidR="000A166A" w:rsidRPr="00F77880">
        <w:rPr>
          <w:rFonts w:ascii="Verdana" w:hAnsi="Verdana"/>
          <w:i/>
        </w:rPr>
        <w:t>.</w:t>
      </w:r>
    </w:p>
    <w:p w:rsidR="00227BF5" w:rsidRDefault="00FC09D8" w:rsidP="00227BF5">
      <w:pPr>
        <w:spacing w:line="480" w:lineRule="auto"/>
        <w:ind w:left="3690" w:hanging="3330"/>
        <w:jc w:val="both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 xml:space="preserve">Hobbies                       </w:t>
      </w:r>
      <w:r w:rsidRPr="00F77880">
        <w:rPr>
          <w:rFonts w:ascii="Verdana" w:hAnsi="Verdana"/>
          <w:i/>
        </w:rPr>
        <w:tab/>
        <w:t xml:space="preserve"> :</w:t>
      </w:r>
      <w:r w:rsidRPr="00F77880">
        <w:rPr>
          <w:rFonts w:ascii="Verdana" w:hAnsi="Verdana"/>
          <w:i/>
        </w:rPr>
        <w:tab/>
        <w:t xml:space="preserve">  </w:t>
      </w:r>
      <w:r w:rsidR="000A166A" w:rsidRPr="00F77880">
        <w:rPr>
          <w:rFonts w:ascii="Verdana" w:hAnsi="Verdana"/>
          <w:i/>
        </w:rPr>
        <w:t xml:space="preserve">    </w:t>
      </w:r>
      <w:r w:rsidR="00227BF5">
        <w:rPr>
          <w:rFonts w:ascii="Verdana" w:hAnsi="Verdana"/>
          <w:i/>
        </w:rPr>
        <w:t xml:space="preserve">(Swimming, Playing </w:t>
      </w:r>
      <w:r w:rsidR="00E106B2" w:rsidRPr="00F77880">
        <w:rPr>
          <w:rFonts w:ascii="Verdana" w:hAnsi="Verdana"/>
          <w:i/>
        </w:rPr>
        <w:t>Football</w:t>
      </w:r>
      <w:r w:rsidR="00181883" w:rsidRPr="00F77880">
        <w:rPr>
          <w:rFonts w:ascii="Verdana" w:hAnsi="Verdana"/>
          <w:i/>
        </w:rPr>
        <w:t>,</w:t>
      </w:r>
    </w:p>
    <w:p w:rsidR="00FC09D8" w:rsidRPr="00F77880" w:rsidRDefault="00181883" w:rsidP="00227BF5">
      <w:pPr>
        <w:spacing w:line="480" w:lineRule="auto"/>
        <w:ind w:left="3690" w:hanging="3330"/>
        <w:jc w:val="both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 xml:space="preserve"> </w:t>
      </w:r>
      <w:proofErr w:type="gramStart"/>
      <w:r w:rsidR="00EC4580" w:rsidRPr="00F77880">
        <w:rPr>
          <w:rFonts w:ascii="Verdana" w:hAnsi="Verdana"/>
          <w:i/>
        </w:rPr>
        <w:t>Playing</w:t>
      </w:r>
      <w:r w:rsidRPr="00F77880">
        <w:rPr>
          <w:rFonts w:ascii="Verdana" w:hAnsi="Verdana"/>
          <w:i/>
        </w:rPr>
        <w:t xml:space="preserve"> </w:t>
      </w:r>
      <w:r w:rsidR="00EC4580" w:rsidRPr="00F77880">
        <w:rPr>
          <w:rFonts w:ascii="Verdana" w:hAnsi="Verdana"/>
          <w:i/>
        </w:rPr>
        <w:t>carom</w:t>
      </w:r>
      <w:r w:rsidRPr="00F77880">
        <w:rPr>
          <w:rFonts w:ascii="Verdana" w:hAnsi="Verdana"/>
          <w:i/>
        </w:rPr>
        <w:t xml:space="preserve"> board, </w:t>
      </w:r>
      <w:r w:rsidR="000A166A" w:rsidRPr="00F77880">
        <w:rPr>
          <w:rFonts w:ascii="Verdana" w:hAnsi="Verdana"/>
          <w:i/>
        </w:rPr>
        <w:t>Making Good</w:t>
      </w:r>
      <w:r w:rsidR="00227BF5">
        <w:rPr>
          <w:rFonts w:ascii="Verdana" w:hAnsi="Verdana"/>
          <w:i/>
        </w:rPr>
        <w:t xml:space="preserve"> Friends, Reading Islamic Books).</w:t>
      </w:r>
      <w:proofErr w:type="gramEnd"/>
      <w:r w:rsidR="00FC09D8" w:rsidRPr="00F77880">
        <w:rPr>
          <w:rFonts w:ascii="Verdana" w:hAnsi="Verdana"/>
          <w:i/>
        </w:rPr>
        <w:t xml:space="preserve"> </w:t>
      </w:r>
    </w:p>
    <w:p w:rsidR="000A166A" w:rsidRPr="00F77880" w:rsidRDefault="00FC09D8" w:rsidP="00FC09D8">
      <w:pPr>
        <w:spacing w:line="360" w:lineRule="auto"/>
        <w:ind w:left="360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 xml:space="preserve">    </w:t>
      </w:r>
    </w:p>
    <w:p w:rsidR="00E46770" w:rsidRPr="00F77880" w:rsidRDefault="00E46770" w:rsidP="00E46770">
      <w:pPr>
        <w:spacing w:line="360" w:lineRule="auto"/>
        <w:rPr>
          <w:rFonts w:ascii="Verdana" w:hAnsi="Verdana"/>
          <w:i/>
        </w:rPr>
      </w:pPr>
    </w:p>
    <w:p w:rsidR="00227BF5" w:rsidRDefault="00FC09D8" w:rsidP="00E46770">
      <w:pPr>
        <w:spacing w:line="360" w:lineRule="auto"/>
        <w:rPr>
          <w:rFonts w:ascii="Verdana" w:hAnsi="Verdana"/>
          <w:i/>
        </w:rPr>
      </w:pPr>
      <w:r w:rsidRPr="00F77880">
        <w:rPr>
          <w:rFonts w:ascii="Verdana" w:hAnsi="Verdana"/>
          <w:b/>
          <w:i/>
          <w:u w:val="single"/>
        </w:rPr>
        <w:t>Declaration:</w:t>
      </w:r>
    </w:p>
    <w:p w:rsidR="00EC4580" w:rsidRPr="00F77880" w:rsidRDefault="00FC09D8" w:rsidP="00EC4580">
      <w:pPr>
        <w:spacing w:line="480" w:lineRule="auto"/>
        <w:ind w:left="360" w:firstLine="360"/>
        <w:rPr>
          <w:rFonts w:ascii="Verdana" w:hAnsi="Verdana"/>
          <w:i/>
        </w:rPr>
      </w:pPr>
      <w:r w:rsidRPr="00F77880">
        <w:rPr>
          <w:rFonts w:ascii="Verdana" w:hAnsi="Verdana"/>
          <w:i/>
        </w:rPr>
        <w:t>I hereby declare that the above information is corre</w:t>
      </w:r>
      <w:r w:rsidR="00E46770">
        <w:rPr>
          <w:rFonts w:ascii="Verdana" w:hAnsi="Verdana"/>
          <w:i/>
        </w:rPr>
        <w:t>ct to the best of my knowledge.</w:t>
      </w:r>
    </w:p>
    <w:p w:rsidR="00FC09D8" w:rsidRPr="00F77880" w:rsidRDefault="00FC09D8" w:rsidP="00FC09D8">
      <w:pPr>
        <w:spacing w:line="480" w:lineRule="auto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F77880">
        <w:rPr>
          <w:rFonts w:ascii="Verdana" w:hAnsi="Verdana"/>
          <w:i/>
          <w:sz w:val="20"/>
          <w:szCs w:val="20"/>
        </w:rPr>
        <w:t xml:space="preserve">                                             </w:t>
      </w:r>
      <w:r w:rsidRPr="00F77880">
        <w:rPr>
          <w:rFonts w:ascii="Verdana" w:hAnsi="Verdana"/>
          <w:b/>
          <w:i/>
          <w:sz w:val="20"/>
          <w:szCs w:val="20"/>
        </w:rPr>
        <w:t xml:space="preserve">         </w:t>
      </w:r>
    </w:p>
    <w:p w:rsidR="00FC09D8" w:rsidRPr="00F77880" w:rsidRDefault="00FC09D8" w:rsidP="00FC09D8">
      <w:pPr>
        <w:spacing w:line="480" w:lineRule="auto"/>
        <w:rPr>
          <w:rFonts w:ascii="Verdana" w:hAnsi="Verdana"/>
          <w:b/>
          <w:i/>
          <w:sz w:val="20"/>
          <w:szCs w:val="20"/>
        </w:rPr>
      </w:pPr>
      <w:r w:rsidRPr="00F77880">
        <w:rPr>
          <w:rFonts w:ascii="Verdana" w:hAnsi="Verdana"/>
          <w:i/>
          <w:sz w:val="20"/>
          <w:szCs w:val="20"/>
        </w:rPr>
        <w:t xml:space="preserve">                        </w:t>
      </w:r>
    </w:p>
    <w:p w:rsidR="002914FA" w:rsidRPr="00F77880" w:rsidRDefault="00FC09D8" w:rsidP="000E6DC5">
      <w:pPr>
        <w:spacing w:line="480" w:lineRule="auto"/>
        <w:rPr>
          <w:i/>
        </w:rPr>
      </w:pPr>
      <w:r w:rsidRPr="00F77880">
        <w:rPr>
          <w:rFonts w:ascii="Verdana" w:hAnsi="Verdana"/>
          <w:i/>
          <w:sz w:val="20"/>
          <w:szCs w:val="20"/>
        </w:rPr>
        <w:t xml:space="preserve">                                             </w:t>
      </w:r>
      <w:r w:rsidRPr="00F77880">
        <w:rPr>
          <w:rFonts w:ascii="Verdana" w:hAnsi="Verdana"/>
          <w:b/>
          <w:i/>
          <w:sz w:val="20"/>
          <w:szCs w:val="20"/>
        </w:rPr>
        <w:t xml:space="preserve">         </w:t>
      </w:r>
    </w:p>
    <w:sectPr w:rsidR="002914FA" w:rsidRPr="00F77880" w:rsidSect="000E6DC5">
      <w:pgSz w:w="12240" w:h="15840" w:code="1"/>
      <w:pgMar w:top="1080" w:right="117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D4" w:rsidRDefault="009550D4">
      <w:r>
        <w:separator/>
      </w:r>
    </w:p>
  </w:endnote>
  <w:endnote w:type="continuationSeparator" w:id="0">
    <w:p w:rsidR="009550D4" w:rsidRDefault="009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D4" w:rsidRDefault="009550D4">
      <w:r>
        <w:separator/>
      </w:r>
    </w:p>
  </w:footnote>
  <w:footnote w:type="continuationSeparator" w:id="0">
    <w:p w:rsidR="009550D4" w:rsidRDefault="0095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F53"/>
    <w:multiLevelType w:val="hybridMultilevel"/>
    <w:tmpl w:val="B1AA4C94"/>
    <w:lvl w:ilvl="0" w:tplc="AC2496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1669"/>
    <w:multiLevelType w:val="hybridMultilevel"/>
    <w:tmpl w:val="6068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8"/>
    <w:rsid w:val="000A166A"/>
    <w:rsid w:val="000E6DC5"/>
    <w:rsid w:val="00132C6A"/>
    <w:rsid w:val="00181883"/>
    <w:rsid w:val="00194E8B"/>
    <w:rsid w:val="001A0301"/>
    <w:rsid w:val="00227BF5"/>
    <w:rsid w:val="00263D5F"/>
    <w:rsid w:val="002914FA"/>
    <w:rsid w:val="002A50FB"/>
    <w:rsid w:val="003330DE"/>
    <w:rsid w:val="00353EA2"/>
    <w:rsid w:val="005901A0"/>
    <w:rsid w:val="006A702E"/>
    <w:rsid w:val="00746DC5"/>
    <w:rsid w:val="007E619A"/>
    <w:rsid w:val="009550D4"/>
    <w:rsid w:val="00A307F5"/>
    <w:rsid w:val="00A974BE"/>
    <w:rsid w:val="00C10289"/>
    <w:rsid w:val="00CE3EFD"/>
    <w:rsid w:val="00D06543"/>
    <w:rsid w:val="00D705C6"/>
    <w:rsid w:val="00E106B2"/>
    <w:rsid w:val="00E33139"/>
    <w:rsid w:val="00E46770"/>
    <w:rsid w:val="00E46F2D"/>
    <w:rsid w:val="00E95B39"/>
    <w:rsid w:val="00EC4580"/>
    <w:rsid w:val="00ED1B1E"/>
    <w:rsid w:val="00EF06B5"/>
    <w:rsid w:val="00F150F5"/>
    <w:rsid w:val="00F718CA"/>
    <w:rsid w:val="00F77880"/>
    <w:rsid w:val="00FC09D8"/>
    <w:rsid w:val="00FC393C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C09D8"/>
    <w:pPr>
      <w:keepNext/>
      <w:ind w:right="178"/>
      <w:jc w:val="center"/>
      <w:outlineLvl w:val="0"/>
    </w:pPr>
    <w:rPr>
      <w:sz w:val="28"/>
      <w:lang/>
    </w:rPr>
  </w:style>
  <w:style w:type="paragraph" w:styleId="Heading3">
    <w:name w:val="heading 3"/>
    <w:basedOn w:val="Normal"/>
    <w:next w:val="Normal"/>
    <w:link w:val="Heading3Char"/>
    <w:qFormat/>
    <w:rsid w:val="00FC09D8"/>
    <w:pPr>
      <w:keepNext/>
      <w:ind w:left="360"/>
      <w:jc w:val="both"/>
      <w:outlineLvl w:val="2"/>
    </w:pPr>
    <w:rPr>
      <w:b/>
      <w:bCs/>
      <w:sz w:val="28"/>
      <w:lang/>
    </w:rPr>
  </w:style>
  <w:style w:type="paragraph" w:styleId="Heading4">
    <w:name w:val="heading 4"/>
    <w:basedOn w:val="Normal"/>
    <w:next w:val="Normal"/>
    <w:link w:val="Heading4Char"/>
    <w:qFormat/>
    <w:rsid w:val="00FC09D8"/>
    <w:pPr>
      <w:keepNext/>
      <w:outlineLvl w:val="3"/>
    </w:pPr>
    <w:rPr>
      <w:b/>
      <w:bCs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09D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FC09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FC09D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FC09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D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C09D8"/>
    <w:pPr>
      <w:keepNext/>
      <w:ind w:right="178"/>
      <w:jc w:val="center"/>
      <w:outlineLvl w:val="0"/>
    </w:pPr>
    <w:rPr>
      <w:sz w:val="28"/>
      <w:lang/>
    </w:rPr>
  </w:style>
  <w:style w:type="paragraph" w:styleId="Heading3">
    <w:name w:val="heading 3"/>
    <w:basedOn w:val="Normal"/>
    <w:next w:val="Normal"/>
    <w:link w:val="Heading3Char"/>
    <w:qFormat/>
    <w:rsid w:val="00FC09D8"/>
    <w:pPr>
      <w:keepNext/>
      <w:ind w:left="360"/>
      <w:jc w:val="both"/>
      <w:outlineLvl w:val="2"/>
    </w:pPr>
    <w:rPr>
      <w:b/>
      <w:bCs/>
      <w:sz w:val="28"/>
      <w:lang/>
    </w:rPr>
  </w:style>
  <w:style w:type="paragraph" w:styleId="Heading4">
    <w:name w:val="heading 4"/>
    <w:basedOn w:val="Normal"/>
    <w:next w:val="Normal"/>
    <w:link w:val="Heading4Char"/>
    <w:qFormat/>
    <w:rsid w:val="00FC09D8"/>
    <w:pPr>
      <w:keepNext/>
      <w:outlineLvl w:val="3"/>
    </w:pPr>
    <w:rPr>
      <w:b/>
      <w:bCs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09D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FC09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FC09D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FC09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D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IK.3669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0B85-CDA7-4C6C-B68E-0735C2F7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mailto:shaikmoin101@gmail.com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IT-Magic</dc:creator>
  <cp:keywords/>
  <cp:lastModifiedBy>602HRDESK</cp:lastModifiedBy>
  <cp:revision>7</cp:revision>
  <cp:lastPrinted>2016-07-26T05:27:00Z</cp:lastPrinted>
  <dcterms:created xsi:type="dcterms:W3CDTF">2017-05-05T12:03:00Z</dcterms:created>
  <dcterms:modified xsi:type="dcterms:W3CDTF">2017-05-13T11:40:00Z</dcterms:modified>
</cp:coreProperties>
</file>