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14E" w:rsidRPr="003F79F9" w:rsidRDefault="003F79F9" w:rsidP="009F70B6">
      <w:pPr>
        <w:jc w:val="both"/>
        <w:rPr>
          <w:rFonts w:ascii="Comic Sans MS" w:hAnsi="Comic Sans MS"/>
          <w:iCs/>
          <w:sz w:val="44"/>
          <w:szCs w:val="44"/>
        </w:rPr>
      </w:pPr>
      <w:r w:rsidRPr="003F79F9">
        <w:rPr>
          <w:rFonts w:ascii="Comic Sans MS" w:hAnsi="Comic Sans MS"/>
          <w:sz w:val="44"/>
          <w:szCs w:val="44"/>
        </w:rPr>
        <w:fldChar w:fldCharType="begin"/>
      </w:r>
      <w:r w:rsidRPr="003F79F9">
        <w:rPr>
          <w:rFonts w:ascii="Comic Sans MS" w:hAnsi="Comic Sans MS"/>
          <w:sz w:val="44"/>
          <w:szCs w:val="44"/>
        </w:rPr>
        <w:instrText xml:space="preserve"> HYPERLINK "mailto:</w:instrText>
      </w:r>
      <w:r w:rsidRPr="003F79F9">
        <w:rPr>
          <w:rFonts w:ascii="Comic Sans MS" w:hAnsi="Comic Sans MS"/>
          <w:sz w:val="44"/>
          <w:szCs w:val="44"/>
        </w:rPr>
        <w:instrText>SELVAKUMARAN</w:instrText>
      </w:r>
      <w:r w:rsidRPr="003F79F9">
        <w:rPr>
          <w:rFonts w:ascii="Comic Sans MS" w:hAnsi="Comic Sans MS"/>
          <w:sz w:val="44"/>
          <w:szCs w:val="44"/>
        </w:rPr>
        <w:instrText xml:space="preserve">.367032@2freemail.com" </w:instrText>
      </w:r>
      <w:r w:rsidRPr="003F79F9">
        <w:rPr>
          <w:rFonts w:ascii="Comic Sans MS" w:hAnsi="Comic Sans MS"/>
          <w:sz w:val="44"/>
          <w:szCs w:val="44"/>
        </w:rPr>
        <w:fldChar w:fldCharType="separate"/>
      </w:r>
      <w:r w:rsidRPr="003F79F9">
        <w:rPr>
          <w:rStyle w:val="Hyperlink"/>
          <w:rFonts w:ascii="Comic Sans MS" w:hAnsi="Comic Sans MS"/>
          <w:sz w:val="44"/>
          <w:szCs w:val="44"/>
        </w:rPr>
        <w:t>SELVAKUMARAN.367032@2freemail.com</w:t>
      </w:r>
      <w:r w:rsidRPr="003F79F9">
        <w:rPr>
          <w:rFonts w:ascii="Comic Sans MS" w:hAnsi="Comic Sans MS"/>
          <w:sz w:val="44"/>
          <w:szCs w:val="44"/>
        </w:rPr>
        <w:fldChar w:fldCharType="end"/>
      </w:r>
      <w:r w:rsidRPr="003F79F9">
        <w:rPr>
          <w:rFonts w:ascii="Comic Sans MS" w:hAnsi="Comic Sans MS"/>
          <w:sz w:val="44"/>
          <w:szCs w:val="44"/>
        </w:rPr>
        <w:t xml:space="preserve"> </w:t>
      </w:r>
      <w:r w:rsidR="004F714E" w:rsidRPr="003F79F9">
        <w:rPr>
          <w:rFonts w:ascii="Comic Sans MS" w:hAnsi="Comic Sans MS"/>
          <w:iCs/>
          <w:sz w:val="44"/>
          <w:szCs w:val="44"/>
        </w:rPr>
        <w:t xml:space="preserve"> </w:t>
      </w:r>
    </w:p>
    <w:tbl>
      <w:tblPr>
        <w:tblW w:w="9390" w:type="dxa"/>
        <w:tblInd w:w="108" w:type="dxa"/>
        <w:tblLayout w:type="fixed"/>
        <w:tblLook w:val="0000" w:firstRow="0" w:lastRow="0" w:firstColumn="0" w:lastColumn="0" w:noHBand="0" w:noVBand="0"/>
      </w:tblPr>
      <w:tblGrid>
        <w:gridCol w:w="1253"/>
        <w:gridCol w:w="3034"/>
        <w:gridCol w:w="5103"/>
      </w:tblGrid>
      <w:tr w:rsidR="000F6000" w:rsidRPr="00941900" w:rsidTr="001C76EE">
        <w:trPr>
          <w:trHeight w:val="523"/>
        </w:trPr>
        <w:tc>
          <w:tcPr>
            <w:tcW w:w="4287" w:type="dxa"/>
            <w:gridSpan w:val="2"/>
          </w:tcPr>
          <w:p w:rsidR="00BC6AA9" w:rsidRDefault="00344C78">
            <w:pPr>
              <w:pStyle w:val="Heading2"/>
              <w:rPr>
                <w:rFonts w:ascii="Comic Sans MS" w:hAnsi="Comic Sans MS"/>
                <w:sz w:val="22"/>
                <w:szCs w:val="22"/>
                <w:lang w:val="en-GB"/>
              </w:rPr>
            </w:pPr>
            <w:r>
              <w:rPr>
                <w:rFonts w:ascii="Bookman Old Style" w:hAnsi="Bookman Old Style"/>
                <w:b w:val="0"/>
                <w:i/>
                <w:iCs/>
                <w:noProof/>
                <w:sz w:val="20"/>
              </w:rPr>
              <mc:AlternateContent>
                <mc:Choice Requires="wps">
                  <w:drawing>
                    <wp:anchor distT="0" distB="0" distL="114300" distR="114300" simplePos="0" relativeHeight="251655680" behindDoc="0" locked="0" layoutInCell="1" allowOverlap="1" wp14:anchorId="7F265BC4" wp14:editId="7D9B7765">
                      <wp:simplePos x="0" y="0"/>
                      <wp:positionH relativeFrom="column">
                        <wp:posOffset>-83820</wp:posOffset>
                      </wp:positionH>
                      <wp:positionV relativeFrom="paragraph">
                        <wp:posOffset>2540</wp:posOffset>
                      </wp:positionV>
                      <wp:extent cx="5987415" cy="552450"/>
                      <wp:effectExtent l="22860" t="19050" r="19050" b="1905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7415" cy="552450"/>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C6AA9" w:rsidRPr="001643F0" w:rsidRDefault="00BC6AA9" w:rsidP="00BC6AA9">
                                  <w:pPr>
                                    <w:jc w:val="both"/>
                                    <w:rPr>
                                      <w:rFonts w:ascii="Bookman Old Style" w:hAnsi="Bookman Old Style" w:cs="Arabic Typesetting"/>
                                      <w:b/>
                                      <w:i/>
                                      <w:iCs/>
                                      <w:color w:val="C0504D"/>
                                      <w:sz w:val="20"/>
                                    </w:rPr>
                                  </w:pPr>
                                  <w:r w:rsidRPr="001643F0">
                                    <w:rPr>
                                      <w:rFonts w:ascii="Bookman Old Style" w:hAnsi="Bookman Old Style" w:cs="Arabic Typesetting"/>
                                      <w:b/>
                                      <w:i/>
                                      <w:iCs/>
                                      <w:color w:val="C0504D"/>
                                      <w:sz w:val="20"/>
                                    </w:rPr>
                                    <w:t>With a sincere, dedicated hard work and dynamic cooperation and coordination where I can use my energy and skills to develop, motivate, lead and encourage employee productivity, improve operations and enhance growth</w:t>
                                  </w:r>
                                </w:p>
                                <w:p w:rsidR="00BC6AA9" w:rsidRDefault="00BC6A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 o:spid="_x0000_s1026" style="position:absolute;left:0;text-align:left;margin-left:-6.6pt;margin-top:.2pt;width:471.45pt;height:4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" strokecolor="#f79646" strokeweight="2.5pt">
                      <v:shadow color="#868686"/>
                      <v:textbox>
                        <w:txbxContent>
                          <w:p w:rsidR="00BC6AA9" w:rsidRPr="001643F0" w:rsidRDefault="00BC6AA9" w:rsidP="00BC6AA9">
                            <w:pPr>
                              <w:jc w:val="both"/>
                              <w:rPr>
                                <w:rFonts w:ascii="Bookman Old Style" w:hAnsi="Bookman Old Style" w:cs="Arabic Typesetting"/>
                                <w:b/>
                                <w:i/>
                                <w:iCs/>
                                <w:color w:val="C0504D"/>
                                <w:sz w:val="20"/>
                              </w:rPr>
                            </w:pPr>
                            <w:r w:rsidRPr="001643F0">
                              <w:rPr>
                                <w:rFonts w:ascii="Bookman Old Style" w:hAnsi="Bookman Old Style" w:cs="Arabic Typesetting"/>
                                <w:b/>
                                <w:i/>
                                <w:iCs/>
                                <w:color w:val="C0504D"/>
                                <w:sz w:val="20"/>
                              </w:rPr>
                              <w:t>With a sincere, dedicated hard work and dynamic cooperation and coordination where I can use my energy and skills to develop, motivate, lead and encourage employee productivity, improve operations and enhance growth</w:t>
                            </w:r>
                          </w:p>
                          <w:p w:rsidR="00BC6AA9" w:rsidRDefault="00BC6AA9"/>
                        </w:txbxContent>
                      </v:textbox>
                    </v:rect>
                  </w:pict>
                </mc:Fallback>
              </mc:AlternateContent>
            </w:r>
          </w:p>
          <w:p w:rsidR="00BC6AA9" w:rsidRDefault="00BC6AA9">
            <w:pPr>
              <w:pStyle w:val="Heading2"/>
              <w:rPr>
                <w:rFonts w:ascii="Comic Sans MS" w:hAnsi="Comic Sans MS"/>
                <w:sz w:val="22"/>
                <w:szCs w:val="22"/>
                <w:lang w:val="en-GB"/>
              </w:rPr>
            </w:pPr>
          </w:p>
          <w:p w:rsidR="00BC6AA9" w:rsidRDefault="00BC6AA9">
            <w:pPr>
              <w:pStyle w:val="Heading2"/>
              <w:rPr>
                <w:rFonts w:ascii="Comic Sans MS" w:hAnsi="Comic Sans MS"/>
                <w:sz w:val="22"/>
                <w:szCs w:val="22"/>
                <w:lang w:val="en-GB"/>
              </w:rPr>
            </w:pPr>
          </w:p>
          <w:p w:rsidR="000F6000" w:rsidRPr="00941900" w:rsidRDefault="000F6000">
            <w:pPr>
              <w:pStyle w:val="Heading2"/>
              <w:rPr>
                <w:rFonts w:ascii="Comic Sans MS" w:hAnsi="Comic Sans MS"/>
                <w:sz w:val="22"/>
                <w:szCs w:val="22"/>
                <w:lang w:val="en-GB"/>
              </w:rPr>
            </w:pPr>
            <w:r w:rsidRPr="00941900">
              <w:rPr>
                <w:rFonts w:ascii="Comic Sans MS" w:hAnsi="Comic Sans MS"/>
                <w:sz w:val="22"/>
                <w:szCs w:val="22"/>
                <w:lang w:val="en-GB"/>
              </w:rPr>
              <w:t xml:space="preserve">Name </w:t>
            </w:r>
          </w:p>
        </w:tc>
        <w:tc>
          <w:tcPr>
            <w:tcW w:w="5103" w:type="dxa"/>
          </w:tcPr>
          <w:p w:rsidR="00BC6AA9" w:rsidRDefault="00BC6AA9">
            <w:pPr>
              <w:pStyle w:val="Heading2"/>
              <w:ind w:left="252"/>
              <w:rPr>
                <w:rFonts w:ascii="Comic Sans MS" w:hAnsi="Comic Sans MS"/>
                <w:sz w:val="22"/>
                <w:szCs w:val="22"/>
                <w:lang w:val="en-GB"/>
              </w:rPr>
            </w:pPr>
          </w:p>
          <w:p w:rsidR="00BC6AA9" w:rsidRDefault="00BC6AA9">
            <w:pPr>
              <w:pStyle w:val="Heading2"/>
              <w:ind w:left="252"/>
              <w:rPr>
                <w:rFonts w:ascii="Comic Sans MS" w:hAnsi="Comic Sans MS"/>
                <w:sz w:val="22"/>
                <w:szCs w:val="22"/>
                <w:lang w:val="en-GB"/>
              </w:rPr>
            </w:pPr>
          </w:p>
          <w:p w:rsidR="00BC6AA9" w:rsidRDefault="00BC6AA9">
            <w:pPr>
              <w:pStyle w:val="Heading2"/>
              <w:ind w:left="252"/>
              <w:rPr>
                <w:rFonts w:ascii="Comic Sans MS" w:hAnsi="Comic Sans MS"/>
                <w:sz w:val="22"/>
                <w:szCs w:val="22"/>
                <w:lang w:val="en-GB"/>
              </w:rPr>
            </w:pPr>
          </w:p>
          <w:p w:rsidR="000F6000" w:rsidRPr="00941900" w:rsidRDefault="000F6000">
            <w:pPr>
              <w:pStyle w:val="Heading2"/>
              <w:ind w:left="252"/>
              <w:rPr>
                <w:rFonts w:ascii="Comic Sans MS" w:hAnsi="Comic Sans MS"/>
                <w:sz w:val="22"/>
                <w:szCs w:val="22"/>
                <w:lang w:val="en-GB"/>
              </w:rPr>
            </w:pPr>
            <w:r w:rsidRPr="00941900">
              <w:rPr>
                <w:rFonts w:ascii="Comic Sans MS" w:hAnsi="Comic Sans MS"/>
                <w:sz w:val="22"/>
                <w:szCs w:val="22"/>
                <w:lang w:val="en-GB"/>
              </w:rPr>
              <w:t xml:space="preserve"> SELVAKUMARAN</w:t>
            </w:r>
          </w:p>
        </w:tc>
      </w:tr>
      <w:tr w:rsidR="000F6000" w:rsidRPr="00941900" w:rsidTr="001C76EE">
        <w:trPr>
          <w:trHeight w:val="387"/>
        </w:trPr>
        <w:tc>
          <w:tcPr>
            <w:tcW w:w="4287" w:type="dxa"/>
            <w:gridSpan w:val="2"/>
          </w:tcPr>
          <w:p w:rsidR="00BC6AA9" w:rsidRDefault="00BC6AA9" w:rsidP="00A87065">
            <w:pPr>
              <w:rPr>
                <w:rFonts w:ascii="Comic Sans MS" w:hAnsi="Comic Sans MS"/>
                <w:b/>
                <w:szCs w:val="22"/>
              </w:rPr>
            </w:pPr>
          </w:p>
          <w:p w:rsidR="000F6000" w:rsidRPr="00941900" w:rsidRDefault="000F6000" w:rsidP="00A87065">
            <w:pPr>
              <w:rPr>
                <w:rFonts w:ascii="Comic Sans MS" w:hAnsi="Comic Sans MS"/>
                <w:b/>
                <w:szCs w:val="22"/>
              </w:rPr>
            </w:pPr>
            <w:r w:rsidRPr="00941900">
              <w:rPr>
                <w:rFonts w:ascii="Comic Sans MS" w:hAnsi="Comic Sans MS"/>
                <w:b/>
                <w:szCs w:val="22"/>
              </w:rPr>
              <w:t xml:space="preserve">Date of </w:t>
            </w:r>
            <w:r w:rsidR="009A0BFB">
              <w:rPr>
                <w:rFonts w:ascii="Comic Sans MS" w:hAnsi="Comic Sans MS"/>
                <w:b/>
                <w:szCs w:val="22"/>
              </w:rPr>
              <w:t>Birth</w:t>
            </w:r>
          </w:p>
        </w:tc>
        <w:tc>
          <w:tcPr>
            <w:tcW w:w="5103" w:type="dxa"/>
          </w:tcPr>
          <w:p w:rsidR="00BC6AA9" w:rsidRDefault="00344C78">
            <w:pPr>
              <w:ind w:left="252"/>
              <w:rPr>
                <w:rFonts w:ascii="Comic Sans MS" w:hAnsi="Comic Sans MS"/>
                <w:szCs w:val="22"/>
              </w:rPr>
            </w:pPr>
            <w:r>
              <w:rPr>
                <w:rFonts w:ascii="Comic Sans MS" w:hAnsi="Comic Sans MS"/>
                <w:noProof/>
                <w:szCs w:val="22"/>
                <w:lang w:val="en-US"/>
              </w:rPr>
              <mc:AlternateContent>
                <mc:Choice Requires="wps">
                  <w:drawing>
                    <wp:anchor distT="0" distB="0" distL="114300" distR="114300" simplePos="0" relativeHeight="251653632" behindDoc="0" locked="0" layoutInCell="1" allowOverlap="1" wp14:anchorId="50404E02" wp14:editId="4DFD875B">
                      <wp:simplePos x="0" y="0"/>
                      <wp:positionH relativeFrom="column">
                        <wp:posOffset>1819910</wp:posOffset>
                      </wp:positionH>
                      <wp:positionV relativeFrom="paragraph">
                        <wp:posOffset>52705</wp:posOffset>
                      </wp:positionV>
                      <wp:extent cx="1319530" cy="1449070"/>
                      <wp:effectExtent l="39370" t="38100" r="31750" b="3683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9530" cy="1449070"/>
                              </a:xfrm>
                              <a:prstGeom prst="rect">
                                <a:avLst/>
                              </a:prstGeom>
                              <a:solidFill>
                                <a:srgbClr val="FFFFFF"/>
                              </a:solidFill>
                              <a:ln w="63500" cmpd="thickTh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30F4" w:rsidRDefault="00D9458C" w:rsidP="007A0397">
                                  <w:pPr>
                                    <w:ind w:left="-90"/>
                                  </w:pPr>
                                  <w:r>
                                    <w:rPr>
                                      <w:noProof/>
                                      <w:lang w:val="en-US"/>
                                    </w:rPr>
                                    <w:drawing>
                                      <wp:inline distT="0" distB="0" distL="0" distR="0" wp14:anchorId="6A8B8B75" wp14:editId="0671F7E6">
                                        <wp:extent cx="1181735" cy="1294130"/>
                                        <wp:effectExtent l="19050" t="0" r="184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2348" r="783"/>
                                                <a:stretch>
                                                  <a:fillRect/>
                                                </a:stretch>
                                              </pic:blipFill>
                                              <pic:spPr bwMode="auto">
                                                <a:xfrm>
                                                  <a:off x="0" y="0"/>
                                                  <a:ext cx="1181735" cy="1294130"/>
                                                </a:xfrm>
                                                <a:prstGeom prst="rect">
                                                  <a:avLst/>
                                                </a:prstGeom>
                                                <a:ln>
                                                  <a:solidFill>
                                                    <a:schemeClr val="accent1"/>
                                                  </a:solidFill>
                                                </a:ln>
                                                <a:effectLst>
                                                  <a:softEdge rad="112500"/>
                                                </a:effectLst>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 o:spid="_x0000_s1027" style="position:absolute;left:0;text-align:left;margin-left:143.3pt;margin-top:4.15pt;width:103.9pt;height:114.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" strokecolor="white" strokeweight="5pt">
                      <v:stroke linestyle="thickThin"/>
                      <v:shadow color="#868686"/>
                      <v:textbox style="mso-fit-shape-to-text:t">
                        <w:txbxContent>
                          <w:p w:rsidR="003630F4" w:rsidRDefault="00D9458C" w:rsidP="007A0397">
                            <w:pPr>
                              <w:ind w:left="-90"/>
                            </w:pPr>
                            <w:r>
                              <w:rPr>
                                <w:noProof/>
                                <w:lang w:eastAsia="en-GB" w:bidi="ml-IN"/>
                              </w:rPr>
                              <w:drawing>
                                <wp:inline distT="0" distB="0" distL="0" distR="0">
                                  <wp:extent cx="1181735" cy="1294130"/>
                                  <wp:effectExtent l="19050" t="0" r="184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2348" r="783"/>
                                          <a:stretch>
                                            <a:fillRect/>
                                          </a:stretch>
                                        </pic:blipFill>
                                        <pic:spPr bwMode="auto">
                                          <a:xfrm>
                                            <a:off x="0" y="0"/>
                                            <a:ext cx="1181735" cy="1294130"/>
                                          </a:xfrm>
                                          <a:prstGeom prst="rect">
                                            <a:avLst/>
                                          </a:prstGeom>
                                          <a:ln>
                                            <a:solidFill>
                                              <a:schemeClr val="accent1"/>
                                            </a:solidFill>
                                          </a:ln>
                                          <a:effectLst>
                                            <a:softEdge rad="112500"/>
                                          </a:effectLst>
                                        </pic:spPr>
                                      </pic:pic>
                                    </a:graphicData>
                                  </a:graphic>
                                </wp:inline>
                              </w:drawing>
                            </w:r>
                          </w:p>
                        </w:txbxContent>
                      </v:textbox>
                    </v:rect>
                  </w:pict>
                </mc:Fallback>
              </mc:AlternateContent>
            </w:r>
          </w:p>
          <w:p w:rsidR="000F6000" w:rsidRPr="00941900" w:rsidRDefault="000F6000">
            <w:pPr>
              <w:ind w:left="252"/>
              <w:rPr>
                <w:rFonts w:ascii="Comic Sans MS" w:hAnsi="Comic Sans MS"/>
                <w:szCs w:val="22"/>
              </w:rPr>
            </w:pPr>
            <w:r w:rsidRPr="00941900">
              <w:rPr>
                <w:rFonts w:ascii="Comic Sans MS" w:hAnsi="Comic Sans MS"/>
                <w:szCs w:val="22"/>
              </w:rPr>
              <w:t>11</w:t>
            </w:r>
            <w:r w:rsidRPr="00941900">
              <w:rPr>
                <w:rFonts w:ascii="Comic Sans MS" w:hAnsi="Comic Sans MS"/>
                <w:szCs w:val="22"/>
                <w:vertAlign w:val="superscript"/>
              </w:rPr>
              <w:t>th</w:t>
            </w:r>
            <w:r w:rsidRPr="00941900">
              <w:rPr>
                <w:rFonts w:ascii="Comic Sans MS" w:hAnsi="Comic Sans MS"/>
                <w:szCs w:val="22"/>
              </w:rPr>
              <w:t xml:space="preserve"> June 1967</w:t>
            </w:r>
          </w:p>
        </w:tc>
      </w:tr>
      <w:tr w:rsidR="000F6000" w:rsidRPr="00941900" w:rsidTr="001C76EE">
        <w:trPr>
          <w:trHeight w:val="523"/>
        </w:trPr>
        <w:tc>
          <w:tcPr>
            <w:tcW w:w="4287" w:type="dxa"/>
            <w:gridSpan w:val="2"/>
          </w:tcPr>
          <w:p w:rsidR="000F6000" w:rsidRPr="00941900" w:rsidRDefault="000F6000">
            <w:pPr>
              <w:rPr>
                <w:rFonts w:ascii="Comic Sans MS" w:hAnsi="Comic Sans MS"/>
                <w:b/>
                <w:szCs w:val="22"/>
              </w:rPr>
            </w:pPr>
            <w:r w:rsidRPr="00941900">
              <w:rPr>
                <w:rFonts w:ascii="Comic Sans MS" w:hAnsi="Comic Sans MS"/>
                <w:b/>
                <w:szCs w:val="22"/>
              </w:rPr>
              <w:t>Nationality</w:t>
            </w:r>
          </w:p>
        </w:tc>
        <w:tc>
          <w:tcPr>
            <w:tcW w:w="5103" w:type="dxa"/>
          </w:tcPr>
          <w:p w:rsidR="000F6000" w:rsidRPr="00941900" w:rsidRDefault="000F6000">
            <w:pPr>
              <w:ind w:left="252"/>
              <w:rPr>
                <w:rFonts w:ascii="Comic Sans MS" w:hAnsi="Comic Sans MS"/>
                <w:szCs w:val="22"/>
              </w:rPr>
            </w:pPr>
            <w:r w:rsidRPr="00941900">
              <w:rPr>
                <w:rFonts w:ascii="Comic Sans MS" w:hAnsi="Comic Sans MS"/>
                <w:szCs w:val="22"/>
              </w:rPr>
              <w:t>Indian</w:t>
            </w:r>
          </w:p>
        </w:tc>
      </w:tr>
      <w:tr w:rsidR="000F6000" w:rsidRPr="00941900" w:rsidTr="001C76EE">
        <w:trPr>
          <w:trHeight w:val="523"/>
        </w:trPr>
        <w:tc>
          <w:tcPr>
            <w:tcW w:w="4287" w:type="dxa"/>
            <w:gridSpan w:val="2"/>
          </w:tcPr>
          <w:p w:rsidR="000F6000" w:rsidRPr="00941900" w:rsidRDefault="00C94F5E">
            <w:pPr>
              <w:rPr>
                <w:rFonts w:ascii="Comic Sans MS" w:hAnsi="Comic Sans MS"/>
                <w:b/>
                <w:szCs w:val="22"/>
              </w:rPr>
            </w:pPr>
            <w:r>
              <w:rPr>
                <w:rFonts w:ascii="Comic Sans MS" w:hAnsi="Comic Sans MS"/>
                <w:b/>
                <w:szCs w:val="22"/>
              </w:rPr>
              <w:t>Gender</w:t>
            </w:r>
            <w:r w:rsidR="000F6000" w:rsidRPr="00941900">
              <w:rPr>
                <w:rFonts w:ascii="Comic Sans MS" w:hAnsi="Comic Sans MS"/>
                <w:b/>
                <w:szCs w:val="22"/>
              </w:rPr>
              <w:t xml:space="preserve"> &amp; Martial Status</w:t>
            </w:r>
          </w:p>
        </w:tc>
        <w:tc>
          <w:tcPr>
            <w:tcW w:w="5103" w:type="dxa"/>
          </w:tcPr>
          <w:p w:rsidR="000F6000" w:rsidRPr="00941900" w:rsidRDefault="0053262B" w:rsidP="00C94F5E">
            <w:pPr>
              <w:ind w:left="252"/>
              <w:rPr>
                <w:rFonts w:ascii="Comic Sans MS" w:hAnsi="Comic Sans MS"/>
                <w:szCs w:val="22"/>
              </w:rPr>
            </w:pPr>
            <w:r>
              <w:rPr>
                <w:rFonts w:ascii="Comic Sans MS" w:hAnsi="Comic Sans MS"/>
                <w:szCs w:val="22"/>
              </w:rPr>
              <w:t>Masculine,</w:t>
            </w:r>
            <w:r w:rsidR="000F6000" w:rsidRPr="00941900">
              <w:rPr>
                <w:rFonts w:ascii="Comic Sans MS" w:hAnsi="Comic Sans MS"/>
                <w:szCs w:val="22"/>
              </w:rPr>
              <w:t xml:space="preserve"> Married </w:t>
            </w:r>
            <w:r w:rsidR="00C94F5E">
              <w:rPr>
                <w:rFonts w:ascii="Comic Sans MS" w:hAnsi="Comic Sans MS"/>
                <w:szCs w:val="22"/>
              </w:rPr>
              <w:t xml:space="preserve"> </w:t>
            </w:r>
          </w:p>
        </w:tc>
      </w:tr>
      <w:tr w:rsidR="000F6000" w:rsidRPr="00941900" w:rsidTr="001C76EE">
        <w:trPr>
          <w:trHeight w:val="405"/>
        </w:trPr>
        <w:tc>
          <w:tcPr>
            <w:tcW w:w="4287" w:type="dxa"/>
            <w:gridSpan w:val="2"/>
          </w:tcPr>
          <w:p w:rsidR="00BC6AA9" w:rsidRDefault="00BC6AA9">
            <w:pPr>
              <w:pStyle w:val="Heading1"/>
              <w:rPr>
                <w:rFonts w:ascii="Comic Sans MS" w:hAnsi="Comic Sans MS"/>
                <w:sz w:val="22"/>
                <w:szCs w:val="22"/>
                <w:lang w:val="en-GB"/>
              </w:rPr>
            </w:pPr>
          </w:p>
          <w:p w:rsidR="000F6000" w:rsidRPr="00941900" w:rsidRDefault="000F6000">
            <w:pPr>
              <w:pStyle w:val="Heading1"/>
              <w:rPr>
                <w:rFonts w:ascii="Comic Sans MS" w:hAnsi="Comic Sans MS"/>
                <w:sz w:val="22"/>
                <w:szCs w:val="22"/>
                <w:lang w:val="en-GB"/>
              </w:rPr>
            </w:pPr>
            <w:r w:rsidRPr="00941900">
              <w:rPr>
                <w:rFonts w:ascii="Comic Sans MS" w:hAnsi="Comic Sans MS"/>
                <w:sz w:val="22"/>
                <w:szCs w:val="22"/>
                <w:lang w:val="en-GB"/>
              </w:rPr>
              <w:t>QUALIFICATIONS</w:t>
            </w:r>
          </w:p>
        </w:tc>
        <w:tc>
          <w:tcPr>
            <w:tcW w:w="5103" w:type="dxa"/>
          </w:tcPr>
          <w:p w:rsidR="000F6000" w:rsidRDefault="000F6000">
            <w:pPr>
              <w:rPr>
                <w:rFonts w:ascii="Comic Sans MS" w:hAnsi="Comic Sans MS"/>
                <w:szCs w:val="22"/>
              </w:rPr>
            </w:pPr>
          </w:p>
          <w:p w:rsidR="00BC6AA9" w:rsidRDefault="00BC6AA9">
            <w:pPr>
              <w:rPr>
                <w:rFonts w:ascii="Comic Sans MS" w:hAnsi="Comic Sans MS"/>
                <w:szCs w:val="22"/>
              </w:rPr>
            </w:pPr>
          </w:p>
          <w:p w:rsidR="00BC6AA9" w:rsidRPr="00941900" w:rsidRDefault="00BC6AA9">
            <w:pPr>
              <w:rPr>
                <w:rFonts w:ascii="Comic Sans MS" w:hAnsi="Comic Sans MS"/>
                <w:szCs w:val="22"/>
              </w:rPr>
            </w:pPr>
          </w:p>
        </w:tc>
      </w:tr>
      <w:tr w:rsidR="000F6000" w:rsidRPr="00941900" w:rsidTr="001C76EE">
        <w:trPr>
          <w:trHeight w:val="441"/>
        </w:trPr>
        <w:tc>
          <w:tcPr>
            <w:tcW w:w="1253" w:type="dxa"/>
          </w:tcPr>
          <w:p w:rsidR="000F6000" w:rsidRPr="00941900" w:rsidRDefault="000F6000">
            <w:pPr>
              <w:rPr>
                <w:rFonts w:ascii="Comic Sans MS" w:hAnsi="Comic Sans MS"/>
                <w:szCs w:val="22"/>
              </w:rPr>
            </w:pPr>
          </w:p>
        </w:tc>
        <w:tc>
          <w:tcPr>
            <w:tcW w:w="3034" w:type="dxa"/>
          </w:tcPr>
          <w:p w:rsidR="000F6000" w:rsidRPr="00941900" w:rsidRDefault="000F6000">
            <w:pPr>
              <w:pStyle w:val="Heading1"/>
              <w:rPr>
                <w:rFonts w:ascii="Comic Sans MS" w:hAnsi="Comic Sans MS"/>
                <w:sz w:val="22"/>
                <w:szCs w:val="22"/>
                <w:lang w:val="en-GB"/>
              </w:rPr>
            </w:pPr>
            <w:r w:rsidRPr="00941900">
              <w:rPr>
                <w:rFonts w:ascii="Comic Sans MS" w:hAnsi="Comic Sans MS"/>
                <w:sz w:val="22"/>
                <w:szCs w:val="22"/>
                <w:lang w:val="en-GB"/>
              </w:rPr>
              <w:t>ACADEMIC</w:t>
            </w:r>
          </w:p>
        </w:tc>
        <w:tc>
          <w:tcPr>
            <w:tcW w:w="5103" w:type="dxa"/>
            <w:tcBorders>
              <w:bottom w:val="single" w:sz="4" w:space="0" w:color="auto"/>
            </w:tcBorders>
          </w:tcPr>
          <w:p w:rsidR="000F6000" w:rsidRPr="00941900" w:rsidRDefault="000F6000">
            <w:pPr>
              <w:ind w:left="252"/>
              <w:rPr>
                <w:rFonts w:ascii="Comic Sans MS" w:hAnsi="Comic Sans MS"/>
                <w:szCs w:val="22"/>
              </w:rPr>
            </w:pPr>
            <w:r w:rsidRPr="00941900">
              <w:rPr>
                <w:rFonts w:ascii="Comic Sans MS" w:hAnsi="Comic Sans MS"/>
                <w:szCs w:val="22"/>
              </w:rPr>
              <w:t xml:space="preserve">B.Sc., </w:t>
            </w:r>
            <w:smartTag w:uri="urn:schemas-microsoft-com:office:smarttags" w:element="place">
              <w:smartTag w:uri="urn:schemas-microsoft-com:office:smarttags" w:element="PlaceType">
                <w:r w:rsidRPr="00941900">
                  <w:rPr>
                    <w:rFonts w:ascii="Comic Sans MS" w:hAnsi="Comic Sans MS"/>
                    <w:szCs w:val="22"/>
                  </w:rPr>
                  <w:t>University</w:t>
                </w:r>
              </w:smartTag>
              <w:r w:rsidRPr="00941900">
                <w:rPr>
                  <w:rFonts w:ascii="Comic Sans MS" w:hAnsi="Comic Sans MS"/>
                  <w:szCs w:val="22"/>
                </w:rPr>
                <w:t xml:space="preserve"> of </w:t>
              </w:r>
              <w:smartTag w:uri="urn:schemas-microsoft-com:office:smarttags" w:element="PlaceName">
                <w:r w:rsidRPr="00941900">
                  <w:rPr>
                    <w:rFonts w:ascii="Comic Sans MS" w:hAnsi="Comic Sans MS"/>
                    <w:szCs w:val="22"/>
                  </w:rPr>
                  <w:t>Madras</w:t>
                </w:r>
              </w:smartTag>
            </w:smartTag>
            <w:r w:rsidRPr="00941900">
              <w:rPr>
                <w:rFonts w:ascii="Comic Sans MS" w:hAnsi="Comic Sans MS"/>
                <w:szCs w:val="22"/>
              </w:rPr>
              <w:t xml:space="preserve"> – 1988.</w:t>
            </w:r>
          </w:p>
        </w:tc>
      </w:tr>
      <w:tr w:rsidR="000F6000" w:rsidRPr="00941900" w:rsidTr="001C76EE">
        <w:trPr>
          <w:trHeight w:val="864"/>
        </w:trPr>
        <w:tc>
          <w:tcPr>
            <w:tcW w:w="1253" w:type="dxa"/>
          </w:tcPr>
          <w:p w:rsidR="000F6000" w:rsidRPr="00941900" w:rsidRDefault="00DC3167" w:rsidP="00A77CD6">
            <w:pPr>
              <w:rPr>
                <w:rFonts w:ascii="Comic Sans MS" w:hAnsi="Comic Sans MS"/>
                <w:szCs w:val="22"/>
              </w:rPr>
            </w:pPr>
            <w:r>
              <w:rPr>
                <w:noProof/>
                <w:lang w:val="en-US"/>
              </w:rPr>
              <mc:AlternateContent>
                <mc:Choice Requires="wps">
                  <w:drawing>
                    <wp:anchor distT="0" distB="0" distL="114300" distR="114300" simplePos="0" relativeHeight="251654656" behindDoc="0" locked="0" layoutInCell="1" allowOverlap="1" wp14:anchorId="123E85BA" wp14:editId="039CF7FB">
                      <wp:simplePos x="0" y="0"/>
                      <wp:positionH relativeFrom="column">
                        <wp:posOffset>-318135</wp:posOffset>
                      </wp:positionH>
                      <wp:positionV relativeFrom="paragraph">
                        <wp:posOffset>697230</wp:posOffset>
                      </wp:positionV>
                      <wp:extent cx="2713990" cy="2809875"/>
                      <wp:effectExtent l="0" t="76200" r="86360" b="285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990" cy="280987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107763" dir="18900000" algn="ctr" rotWithShape="0">
                                  <a:srgbClr val="205867">
                                    <a:alpha val="50000"/>
                                  </a:srgbClr>
                                </a:outerShdw>
                              </a:effectLst>
                            </wps:spPr>
                            <wps:txbx>
                              <w:txbxContent>
                                <w:p w:rsidR="007A48DB" w:rsidRPr="00691E8A" w:rsidRDefault="00B40E1C" w:rsidP="00DC3167">
                                  <w:pPr>
                                    <w:numPr>
                                      <w:ilvl w:val="0"/>
                                      <w:numId w:val="15"/>
                                    </w:numPr>
                                    <w:ind w:left="284" w:hanging="284"/>
                                    <w:jc w:val="both"/>
                                    <w:rPr>
                                      <w:rFonts w:ascii="Comic Sans MS" w:hAnsi="Comic Sans MS"/>
                                      <w:sz w:val="18"/>
                                      <w:szCs w:val="18"/>
                                    </w:rPr>
                                  </w:pPr>
                                  <w:r w:rsidRPr="00691E8A">
                                    <w:rPr>
                                      <w:rFonts w:ascii="Comic Sans MS" w:hAnsi="Comic Sans MS"/>
                                      <w:sz w:val="18"/>
                                      <w:szCs w:val="18"/>
                                    </w:rPr>
                                    <w:t xml:space="preserve">Faith in ALMIGHTY, </w:t>
                                  </w:r>
                                  <w:r w:rsidR="00DC3167">
                                    <w:rPr>
                                      <w:rFonts w:ascii="Comic Sans MS" w:hAnsi="Comic Sans MS"/>
                                      <w:sz w:val="18"/>
                                      <w:szCs w:val="18"/>
                                    </w:rPr>
                                    <w:t xml:space="preserve">self-disciplined, </w:t>
                                  </w:r>
                                  <w:r w:rsidR="006503B1">
                                    <w:rPr>
                                      <w:rFonts w:ascii="Comic Sans MS" w:hAnsi="Comic Sans MS"/>
                                      <w:sz w:val="18"/>
                                      <w:szCs w:val="18"/>
                                    </w:rPr>
                                    <w:t xml:space="preserve">Clean Habit, </w:t>
                                  </w:r>
                                  <w:r w:rsidRPr="00691E8A">
                                    <w:rPr>
                                      <w:rFonts w:ascii="Comic Sans MS" w:hAnsi="Comic Sans MS"/>
                                      <w:sz w:val="18"/>
                                      <w:szCs w:val="18"/>
                                    </w:rPr>
                                    <w:t>Honesty,</w:t>
                                  </w:r>
                                  <w:r w:rsidR="00DC3167">
                                    <w:rPr>
                                      <w:rFonts w:ascii="Comic Sans MS" w:hAnsi="Comic Sans MS"/>
                                      <w:sz w:val="18"/>
                                      <w:szCs w:val="18"/>
                                    </w:rPr>
                                    <w:t xml:space="preserve"> Trust Worthy, D</w:t>
                                  </w:r>
                                  <w:r w:rsidR="007A48DB" w:rsidRPr="00691E8A">
                                    <w:rPr>
                                      <w:rFonts w:ascii="Comic Sans MS" w:hAnsi="Comic Sans MS"/>
                                      <w:sz w:val="18"/>
                                      <w:szCs w:val="18"/>
                                    </w:rPr>
                                    <w:t>edication, Sincerity,</w:t>
                                  </w:r>
                                  <w:r w:rsidR="00C2584A">
                                    <w:rPr>
                                      <w:rFonts w:ascii="Comic Sans MS" w:hAnsi="Comic Sans MS"/>
                                      <w:sz w:val="18"/>
                                      <w:szCs w:val="18"/>
                                    </w:rPr>
                                    <w:t xml:space="preserve"> Proactive, </w:t>
                                  </w:r>
                                  <w:r w:rsidR="007A48DB" w:rsidRPr="00691E8A">
                                    <w:rPr>
                                      <w:rFonts w:ascii="Comic Sans MS" w:hAnsi="Comic Sans MS"/>
                                      <w:sz w:val="18"/>
                                      <w:szCs w:val="18"/>
                                    </w:rPr>
                                    <w:t>well organised</w:t>
                                  </w:r>
                                  <w:r w:rsidRPr="00691E8A">
                                    <w:rPr>
                                      <w:rFonts w:ascii="Comic Sans MS" w:hAnsi="Comic Sans MS"/>
                                      <w:sz w:val="18"/>
                                      <w:szCs w:val="18"/>
                                    </w:rPr>
                                    <w:t>, Perseverance, Team Player</w:t>
                                  </w:r>
                                  <w:r w:rsidR="00C2584A">
                                    <w:rPr>
                                      <w:rFonts w:ascii="Comic Sans MS" w:hAnsi="Comic Sans MS"/>
                                      <w:sz w:val="18"/>
                                      <w:szCs w:val="18"/>
                                    </w:rPr>
                                    <w:t>, strong interpersonal skills</w:t>
                                  </w:r>
                                  <w:r w:rsidR="007A48DB" w:rsidRPr="00691E8A">
                                    <w:rPr>
                                      <w:rFonts w:ascii="Comic Sans MS" w:hAnsi="Comic Sans MS"/>
                                      <w:sz w:val="18"/>
                                      <w:szCs w:val="18"/>
                                    </w:rPr>
                                    <w:t xml:space="preserve"> </w:t>
                                  </w:r>
                                  <w:r w:rsidR="00407C92" w:rsidRPr="00691E8A">
                                    <w:rPr>
                                      <w:rFonts w:ascii="Comic Sans MS" w:hAnsi="Comic Sans MS"/>
                                      <w:sz w:val="18"/>
                                      <w:szCs w:val="18"/>
                                    </w:rPr>
                                    <w:t>&amp; result</w:t>
                                  </w:r>
                                  <w:r w:rsidR="007A48DB" w:rsidRPr="00691E8A">
                                    <w:rPr>
                                      <w:rFonts w:ascii="Comic Sans MS" w:hAnsi="Comic Sans MS"/>
                                      <w:sz w:val="18"/>
                                      <w:szCs w:val="18"/>
                                    </w:rPr>
                                    <w:t xml:space="preserve"> oriented</w:t>
                                  </w:r>
                                  <w:r w:rsidRPr="00691E8A">
                                    <w:rPr>
                                      <w:rFonts w:ascii="Comic Sans MS" w:hAnsi="Comic Sans MS"/>
                                      <w:sz w:val="18"/>
                                      <w:szCs w:val="18"/>
                                    </w:rPr>
                                    <w:t>.</w:t>
                                  </w:r>
                                </w:p>
                                <w:p w:rsidR="007A48DB" w:rsidRPr="00691E8A" w:rsidRDefault="005737AB" w:rsidP="00DC3167">
                                  <w:pPr>
                                    <w:numPr>
                                      <w:ilvl w:val="0"/>
                                      <w:numId w:val="15"/>
                                    </w:numPr>
                                    <w:ind w:left="284" w:hanging="284"/>
                                    <w:jc w:val="both"/>
                                    <w:rPr>
                                      <w:rFonts w:ascii="Comic Sans MS" w:hAnsi="Comic Sans MS"/>
                                      <w:sz w:val="18"/>
                                      <w:szCs w:val="18"/>
                                    </w:rPr>
                                  </w:pPr>
                                  <w:r>
                                    <w:rPr>
                                      <w:rFonts w:ascii="Comic Sans MS" w:hAnsi="Comic Sans MS"/>
                                      <w:sz w:val="18"/>
                                      <w:szCs w:val="18"/>
                                    </w:rPr>
                                    <w:t>24</w:t>
                                  </w:r>
                                  <w:r w:rsidR="007A48DB" w:rsidRPr="00691E8A">
                                    <w:rPr>
                                      <w:rFonts w:ascii="Comic Sans MS" w:hAnsi="Comic Sans MS"/>
                                      <w:sz w:val="18"/>
                                      <w:szCs w:val="18"/>
                                    </w:rPr>
                                    <w:t xml:space="preserve"> </w:t>
                                  </w:r>
                                  <w:r w:rsidR="00883FF1" w:rsidRPr="00691E8A">
                                    <w:rPr>
                                      <w:rFonts w:ascii="Comic Sans MS" w:hAnsi="Comic Sans MS"/>
                                      <w:sz w:val="18"/>
                                      <w:szCs w:val="18"/>
                                    </w:rPr>
                                    <w:t>years’ experience</w:t>
                                  </w:r>
                                  <w:r w:rsidR="00C66935" w:rsidRPr="00691E8A">
                                    <w:rPr>
                                      <w:rFonts w:ascii="Comic Sans MS" w:hAnsi="Comic Sans MS"/>
                                      <w:sz w:val="18"/>
                                      <w:szCs w:val="18"/>
                                    </w:rPr>
                                    <w:t xml:space="preserve"> – 1</w:t>
                                  </w:r>
                                  <w:r w:rsidR="007764B9">
                                    <w:rPr>
                                      <w:rFonts w:ascii="Comic Sans MS" w:hAnsi="Comic Sans MS"/>
                                      <w:sz w:val="18"/>
                                      <w:szCs w:val="18"/>
                                    </w:rPr>
                                    <w:t>3</w:t>
                                  </w:r>
                                  <w:r w:rsidR="00C66935" w:rsidRPr="00691E8A">
                                    <w:rPr>
                                      <w:rFonts w:ascii="Comic Sans MS" w:hAnsi="Comic Sans MS"/>
                                      <w:sz w:val="18"/>
                                      <w:szCs w:val="18"/>
                                    </w:rPr>
                                    <w:t xml:space="preserve"> years in Gulf (</w:t>
                                  </w:r>
                                  <w:r w:rsidR="007764B9">
                                    <w:rPr>
                                      <w:rFonts w:ascii="Comic Sans MS" w:hAnsi="Comic Sans MS"/>
                                      <w:sz w:val="18"/>
                                      <w:szCs w:val="18"/>
                                    </w:rPr>
                                    <w:t>7</w:t>
                                  </w:r>
                                  <w:r w:rsidR="007A48DB" w:rsidRPr="00691E8A">
                                    <w:rPr>
                                      <w:rFonts w:ascii="Comic Sans MS" w:hAnsi="Comic Sans MS"/>
                                      <w:sz w:val="18"/>
                                      <w:szCs w:val="18"/>
                                    </w:rPr>
                                    <w:t xml:space="preserve"> years in UAE</w:t>
                                  </w:r>
                                  <w:r w:rsidR="00C66935" w:rsidRPr="00691E8A">
                                    <w:rPr>
                                      <w:rFonts w:ascii="Comic Sans MS" w:hAnsi="Comic Sans MS"/>
                                      <w:sz w:val="18"/>
                                      <w:szCs w:val="18"/>
                                    </w:rPr>
                                    <w:t>; 6 years in Qatar, 1 Year in Seychelles</w:t>
                                  </w:r>
                                  <w:r w:rsidR="007A48DB" w:rsidRPr="00691E8A">
                                    <w:rPr>
                                      <w:rFonts w:ascii="Comic Sans MS" w:hAnsi="Comic Sans MS"/>
                                      <w:sz w:val="18"/>
                                      <w:szCs w:val="18"/>
                                    </w:rPr>
                                    <w:t>)</w:t>
                                  </w:r>
                                </w:p>
                                <w:p w:rsidR="007A48DB" w:rsidRPr="00691E8A" w:rsidRDefault="007A48DB" w:rsidP="00DC3167">
                                  <w:pPr>
                                    <w:numPr>
                                      <w:ilvl w:val="0"/>
                                      <w:numId w:val="15"/>
                                    </w:numPr>
                                    <w:ind w:left="284" w:hanging="284"/>
                                    <w:jc w:val="both"/>
                                    <w:rPr>
                                      <w:rFonts w:ascii="Comic Sans MS" w:hAnsi="Comic Sans MS"/>
                                      <w:sz w:val="18"/>
                                      <w:szCs w:val="18"/>
                                    </w:rPr>
                                  </w:pPr>
                                  <w:r w:rsidRPr="00691E8A">
                                    <w:rPr>
                                      <w:rFonts w:ascii="Comic Sans MS" w:hAnsi="Comic Sans MS"/>
                                      <w:sz w:val="18"/>
                                      <w:szCs w:val="18"/>
                                    </w:rPr>
                                    <w:t xml:space="preserve">Handled </w:t>
                                  </w:r>
                                  <w:r w:rsidR="00A04B99" w:rsidRPr="00691E8A">
                                    <w:rPr>
                                      <w:rFonts w:ascii="Comic Sans MS" w:hAnsi="Comic Sans MS"/>
                                      <w:sz w:val="18"/>
                                      <w:szCs w:val="18"/>
                                    </w:rPr>
                                    <w:t xml:space="preserve">complete </w:t>
                                  </w:r>
                                  <w:r w:rsidRPr="00691E8A">
                                    <w:rPr>
                                      <w:rFonts w:ascii="Comic Sans MS" w:hAnsi="Comic Sans MS"/>
                                      <w:sz w:val="18"/>
                                      <w:szCs w:val="18"/>
                                    </w:rPr>
                                    <w:t>admin</w:t>
                                  </w:r>
                                  <w:r w:rsidR="00A04B99" w:rsidRPr="00691E8A">
                                    <w:rPr>
                                      <w:rFonts w:ascii="Comic Sans MS" w:hAnsi="Comic Sans MS"/>
                                      <w:sz w:val="18"/>
                                      <w:szCs w:val="18"/>
                                    </w:rPr>
                                    <w:t xml:space="preserve"> and secretarial </w:t>
                                  </w:r>
                                  <w:r w:rsidRPr="00691E8A">
                                    <w:rPr>
                                      <w:rFonts w:ascii="Comic Sans MS" w:hAnsi="Comic Sans MS"/>
                                      <w:sz w:val="18"/>
                                      <w:szCs w:val="18"/>
                                    </w:rPr>
                                    <w:t xml:space="preserve"> </w:t>
                                  </w:r>
                                  <w:r w:rsidR="00B67BA6" w:rsidRPr="00691E8A">
                                    <w:rPr>
                                      <w:rFonts w:ascii="Comic Sans MS" w:hAnsi="Comic Sans MS"/>
                                      <w:sz w:val="18"/>
                                      <w:szCs w:val="18"/>
                                    </w:rPr>
                                    <w:t>activities of Projects worth billions</w:t>
                                  </w:r>
                                  <w:r w:rsidR="00A04B99" w:rsidRPr="00691E8A">
                                    <w:rPr>
                                      <w:rFonts w:ascii="Comic Sans MS" w:hAnsi="Comic Sans MS"/>
                                      <w:sz w:val="18"/>
                                      <w:szCs w:val="18"/>
                                    </w:rPr>
                                    <w:t xml:space="preserve"> independently </w:t>
                                  </w:r>
                                </w:p>
                                <w:p w:rsidR="00B67BA6" w:rsidRPr="00691E8A" w:rsidRDefault="00B67BA6" w:rsidP="00DC3167">
                                  <w:pPr>
                                    <w:numPr>
                                      <w:ilvl w:val="0"/>
                                      <w:numId w:val="15"/>
                                    </w:numPr>
                                    <w:ind w:left="284" w:hanging="284"/>
                                    <w:jc w:val="both"/>
                                    <w:rPr>
                                      <w:rFonts w:ascii="Comic Sans MS" w:hAnsi="Comic Sans MS"/>
                                      <w:sz w:val="18"/>
                                      <w:szCs w:val="18"/>
                                    </w:rPr>
                                  </w:pPr>
                                  <w:r w:rsidRPr="00691E8A">
                                    <w:rPr>
                                      <w:rFonts w:ascii="Comic Sans MS" w:hAnsi="Comic Sans MS"/>
                                      <w:sz w:val="18"/>
                                      <w:szCs w:val="18"/>
                                    </w:rPr>
                                    <w:t>Proficiency in Business English, MS Office</w:t>
                                  </w:r>
                                  <w:r w:rsidR="00CA39FE" w:rsidRPr="00691E8A">
                                    <w:rPr>
                                      <w:rFonts w:ascii="Comic Sans MS" w:hAnsi="Comic Sans MS"/>
                                      <w:sz w:val="18"/>
                                      <w:szCs w:val="18"/>
                                    </w:rPr>
                                    <w:t xml:space="preserve"> – professional Presentation</w:t>
                                  </w:r>
                                </w:p>
                                <w:p w:rsidR="00B67BA6" w:rsidRPr="00691E8A" w:rsidRDefault="00B67BA6" w:rsidP="00DC3167">
                                  <w:pPr>
                                    <w:numPr>
                                      <w:ilvl w:val="0"/>
                                      <w:numId w:val="15"/>
                                    </w:numPr>
                                    <w:ind w:left="284" w:hanging="284"/>
                                    <w:jc w:val="both"/>
                                    <w:rPr>
                                      <w:rFonts w:ascii="Comic Sans MS" w:hAnsi="Comic Sans MS"/>
                                      <w:sz w:val="18"/>
                                      <w:szCs w:val="18"/>
                                    </w:rPr>
                                  </w:pPr>
                                  <w:r w:rsidRPr="00691E8A">
                                    <w:rPr>
                                      <w:rFonts w:ascii="Comic Sans MS" w:hAnsi="Comic Sans MS"/>
                                      <w:sz w:val="18"/>
                                      <w:szCs w:val="18"/>
                                    </w:rPr>
                                    <w:t>Handled h</w:t>
                                  </w:r>
                                  <w:r w:rsidR="00CA39FE" w:rsidRPr="00691E8A">
                                    <w:rPr>
                                      <w:rFonts w:ascii="Comic Sans MS" w:hAnsi="Comic Sans MS"/>
                                      <w:sz w:val="18"/>
                                      <w:szCs w:val="18"/>
                                    </w:rPr>
                                    <w:t>uge volume of pressure with ease</w:t>
                                  </w:r>
                                  <w:r w:rsidRPr="00691E8A">
                                    <w:rPr>
                                      <w:rFonts w:ascii="Comic Sans MS" w:hAnsi="Comic Sans MS"/>
                                      <w:sz w:val="18"/>
                                      <w:szCs w:val="18"/>
                                    </w:rPr>
                                    <w:t xml:space="preserve"> and deliver goods</w:t>
                                  </w:r>
                                  <w:r w:rsidR="00CA39FE" w:rsidRPr="00691E8A">
                                    <w:rPr>
                                      <w:rFonts w:ascii="Comic Sans MS" w:hAnsi="Comic Sans MS"/>
                                      <w:sz w:val="18"/>
                                      <w:szCs w:val="18"/>
                                    </w:rPr>
                                    <w:t xml:space="preserve"> in time</w:t>
                                  </w:r>
                                  <w:r w:rsidRPr="00691E8A">
                                    <w:rPr>
                                      <w:rFonts w:ascii="Comic Sans MS" w:hAnsi="Comic Sans MS"/>
                                      <w:sz w:val="18"/>
                                      <w:szCs w:val="18"/>
                                    </w:rPr>
                                    <w:t xml:space="preserve"> </w:t>
                                  </w:r>
                                </w:p>
                                <w:p w:rsidR="00B67BA6" w:rsidRPr="00691E8A" w:rsidRDefault="00B67BA6" w:rsidP="00DC3167">
                                  <w:pPr>
                                    <w:numPr>
                                      <w:ilvl w:val="0"/>
                                      <w:numId w:val="15"/>
                                    </w:numPr>
                                    <w:ind w:left="284" w:hanging="284"/>
                                    <w:jc w:val="both"/>
                                    <w:rPr>
                                      <w:rFonts w:ascii="Comic Sans MS" w:hAnsi="Comic Sans MS"/>
                                      <w:sz w:val="18"/>
                                      <w:szCs w:val="18"/>
                                    </w:rPr>
                                  </w:pPr>
                                  <w:r w:rsidRPr="00691E8A">
                                    <w:rPr>
                                      <w:rFonts w:ascii="Comic Sans MS" w:hAnsi="Comic Sans MS"/>
                                      <w:sz w:val="18"/>
                                      <w:szCs w:val="18"/>
                                    </w:rPr>
                                    <w:t>Worked in Finance, Projects, Admin, Business Development, Marketing</w:t>
                                  </w:r>
                                  <w:r w:rsidR="00E246F0">
                                    <w:rPr>
                                      <w:rFonts w:ascii="Comic Sans MS" w:hAnsi="Comic Sans MS"/>
                                      <w:sz w:val="18"/>
                                      <w:szCs w:val="18"/>
                                    </w:rPr>
                                    <w:t xml:space="preserve"> </w:t>
                                  </w:r>
                                  <w:r w:rsidRPr="00691E8A">
                                    <w:rPr>
                                      <w:rFonts w:ascii="Comic Sans MS" w:hAnsi="Comic Sans MS"/>
                                      <w:sz w:val="18"/>
                                      <w:szCs w:val="18"/>
                                    </w:rPr>
                                    <w:t xml:space="preserve"> in depth</w:t>
                                  </w:r>
                                </w:p>
                                <w:p w:rsidR="008C7E5B" w:rsidRPr="00691E8A" w:rsidRDefault="008C7E5B" w:rsidP="008C7E5B">
                                  <w:pPr>
                                    <w:jc w:val="both"/>
                                    <w:rPr>
                                      <w:rFonts w:ascii="Comic Sans MS" w:hAnsi="Comic Sans MS"/>
                                      <w:sz w:val="18"/>
                                      <w:szCs w:val="18"/>
                                    </w:rPr>
                                  </w:pPr>
                                </w:p>
                                <w:p w:rsidR="00725431" w:rsidRDefault="00725431" w:rsidP="00A04B99">
                                  <w:pPr>
                                    <w:ind w:left="720"/>
                                    <w:jc w:val="both"/>
                                    <w:rPr>
                                      <w:sz w:val="18"/>
                                      <w:szCs w:val="18"/>
                                    </w:rPr>
                                  </w:pPr>
                                </w:p>
                                <w:p w:rsidR="00725431" w:rsidRDefault="00725431" w:rsidP="00725431">
                                  <w:pPr>
                                    <w:jc w:val="both"/>
                                    <w:rPr>
                                      <w:sz w:val="18"/>
                                      <w:szCs w:val="18"/>
                                    </w:rPr>
                                  </w:pPr>
                                </w:p>
                                <w:p w:rsidR="00725431" w:rsidRPr="00B67BA6" w:rsidRDefault="00725431" w:rsidP="00725431">
                                  <w:pPr>
                                    <w:jc w:val="both"/>
                                    <w:rPr>
                                      <w:sz w:val="18"/>
                                      <w:szCs w:val="18"/>
                                    </w:rPr>
                                  </w:pPr>
                                </w:p>
                                <w:p w:rsidR="007A48DB" w:rsidRDefault="007A48DB" w:rsidP="00B67BA6">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02AD1A" id="Rectangle 5" o:spid="_x0000_s1028" style="position:absolute;margin-left:-25.05pt;margin-top:54.9pt;width:213.7pt;height:22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" fillcolor="#92cddc" strokecolor="#92cddc" strokeweight="1pt">
                      <v:fill color2="#daeef3" angle="135" focus="50%" type="gradient"/>
                      <v:shadow on="t" color="#205867" opacity=".5" offset="6pt,-6pt"/>
                      <v:textbox>
                        <w:txbxContent>
                          <w:p w:rsidR="007A48DB" w:rsidRPr="00691E8A" w:rsidRDefault="00B40E1C" w:rsidP="00DC3167">
                            <w:pPr>
                              <w:numPr>
                                <w:ilvl w:val="0"/>
                                <w:numId w:val="15"/>
                              </w:numPr>
                              <w:ind w:left="284" w:hanging="284"/>
                              <w:jc w:val="both"/>
                              <w:rPr>
                                <w:rFonts w:ascii="Comic Sans MS" w:hAnsi="Comic Sans MS"/>
                                <w:sz w:val="18"/>
                                <w:szCs w:val="18"/>
                              </w:rPr>
                            </w:pPr>
                            <w:r w:rsidRPr="00691E8A">
                              <w:rPr>
                                <w:rFonts w:ascii="Comic Sans MS" w:hAnsi="Comic Sans MS"/>
                                <w:sz w:val="18"/>
                                <w:szCs w:val="18"/>
                              </w:rPr>
                              <w:t xml:space="preserve">Faith in ALMIGHTY, </w:t>
                            </w:r>
                            <w:r w:rsidR="00DC3167">
                              <w:rPr>
                                <w:rFonts w:ascii="Comic Sans MS" w:hAnsi="Comic Sans MS"/>
                                <w:sz w:val="18"/>
                                <w:szCs w:val="18"/>
                              </w:rPr>
                              <w:t xml:space="preserve">self-disciplined, </w:t>
                            </w:r>
                            <w:r w:rsidR="006503B1">
                              <w:rPr>
                                <w:rFonts w:ascii="Comic Sans MS" w:hAnsi="Comic Sans MS"/>
                                <w:sz w:val="18"/>
                                <w:szCs w:val="18"/>
                              </w:rPr>
                              <w:t xml:space="preserve">Clean Habit, </w:t>
                            </w:r>
                            <w:r w:rsidRPr="00691E8A">
                              <w:rPr>
                                <w:rFonts w:ascii="Comic Sans MS" w:hAnsi="Comic Sans MS"/>
                                <w:sz w:val="18"/>
                                <w:szCs w:val="18"/>
                              </w:rPr>
                              <w:t>Honesty,</w:t>
                            </w:r>
                            <w:r w:rsidR="00DC3167">
                              <w:rPr>
                                <w:rFonts w:ascii="Comic Sans MS" w:hAnsi="Comic Sans MS"/>
                                <w:sz w:val="18"/>
                                <w:szCs w:val="18"/>
                              </w:rPr>
                              <w:t xml:space="preserve"> Trust Worthy, D</w:t>
                            </w:r>
                            <w:r w:rsidR="007A48DB" w:rsidRPr="00691E8A">
                              <w:rPr>
                                <w:rFonts w:ascii="Comic Sans MS" w:hAnsi="Comic Sans MS"/>
                                <w:sz w:val="18"/>
                                <w:szCs w:val="18"/>
                              </w:rPr>
                              <w:t>edication, Sincerity,</w:t>
                            </w:r>
                            <w:r w:rsidR="00C2584A">
                              <w:rPr>
                                <w:rFonts w:ascii="Comic Sans MS" w:hAnsi="Comic Sans MS"/>
                                <w:sz w:val="18"/>
                                <w:szCs w:val="18"/>
                              </w:rPr>
                              <w:t xml:space="preserve"> Proactive, </w:t>
                            </w:r>
                            <w:r w:rsidR="007A48DB" w:rsidRPr="00691E8A">
                              <w:rPr>
                                <w:rFonts w:ascii="Comic Sans MS" w:hAnsi="Comic Sans MS"/>
                                <w:sz w:val="18"/>
                                <w:szCs w:val="18"/>
                              </w:rPr>
                              <w:t>well organised</w:t>
                            </w:r>
                            <w:r w:rsidRPr="00691E8A">
                              <w:rPr>
                                <w:rFonts w:ascii="Comic Sans MS" w:hAnsi="Comic Sans MS"/>
                                <w:sz w:val="18"/>
                                <w:szCs w:val="18"/>
                              </w:rPr>
                              <w:t>, Perseverance, Team Player</w:t>
                            </w:r>
                            <w:r w:rsidR="00C2584A">
                              <w:rPr>
                                <w:rFonts w:ascii="Comic Sans MS" w:hAnsi="Comic Sans MS"/>
                                <w:sz w:val="18"/>
                                <w:szCs w:val="18"/>
                              </w:rPr>
                              <w:t>, strong interpersonal skills</w:t>
                            </w:r>
                            <w:r w:rsidR="007A48DB" w:rsidRPr="00691E8A">
                              <w:rPr>
                                <w:rFonts w:ascii="Comic Sans MS" w:hAnsi="Comic Sans MS"/>
                                <w:sz w:val="18"/>
                                <w:szCs w:val="18"/>
                              </w:rPr>
                              <w:t xml:space="preserve"> </w:t>
                            </w:r>
                            <w:r w:rsidR="00407C92" w:rsidRPr="00691E8A">
                              <w:rPr>
                                <w:rFonts w:ascii="Comic Sans MS" w:hAnsi="Comic Sans MS"/>
                                <w:sz w:val="18"/>
                                <w:szCs w:val="18"/>
                              </w:rPr>
                              <w:t>&amp; result</w:t>
                            </w:r>
                            <w:r w:rsidR="007A48DB" w:rsidRPr="00691E8A">
                              <w:rPr>
                                <w:rFonts w:ascii="Comic Sans MS" w:hAnsi="Comic Sans MS"/>
                                <w:sz w:val="18"/>
                                <w:szCs w:val="18"/>
                              </w:rPr>
                              <w:t xml:space="preserve"> oriented</w:t>
                            </w:r>
                            <w:r w:rsidRPr="00691E8A">
                              <w:rPr>
                                <w:rFonts w:ascii="Comic Sans MS" w:hAnsi="Comic Sans MS"/>
                                <w:sz w:val="18"/>
                                <w:szCs w:val="18"/>
                              </w:rPr>
                              <w:t>.</w:t>
                            </w:r>
                          </w:p>
                          <w:p w:rsidR="007A48DB" w:rsidRPr="00691E8A" w:rsidRDefault="005737AB" w:rsidP="00DC3167">
                            <w:pPr>
                              <w:numPr>
                                <w:ilvl w:val="0"/>
                                <w:numId w:val="15"/>
                              </w:numPr>
                              <w:ind w:left="284" w:hanging="284"/>
                              <w:jc w:val="both"/>
                              <w:rPr>
                                <w:rFonts w:ascii="Comic Sans MS" w:hAnsi="Comic Sans MS"/>
                                <w:sz w:val="18"/>
                                <w:szCs w:val="18"/>
                              </w:rPr>
                            </w:pPr>
                            <w:r>
                              <w:rPr>
                                <w:rFonts w:ascii="Comic Sans MS" w:hAnsi="Comic Sans MS"/>
                                <w:sz w:val="18"/>
                                <w:szCs w:val="18"/>
                              </w:rPr>
                              <w:t>24</w:t>
                            </w:r>
                            <w:r w:rsidR="007A48DB" w:rsidRPr="00691E8A">
                              <w:rPr>
                                <w:rFonts w:ascii="Comic Sans MS" w:hAnsi="Comic Sans MS"/>
                                <w:sz w:val="18"/>
                                <w:szCs w:val="18"/>
                              </w:rPr>
                              <w:t xml:space="preserve"> </w:t>
                            </w:r>
                            <w:r w:rsidR="00883FF1" w:rsidRPr="00691E8A">
                              <w:rPr>
                                <w:rFonts w:ascii="Comic Sans MS" w:hAnsi="Comic Sans MS"/>
                                <w:sz w:val="18"/>
                                <w:szCs w:val="18"/>
                              </w:rPr>
                              <w:t>years’ experience</w:t>
                            </w:r>
                            <w:r w:rsidR="00C66935" w:rsidRPr="00691E8A">
                              <w:rPr>
                                <w:rFonts w:ascii="Comic Sans MS" w:hAnsi="Comic Sans MS"/>
                                <w:sz w:val="18"/>
                                <w:szCs w:val="18"/>
                              </w:rPr>
                              <w:t xml:space="preserve"> – 1</w:t>
                            </w:r>
                            <w:r w:rsidR="007764B9">
                              <w:rPr>
                                <w:rFonts w:ascii="Comic Sans MS" w:hAnsi="Comic Sans MS"/>
                                <w:sz w:val="18"/>
                                <w:szCs w:val="18"/>
                              </w:rPr>
                              <w:t>3</w:t>
                            </w:r>
                            <w:r w:rsidR="00C66935" w:rsidRPr="00691E8A">
                              <w:rPr>
                                <w:rFonts w:ascii="Comic Sans MS" w:hAnsi="Comic Sans MS"/>
                                <w:sz w:val="18"/>
                                <w:szCs w:val="18"/>
                              </w:rPr>
                              <w:t xml:space="preserve"> years in Gulf (</w:t>
                            </w:r>
                            <w:r w:rsidR="007764B9">
                              <w:rPr>
                                <w:rFonts w:ascii="Comic Sans MS" w:hAnsi="Comic Sans MS"/>
                                <w:sz w:val="18"/>
                                <w:szCs w:val="18"/>
                              </w:rPr>
                              <w:t>7</w:t>
                            </w:r>
                            <w:r w:rsidR="007A48DB" w:rsidRPr="00691E8A">
                              <w:rPr>
                                <w:rFonts w:ascii="Comic Sans MS" w:hAnsi="Comic Sans MS"/>
                                <w:sz w:val="18"/>
                                <w:szCs w:val="18"/>
                              </w:rPr>
                              <w:t xml:space="preserve"> years in UAE</w:t>
                            </w:r>
                            <w:r w:rsidR="00C66935" w:rsidRPr="00691E8A">
                              <w:rPr>
                                <w:rFonts w:ascii="Comic Sans MS" w:hAnsi="Comic Sans MS"/>
                                <w:sz w:val="18"/>
                                <w:szCs w:val="18"/>
                              </w:rPr>
                              <w:t>; 6 years in Qatar, 1 Year in Seychelles</w:t>
                            </w:r>
                            <w:r w:rsidR="007A48DB" w:rsidRPr="00691E8A">
                              <w:rPr>
                                <w:rFonts w:ascii="Comic Sans MS" w:hAnsi="Comic Sans MS"/>
                                <w:sz w:val="18"/>
                                <w:szCs w:val="18"/>
                              </w:rPr>
                              <w:t>)</w:t>
                            </w:r>
                          </w:p>
                          <w:p w:rsidR="007A48DB" w:rsidRPr="00691E8A" w:rsidRDefault="007A48DB" w:rsidP="00DC3167">
                            <w:pPr>
                              <w:numPr>
                                <w:ilvl w:val="0"/>
                                <w:numId w:val="15"/>
                              </w:numPr>
                              <w:ind w:left="284" w:hanging="284"/>
                              <w:jc w:val="both"/>
                              <w:rPr>
                                <w:rFonts w:ascii="Comic Sans MS" w:hAnsi="Comic Sans MS"/>
                                <w:sz w:val="18"/>
                                <w:szCs w:val="18"/>
                              </w:rPr>
                            </w:pPr>
                            <w:r w:rsidRPr="00691E8A">
                              <w:rPr>
                                <w:rFonts w:ascii="Comic Sans MS" w:hAnsi="Comic Sans MS"/>
                                <w:sz w:val="18"/>
                                <w:szCs w:val="18"/>
                              </w:rPr>
                              <w:t xml:space="preserve">Handled </w:t>
                            </w:r>
                            <w:r w:rsidR="00A04B99" w:rsidRPr="00691E8A">
                              <w:rPr>
                                <w:rFonts w:ascii="Comic Sans MS" w:hAnsi="Comic Sans MS"/>
                                <w:sz w:val="18"/>
                                <w:szCs w:val="18"/>
                              </w:rPr>
                              <w:t xml:space="preserve">complete </w:t>
                            </w:r>
                            <w:r w:rsidRPr="00691E8A">
                              <w:rPr>
                                <w:rFonts w:ascii="Comic Sans MS" w:hAnsi="Comic Sans MS"/>
                                <w:sz w:val="18"/>
                                <w:szCs w:val="18"/>
                              </w:rPr>
                              <w:t>admin</w:t>
                            </w:r>
                            <w:r w:rsidR="00A04B99" w:rsidRPr="00691E8A">
                              <w:rPr>
                                <w:rFonts w:ascii="Comic Sans MS" w:hAnsi="Comic Sans MS"/>
                                <w:sz w:val="18"/>
                                <w:szCs w:val="18"/>
                              </w:rPr>
                              <w:t xml:space="preserve"> and secretarial </w:t>
                            </w:r>
                            <w:r w:rsidRPr="00691E8A">
                              <w:rPr>
                                <w:rFonts w:ascii="Comic Sans MS" w:hAnsi="Comic Sans MS"/>
                                <w:sz w:val="18"/>
                                <w:szCs w:val="18"/>
                              </w:rPr>
                              <w:t xml:space="preserve"> </w:t>
                            </w:r>
                            <w:r w:rsidR="00B67BA6" w:rsidRPr="00691E8A">
                              <w:rPr>
                                <w:rFonts w:ascii="Comic Sans MS" w:hAnsi="Comic Sans MS"/>
                                <w:sz w:val="18"/>
                                <w:szCs w:val="18"/>
                              </w:rPr>
                              <w:t>activities of Projects worth billions</w:t>
                            </w:r>
                            <w:r w:rsidR="00A04B99" w:rsidRPr="00691E8A">
                              <w:rPr>
                                <w:rFonts w:ascii="Comic Sans MS" w:hAnsi="Comic Sans MS"/>
                                <w:sz w:val="18"/>
                                <w:szCs w:val="18"/>
                              </w:rPr>
                              <w:t xml:space="preserve"> independently </w:t>
                            </w:r>
                          </w:p>
                          <w:p w:rsidR="00B67BA6" w:rsidRPr="00691E8A" w:rsidRDefault="00B67BA6" w:rsidP="00DC3167">
                            <w:pPr>
                              <w:numPr>
                                <w:ilvl w:val="0"/>
                                <w:numId w:val="15"/>
                              </w:numPr>
                              <w:ind w:left="284" w:hanging="284"/>
                              <w:jc w:val="both"/>
                              <w:rPr>
                                <w:rFonts w:ascii="Comic Sans MS" w:hAnsi="Comic Sans MS"/>
                                <w:sz w:val="18"/>
                                <w:szCs w:val="18"/>
                              </w:rPr>
                            </w:pPr>
                            <w:r w:rsidRPr="00691E8A">
                              <w:rPr>
                                <w:rFonts w:ascii="Comic Sans MS" w:hAnsi="Comic Sans MS"/>
                                <w:sz w:val="18"/>
                                <w:szCs w:val="18"/>
                              </w:rPr>
                              <w:t>Proficiency in Business English, MS Office</w:t>
                            </w:r>
                            <w:r w:rsidR="00CA39FE" w:rsidRPr="00691E8A">
                              <w:rPr>
                                <w:rFonts w:ascii="Comic Sans MS" w:hAnsi="Comic Sans MS"/>
                                <w:sz w:val="18"/>
                                <w:szCs w:val="18"/>
                              </w:rPr>
                              <w:t xml:space="preserve"> – professional Presentation</w:t>
                            </w:r>
                          </w:p>
                          <w:p w:rsidR="00B67BA6" w:rsidRPr="00691E8A" w:rsidRDefault="00B67BA6" w:rsidP="00DC3167">
                            <w:pPr>
                              <w:numPr>
                                <w:ilvl w:val="0"/>
                                <w:numId w:val="15"/>
                              </w:numPr>
                              <w:ind w:left="284" w:hanging="284"/>
                              <w:jc w:val="both"/>
                              <w:rPr>
                                <w:rFonts w:ascii="Comic Sans MS" w:hAnsi="Comic Sans MS"/>
                                <w:sz w:val="18"/>
                                <w:szCs w:val="18"/>
                              </w:rPr>
                            </w:pPr>
                            <w:r w:rsidRPr="00691E8A">
                              <w:rPr>
                                <w:rFonts w:ascii="Comic Sans MS" w:hAnsi="Comic Sans MS"/>
                                <w:sz w:val="18"/>
                                <w:szCs w:val="18"/>
                              </w:rPr>
                              <w:t>Handled h</w:t>
                            </w:r>
                            <w:r w:rsidR="00CA39FE" w:rsidRPr="00691E8A">
                              <w:rPr>
                                <w:rFonts w:ascii="Comic Sans MS" w:hAnsi="Comic Sans MS"/>
                                <w:sz w:val="18"/>
                                <w:szCs w:val="18"/>
                              </w:rPr>
                              <w:t>uge volume of pressure with ease</w:t>
                            </w:r>
                            <w:r w:rsidRPr="00691E8A">
                              <w:rPr>
                                <w:rFonts w:ascii="Comic Sans MS" w:hAnsi="Comic Sans MS"/>
                                <w:sz w:val="18"/>
                                <w:szCs w:val="18"/>
                              </w:rPr>
                              <w:t xml:space="preserve"> and deliver goods</w:t>
                            </w:r>
                            <w:r w:rsidR="00CA39FE" w:rsidRPr="00691E8A">
                              <w:rPr>
                                <w:rFonts w:ascii="Comic Sans MS" w:hAnsi="Comic Sans MS"/>
                                <w:sz w:val="18"/>
                                <w:szCs w:val="18"/>
                              </w:rPr>
                              <w:t xml:space="preserve"> in time</w:t>
                            </w:r>
                            <w:r w:rsidRPr="00691E8A">
                              <w:rPr>
                                <w:rFonts w:ascii="Comic Sans MS" w:hAnsi="Comic Sans MS"/>
                                <w:sz w:val="18"/>
                                <w:szCs w:val="18"/>
                              </w:rPr>
                              <w:t xml:space="preserve"> </w:t>
                            </w:r>
                          </w:p>
                          <w:p w:rsidR="00B67BA6" w:rsidRPr="00691E8A" w:rsidRDefault="00B67BA6" w:rsidP="00DC3167">
                            <w:pPr>
                              <w:numPr>
                                <w:ilvl w:val="0"/>
                                <w:numId w:val="15"/>
                              </w:numPr>
                              <w:ind w:left="284" w:hanging="284"/>
                              <w:jc w:val="both"/>
                              <w:rPr>
                                <w:rFonts w:ascii="Comic Sans MS" w:hAnsi="Comic Sans MS"/>
                                <w:sz w:val="18"/>
                                <w:szCs w:val="18"/>
                              </w:rPr>
                            </w:pPr>
                            <w:r w:rsidRPr="00691E8A">
                              <w:rPr>
                                <w:rFonts w:ascii="Comic Sans MS" w:hAnsi="Comic Sans MS"/>
                                <w:sz w:val="18"/>
                                <w:szCs w:val="18"/>
                              </w:rPr>
                              <w:t>Worked in Finance, Projects, Admin, Business Development, Marketing</w:t>
                            </w:r>
                            <w:r w:rsidR="00E246F0">
                              <w:rPr>
                                <w:rFonts w:ascii="Comic Sans MS" w:hAnsi="Comic Sans MS"/>
                                <w:sz w:val="18"/>
                                <w:szCs w:val="18"/>
                              </w:rPr>
                              <w:t xml:space="preserve"> </w:t>
                            </w:r>
                            <w:r w:rsidRPr="00691E8A">
                              <w:rPr>
                                <w:rFonts w:ascii="Comic Sans MS" w:hAnsi="Comic Sans MS"/>
                                <w:sz w:val="18"/>
                                <w:szCs w:val="18"/>
                              </w:rPr>
                              <w:t xml:space="preserve"> in depth</w:t>
                            </w:r>
                          </w:p>
                          <w:p w:rsidR="008C7E5B" w:rsidRPr="00691E8A" w:rsidRDefault="008C7E5B" w:rsidP="008C7E5B">
                            <w:pPr>
                              <w:jc w:val="both"/>
                              <w:rPr>
                                <w:rFonts w:ascii="Comic Sans MS" w:hAnsi="Comic Sans MS"/>
                                <w:sz w:val="18"/>
                                <w:szCs w:val="18"/>
                              </w:rPr>
                            </w:pPr>
                          </w:p>
                          <w:p w:rsidR="00725431" w:rsidRDefault="00725431" w:rsidP="00A04B99">
                            <w:pPr>
                              <w:ind w:left="720"/>
                              <w:jc w:val="both"/>
                              <w:rPr>
                                <w:sz w:val="18"/>
                                <w:szCs w:val="18"/>
                              </w:rPr>
                            </w:pPr>
                          </w:p>
                          <w:p w:rsidR="00725431" w:rsidRDefault="00725431" w:rsidP="00725431">
                            <w:pPr>
                              <w:jc w:val="both"/>
                              <w:rPr>
                                <w:sz w:val="18"/>
                                <w:szCs w:val="18"/>
                              </w:rPr>
                            </w:pPr>
                          </w:p>
                          <w:p w:rsidR="00725431" w:rsidRPr="00B67BA6" w:rsidRDefault="00725431" w:rsidP="00725431">
                            <w:pPr>
                              <w:jc w:val="both"/>
                              <w:rPr>
                                <w:sz w:val="18"/>
                                <w:szCs w:val="18"/>
                              </w:rPr>
                            </w:pPr>
                          </w:p>
                          <w:p w:rsidR="007A48DB" w:rsidRDefault="007A48DB" w:rsidP="00B67BA6">
                            <w:pPr>
                              <w:ind w:left="720"/>
                            </w:pPr>
                          </w:p>
                        </w:txbxContent>
                      </v:textbox>
                    </v:rect>
                  </w:pict>
                </mc:Fallback>
              </mc:AlternateContent>
            </w:r>
            <w:r>
              <w:rPr>
                <w:rFonts w:ascii="Comic Sans MS" w:hAnsi="Comic Sans MS"/>
                <w:noProof/>
                <w:szCs w:val="22"/>
                <w:lang w:val="en-US"/>
              </w:rPr>
              <mc:AlternateContent>
                <mc:Choice Requires="wps">
                  <w:drawing>
                    <wp:anchor distT="0" distB="0" distL="114300" distR="114300" simplePos="0" relativeHeight="251661824" behindDoc="0" locked="0" layoutInCell="1" allowOverlap="1" wp14:anchorId="37E20FA2" wp14:editId="767E7D36">
                      <wp:simplePos x="0" y="0"/>
                      <wp:positionH relativeFrom="column">
                        <wp:posOffset>15240</wp:posOffset>
                      </wp:positionH>
                      <wp:positionV relativeFrom="paragraph">
                        <wp:posOffset>240030</wp:posOffset>
                      </wp:positionV>
                      <wp:extent cx="1161415" cy="295275"/>
                      <wp:effectExtent l="0" t="0" r="38735" b="6667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1415" cy="295275"/>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A77CD6" w:rsidRDefault="00A77CD6" w:rsidP="00A77CD6">
                                  <w:pPr>
                                    <w:pStyle w:val="Heading1"/>
                                    <w:rPr>
                                      <w:rFonts w:ascii="Comic Sans MS" w:hAnsi="Comic Sans MS"/>
                                      <w:b w:val="0"/>
                                      <w:sz w:val="22"/>
                                      <w:szCs w:val="22"/>
                                      <w:u w:val="none"/>
                                      <w:lang w:val="en-GB"/>
                                    </w:rPr>
                                  </w:pPr>
                                  <w:r w:rsidRPr="007A48DB">
                                    <w:rPr>
                                      <w:rFonts w:ascii="Comic Sans MS" w:hAnsi="Comic Sans MS"/>
                                      <w:b w:val="0"/>
                                      <w:sz w:val="22"/>
                                      <w:szCs w:val="22"/>
                                      <w:u w:val="none"/>
                                      <w:lang w:val="en-GB"/>
                                    </w:rPr>
                                    <w:t xml:space="preserve">My strength </w:t>
                                  </w:r>
                                </w:p>
                                <w:p w:rsidR="00A77CD6" w:rsidRDefault="00A77CD6" w:rsidP="00A77C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E01B7C0" id="AutoShape 12" o:spid="_x0000_s1029" style="position:absolute;margin-left:1.2pt;margin-top:18.9pt;width:91.45pt;height:2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" strokecolor="#b2a1c7" strokeweight="1pt">
                      <v:fill color2="#ccc0d9" focus="100%" type="gradient"/>
                      <v:shadow on="t" color="#3f3151" opacity=".5" offset="1pt"/>
                      <v:textbox>
                        <w:txbxContent>
                          <w:p w:rsidR="00A77CD6" w:rsidRDefault="00A77CD6" w:rsidP="00A77CD6">
                            <w:pPr>
                              <w:pStyle w:val="Heading1"/>
                              <w:rPr>
                                <w:rFonts w:ascii="Comic Sans MS" w:hAnsi="Comic Sans MS"/>
                                <w:b w:val="0"/>
                                <w:sz w:val="22"/>
                                <w:szCs w:val="22"/>
                                <w:u w:val="none"/>
                                <w:lang w:val="en-GB"/>
                              </w:rPr>
                            </w:pPr>
                            <w:r w:rsidRPr="007A48DB">
                              <w:rPr>
                                <w:rFonts w:ascii="Comic Sans MS" w:hAnsi="Comic Sans MS"/>
                                <w:b w:val="0"/>
                                <w:sz w:val="22"/>
                                <w:szCs w:val="22"/>
                                <w:u w:val="none"/>
                                <w:lang w:val="en-GB"/>
                              </w:rPr>
                              <w:t xml:space="preserve">My strength </w:t>
                            </w:r>
                          </w:p>
                          <w:p w:rsidR="00A77CD6" w:rsidRDefault="00A77CD6" w:rsidP="00A77CD6"/>
                        </w:txbxContent>
                      </v:textbox>
                    </v:roundrect>
                  </w:pict>
                </mc:Fallback>
              </mc:AlternateContent>
            </w:r>
          </w:p>
        </w:tc>
        <w:tc>
          <w:tcPr>
            <w:tcW w:w="3034" w:type="dxa"/>
            <w:tcBorders>
              <w:right w:val="single" w:sz="4" w:space="0" w:color="auto"/>
            </w:tcBorders>
          </w:tcPr>
          <w:p w:rsidR="00A77CD6" w:rsidRDefault="000F6000" w:rsidP="00A77CD6">
            <w:pPr>
              <w:pStyle w:val="Heading1"/>
              <w:rPr>
                <w:rFonts w:ascii="Comic Sans MS" w:hAnsi="Comic Sans MS"/>
                <w:sz w:val="22"/>
                <w:szCs w:val="22"/>
                <w:lang w:val="en-GB"/>
              </w:rPr>
            </w:pPr>
            <w:r w:rsidRPr="00941900">
              <w:rPr>
                <w:rFonts w:ascii="Comic Sans MS" w:hAnsi="Comic Sans MS"/>
                <w:sz w:val="22"/>
                <w:szCs w:val="22"/>
                <w:lang w:val="en-GB"/>
              </w:rPr>
              <w:t>TECHNICAL</w:t>
            </w:r>
          </w:p>
          <w:p w:rsidR="00A77CD6" w:rsidRPr="00A77CD6" w:rsidRDefault="00A77CD6" w:rsidP="00A77CD6">
            <w:pPr>
              <w:pStyle w:val="Heading1"/>
              <w:ind w:hanging="191"/>
              <w:rPr>
                <w:lang w:val="en-GB"/>
              </w:rPr>
            </w:pPr>
          </w:p>
        </w:tc>
        <w:tc>
          <w:tcPr>
            <w:tcW w:w="5103" w:type="dxa"/>
            <w:tcBorders>
              <w:top w:val="single" w:sz="4" w:space="0" w:color="auto"/>
              <w:left w:val="single" w:sz="4" w:space="0" w:color="auto"/>
              <w:right w:val="single" w:sz="4" w:space="0" w:color="auto"/>
            </w:tcBorders>
            <w:shd w:val="clear" w:color="auto" w:fill="DAEEF3"/>
          </w:tcPr>
          <w:p w:rsidR="000F6000" w:rsidRPr="003C588D" w:rsidRDefault="000F6000" w:rsidP="006503B1">
            <w:pPr>
              <w:numPr>
                <w:ilvl w:val="0"/>
                <w:numId w:val="17"/>
              </w:numPr>
              <w:jc w:val="both"/>
              <w:rPr>
                <w:rFonts w:ascii="Comic Sans MS" w:hAnsi="Comic Sans MS"/>
                <w:sz w:val="18"/>
                <w:szCs w:val="18"/>
              </w:rPr>
            </w:pPr>
            <w:r w:rsidRPr="003C588D">
              <w:rPr>
                <w:rFonts w:ascii="Comic Sans MS" w:hAnsi="Comic Sans MS"/>
                <w:sz w:val="18"/>
                <w:szCs w:val="18"/>
              </w:rPr>
              <w:t xml:space="preserve">Post Graduate Diploma in Computer Applications </w:t>
            </w:r>
            <w:r w:rsidR="00312BE2" w:rsidRPr="003C588D">
              <w:rPr>
                <w:rFonts w:ascii="Comic Sans MS" w:hAnsi="Comic Sans MS"/>
                <w:sz w:val="18"/>
                <w:szCs w:val="18"/>
              </w:rPr>
              <w:t xml:space="preserve"> from Ministry of Industries, Government of India </w:t>
            </w:r>
            <w:r w:rsidRPr="003C588D">
              <w:rPr>
                <w:rFonts w:ascii="Comic Sans MS" w:hAnsi="Comic Sans MS"/>
                <w:sz w:val="18"/>
                <w:szCs w:val="18"/>
              </w:rPr>
              <w:t xml:space="preserve">– MS Word, MS Excel, MS Access &amp; MS </w:t>
            </w:r>
            <w:r w:rsidR="000D2AA6" w:rsidRPr="003C588D">
              <w:rPr>
                <w:rFonts w:ascii="Comic Sans MS" w:hAnsi="Comic Sans MS"/>
                <w:sz w:val="18"/>
                <w:szCs w:val="18"/>
              </w:rPr>
              <w:t>PowerPoint</w:t>
            </w:r>
            <w:r w:rsidR="006503B1">
              <w:rPr>
                <w:rFonts w:ascii="Comic Sans MS" w:hAnsi="Comic Sans MS"/>
                <w:sz w:val="18"/>
                <w:szCs w:val="18"/>
              </w:rPr>
              <w:t xml:space="preserve"> </w:t>
            </w:r>
            <w:proofErr w:type="spellStart"/>
            <w:r w:rsidR="006503B1">
              <w:rPr>
                <w:rFonts w:ascii="Comic Sans MS" w:hAnsi="Comic Sans MS"/>
                <w:sz w:val="18"/>
                <w:szCs w:val="18"/>
              </w:rPr>
              <w:t>etc</w:t>
            </w:r>
            <w:proofErr w:type="spellEnd"/>
          </w:p>
        </w:tc>
      </w:tr>
      <w:tr w:rsidR="007A48DB" w:rsidRPr="00941900" w:rsidTr="001C76EE">
        <w:trPr>
          <w:trHeight w:val="621"/>
        </w:trPr>
        <w:tc>
          <w:tcPr>
            <w:tcW w:w="4287" w:type="dxa"/>
            <w:gridSpan w:val="2"/>
            <w:vMerge w:val="restart"/>
            <w:tcBorders>
              <w:right w:val="single" w:sz="4" w:space="0" w:color="auto"/>
            </w:tcBorders>
          </w:tcPr>
          <w:p w:rsidR="007A48DB" w:rsidRPr="007A48DB" w:rsidRDefault="007A48DB" w:rsidP="007A48DB"/>
        </w:tc>
        <w:tc>
          <w:tcPr>
            <w:tcW w:w="5103" w:type="dxa"/>
            <w:tcBorders>
              <w:left w:val="single" w:sz="4" w:space="0" w:color="auto"/>
              <w:right w:val="single" w:sz="4" w:space="0" w:color="auto"/>
            </w:tcBorders>
            <w:shd w:val="clear" w:color="auto" w:fill="DAEEF3"/>
          </w:tcPr>
          <w:p w:rsidR="007A48DB" w:rsidRPr="003C588D" w:rsidRDefault="007A48DB" w:rsidP="007351E1">
            <w:pPr>
              <w:numPr>
                <w:ilvl w:val="0"/>
                <w:numId w:val="17"/>
              </w:numPr>
              <w:jc w:val="both"/>
              <w:rPr>
                <w:rFonts w:ascii="Comic Sans MS" w:hAnsi="Comic Sans MS"/>
                <w:sz w:val="18"/>
                <w:szCs w:val="18"/>
              </w:rPr>
            </w:pPr>
            <w:r w:rsidRPr="003C588D">
              <w:rPr>
                <w:rFonts w:ascii="Comic Sans MS" w:hAnsi="Comic Sans MS"/>
                <w:sz w:val="18"/>
                <w:szCs w:val="18"/>
              </w:rPr>
              <w:t>Pitman Shorthand English – Intermediate – 100 Words Per Minute from Directorate of Government Technical Institution.</w:t>
            </w:r>
          </w:p>
        </w:tc>
      </w:tr>
      <w:tr w:rsidR="007A48DB" w:rsidRPr="00941900" w:rsidTr="001C76EE">
        <w:trPr>
          <w:trHeight w:val="927"/>
        </w:trPr>
        <w:tc>
          <w:tcPr>
            <w:tcW w:w="4287" w:type="dxa"/>
            <w:gridSpan w:val="2"/>
            <w:vMerge/>
            <w:tcBorders>
              <w:right w:val="single" w:sz="4" w:space="0" w:color="auto"/>
            </w:tcBorders>
          </w:tcPr>
          <w:p w:rsidR="007A48DB" w:rsidRPr="00941900" w:rsidRDefault="007A48DB">
            <w:pPr>
              <w:pStyle w:val="Heading1"/>
              <w:rPr>
                <w:rFonts w:ascii="Comic Sans MS" w:hAnsi="Comic Sans MS"/>
                <w:sz w:val="22"/>
                <w:szCs w:val="22"/>
                <w:lang w:val="en-GB"/>
              </w:rPr>
            </w:pPr>
          </w:p>
        </w:tc>
        <w:tc>
          <w:tcPr>
            <w:tcW w:w="5103" w:type="dxa"/>
            <w:tcBorders>
              <w:left w:val="single" w:sz="4" w:space="0" w:color="auto"/>
              <w:right w:val="single" w:sz="4" w:space="0" w:color="auto"/>
            </w:tcBorders>
            <w:shd w:val="clear" w:color="auto" w:fill="DAEEF3"/>
          </w:tcPr>
          <w:p w:rsidR="007A48DB" w:rsidRPr="003C588D" w:rsidRDefault="007A48DB" w:rsidP="007351E1">
            <w:pPr>
              <w:numPr>
                <w:ilvl w:val="0"/>
                <w:numId w:val="17"/>
              </w:numPr>
              <w:jc w:val="both"/>
              <w:rPr>
                <w:rFonts w:ascii="Comic Sans MS" w:hAnsi="Comic Sans MS"/>
                <w:sz w:val="18"/>
                <w:szCs w:val="18"/>
              </w:rPr>
            </w:pPr>
            <w:r w:rsidRPr="003C588D">
              <w:rPr>
                <w:rFonts w:ascii="Comic Sans MS" w:hAnsi="Comic Sans MS"/>
                <w:sz w:val="18"/>
                <w:szCs w:val="18"/>
              </w:rPr>
              <w:t>Typewriting English – Higher Grade – 45 Words Per Minute from Directorate of Government Technical Institution.</w:t>
            </w:r>
          </w:p>
        </w:tc>
      </w:tr>
      <w:tr w:rsidR="007A48DB" w:rsidRPr="00941900" w:rsidTr="001C76EE">
        <w:trPr>
          <w:trHeight w:val="459"/>
        </w:trPr>
        <w:tc>
          <w:tcPr>
            <w:tcW w:w="4287" w:type="dxa"/>
            <w:gridSpan w:val="2"/>
            <w:vMerge/>
            <w:tcBorders>
              <w:right w:val="single" w:sz="4" w:space="0" w:color="auto"/>
            </w:tcBorders>
          </w:tcPr>
          <w:p w:rsidR="007A48DB" w:rsidRPr="00941900" w:rsidRDefault="007A48DB" w:rsidP="007A48DB">
            <w:pPr>
              <w:pStyle w:val="Heading1"/>
              <w:rPr>
                <w:rFonts w:ascii="Comic Sans MS" w:hAnsi="Comic Sans MS"/>
                <w:sz w:val="22"/>
                <w:szCs w:val="22"/>
                <w:lang w:val="en-GB"/>
              </w:rPr>
            </w:pPr>
          </w:p>
        </w:tc>
        <w:tc>
          <w:tcPr>
            <w:tcW w:w="5103" w:type="dxa"/>
            <w:tcBorders>
              <w:left w:val="single" w:sz="4" w:space="0" w:color="auto"/>
              <w:right w:val="single" w:sz="4" w:space="0" w:color="auto"/>
            </w:tcBorders>
            <w:shd w:val="clear" w:color="auto" w:fill="DAEEF3"/>
          </w:tcPr>
          <w:p w:rsidR="007A48DB" w:rsidRPr="003C588D" w:rsidRDefault="007A48DB" w:rsidP="007351E1">
            <w:pPr>
              <w:numPr>
                <w:ilvl w:val="0"/>
                <w:numId w:val="17"/>
              </w:numPr>
              <w:jc w:val="both"/>
              <w:rPr>
                <w:rFonts w:ascii="Comic Sans MS" w:hAnsi="Comic Sans MS"/>
                <w:sz w:val="18"/>
                <w:szCs w:val="18"/>
              </w:rPr>
            </w:pPr>
            <w:r w:rsidRPr="003C588D">
              <w:rPr>
                <w:rFonts w:ascii="Comic Sans MS" w:hAnsi="Comic Sans MS"/>
                <w:sz w:val="18"/>
                <w:szCs w:val="18"/>
              </w:rPr>
              <w:t xml:space="preserve">Underwent a training titled </w:t>
            </w:r>
            <w:r w:rsidRPr="003C588D">
              <w:rPr>
                <w:rFonts w:ascii="Comic Sans MS" w:hAnsi="Comic Sans MS"/>
                <w:b/>
                <w:sz w:val="18"/>
                <w:szCs w:val="18"/>
              </w:rPr>
              <w:t xml:space="preserve">“Business English” </w:t>
            </w:r>
            <w:r w:rsidRPr="003C588D">
              <w:rPr>
                <w:rFonts w:ascii="Comic Sans MS" w:hAnsi="Comic Sans MS"/>
                <w:sz w:val="18"/>
                <w:szCs w:val="18"/>
              </w:rPr>
              <w:t xml:space="preserve">at British Council, Doha and passed with </w:t>
            </w:r>
            <w:r w:rsidRPr="003C588D">
              <w:rPr>
                <w:rFonts w:ascii="Comic Sans MS" w:hAnsi="Comic Sans MS"/>
                <w:b/>
                <w:sz w:val="18"/>
                <w:szCs w:val="18"/>
              </w:rPr>
              <w:t>Excellent Grade</w:t>
            </w:r>
          </w:p>
        </w:tc>
      </w:tr>
      <w:tr w:rsidR="007A48DB" w:rsidRPr="00941900" w:rsidTr="001C76EE">
        <w:trPr>
          <w:trHeight w:val="864"/>
        </w:trPr>
        <w:tc>
          <w:tcPr>
            <w:tcW w:w="4287" w:type="dxa"/>
            <w:gridSpan w:val="2"/>
            <w:vMerge/>
            <w:tcBorders>
              <w:right w:val="single" w:sz="4" w:space="0" w:color="auto"/>
            </w:tcBorders>
          </w:tcPr>
          <w:p w:rsidR="007A48DB" w:rsidRPr="00941900" w:rsidRDefault="007A48DB">
            <w:pPr>
              <w:pStyle w:val="Heading1"/>
              <w:rPr>
                <w:rFonts w:ascii="Comic Sans MS" w:hAnsi="Comic Sans MS"/>
                <w:sz w:val="22"/>
                <w:szCs w:val="22"/>
                <w:lang w:val="en-GB"/>
              </w:rPr>
            </w:pPr>
          </w:p>
        </w:tc>
        <w:tc>
          <w:tcPr>
            <w:tcW w:w="5103" w:type="dxa"/>
            <w:tcBorders>
              <w:left w:val="single" w:sz="4" w:space="0" w:color="auto"/>
              <w:right w:val="single" w:sz="4" w:space="0" w:color="auto"/>
            </w:tcBorders>
            <w:shd w:val="clear" w:color="auto" w:fill="DAEEF3"/>
          </w:tcPr>
          <w:p w:rsidR="007A48DB" w:rsidRPr="003C588D" w:rsidRDefault="007A48DB" w:rsidP="007351E1">
            <w:pPr>
              <w:numPr>
                <w:ilvl w:val="0"/>
                <w:numId w:val="17"/>
              </w:numPr>
              <w:jc w:val="both"/>
              <w:rPr>
                <w:rFonts w:ascii="Comic Sans MS" w:hAnsi="Comic Sans MS"/>
                <w:sz w:val="18"/>
                <w:szCs w:val="18"/>
              </w:rPr>
            </w:pPr>
            <w:r w:rsidRPr="003C588D">
              <w:rPr>
                <w:rFonts w:ascii="Comic Sans MS" w:hAnsi="Comic Sans MS"/>
                <w:sz w:val="18"/>
                <w:szCs w:val="18"/>
              </w:rPr>
              <w:t>Other computer packages like Windows XP Professional 2000 &amp; 2003, MS Word &amp; Excel Access &amp; Power Point, Lotus Notes &amp; MS Outlook, ERP System for Contracts.</w:t>
            </w:r>
          </w:p>
        </w:tc>
      </w:tr>
      <w:tr w:rsidR="000F6000" w:rsidRPr="00941900" w:rsidTr="001C76EE">
        <w:trPr>
          <w:trHeight w:val="1088"/>
        </w:trPr>
        <w:tc>
          <w:tcPr>
            <w:tcW w:w="1253" w:type="dxa"/>
          </w:tcPr>
          <w:p w:rsidR="000F6000" w:rsidRPr="00941900" w:rsidRDefault="000F6000">
            <w:pPr>
              <w:rPr>
                <w:rFonts w:ascii="Comic Sans MS" w:hAnsi="Comic Sans MS"/>
                <w:szCs w:val="22"/>
              </w:rPr>
            </w:pPr>
          </w:p>
        </w:tc>
        <w:tc>
          <w:tcPr>
            <w:tcW w:w="3034" w:type="dxa"/>
            <w:tcBorders>
              <w:right w:val="single" w:sz="4" w:space="0" w:color="auto"/>
            </w:tcBorders>
          </w:tcPr>
          <w:p w:rsidR="000F6000" w:rsidRPr="00941900" w:rsidRDefault="000F6000">
            <w:pPr>
              <w:pStyle w:val="Heading1"/>
              <w:rPr>
                <w:rFonts w:ascii="Comic Sans MS" w:hAnsi="Comic Sans MS"/>
                <w:sz w:val="22"/>
                <w:szCs w:val="22"/>
                <w:lang w:val="en-GB"/>
              </w:rPr>
            </w:pPr>
          </w:p>
        </w:tc>
        <w:tc>
          <w:tcPr>
            <w:tcW w:w="5103" w:type="dxa"/>
            <w:tcBorders>
              <w:left w:val="single" w:sz="4" w:space="0" w:color="auto"/>
              <w:bottom w:val="single" w:sz="4" w:space="0" w:color="auto"/>
              <w:right w:val="single" w:sz="4" w:space="0" w:color="auto"/>
            </w:tcBorders>
            <w:shd w:val="clear" w:color="auto" w:fill="DAEEF3"/>
          </w:tcPr>
          <w:p w:rsidR="000F6000" w:rsidRPr="003C588D" w:rsidRDefault="000F6000" w:rsidP="007351E1">
            <w:pPr>
              <w:numPr>
                <w:ilvl w:val="0"/>
                <w:numId w:val="17"/>
              </w:numPr>
              <w:jc w:val="both"/>
              <w:rPr>
                <w:rFonts w:ascii="Comic Sans MS" w:hAnsi="Comic Sans MS"/>
                <w:sz w:val="18"/>
                <w:szCs w:val="18"/>
              </w:rPr>
            </w:pPr>
            <w:r w:rsidRPr="003C588D">
              <w:rPr>
                <w:rFonts w:ascii="Comic Sans MS" w:hAnsi="Comic Sans MS"/>
                <w:sz w:val="18"/>
                <w:szCs w:val="18"/>
              </w:rPr>
              <w:t xml:space="preserve">ISO 9001 Documentation </w:t>
            </w:r>
            <w:r w:rsidR="00EA16EC" w:rsidRPr="003C588D">
              <w:rPr>
                <w:rFonts w:ascii="Comic Sans MS" w:hAnsi="Comic Sans MS"/>
                <w:sz w:val="18"/>
                <w:szCs w:val="18"/>
              </w:rPr>
              <w:t>for contracts</w:t>
            </w:r>
          </w:p>
          <w:p w:rsidR="00691E8A" w:rsidRPr="003C588D" w:rsidRDefault="00691E8A" w:rsidP="007351E1">
            <w:pPr>
              <w:numPr>
                <w:ilvl w:val="0"/>
                <w:numId w:val="17"/>
              </w:numPr>
              <w:jc w:val="both"/>
              <w:rPr>
                <w:rFonts w:ascii="Comic Sans MS" w:hAnsi="Comic Sans MS"/>
                <w:sz w:val="18"/>
                <w:szCs w:val="18"/>
              </w:rPr>
            </w:pPr>
            <w:r w:rsidRPr="003C588D">
              <w:rPr>
                <w:rFonts w:ascii="Comic Sans MS" w:hAnsi="Comic Sans MS"/>
                <w:sz w:val="18"/>
                <w:szCs w:val="18"/>
              </w:rPr>
              <w:t xml:space="preserve">Time Management, Emotional </w:t>
            </w:r>
            <w:r w:rsidR="006526EB" w:rsidRPr="003C588D">
              <w:rPr>
                <w:rFonts w:ascii="Comic Sans MS" w:hAnsi="Comic Sans MS"/>
                <w:sz w:val="18"/>
                <w:szCs w:val="18"/>
              </w:rPr>
              <w:t>I</w:t>
            </w:r>
            <w:r w:rsidRPr="003C588D">
              <w:rPr>
                <w:rFonts w:ascii="Comic Sans MS" w:hAnsi="Comic Sans MS"/>
                <w:sz w:val="18"/>
                <w:szCs w:val="18"/>
              </w:rPr>
              <w:t xml:space="preserve">ntelligence,  </w:t>
            </w:r>
          </w:p>
          <w:p w:rsidR="006526EB" w:rsidRPr="003C588D" w:rsidRDefault="006526EB" w:rsidP="007351E1">
            <w:pPr>
              <w:numPr>
                <w:ilvl w:val="0"/>
                <w:numId w:val="17"/>
              </w:numPr>
              <w:jc w:val="both"/>
              <w:rPr>
                <w:rFonts w:ascii="Comic Sans MS" w:hAnsi="Comic Sans MS"/>
                <w:sz w:val="18"/>
                <w:szCs w:val="18"/>
              </w:rPr>
            </w:pPr>
            <w:r w:rsidRPr="003C588D">
              <w:rPr>
                <w:rFonts w:ascii="Comic Sans MS" w:hAnsi="Comic Sans MS"/>
                <w:sz w:val="18"/>
                <w:szCs w:val="18"/>
              </w:rPr>
              <w:t>Negotiation Skills</w:t>
            </w:r>
            <w:r w:rsidR="006503B1">
              <w:rPr>
                <w:rFonts w:ascii="Comic Sans MS" w:hAnsi="Comic Sans MS"/>
                <w:sz w:val="18"/>
                <w:szCs w:val="18"/>
              </w:rPr>
              <w:t>, Interpersonal skills</w:t>
            </w:r>
            <w:r w:rsidRPr="003C588D">
              <w:rPr>
                <w:rFonts w:ascii="Comic Sans MS" w:hAnsi="Comic Sans MS"/>
                <w:sz w:val="18"/>
                <w:szCs w:val="18"/>
              </w:rPr>
              <w:t xml:space="preserve"> &amp; Project Management </w:t>
            </w:r>
          </w:p>
        </w:tc>
      </w:tr>
    </w:tbl>
    <w:p w:rsidR="00A5258F" w:rsidRDefault="00E43CB0" w:rsidP="00B266C5">
      <w:pPr>
        <w:pStyle w:val="BodyText3"/>
        <w:jc w:val="center"/>
        <w:rPr>
          <w:rFonts w:ascii="Bookman Old Style" w:hAnsi="Bookman Old Style"/>
          <w:sz w:val="22"/>
          <w:szCs w:val="22"/>
        </w:rPr>
      </w:pPr>
      <w:bookmarkStart w:id="0" w:name="_GoBack"/>
      <w:bookmarkEnd w:id="0"/>
      <w:r>
        <w:rPr>
          <w:rFonts w:ascii="Bookman Old Style" w:hAnsi="Bookman Old Style"/>
          <w:sz w:val="22"/>
          <w:szCs w:val="22"/>
        </w:rPr>
        <w:br w:type="page"/>
      </w:r>
    </w:p>
    <w:p w:rsidR="005632FC" w:rsidRDefault="00344C78" w:rsidP="00B266C5">
      <w:pPr>
        <w:pStyle w:val="BodyText3"/>
        <w:jc w:val="center"/>
        <w:rPr>
          <w:rFonts w:ascii="Comic Sans MS" w:hAnsi="Comic Sans MS"/>
          <w:sz w:val="22"/>
          <w:szCs w:val="22"/>
        </w:rPr>
      </w:pPr>
      <w:r>
        <w:rPr>
          <w:rFonts w:ascii="Comic Sans MS" w:hAnsi="Comic Sans MS"/>
          <w:noProof/>
          <w:sz w:val="22"/>
          <w:szCs w:val="22"/>
        </w:rPr>
        <w:lastRenderedPageBreak/>
        <mc:AlternateContent>
          <mc:Choice Requires="wps">
            <w:drawing>
              <wp:anchor distT="0" distB="0" distL="114300" distR="114300" simplePos="0" relativeHeight="251660800" behindDoc="0" locked="0" layoutInCell="1" allowOverlap="1">
                <wp:simplePos x="0" y="0"/>
                <wp:positionH relativeFrom="column">
                  <wp:posOffset>6824</wp:posOffset>
                </wp:positionH>
                <wp:positionV relativeFrom="paragraph">
                  <wp:posOffset>-7678</wp:posOffset>
                </wp:positionV>
                <wp:extent cx="6146800" cy="286603"/>
                <wp:effectExtent l="0" t="0" r="44450" b="5651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800" cy="286603"/>
                        </a:xfrm>
                        <a:prstGeom prst="roundRect">
                          <a:avLst>
                            <a:gd name="adj" fmla="val 16667"/>
                          </a:avLst>
                        </a:prstGeom>
                        <a:gradFill rotWithShape="0">
                          <a:gsLst>
                            <a:gs pos="0">
                              <a:srgbClr val="92CDDC"/>
                            </a:gs>
                            <a:gs pos="50000">
                              <a:srgbClr val="4BACC6"/>
                            </a:gs>
                            <a:gs pos="100000">
                              <a:srgbClr val="92CDDC"/>
                            </a:gs>
                          </a:gsLst>
                          <a:lin ang="5400000" scaled="1"/>
                        </a:gradFill>
                        <a:ln w="12700">
                          <a:solidFill>
                            <a:srgbClr val="4BACC6"/>
                          </a:solidFill>
                          <a:round/>
                          <a:headEnd/>
                          <a:tailEnd/>
                        </a:ln>
                        <a:effectLst>
                          <a:outerShdw dist="28398" dir="3806097" algn="ctr" rotWithShape="0">
                            <a:srgbClr val="205867"/>
                          </a:outerShdw>
                        </a:effectLst>
                      </wps:spPr>
                      <wps:txbx>
                        <w:txbxContent>
                          <w:p w:rsidR="005632FC" w:rsidRPr="00B51A43" w:rsidRDefault="005632FC" w:rsidP="005632FC">
                            <w:pPr>
                              <w:jc w:val="center"/>
                              <w:rPr>
                                <w:b/>
                                <w:bCs/>
                              </w:rPr>
                            </w:pPr>
                            <w:r w:rsidRPr="00B51A43">
                              <w:rPr>
                                <w:b/>
                                <w:bCs/>
                              </w:rPr>
                              <w:t>Job Description</w:t>
                            </w:r>
                            <w:r w:rsidR="007B00EF">
                              <w:rPr>
                                <w:b/>
                                <w:bCs/>
                              </w:rPr>
                              <w:t xml:space="preserve"> / Job Profile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1" o:spid="_x0000_s1030" style="position:absolute;left:0;text-align:left;margin-left:.55pt;margin-top:-.6pt;width:484pt;height:2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" fillcolor="#92cddc" strokecolor="#4bacc6" strokeweight="1pt">
                <v:fill color2="#4bacc6" focus="50%" type="gradient"/>
                <v:shadow on="t" color="#205867" offset="1pt"/>
                <v:textbox>
                  <w:txbxContent>
                    <w:p w:rsidR="005632FC" w:rsidRPr="00B51A43" w:rsidRDefault="005632FC" w:rsidP="005632FC">
                      <w:pPr>
                        <w:jc w:val="center"/>
                        <w:rPr>
                          <w:b/>
                          <w:bCs/>
                        </w:rPr>
                      </w:pPr>
                      <w:r w:rsidRPr="00B51A43">
                        <w:rPr>
                          <w:b/>
                          <w:bCs/>
                        </w:rPr>
                        <w:t>Job Description</w:t>
                      </w:r>
                      <w:r w:rsidR="007B00EF">
                        <w:rPr>
                          <w:b/>
                          <w:bCs/>
                        </w:rPr>
                        <w:t xml:space="preserve"> / Job Profile</w:t>
                      </w:r>
                    </w:p>
                  </w:txbxContent>
                </v:textbox>
              </v:roundrect>
            </w:pict>
          </mc:Fallback>
        </mc:AlternateContent>
      </w:r>
    </w:p>
    <w:p w:rsidR="005632FC" w:rsidRDefault="005632FC" w:rsidP="00B266C5">
      <w:pPr>
        <w:pStyle w:val="BodyText3"/>
        <w:jc w:val="center"/>
        <w:rPr>
          <w:rFonts w:ascii="Comic Sans MS" w:hAnsi="Comic Sans MS"/>
          <w:sz w:val="22"/>
          <w:szCs w:val="22"/>
        </w:rPr>
      </w:pPr>
    </w:p>
    <w:p w:rsidR="005632FC" w:rsidRDefault="005632FC" w:rsidP="00B266C5">
      <w:pPr>
        <w:pStyle w:val="BodyText3"/>
        <w:jc w:val="center"/>
        <w:rPr>
          <w:rFonts w:ascii="Comic Sans MS" w:hAnsi="Comic Sans MS"/>
          <w:sz w:val="22"/>
          <w:szCs w:val="22"/>
        </w:rPr>
      </w:pPr>
    </w:p>
    <w:p w:rsidR="005632FC" w:rsidRDefault="002B1EA6" w:rsidP="00B266C5">
      <w:pPr>
        <w:pStyle w:val="BodyText3"/>
        <w:jc w:val="center"/>
        <w:rPr>
          <w:rFonts w:ascii="Comic Sans MS" w:hAnsi="Comic Sans MS"/>
          <w:sz w:val="22"/>
          <w:szCs w:val="22"/>
        </w:rPr>
      </w:pPr>
      <w:r>
        <w:rPr>
          <w:rFonts w:ascii="Comic Sans MS" w:hAnsi="Comic Sans MS"/>
          <w:noProof/>
          <w:sz w:val="22"/>
          <w:szCs w:val="22"/>
        </w:rPr>
        <mc:AlternateContent>
          <mc:Choice Requires="wps">
            <w:drawing>
              <wp:anchor distT="0" distB="0" distL="114300" distR="114300" simplePos="0" relativeHeight="251656704" behindDoc="0" locked="0" layoutInCell="1" allowOverlap="1" wp14:anchorId="6B37FF4E" wp14:editId="5E4A4813">
                <wp:simplePos x="0" y="0"/>
                <wp:positionH relativeFrom="column">
                  <wp:posOffset>-209550</wp:posOffset>
                </wp:positionH>
                <wp:positionV relativeFrom="paragraph">
                  <wp:posOffset>73025</wp:posOffset>
                </wp:positionV>
                <wp:extent cx="3327400" cy="5791200"/>
                <wp:effectExtent l="209550" t="209550" r="44450" b="3810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0" cy="5791200"/>
                        </a:xfrm>
                        <a:prstGeom prst="rect">
                          <a:avLst/>
                        </a:prstGeom>
                        <a:solidFill>
                          <a:srgbClr val="FFFFFF"/>
                        </a:solidFill>
                        <a:ln w="31750">
                          <a:miter lim="800000"/>
                          <a:headEnd/>
                          <a:tailEnd/>
                        </a:ln>
                        <a:effectLst/>
                        <a:scene3d>
                          <a:camera prst="legacyObliqueTopLeft"/>
                          <a:lightRig rig="legacyFlat3" dir="t"/>
                        </a:scene3d>
                        <a:sp3d extrusionH="430200" prstMaterial="legacyMatte">
                          <a:bevelT w="13500" h="13500" prst="angle"/>
                          <a:bevelB w="13500" h="13500" prst="angle"/>
                          <a:extrusionClr>
                            <a:srgbClr val="C6D9F1"/>
                          </a:extrusionClr>
                          <a:contourClr>
                            <a:srgbClr val="FFFFFF"/>
                          </a:contourClr>
                        </a:sp3d>
                        <a:extLst>
                          <a:ext uri="{AF507438-7753-43E0-B8FC-AC1667EBCBE1}">
                            <a14:hiddenEffects xmlns:a14="http://schemas.microsoft.com/office/drawing/2010/main">
                              <a:effectLst>
                                <a:outerShdw dist="107763" dir="18900000" algn="ctr" rotWithShape="0">
                                  <a:srgbClr val="868686">
                                    <a:alpha val="50000"/>
                                  </a:srgbClr>
                                </a:outerShdw>
                              </a:effectLst>
                            </a14:hiddenEffects>
                          </a:ext>
                        </a:extLst>
                      </wps:spPr>
                      <wps:txbx>
                        <w:txbxContent>
                          <w:p w:rsidR="005632FC" w:rsidRDefault="005632FC">
                            <w:pPr>
                              <w:rPr>
                                <w:b/>
                              </w:rPr>
                            </w:pPr>
                            <w:r>
                              <w:t xml:space="preserve"> </w:t>
                            </w:r>
                            <w:r w:rsidR="006A004C" w:rsidRPr="00E23B97">
                              <w:rPr>
                                <w:b/>
                              </w:rPr>
                              <w:t>Administration</w:t>
                            </w:r>
                            <w:r w:rsidR="003237DD">
                              <w:rPr>
                                <w:b/>
                              </w:rPr>
                              <w:t xml:space="preserve"> &amp; Human Resources </w:t>
                            </w:r>
                          </w:p>
                          <w:p w:rsidR="00C2584A" w:rsidRPr="00E55080" w:rsidRDefault="00C2584A">
                            <w:pPr>
                              <w:rPr>
                                <w:b/>
                                <w:sz w:val="16"/>
                                <w:szCs w:val="16"/>
                              </w:rPr>
                            </w:pPr>
                          </w:p>
                          <w:p w:rsidR="00C2584A" w:rsidRPr="00C2584A" w:rsidRDefault="00C2584A" w:rsidP="00C2584A">
                            <w:pPr>
                              <w:numPr>
                                <w:ilvl w:val="0"/>
                                <w:numId w:val="3"/>
                              </w:numPr>
                              <w:tabs>
                                <w:tab w:val="clear" w:pos="648"/>
                              </w:tabs>
                              <w:ind w:left="426"/>
                              <w:jc w:val="both"/>
                              <w:rPr>
                                <w:rFonts w:ascii="Comic Sans MS" w:hAnsi="Comic Sans MS"/>
                                <w:sz w:val="18"/>
                                <w:szCs w:val="18"/>
                              </w:rPr>
                            </w:pPr>
                            <w:r w:rsidRPr="00C2584A">
                              <w:rPr>
                                <w:rFonts w:ascii="Comic Sans MS" w:hAnsi="Comic Sans MS"/>
                                <w:sz w:val="18"/>
                                <w:szCs w:val="18"/>
                              </w:rPr>
                              <w:t>Provide High quality comprehensive administra</w:t>
                            </w:r>
                            <w:r w:rsidR="008E6342">
                              <w:rPr>
                                <w:rFonts w:ascii="Comic Sans MS" w:hAnsi="Comic Sans MS"/>
                                <w:sz w:val="18"/>
                                <w:szCs w:val="18"/>
                              </w:rPr>
                              <w:t>tive support and assistance to Senior M</w:t>
                            </w:r>
                            <w:r w:rsidRPr="00C2584A">
                              <w:rPr>
                                <w:rFonts w:ascii="Comic Sans MS" w:hAnsi="Comic Sans MS"/>
                                <w:sz w:val="18"/>
                                <w:szCs w:val="18"/>
                              </w:rPr>
                              <w:t>anagement, Functional Manager and associated function group</w:t>
                            </w:r>
                            <w:r w:rsidR="008E6342">
                              <w:rPr>
                                <w:rFonts w:ascii="Comic Sans MS" w:hAnsi="Comic Sans MS"/>
                                <w:sz w:val="18"/>
                                <w:szCs w:val="18"/>
                              </w:rPr>
                              <w:t>s</w:t>
                            </w:r>
                            <w:r w:rsidRPr="00C2584A">
                              <w:rPr>
                                <w:rFonts w:ascii="Comic Sans MS" w:hAnsi="Comic Sans MS"/>
                                <w:sz w:val="18"/>
                                <w:szCs w:val="18"/>
                              </w:rPr>
                              <w:t>.</w:t>
                            </w:r>
                          </w:p>
                          <w:p w:rsidR="00C2584A" w:rsidRPr="00C2584A" w:rsidRDefault="00C2584A" w:rsidP="00C2584A">
                            <w:pPr>
                              <w:numPr>
                                <w:ilvl w:val="0"/>
                                <w:numId w:val="3"/>
                              </w:numPr>
                              <w:tabs>
                                <w:tab w:val="clear" w:pos="648"/>
                              </w:tabs>
                              <w:ind w:left="426"/>
                              <w:jc w:val="both"/>
                              <w:rPr>
                                <w:rFonts w:ascii="Comic Sans MS" w:hAnsi="Comic Sans MS"/>
                                <w:sz w:val="18"/>
                                <w:szCs w:val="18"/>
                              </w:rPr>
                            </w:pPr>
                            <w:r w:rsidRPr="00C2584A">
                              <w:rPr>
                                <w:rFonts w:ascii="Comic Sans MS" w:hAnsi="Comic Sans MS"/>
                                <w:sz w:val="18"/>
                                <w:szCs w:val="18"/>
                              </w:rPr>
                              <w:t>Prepare required documents; time and expense reporting, coordinate travel, and arrange meetings, draft and edit letters, memos, invoices, meeting minutes, and other documents.</w:t>
                            </w:r>
                          </w:p>
                          <w:p w:rsidR="00C2584A" w:rsidRPr="00C2584A" w:rsidRDefault="00C2584A" w:rsidP="00C2584A">
                            <w:pPr>
                              <w:numPr>
                                <w:ilvl w:val="0"/>
                                <w:numId w:val="3"/>
                              </w:numPr>
                              <w:tabs>
                                <w:tab w:val="clear" w:pos="648"/>
                              </w:tabs>
                              <w:ind w:left="426"/>
                              <w:jc w:val="both"/>
                              <w:rPr>
                                <w:rFonts w:ascii="Comic Sans MS" w:hAnsi="Comic Sans MS"/>
                                <w:sz w:val="18"/>
                                <w:szCs w:val="18"/>
                              </w:rPr>
                            </w:pPr>
                            <w:r w:rsidRPr="00C2584A">
                              <w:rPr>
                                <w:rFonts w:ascii="Comic Sans MS" w:hAnsi="Comic Sans MS"/>
                                <w:sz w:val="18"/>
                                <w:szCs w:val="18"/>
                              </w:rPr>
                              <w:t>Maintain calendar for the lead as well as direct reports. Accept/Decline meetings on the lead's behalf if tasked. Schedule meetings/book conference rooms.</w:t>
                            </w:r>
                          </w:p>
                          <w:p w:rsidR="00C2584A" w:rsidRPr="00C2584A" w:rsidRDefault="00C2584A" w:rsidP="00C2584A">
                            <w:pPr>
                              <w:numPr>
                                <w:ilvl w:val="0"/>
                                <w:numId w:val="3"/>
                              </w:numPr>
                              <w:tabs>
                                <w:tab w:val="clear" w:pos="648"/>
                              </w:tabs>
                              <w:ind w:left="426"/>
                              <w:jc w:val="both"/>
                              <w:rPr>
                                <w:rFonts w:cs="Arial"/>
                                <w:color w:val="000000"/>
                                <w:sz w:val="20"/>
                                <w:lang w:eastAsia="en-GB" w:bidi="ml-IN"/>
                              </w:rPr>
                            </w:pPr>
                            <w:r w:rsidRPr="00C2584A">
                              <w:rPr>
                                <w:rFonts w:ascii="Comic Sans MS" w:hAnsi="Comic Sans MS"/>
                                <w:sz w:val="18"/>
                                <w:szCs w:val="18"/>
                              </w:rPr>
                              <w:t>Prepare and maintain department Org Charts. Use Expedition to log transmittals, meeting minutes, internal memos, and letters sent to the client. Log incoming/ outgoing correspondence in Excel to allow accurate tracking of document flow. Gather information from contracts or other documents, and convert data into Word or Excel format and arrange formatting of information for use in reports. Maintain filing systems and control</w:t>
                            </w:r>
                            <w:r w:rsidRPr="00C2584A">
                              <w:rPr>
                                <w:rFonts w:cs="Arial"/>
                                <w:color w:val="000000"/>
                                <w:sz w:val="20"/>
                                <w:lang w:eastAsia="en-GB" w:bidi="ml-IN"/>
                              </w:rPr>
                              <w:t xml:space="preserve"> </w:t>
                            </w:r>
                            <w:r w:rsidRPr="008E6342">
                              <w:rPr>
                                <w:rFonts w:ascii="Comic Sans MS" w:hAnsi="Comic Sans MS"/>
                                <w:sz w:val="18"/>
                                <w:szCs w:val="18"/>
                              </w:rPr>
                              <w:t>documentation.</w:t>
                            </w:r>
                          </w:p>
                          <w:p w:rsidR="00C2584A" w:rsidRPr="00C2584A" w:rsidRDefault="00C2584A" w:rsidP="00C2584A">
                            <w:pPr>
                              <w:numPr>
                                <w:ilvl w:val="0"/>
                                <w:numId w:val="3"/>
                              </w:numPr>
                              <w:tabs>
                                <w:tab w:val="clear" w:pos="648"/>
                              </w:tabs>
                              <w:ind w:left="426"/>
                              <w:jc w:val="both"/>
                              <w:rPr>
                                <w:rFonts w:ascii="Comic Sans MS" w:hAnsi="Comic Sans MS"/>
                                <w:sz w:val="18"/>
                                <w:szCs w:val="18"/>
                              </w:rPr>
                            </w:pPr>
                            <w:r w:rsidRPr="00C2584A">
                              <w:rPr>
                                <w:rFonts w:ascii="Comic Sans MS" w:hAnsi="Comic Sans MS"/>
                                <w:sz w:val="18"/>
                                <w:szCs w:val="18"/>
                              </w:rPr>
                              <w:t>Maintain files of internal memos and other confidential internal correspondence for each manager.</w:t>
                            </w:r>
                          </w:p>
                          <w:p w:rsidR="00C2584A" w:rsidRPr="00C2584A" w:rsidRDefault="00C2584A" w:rsidP="00C2584A">
                            <w:pPr>
                              <w:numPr>
                                <w:ilvl w:val="0"/>
                                <w:numId w:val="3"/>
                              </w:numPr>
                              <w:tabs>
                                <w:tab w:val="clear" w:pos="648"/>
                              </w:tabs>
                              <w:ind w:left="426"/>
                              <w:jc w:val="both"/>
                              <w:rPr>
                                <w:rFonts w:ascii="Comic Sans MS" w:hAnsi="Comic Sans MS"/>
                                <w:sz w:val="18"/>
                                <w:szCs w:val="18"/>
                              </w:rPr>
                            </w:pPr>
                            <w:r w:rsidRPr="00C2584A">
                              <w:rPr>
                                <w:rFonts w:ascii="Comic Sans MS" w:hAnsi="Comic Sans MS"/>
                                <w:sz w:val="18"/>
                                <w:szCs w:val="18"/>
                              </w:rPr>
                              <w:t xml:space="preserve">Provide backup support, as needed, and perform various administrative tasks as required. </w:t>
                            </w:r>
                          </w:p>
                          <w:p w:rsidR="00C2584A" w:rsidRPr="00C2584A" w:rsidRDefault="00C2584A" w:rsidP="00C2584A">
                            <w:pPr>
                              <w:numPr>
                                <w:ilvl w:val="0"/>
                                <w:numId w:val="3"/>
                              </w:numPr>
                              <w:tabs>
                                <w:tab w:val="clear" w:pos="648"/>
                              </w:tabs>
                              <w:ind w:left="426"/>
                              <w:jc w:val="both"/>
                              <w:rPr>
                                <w:rFonts w:ascii="Comic Sans MS" w:hAnsi="Comic Sans MS"/>
                                <w:sz w:val="18"/>
                                <w:szCs w:val="18"/>
                              </w:rPr>
                            </w:pPr>
                            <w:r w:rsidRPr="00C2584A">
                              <w:rPr>
                                <w:rFonts w:ascii="Comic Sans MS" w:hAnsi="Comic Sans MS"/>
                                <w:sz w:val="18"/>
                                <w:szCs w:val="18"/>
                              </w:rPr>
                              <w:t xml:space="preserve">Proficiency in Microsoft Office Suite applications including Word, Excel, PowerPoint, and Outlook (calendar maintenance), </w:t>
                            </w:r>
                            <w:r>
                              <w:rPr>
                                <w:rFonts w:ascii="Comic Sans MS" w:hAnsi="Comic Sans MS"/>
                                <w:sz w:val="18"/>
                                <w:szCs w:val="18"/>
                              </w:rPr>
                              <w:t xml:space="preserve"> </w:t>
                            </w:r>
                          </w:p>
                          <w:p w:rsidR="00C2584A" w:rsidRDefault="00C2584A" w:rsidP="00C2584A">
                            <w:pPr>
                              <w:numPr>
                                <w:ilvl w:val="0"/>
                                <w:numId w:val="3"/>
                              </w:numPr>
                              <w:tabs>
                                <w:tab w:val="clear" w:pos="648"/>
                              </w:tabs>
                              <w:ind w:left="426"/>
                              <w:jc w:val="both"/>
                              <w:rPr>
                                <w:rFonts w:cs="Arial"/>
                                <w:color w:val="000000"/>
                                <w:sz w:val="20"/>
                                <w:lang w:eastAsia="en-GB" w:bidi="ml-IN"/>
                              </w:rPr>
                            </w:pPr>
                            <w:r w:rsidRPr="00C2584A">
                              <w:rPr>
                                <w:rFonts w:ascii="Comic Sans MS" w:hAnsi="Comic Sans MS"/>
                                <w:sz w:val="18"/>
                                <w:szCs w:val="18"/>
                              </w:rPr>
                              <w:t>Proven ability to communicate in person as well as via alternate methods (Web ex, conference call,</w:t>
                            </w:r>
                            <w:r w:rsidRPr="00C2584A">
                              <w:rPr>
                                <w:rFonts w:cs="Arial"/>
                                <w:color w:val="000000"/>
                                <w:sz w:val="20"/>
                                <w:lang w:eastAsia="en-GB" w:bidi="ml-IN"/>
                              </w:rPr>
                              <w:t xml:space="preserve"> etc.)</w:t>
                            </w:r>
                          </w:p>
                          <w:p w:rsidR="003237DD" w:rsidRDefault="00C2584A" w:rsidP="00C2584A">
                            <w:pPr>
                              <w:numPr>
                                <w:ilvl w:val="0"/>
                                <w:numId w:val="3"/>
                              </w:numPr>
                              <w:tabs>
                                <w:tab w:val="clear" w:pos="648"/>
                              </w:tabs>
                              <w:ind w:left="426"/>
                              <w:jc w:val="both"/>
                              <w:rPr>
                                <w:rFonts w:ascii="Comic Sans MS" w:hAnsi="Comic Sans MS"/>
                                <w:sz w:val="18"/>
                                <w:szCs w:val="18"/>
                              </w:rPr>
                            </w:pPr>
                            <w:r w:rsidRPr="00C2584A">
                              <w:rPr>
                                <w:rFonts w:ascii="Comic Sans MS" w:hAnsi="Comic Sans MS"/>
                                <w:sz w:val="18"/>
                                <w:szCs w:val="18"/>
                              </w:rPr>
                              <w:t>Ability to handle multiple and routine tasks and work independently with little supervision.</w:t>
                            </w:r>
                          </w:p>
                          <w:p w:rsidR="00E55080" w:rsidRPr="00200D86" w:rsidRDefault="00E55080" w:rsidP="00E55080">
                            <w:pPr>
                              <w:numPr>
                                <w:ilvl w:val="0"/>
                                <w:numId w:val="3"/>
                              </w:numPr>
                              <w:tabs>
                                <w:tab w:val="clear" w:pos="648"/>
                              </w:tabs>
                              <w:ind w:left="426" w:hanging="284"/>
                              <w:jc w:val="both"/>
                              <w:rPr>
                                <w:rFonts w:ascii="Comic Sans MS" w:hAnsi="Comic Sans MS"/>
                                <w:sz w:val="18"/>
                                <w:szCs w:val="18"/>
                              </w:rPr>
                            </w:pPr>
                            <w:r>
                              <w:rPr>
                                <w:rFonts w:ascii="Comic Sans MS" w:hAnsi="Comic Sans MS"/>
                                <w:sz w:val="18"/>
                                <w:szCs w:val="18"/>
                              </w:rPr>
                              <w:t xml:space="preserve">Recruitment, Job Analysis, Job Specification, Job Description, Performance Appraisal, MBO, KPI, </w:t>
                            </w:r>
                          </w:p>
                          <w:p w:rsidR="00E55080" w:rsidRPr="00200D86" w:rsidRDefault="00E55080" w:rsidP="00C2584A">
                            <w:pPr>
                              <w:numPr>
                                <w:ilvl w:val="0"/>
                                <w:numId w:val="3"/>
                              </w:numPr>
                              <w:tabs>
                                <w:tab w:val="clear" w:pos="648"/>
                              </w:tabs>
                              <w:ind w:left="426"/>
                              <w:jc w:val="both"/>
                              <w:rPr>
                                <w:rFonts w:ascii="Comic Sans MS" w:hAnsi="Comic Sans MS"/>
                                <w:sz w:val="18"/>
                                <w:szCs w:val="18"/>
                              </w:rPr>
                            </w:pPr>
                          </w:p>
                          <w:p w:rsidR="00E23B97" w:rsidRPr="00200D86" w:rsidRDefault="00E23B97" w:rsidP="00200D86">
                            <w:pPr>
                              <w:ind w:left="426" w:hanging="284"/>
                              <w:rPr>
                                <w:rFonts w:ascii="Comic Sans MS" w:hAnsi="Comic Sans M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37FF4E" id="Rectangle 7" o:spid="_x0000_s1031" style="position:absolute;left:0;text-align:left;margin-left:-16.5pt;margin-top:5.75pt;width:262pt;height:4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">
                <v:shadow color="#868686" opacity=".5" offset="6pt,-6pt"/>
                <o:extrusion v:ext="view" color="#c6d9f1" on="t" viewpoint="-34.72222mm" viewpointorigin="-.5" skewangle="-45" lightposition="-50000" lightposition2="50000"/>
                <v:textbox>
                  <w:txbxContent>
                    <w:p w:rsidR="005632FC" w:rsidRDefault="005632FC">
                      <w:pPr>
                        <w:rPr>
                          <w:b/>
                        </w:rPr>
                      </w:pPr>
                      <w:r>
                        <w:t xml:space="preserve"> </w:t>
                      </w:r>
                      <w:r w:rsidR="006A004C" w:rsidRPr="00E23B97">
                        <w:rPr>
                          <w:b/>
                        </w:rPr>
                        <w:t>Administration</w:t>
                      </w:r>
                      <w:r w:rsidR="003237DD">
                        <w:rPr>
                          <w:b/>
                        </w:rPr>
                        <w:t xml:space="preserve"> &amp; Human Resources </w:t>
                      </w:r>
                    </w:p>
                    <w:p w:rsidR="00C2584A" w:rsidRPr="00E55080" w:rsidRDefault="00C2584A">
                      <w:pPr>
                        <w:rPr>
                          <w:b/>
                          <w:sz w:val="16"/>
                          <w:szCs w:val="16"/>
                        </w:rPr>
                      </w:pPr>
                    </w:p>
                    <w:p w:rsidR="00C2584A" w:rsidRPr="00C2584A" w:rsidRDefault="00C2584A" w:rsidP="00C2584A">
                      <w:pPr>
                        <w:numPr>
                          <w:ilvl w:val="0"/>
                          <w:numId w:val="3"/>
                        </w:numPr>
                        <w:tabs>
                          <w:tab w:val="clear" w:pos="648"/>
                        </w:tabs>
                        <w:ind w:left="426"/>
                        <w:jc w:val="both"/>
                        <w:rPr>
                          <w:rFonts w:ascii="Comic Sans MS" w:hAnsi="Comic Sans MS"/>
                          <w:sz w:val="18"/>
                          <w:szCs w:val="18"/>
                        </w:rPr>
                      </w:pPr>
                      <w:r w:rsidRPr="00C2584A">
                        <w:rPr>
                          <w:rFonts w:ascii="Comic Sans MS" w:hAnsi="Comic Sans MS"/>
                          <w:sz w:val="18"/>
                          <w:szCs w:val="18"/>
                        </w:rPr>
                        <w:t>Provide High quality comprehensive administra</w:t>
                      </w:r>
                      <w:r w:rsidR="008E6342">
                        <w:rPr>
                          <w:rFonts w:ascii="Comic Sans MS" w:hAnsi="Comic Sans MS"/>
                          <w:sz w:val="18"/>
                          <w:szCs w:val="18"/>
                        </w:rPr>
                        <w:t>tive support and assistance to Senior M</w:t>
                      </w:r>
                      <w:r w:rsidRPr="00C2584A">
                        <w:rPr>
                          <w:rFonts w:ascii="Comic Sans MS" w:hAnsi="Comic Sans MS"/>
                          <w:sz w:val="18"/>
                          <w:szCs w:val="18"/>
                        </w:rPr>
                        <w:t>anagement, Functional Manager and associated function group</w:t>
                      </w:r>
                      <w:r w:rsidR="008E6342">
                        <w:rPr>
                          <w:rFonts w:ascii="Comic Sans MS" w:hAnsi="Comic Sans MS"/>
                          <w:sz w:val="18"/>
                          <w:szCs w:val="18"/>
                        </w:rPr>
                        <w:t>s</w:t>
                      </w:r>
                      <w:r w:rsidRPr="00C2584A">
                        <w:rPr>
                          <w:rFonts w:ascii="Comic Sans MS" w:hAnsi="Comic Sans MS"/>
                          <w:sz w:val="18"/>
                          <w:szCs w:val="18"/>
                        </w:rPr>
                        <w:t>.</w:t>
                      </w:r>
                    </w:p>
                    <w:p w:rsidR="00C2584A" w:rsidRPr="00C2584A" w:rsidRDefault="00C2584A" w:rsidP="00C2584A">
                      <w:pPr>
                        <w:numPr>
                          <w:ilvl w:val="0"/>
                          <w:numId w:val="3"/>
                        </w:numPr>
                        <w:tabs>
                          <w:tab w:val="clear" w:pos="648"/>
                        </w:tabs>
                        <w:ind w:left="426"/>
                        <w:jc w:val="both"/>
                        <w:rPr>
                          <w:rFonts w:ascii="Comic Sans MS" w:hAnsi="Comic Sans MS"/>
                          <w:sz w:val="18"/>
                          <w:szCs w:val="18"/>
                        </w:rPr>
                      </w:pPr>
                      <w:r w:rsidRPr="00C2584A">
                        <w:rPr>
                          <w:rFonts w:ascii="Comic Sans MS" w:hAnsi="Comic Sans MS"/>
                          <w:sz w:val="18"/>
                          <w:szCs w:val="18"/>
                        </w:rPr>
                        <w:t>Prepare required documents; time and expense reporting, coordinate travel, and arrange meetings, draft and edit letters, memos, invoices, meeting minutes, and other documents.</w:t>
                      </w:r>
                    </w:p>
                    <w:p w:rsidR="00C2584A" w:rsidRPr="00C2584A" w:rsidRDefault="00C2584A" w:rsidP="00C2584A">
                      <w:pPr>
                        <w:numPr>
                          <w:ilvl w:val="0"/>
                          <w:numId w:val="3"/>
                        </w:numPr>
                        <w:tabs>
                          <w:tab w:val="clear" w:pos="648"/>
                        </w:tabs>
                        <w:ind w:left="426"/>
                        <w:jc w:val="both"/>
                        <w:rPr>
                          <w:rFonts w:ascii="Comic Sans MS" w:hAnsi="Comic Sans MS"/>
                          <w:sz w:val="18"/>
                          <w:szCs w:val="18"/>
                        </w:rPr>
                      </w:pPr>
                      <w:r w:rsidRPr="00C2584A">
                        <w:rPr>
                          <w:rFonts w:ascii="Comic Sans MS" w:hAnsi="Comic Sans MS"/>
                          <w:sz w:val="18"/>
                          <w:szCs w:val="18"/>
                        </w:rPr>
                        <w:t>Maintain calendar for the lead as well as direct reports. Accept/Decline meetings on the lead's behalf if tasked. Schedule meetings/book conference rooms.</w:t>
                      </w:r>
                    </w:p>
                    <w:p w:rsidR="00C2584A" w:rsidRPr="00C2584A" w:rsidRDefault="00C2584A" w:rsidP="00C2584A">
                      <w:pPr>
                        <w:numPr>
                          <w:ilvl w:val="0"/>
                          <w:numId w:val="3"/>
                        </w:numPr>
                        <w:tabs>
                          <w:tab w:val="clear" w:pos="648"/>
                        </w:tabs>
                        <w:ind w:left="426"/>
                        <w:jc w:val="both"/>
                        <w:rPr>
                          <w:rFonts w:cs="Arial"/>
                          <w:color w:val="000000"/>
                          <w:sz w:val="20"/>
                          <w:lang w:eastAsia="en-GB" w:bidi="ml-IN"/>
                        </w:rPr>
                      </w:pPr>
                      <w:r w:rsidRPr="00C2584A">
                        <w:rPr>
                          <w:rFonts w:ascii="Comic Sans MS" w:hAnsi="Comic Sans MS"/>
                          <w:sz w:val="18"/>
                          <w:szCs w:val="18"/>
                        </w:rPr>
                        <w:t>Prepare and maintain department Org Charts. Use Expedition to log transmittals, meeting minutes, internal memos, and letters sent to the client. Log incoming/ outgoing correspondence in Excel to allow accurate tracking of document flow. Gather information from contracts or other documents, and convert data into Word or Excel format and arrange formatting of information for use in reports. Maintain filing systems and control</w:t>
                      </w:r>
                      <w:r w:rsidRPr="00C2584A">
                        <w:rPr>
                          <w:rFonts w:cs="Arial"/>
                          <w:color w:val="000000"/>
                          <w:sz w:val="20"/>
                          <w:lang w:eastAsia="en-GB" w:bidi="ml-IN"/>
                        </w:rPr>
                        <w:t xml:space="preserve"> </w:t>
                      </w:r>
                      <w:r w:rsidRPr="008E6342">
                        <w:rPr>
                          <w:rFonts w:ascii="Comic Sans MS" w:hAnsi="Comic Sans MS"/>
                          <w:sz w:val="18"/>
                          <w:szCs w:val="18"/>
                        </w:rPr>
                        <w:t>documentation.</w:t>
                      </w:r>
                    </w:p>
                    <w:p w:rsidR="00C2584A" w:rsidRPr="00C2584A" w:rsidRDefault="00C2584A" w:rsidP="00C2584A">
                      <w:pPr>
                        <w:numPr>
                          <w:ilvl w:val="0"/>
                          <w:numId w:val="3"/>
                        </w:numPr>
                        <w:tabs>
                          <w:tab w:val="clear" w:pos="648"/>
                        </w:tabs>
                        <w:ind w:left="426"/>
                        <w:jc w:val="both"/>
                        <w:rPr>
                          <w:rFonts w:ascii="Comic Sans MS" w:hAnsi="Comic Sans MS"/>
                          <w:sz w:val="18"/>
                          <w:szCs w:val="18"/>
                        </w:rPr>
                      </w:pPr>
                      <w:r w:rsidRPr="00C2584A">
                        <w:rPr>
                          <w:rFonts w:ascii="Comic Sans MS" w:hAnsi="Comic Sans MS"/>
                          <w:sz w:val="18"/>
                          <w:szCs w:val="18"/>
                        </w:rPr>
                        <w:t>Maintain files of internal memos and other confidential internal correspondence for each manager.</w:t>
                      </w:r>
                    </w:p>
                    <w:p w:rsidR="00C2584A" w:rsidRPr="00C2584A" w:rsidRDefault="00C2584A" w:rsidP="00C2584A">
                      <w:pPr>
                        <w:numPr>
                          <w:ilvl w:val="0"/>
                          <w:numId w:val="3"/>
                        </w:numPr>
                        <w:tabs>
                          <w:tab w:val="clear" w:pos="648"/>
                        </w:tabs>
                        <w:ind w:left="426"/>
                        <w:jc w:val="both"/>
                        <w:rPr>
                          <w:rFonts w:ascii="Comic Sans MS" w:hAnsi="Comic Sans MS"/>
                          <w:sz w:val="18"/>
                          <w:szCs w:val="18"/>
                        </w:rPr>
                      </w:pPr>
                      <w:r w:rsidRPr="00C2584A">
                        <w:rPr>
                          <w:rFonts w:ascii="Comic Sans MS" w:hAnsi="Comic Sans MS"/>
                          <w:sz w:val="18"/>
                          <w:szCs w:val="18"/>
                        </w:rPr>
                        <w:t xml:space="preserve">Provide backup support, as needed, and perform various administrative tasks as required. </w:t>
                      </w:r>
                    </w:p>
                    <w:p w:rsidR="00C2584A" w:rsidRPr="00C2584A" w:rsidRDefault="00C2584A" w:rsidP="00C2584A">
                      <w:pPr>
                        <w:numPr>
                          <w:ilvl w:val="0"/>
                          <w:numId w:val="3"/>
                        </w:numPr>
                        <w:tabs>
                          <w:tab w:val="clear" w:pos="648"/>
                        </w:tabs>
                        <w:ind w:left="426"/>
                        <w:jc w:val="both"/>
                        <w:rPr>
                          <w:rFonts w:ascii="Comic Sans MS" w:hAnsi="Comic Sans MS"/>
                          <w:sz w:val="18"/>
                          <w:szCs w:val="18"/>
                        </w:rPr>
                      </w:pPr>
                      <w:r w:rsidRPr="00C2584A">
                        <w:rPr>
                          <w:rFonts w:ascii="Comic Sans MS" w:hAnsi="Comic Sans MS"/>
                          <w:sz w:val="18"/>
                          <w:szCs w:val="18"/>
                        </w:rPr>
                        <w:t xml:space="preserve">Proficiency in Microsoft Office Suite applications including Word, Excel, PowerPoint, and Outlook (calendar maintenance), </w:t>
                      </w:r>
                      <w:r>
                        <w:rPr>
                          <w:rFonts w:ascii="Comic Sans MS" w:hAnsi="Comic Sans MS"/>
                          <w:sz w:val="18"/>
                          <w:szCs w:val="18"/>
                        </w:rPr>
                        <w:t xml:space="preserve"> </w:t>
                      </w:r>
                    </w:p>
                    <w:p w:rsidR="00C2584A" w:rsidRDefault="00C2584A" w:rsidP="00C2584A">
                      <w:pPr>
                        <w:numPr>
                          <w:ilvl w:val="0"/>
                          <w:numId w:val="3"/>
                        </w:numPr>
                        <w:tabs>
                          <w:tab w:val="clear" w:pos="648"/>
                        </w:tabs>
                        <w:ind w:left="426"/>
                        <w:jc w:val="both"/>
                        <w:rPr>
                          <w:rFonts w:cs="Arial"/>
                          <w:color w:val="000000"/>
                          <w:sz w:val="20"/>
                          <w:lang w:eastAsia="en-GB" w:bidi="ml-IN"/>
                        </w:rPr>
                      </w:pPr>
                      <w:r w:rsidRPr="00C2584A">
                        <w:rPr>
                          <w:rFonts w:ascii="Comic Sans MS" w:hAnsi="Comic Sans MS"/>
                          <w:sz w:val="18"/>
                          <w:szCs w:val="18"/>
                        </w:rPr>
                        <w:t>Proven ability to communicate in person as well as via alternate methods (Web ex, conference call,</w:t>
                      </w:r>
                      <w:r w:rsidRPr="00C2584A">
                        <w:rPr>
                          <w:rFonts w:cs="Arial"/>
                          <w:color w:val="000000"/>
                          <w:sz w:val="20"/>
                          <w:lang w:eastAsia="en-GB" w:bidi="ml-IN"/>
                        </w:rPr>
                        <w:t xml:space="preserve"> etc.)</w:t>
                      </w:r>
                    </w:p>
                    <w:p w:rsidR="003237DD" w:rsidRDefault="00C2584A" w:rsidP="00C2584A">
                      <w:pPr>
                        <w:numPr>
                          <w:ilvl w:val="0"/>
                          <w:numId w:val="3"/>
                        </w:numPr>
                        <w:tabs>
                          <w:tab w:val="clear" w:pos="648"/>
                        </w:tabs>
                        <w:ind w:left="426"/>
                        <w:jc w:val="both"/>
                        <w:rPr>
                          <w:rFonts w:ascii="Comic Sans MS" w:hAnsi="Comic Sans MS"/>
                          <w:sz w:val="18"/>
                          <w:szCs w:val="18"/>
                        </w:rPr>
                      </w:pPr>
                      <w:r w:rsidRPr="00C2584A">
                        <w:rPr>
                          <w:rFonts w:ascii="Comic Sans MS" w:hAnsi="Comic Sans MS"/>
                          <w:sz w:val="18"/>
                          <w:szCs w:val="18"/>
                        </w:rPr>
                        <w:t>Ability to handle multiple and routine tasks and work independently with little supervision.</w:t>
                      </w:r>
                    </w:p>
                    <w:p w:rsidR="00E55080" w:rsidRPr="00200D86" w:rsidRDefault="00E55080" w:rsidP="00E55080">
                      <w:pPr>
                        <w:numPr>
                          <w:ilvl w:val="0"/>
                          <w:numId w:val="3"/>
                        </w:numPr>
                        <w:tabs>
                          <w:tab w:val="clear" w:pos="648"/>
                        </w:tabs>
                        <w:ind w:left="426" w:hanging="284"/>
                        <w:jc w:val="both"/>
                        <w:rPr>
                          <w:rFonts w:ascii="Comic Sans MS" w:hAnsi="Comic Sans MS"/>
                          <w:sz w:val="18"/>
                          <w:szCs w:val="18"/>
                        </w:rPr>
                      </w:pPr>
                      <w:r>
                        <w:rPr>
                          <w:rFonts w:ascii="Comic Sans MS" w:hAnsi="Comic Sans MS"/>
                          <w:sz w:val="18"/>
                          <w:szCs w:val="18"/>
                        </w:rPr>
                        <w:t xml:space="preserve">Recruitment, Job Analysis, Job Specification, Job Description, Performance Appraisal, MBO, KPI, </w:t>
                      </w:r>
                    </w:p>
                    <w:p w:rsidR="00E55080" w:rsidRPr="00200D86" w:rsidRDefault="00E55080" w:rsidP="00C2584A">
                      <w:pPr>
                        <w:numPr>
                          <w:ilvl w:val="0"/>
                          <w:numId w:val="3"/>
                        </w:numPr>
                        <w:tabs>
                          <w:tab w:val="clear" w:pos="648"/>
                        </w:tabs>
                        <w:ind w:left="426"/>
                        <w:jc w:val="both"/>
                        <w:rPr>
                          <w:rFonts w:ascii="Comic Sans MS" w:hAnsi="Comic Sans MS"/>
                          <w:sz w:val="18"/>
                          <w:szCs w:val="18"/>
                        </w:rPr>
                      </w:pPr>
                    </w:p>
                    <w:p w:rsidR="00E23B97" w:rsidRPr="00200D86" w:rsidRDefault="00E23B97" w:rsidP="00200D86">
                      <w:pPr>
                        <w:ind w:left="426" w:hanging="284"/>
                        <w:rPr>
                          <w:rFonts w:ascii="Comic Sans MS" w:hAnsi="Comic Sans MS"/>
                          <w:sz w:val="18"/>
                          <w:szCs w:val="18"/>
                        </w:rPr>
                      </w:pPr>
                    </w:p>
                  </w:txbxContent>
                </v:textbox>
              </v:rect>
            </w:pict>
          </mc:Fallback>
        </mc:AlternateContent>
      </w:r>
      <w:r w:rsidR="00344C78">
        <w:rPr>
          <w:rFonts w:ascii="Comic Sans MS" w:hAnsi="Comic Sans MS"/>
          <w:noProof/>
          <w:sz w:val="22"/>
          <w:szCs w:val="22"/>
        </w:rPr>
        <mc:AlternateContent>
          <mc:Choice Requires="wps">
            <w:drawing>
              <wp:anchor distT="0" distB="0" distL="114300" distR="114300" simplePos="0" relativeHeight="251657728" behindDoc="0" locked="0" layoutInCell="1" allowOverlap="1" wp14:anchorId="00CE97C3" wp14:editId="10A0C7CE">
                <wp:simplePos x="0" y="0"/>
                <wp:positionH relativeFrom="column">
                  <wp:posOffset>3342068</wp:posOffset>
                </wp:positionH>
                <wp:positionV relativeFrom="paragraph">
                  <wp:posOffset>68598</wp:posOffset>
                </wp:positionV>
                <wp:extent cx="2989580" cy="3483735"/>
                <wp:effectExtent l="209550" t="209550" r="39370" b="4064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3483735"/>
                        </a:xfrm>
                        <a:prstGeom prst="rect">
                          <a:avLst/>
                        </a:prstGeom>
                        <a:solidFill>
                          <a:srgbClr val="FFFFFF"/>
                        </a:solidFill>
                        <a:ln w="31750">
                          <a:miter lim="800000"/>
                          <a:headEnd/>
                          <a:tailEnd/>
                        </a:ln>
                        <a:effectLst/>
                        <a:scene3d>
                          <a:camera prst="legacyObliqueTopLeft"/>
                          <a:lightRig rig="legacyFlat3" dir="t"/>
                        </a:scene3d>
                        <a:sp3d extrusionH="430200" prstMaterial="legacyMatte">
                          <a:bevelT w="13500" h="13500" prst="angle"/>
                          <a:bevelB w="13500" h="13500" prst="angle"/>
                          <a:extrusionClr>
                            <a:srgbClr val="8DB3E2"/>
                          </a:extrusionClr>
                          <a:contourClr>
                            <a:srgbClr val="FFFFFF"/>
                          </a:contourClr>
                        </a:sp3d>
                        <a:extLst>
                          <a:ext uri="{AF507438-7753-43E0-B8FC-AC1667EBCBE1}">
                            <a14:hiddenEffects xmlns:a14="http://schemas.microsoft.com/office/drawing/2010/main">
                              <a:effectLst>
                                <a:outerShdw dist="107763" dir="13500000" algn="ctr" rotWithShape="0">
                                  <a:srgbClr val="4F81BD">
                                    <a:alpha val="50000"/>
                                  </a:srgbClr>
                                </a:outerShdw>
                              </a:effectLst>
                            </a14:hiddenEffects>
                          </a:ext>
                        </a:extLst>
                      </wps:spPr>
                      <wps:txbx>
                        <w:txbxContent>
                          <w:p w:rsidR="005632FC" w:rsidRDefault="005632FC">
                            <w:pPr>
                              <w:rPr>
                                <w:b/>
                              </w:rPr>
                            </w:pPr>
                            <w:r w:rsidRPr="00E23B97">
                              <w:rPr>
                                <w:b/>
                              </w:rPr>
                              <w:t>Finance &amp; Insurance</w:t>
                            </w:r>
                          </w:p>
                          <w:p w:rsidR="00C2584A" w:rsidRDefault="00C2584A">
                            <w:pPr>
                              <w:rPr>
                                <w:b/>
                              </w:rPr>
                            </w:pPr>
                          </w:p>
                          <w:p w:rsidR="0007250B" w:rsidRDefault="00AE475A" w:rsidP="0063144E">
                            <w:pPr>
                              <w:numPr>
                                <w:ilvl w:val="0"/>
                                <w:numId w:val="3"/>
                              </w:numPr>
                              <w:tabs>
                                <w:tab w:val="clear" w:pos="648"/>
                              </w:tabs>
                              <w:ind w:left="426"/>
                              <w:jc w:val="both"/>
                              <w:rPr>
                                <w:rFonts w:ascii="Comic Sans MS" w:hAnsi="Comic Sans MS"/>
                                <w:sz w:val="18"/>
                                <w:szCs w:val="18"/>
                              </w:rPr>
                            </w:pPr>
                            <w:r>
                              <w:rPr>
                                <w:rFonts w:ascii="Comic Sans MS" w:hAnsi="Comic Sans MS"/>
                                <w:sz w:val="18"/>
                                <w:szCs w:val="18"/>
                              </w:rPr>
                              <w:t xml:space="preserve">Accounts Receivable </w:t>
                            </w:r>
                          </w:p>
                          <w:p w:rsidR="00E23B97" w:rsidRPr="00E23B97" w:rsidRDefault="00AE475A" w:rsidP="0063144E">
                            <w:pPr>
                              <w:numPr>
                                <w:ilvl w:val="0"/>
                                <w:numId w:val="3"/>
                              </w:numPr>
                              <w:tabs>
                                <w:tab w:val="clear" w:pos="648"/>
                              </w:tabs>
                              <w:ind w:left="426"/>
                              <w:jc w:val="both"/>
                              <w:rPr>
                                <w:rFonts w:ascii="Comic Sans MS" w:hAnsi="Comic Sans MS"/>
                                <w:sz w:val="18"/>
                                <w:szCs w:val="18"/>
                              </w:rPr>
                            </w:pPr>
                            <w:r>
                              <w:rPr>
                                <w:rFonts w:ascii="Comic Sans MS" w:hAnsi="Comic Sans MS"/>
                                <w:sz w:val="18"/>
                                <w:szCs w:val="18"/>
                              </w:rPr>
                              <w:t>Accounts Payable</w:t>
                            </w:r>
                            <w:r w:rsidR="00E23B97" w:rsidRPr="00E23B97">
                              <w:rPr>
                                <w:rFonts w:ascii="Comic Sans MS" w:hAnsi="Comic Sans MS"/>
                                <w:sz w:val="18"/>
                                <w:szCs w:val="18"/>
                              </w:rPr>
                              <w:t xml:space="preserve"> as per International Accounting Standards.</w:t>
                            </w:r>
                          </w:p>
                          <w:p w:rsidR="00E23B97" w:rsidRDefault="00E23B97" w:rsidP="0063144E">
                            <w:pPr>
                              <w:numPr>
                                <w:ilvl w:val="0"/>
                                <w:numId w:val="3"/>
                              </w:numPr>
                              <w:tabs>
                                <w:tab w:val="clear" w:pos="648"/>
                              </w:tabs>
                              <w:ind w:left="426"/>
                              <w:jc w:val="both"/>
                              <w:rPr>
                                <w:rFonts w:ascii="Comic Sans MS" w:hAnsi="Comic Sans MS"/>
                                <w:sz w:val="18"/>
                                <w:szCs w:val="18"/>
                              </w:rPr>
                            </w:pPr>
                            <w:r w:rsidRPr="00E23B97">
                              <w:rPr>
                                <w:rFonts w:ascii="Comic Sans MS" w:hAnsi="Comic Sans MS"/>
                                <w:sz w:val="18"/>
                                <w:szCs w:val="18"/>
                              </w:rPr>
                              <w:t>Bank Reconciliation and all banking entries &amp; transaction</w:t>
                            </w:r>
                            <w:r w:rsidR="0007250B">
                              <w:rPr>
                                <w:rFonts w:ascii="Comic Sans MS" w:hAnsi="Comic Sans MS"/>
                                <w:sz w:val="18"/>
                                <w:szCs w:val="18"/>
                              </w:rPr>
                              <w:t>s</w:t>
                            </w:r>
                            <w:r w:rsidRPr="00E23B97">
                              <w:rPr>
                                <w:rFonts w:ascii="Comic Sans MS" w:hAnsi="Comic Sans MS"/>
                                <w:sz w:val="18"/>
                                <w:szCs w:val="18"/>
                              </w:rPr>
                              <w:t>.</w:t>
                            </w:r>
                          </w:p>
                          <w:p w:rsidR="00E23B97" w:rsidRPr="00E23B97" w:rsidRDefault="00691F70" w:rsidP="0063144E">
                            <w:pPr>
                              <w:numPr>
                                <w:ilvl w:val="0"/>
                                <w:numId w:val="3"/>
                              </w:numPr>
                              <w:tabs>
                                <w:tab w:val="clear" w:pos="648"/>
                              </w:tabs>
                              <w:ind w:left="426"/>
                              <w:jc w:val="both"/>
                              <w:rPr>
                                <w:rFonts w:ascii="Comic Sans MS" w:hAnsi="Comic Sans MS"/>
                                <w:sz w:val="18"/>
                                <w:szCs w:val="18"/>
                              </w:rPr>
                            </w:pPr>
                            <w:r>
                              <w:rPr>
                                <w:rFonts w:ascii="Comic Sans MS" w:hAnsi="Comic Sans MS"/>
                                <w:sz w:val="18"/>
                                <w:szCs w:val="18"/>
                              </w:rPr>
                              <w:t>R</w:t>
                            </w:r>
                            <w:r w:rsidR="00E23B97" w:rsidRPr="00E23B97">
                              <w:rPr>
                                <w:rFonts w:ascii="Comic Sans MS" w:hAnsi="Comic Sans MS"/>
                                <w:sz w:val="18"/>
                                <w:szCs w:val="18"/>
                              </w:rPr>
                              <w:t>econciliation of Debtor &amp; Creditor Statements &amp; Age Analysis</w:t>
                            </w:r>
                            <w:r w:rsidR="0063144E">
                              <w:rPr>
                                <w:rFonts w:ascii="Comic Sans MS" w:hAnsi="Comic Sans MS"/>
                                <w:sz w:val="18"/>
                                <w:szCs w:val="18"/>
                              </w:rPr>
                              <w:t xml:space="preserve"> Reports</w:t>
                            </w:r>
                          </w:p>
                          <w:p w:rsidR="0007250B" w:rsidRDefault="0007250B" w:rsidP="0063144E">
                            <w:pPr>
                              <w:numPr>
                                <w:ilvl w:val="0"/>
                                <w:numId w:val="3"/>
                              </w:numPr>
                              <w:tabs>
                                <w:tab w:val="clear" w:pos="648"/>
                              </w:tabs>
                              <w:ind w:left="426"/>
                              <w:jc w:val="both"/>
                              <w:rPr>
                                <w:rFonts w:ascii="Comic Sans MS" w:hAnsi="Comic Sans MS"/>
                                <w:sz w:val="18"/>
                                <w:szCs w:val="18"/>
                              </w:rPr>
                            </w:pPr>
                            <w:r>
                              <w:rPr>
                                <w:rFonts w:ascii="Comic Sans MS" w:hAnsi="Comic Sans MS"/>
                                <w:sz w:val="18"/>
                                <w:szCs w:val="18"/>
                              </w:rPr>
                              <w:t xml:space="preserve">Cash Flow  </w:t>
                            </w:r>
                            <w:r w:rsidR="00183926">
                              <w:rPr>
                                <w:rFonts w:ascii="Comic Sans MS" w:hAnsi="Comic Sans MS"/>
                                <w:sz w:val="18"/>
                                <w:szCs w:val="18"/>
                              </w:rPr>
                              <w:t>Statement</w:t>
                            </w:r>
                          </w:p>
                          <w:p w:rsidR="00E23B97" w:rsidRPr="00E23B97" w:rsidRDefault="00E23B97" w:rsidP="0063144E">
                            <w:pPr>
                              <w:numPr>
                                <w:ilvl w:val="0"/>
                                <w:numId w:val="3"/>
                              </w:numPr>
                              <w:tabs>
                                <w:tab w:val="clear" w:pos="648"/>
                              </w:tabs>
                              <w:ind w:left="426"/>
                              <w:jc w:val="both"/>
                              <w:rPr>
                                <w:rFonts w:ascii="Comic Sans MS" w:hAnsi="Comic Sans MS"/>
                                <w:sz w:val="18"/>
                                <w:szCs w:val="18"/>
                              </w:rPr>
                            </w:pPr>
                            <w:r w:rsidRPr="00E23B97">
                              <w:rPr>
                                <w:rFonts w:ascii="Comic Sans MS" w:hAnsi="Comic Sans MS"/>
                                <w:sz w:val="18"/>
                                <w:szCs w:val="18"/>
                              </w:rPr>
                              <w:t xml:space="preserve">Balance Sheet, Income Statement, Financial Performance Report and works up to Trial Balance </w:t>
                            </w:r>
                            <w:r w:rsidR="005E034B">
                              <w:rPr>
                                <w:rFonts w:ascii="Comic Sans MS" w:hAnsi="Comic Sans MS"/>
                                <w:sz w:val="18"/>
                                <w:szCs w:val="18"/>
                              </w:rPr>
                              <w:t>(Final Accounts)</w:t>
                            </w:r>
                          </w:p>
                          <w:p w:rsidR="00E23B97" w:rsidRPr="00E23B97" w:rsidRDefault="00E23B97" w:rsidP="0063144E">
                            <w:pPr>
                              <w:numPr>
                                <w:ilvl w:val="0"/>
                                <w:numId w:val="3"/>
                              </w:numPr>
                              <w:tabs>
                                <w:tab w:val="clear" w:pos="648"/>
                              </w:tabs>
                              <w:ind w:left="426"/>
                              <w:jc w:val="both"/>
                              <w:rPr>
                                <w:rFonts w:ascii="Comic Sans MS" w:hAnsi="Comic Sans MS"/>
                                <w:sz w:val="18"/>
                                <w:szCs w:val="18"/>
                              </w:rPr>
                            </w:pPr>
                            <w:r w:rsidRPr="00E23B97">
                              <w:rPr>
                                <w:rFonts w:ascii="Comic Sans MS" w:hAnsi="Comic Sans MS"/>
                                <w:sz w:val="18"/>
                                <w:szCs w:val="18"/>
                              </w:rPr>
                              <w:t>Handling Inter Company jobs.</w:t>
                            </w:r>
                          </w:p>
                          <w:p w:rsidR="00E23B97" w:rsidRPr="00E23B97" w:rsidRDefault="00E23B97" w:rsidP="0063144E">
                            <w:pPr>
                              <w:numPr>
                                <w:ilvl w:val="0"/>
                                <w:numId w:val="3"/>
                              </w:numPr>
                              <w:tabs>
                                <w:tab w:val="clear" w:pos="648"/>
                              </w:tabs>
                              <w:ind w:left="426"/>
                              <w:jc w:val="both"/>
                              <w:rPr>
                                <w:rFonts w:ascii="Comic Sans MS" w:hAnsi="Comic Sans MS"/>
                                <w:sz w:val="18"/>
                                <w:szCs w:val="18"/>
                              </w:rPr>
                            </w:pPr>
                            <w:r w:rsidRPr="00E23B97">
                              <w:rPr>
                                <w:rFonts w:ascii="Comic Sans MS" w:hAnsi="Comic Sans MS"/>
                                <w:sz w:val="18"/>
                                <w:szCs w:val="18"/>
                              </w:rPr>
                              <w:t>Dealing with Internal &amp; External Auditors.</w:t>
                            </w:r>
                          </w:p>
                          <w:p w:rsidR="00E23B97" w:rsidRPr="00E23B97" w:rsidRDefault="00E23B97" w:rsidP="0063144E">
                            <w:pPr>
                              <w:numPr>
                                <w:ilvl w:val="0"/>
                                <w:numId w:val="3"/>
                              </w:numPr>
                              <w:tabs>
                                <w:tab w:val="clear" w:pos="648"/>
                              </w:tabs>
                              <w:ind w:left="426"/>
                              <w:jc w:val="both"/>
                              <w:rPr>
                                <w:rFonts w:ascii="Comic Sans MS" w:hAnsi="Comic Sans MS"/>
                                <w:sz w:val="18"/>
                                <w:szCs w:val="18"/>
                              </w:rPr>
                            </w:pPr>
                            <w:r w:rsidRPr="00E23B97">
                              <w:rPr>
                                <w:rFonts w:ascii="Comic Sans MS" w:hAnsi="Comic Sans MS"/>
                                <w:sz w:val="18"/>
                                <w:szCs w:val="18"/>
                              </w:rPr>
                              <w:t xml:space="preserve">Costing Sheet, Due Diligence Report, Hotels Payments &amp; Billing &amp; Settlement Plan </w:t>
                            </w:r>
                            <w:r w:rsidR="0063144E">
                              <w:rPr>
                                <w:rFonts w:ascii="Comic Sans MS" w:hAnsi="Comic Sans MS"/>
                                <w:sz w:val="18"/>
                                <w:szCs w:val="18"/>
                              </w:rPr>
                              <w:t>(BSP)</w:t>
                            </w:r>
                            <w:r w:rsidR="006503B1">
                              <w:rPr>
                                <w:rFonts w:ascii="Comic Sans MS" w:hAnsi="Comic Sans MS"/>
                                <w:sz w:val="18"/>
                                <w:szCs w:val="18"/>
                              </w:rPr>
                              <w:t xml:space="preserve"> for Travel Industries </w:t>
                            </w:r>
                          </w:p>
                          <w:p w:rsidR="00E23B97" w:rsidRPr="00E23B97" w:rsidRDefault="00E23B97" w:rsidP="0063144E">
                            <w:pPr>
                              <w:numPr>
                                <w:ilvl w:val="0"/>
                                <w:numId w:val="3"/>
                              </w:numPr>
                              <w:tabs>
                                <w:tab w:val="clear" w:pos="648"/>
                              </w:tabs>
                              <w:ind w:left="426"/>
                              <w:jc w:val="both"/>
                              <w:rPr>
                                <w:rFonts w:ascii="Comic Sans MS" w:hAnsi="Comic Sans MS"/>
                                <w:sz w:val="18"/>
                                <w:szCs w:val="18"/>
                              </w:rPr>
                            </w:pPr>
                            <w:r w:rsidRPr="00E23B97">
                              <w:rPr>
                                <w:rFonts w:ascii="Comic Sans MS" w:hAnsi="Comic Sans MS"/>
                                <w:sz w:val="18"/>
                                <w:szCs w:val="18"/>
                              </w:rPr>
                              <w:t xml:space="preserve">Handling Aviation (Hull, War Risks, Liabilities) and </w:t>
                            </w:r>
                            <w:r w:rsidR="006A5639" w:rsidRPr="00E23B97">
                              <w:rPr>
                                <w:rFonts w:ascii="Comic Sans MS" w:hAnsi="Comic Sans MS"/>
                                <w:sz w:val="18"/>
                                <w:szCs w:val="18"/>
                              </w:rPr>
                              <w:t>Non-aviation</w:t>
                            </w:r>
                            <w:r w:rsidRPr="00E23B97">
                              <w:rPr>
                                <w:rFonts w:ascii="Comic Sans MS" w:hAnsi="Comic Sans MS"/>
                                <w:sz w:val="18"/>
                                <w:szCs w:val="18"/>
                              </w:rPr>
                              <w:t xml:space="preserve"> &amp; Personnel accident insurance</w:t>
                            </w:r>
                          </w:p>
                          <w:p w:rsidR="00E23B97" w:rsidRDefault="00E23B97" w:rsidP="00E23B97">
                            <w:pPr>
                              <w:ind w:left="648"/>
                              <w:jc w:val="both"/>
                              <w:rPr>
                                <w:rFonts w:ascii="Comic Sans MS" w:hAnsi="Comic Sans MS"/>
                                <w:szCs w:val="22"/>
                              </w:rPr>
                            </w:pPr>
                          </w:p>
                          <w:p w:rsidR="00E23B97" w:rsidRDefault="00E23B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CE97C3" id="Rectangle 8" o:spid="_x0000_s1032" style="position:absolute;left:0;text-align:left;margin-left:263.15pt;margin-top:5.4pt;width:235.4pt;height:27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">
                <v:shadow color="#4f81bd" opacity=".5" offset="-6pt,-6pt"/>
                <o:extrusion v:ext="view" color="#8db3e2" on="t" viewpoint="-34.72222mm" viewpointorigin="-.5" skewangle="-45" lightposition="-50000" lightposition2="50000"/>
                <v:textbox>
                  <w:txbxContent>
                    <w:p w:rsidR="005632FC" w:rsidRDefault="005632FC">
                      <w:pPr>
                        <w:rPr>
                          <w:b/>
                        </w:rPr>
                      </w:pPr>
                      <w:r w:rsidRPr="00E23B97">
                        <w:rPr>
                          <w:b/>
                        </w:rPr>
                        <w:t>Finance &amp; Insurance</w:t>
                      </w:r>
                    </w:p>
                    <w:p w:rsidR="00C2584A" w:rsidRDefault="00C2584A">
                      <w:pPr>
                        <w:rPr>
                          <w:b/>
                        </w:rPr>
                      </w:pPr>
                    </w:p>
                    <w:p w:rsidR="0007250B" w:rsidRDefault="00AE475A" w:rsidP="0063144E">
                      <w:pPr>
                        <w:numPr>
                          <w:ilvl w:val="0"/>
                          <w:numId w:val="3"/>
                        </w:numPr>
                        <w:tabs>
                          <w:tab w:val="clear" w:pos="648"/>
                        </w:tabs>
                        <w:ind w:left="426"/>
                        <w:jc w:val="both"/>
                        <w:rPr>
                          <w:rFonts w:ascii="Comic Sans MS" w:hAnsi="Comic Sans MS"/>
                          <w:sz w:val="18"/>
                          <w:szCs w:val="18"/>
                        </w:rPr>
                      </w:pPr>
                      <w:r>
                        <w:rPr>
                          <w:rFonts w:ascii="Comic Sans MS" w:hAnsi="Comic Sans MS"/>
                          <w:sz w:val="18"/>
                          <w:szCs w:val="18"/>
                        </w:rPr>
                        <w:t xml:space="preserve">Accounts Receivable </w:t>
                      </w:r>
                    </w:p>
                    <w:p w:rsidR="00E23B97" w:rsidRPr="00E23B97" w:rsidRDefault="00AE475A" w:rsidP="0063144E">
                      <w:pPr>
                        <w:numPr>
                          <w:ilvl w:val="0"/>
                          <w:numId w:val="3"/>
                        </w:numPr>
                        <w:tabs>
                          <w:tab w:val="clear" w:pos="648"/>
                        </w:tabs>
                        <w:ind w:left="426"/>
                        <w:jc w:val="both"/>
                        <w:rPr>
                          <w:rFonts w:ascii="Comic Sans MS" w:hAnsi="Comic Sans MS"/>
                          <w:sz w:val="18"/>
                          <w:szCs w:val="18"/>
                        </w:rPr>
                      </w:pPr>
                      <w:r>
                        <w:rPr>
                          <w:rFonts w:ascii="Comic Sans MS" w:hAnsi="Comic Sans MS"/>
                          <w:sz w:val="18"/>
                          <w:szCs w:val="18"/>
                        </w:rPr>
                        <w:t>Accounts Payable</w:t>
                      </w:r>
                      <w:r w:rsidR="00E23B97" w:rsidRPr="00E23B97">
                        <w:rPr>
                          <w:rFonts w:ascii="Comic Sans MS" w:hAnsi="Comic Sans MS"/>
                          <w:sz w:val="18"/>
                          <w:szCs w:val="18"/>
                        </w:rPr>
                        <w:t xml:space="preserve"> as per International Accounting Standards.</w:t>
                      </w:r>
                    </w:p>
                    <w:p w:rsidR="00E23B97" w:rsidRDefault="00E23B97" w:rsidP="0063144E">
                      <w:pPr>
                        <w:numPr>
                          <w:ilvl w:val="0"/>
                          <w:numId w:val="3"/>
                        </w:numPr>
                        <w:tabs>
                          <w:tab w:val="clear" w:pos="648"/>
                        </w:tabs>
                        <w:ind w:left="426"/>
                        <w:jc w:val="both"/>
                        <w:rPr>
                          <w:rFonts w:ascii="Comic Sans MS" w:hAnsi="Comic Sans MS"/>
                          <w:sz w:val="18"/>
                          <w:szCs w:val="18"/>
                        </w:rPr>
                      </w:pPr>
                      <w:r w:rsidRPr="00E23B97">
                        <w:rPr>
                          <w:rFonts w:ascii="Comic Sans MS" w:hAnsi="Comic Sans MS"/>
                          <w:sz w:val="18"/>
                          <w:szCs w:val="18"/>
                        </w:rPr>
                        <w:t>Bank Reconciliation and all banking entries &amp; transaction</w:t>
                      </w:r>
                      <w:r w:rsidR="0007250B">
                        <w:rPr>
                          <w:rFonts w:ascii="Comic Sans MS" w:hAnsi="Comic Sans MS"/>
                          <w:sz w:val="18"/>
                          <w:szCs w:val="18"/>
                        </w:rPr>
                        <w:t>s</w:t>
                      </w:r>
                      <w:r w:rsidRPr="00E23B97">
                        <w:rPr>
                          <w:rFonts w:ascii="Comic Sans MS" w:hAnsi="Comic Sans MS"/>
                          <w:sz w:val="18"/>
                          <w:szCs w:val="18"/>
                        </w:rPr>
                        <w:t>.</w:t>
                      </w:r>
                    </w:p>
                    <w:p w:rsidR="00E23B97" w:rsidRPr="00E23B97" w:rsidRDefault="00691F70" w:rsidP="0063144E">
                      <w:pPr>
                        <w:numPr>
                          <w:ilvl w:val="0"/>
                          <w:numId w:val="3"/>
                        </w:numPr>
                        <w:tabs>
                          <w:tab w:val="clear" w:pos="648"/>
                        </w:tabs>
                        <w:ind w:left="426"/>
                        <w:jc w:val="both"/>
                        <w:rPr>
                          <w:rFonts w:ascii="Comic Sans MS" w:hAnsi="Comic Sans MS"/>
                          <w:sz w:val="18"/>
                          <w:szCs w:val="18"/>
                        </w:rPr>
                      </w:pPr>
                      <w:r>
                        <w:rPr>
                          <w:rFonts w:ascii="Comic Sans MS" w:hAnsi="Comic Sans MS"/>
                          <w:sz w:val="18"/>
                          <w:szCs w:val="18"/>
                        </w:rPr>
                        <w:t>R</w:t>
                      </w:r>
                      <w:r w:rsidR="00E23B97" w:rsidRPr="00E23B97">
                        <w:rPr>
                          <w:rFonts w:ascii="Comic Sans MS" w:hAnsi="Comic Sans MS"/>
                          <w:sz w:val="18"/>
                          <w:szCs w:val="18"/>
                        </w:rPr>
                        <w:t>econciliation of Debtor &amp; Creditor Statements &amp; Age Analysis</w:t>
                      </w:r>
                      <w:r w:rsidR="0063144E">
                        <w:rPr>
                          <w:rFonts w:ascii="Comic Sans MS" w:hAnsi="Comic Sans MS"/>
                          <w:sz w:val="18"/>
                          <w:szCs w:val="18"/>
                        </w:rPr>
                        <w:t xml:space="preserve"> Reports</w:t>
                      </w:r>
                    </w:p>
                    <w:p w:rsidR="0007250B" w:rsidRDefault="0007250B" w:rsidP="0063144E">
                      <w:pPr>
                        <w:numPr>
                          <w:ilvl w:val="0"/>
                          <w:numId w:val="3"/>
                        </w:numPr>
                        <w:tabs>
                          <w:tab w:val="clear" w:pos="648"/>
                        </w:tabs>
                        <w:ind w:left="426"/>
                        <w:jc w:val="both"/>
                        <w:rPr>
                          <w:rFonts w:ascii="Comic Sans MS" w:hAnsi="Comic Sans MS"/>
                          <w:sz w:val="18"/>
                          <w:szCs w:val="18"/>
                        </w:rPr>
                      </w:pPr>
                      <w:r>
                        <w:rPr>
                          <w:rFonts w:ascii="Comic Sans MS" w:hAnsi="Comic Sans MS"/>
                          <w:sz w:val="18"/>
                          <w:szCs w:val="18"/>
                        </w:rPr>
                        <w:t xml:space="preserve">Cash Flow  </w:t>
                      </w:r>
                      <w:r w:rsidR="00183926">
                        <w:rPr>
                          <w:rFonts w:ascii="Comic Sans MS" w:hAnsi="Comic Sans MS"/>
                          <w:sz w:val="18"/>
                          <w:szCs w:val="18"/>
                        </w:rPr>
                        <w:t>Statement</w:t>
                      </w:r>
                    </w:p>
                    <w:p w:rsidR="00E23B97" w:rsidRPr="00E23B97" w:rsidRDefault="00E23B97" w:rsidP="0063144E">
                      <w:pPr>
                        <w:numPr>
                          <w:ilvl w:val="0"/>
                          <w:numId w:val="3"/>
                        </w:numPr>
                        <w:tabs>
                          <w:tab w:val="clear" w:pos="648"/>
                        </w:tabs>
                        <w:ind w:left="426"/>
                        <w:jc w:val="both"/>
                        <w:rPr>
                          <w:rFonts w:ascii="Comic Sans MS" w:hAnsi="Comic Sans MS"/>
                          <w:sz w:val="18"/>
                          <w:szCs w:val="18"/>
                        </w:rPr>
                      </w:pPr>
                      <w:r w:rsidRPr="00E23B97">
                        <w:rPr>
                          <w:rFonts w:ascii="Comic Sans MS" w:hAnsi="Comic Sans MS"/>
                          <w:sz w:val="18"/>
                          <w:szCs w:val="18"/>
                        </w:rPr>
                        <w:t xml:space="preserve">Balance Sheet, Income Statement, Financial Performance Report and works up to Trial Balance </w:t>
                      </w:r>
                      <w:r w:rsidR="005E034B">
                        <w:rPr>
                          <w:rFonts w:ascii="Comic Sans MS" w:hAnsi="Comic Sans MS"/>
                          <w:sz w:val="18"/>
                          <w:szCs w:val="18"/>
                        </w:rPr>
                        <w:t>(Final Accounts)</w:t>
                      </w:r>
                    </w:p>
                    <w:p w:rsidR="00E23B97" w:rsidRPr="00E23B97" w:rsidRDefault="00E23B97" w:rsidP="0063144E">
                      <w:pPr>
                        <w:numPr>
                          <w:ilvl w:val="0"/>
                          <w:numId w:val="3"/>
                        </w:numPr>
                        <w:tabs>
                          <w:tab w:val="clear" w:pos="648"/>
                        </w:tabs>
                        <w:ind w:left="426"/>
                        <w:jc w:val="both"/>
                        <w:rPr>
                          <w:rFonts w:ascii="Comic Sans MS" w:hAnsi="Comic Sans MS"/>
                          <w:sz w:val="18"/>
                          <w:szCs w:val="18"/>
                        </w:rPr>
                      </w:pPr>
                      <w:r w:rsidRPr="00E23B97">
                        <w:rPr>
                          <w:rFonts w:ascii="Comic Sans MS" w:hAnsi="Comic Sans MS"/>
                          <w:sz w:val="18"/>
                          <w:szCs w:val="18"/>
                        </w:rPr>
                        <w:t>Handling Inter Company jobs.</w:t>
                      </w:r>
                    </w:p>
                    <w:p w:rsidR="00E23B97" w:rsidRPr="00E23B97" w:rsidRDefault="00E23B97" w:rsidP="0063144E">
                      <w:pPr>
                        <w:numPr>
                          <w:ilvl w:val="0"/>
                          <w:numId w:val="3"/>
                        </w:numPr>
                        <w:tabs>
                          <w:tab w:val="clear" w:pos="648"/>
                        </w:tabs>
                        <w:ind w:left="426"/>
                        <w:jc w:val="both"/>
                        <w:rPr>
                          <w:rFonts w:ascii="Comic Sans MS" w:hAnsi="Comic Sans MS"/>
                          <w:sz w:val="18"/>
                          <w:szCs w:val="18"/>
                        </w:rPr>
                      </w:pPr>
                      <w:r w:rsidRPr="00E23B97">
                        <w:rPr>
                          <w:rFonts w:ascii="Comic Sans MS" w:hAnsi="Comic Sans MS"/>
                          <w:sz w:val="18"/>
                          <w:szCs w:val="18"/>
                        </w:rPr>
                        <w:t>Dealing with Internal &amp; External Auditors.</w:t>
                      </w:r>
                    </w:p>
                    <w:p w:rsidR="00E23B97" w:rsidRPr="00E23B97" w:rsidRDefault="00E23B97" w:rsidP="0063144E">
                      <w:pPr>
                        <w:numPr>
                          <w:ilvl w:val="0"/>
                          <w:numId w:val="3"/>
                        </w:numPr>
                        <w:tabs>
                          <w:tab w:val="clear" w:pos="648"/>
                        </w:tabs>
                        <w:ind w:left="426"/>
                        <w:jc w:val="both"/>
                        <w:rPr>
                          <w:rFonts w:ascii="Comic Sans MS" w:hAnsi="Comic Sans MS"/>
                          <w:sz w:val="18"/>
                          <w:szCs w:val="18"/>
                        </w:rPr>
                      </w:pPr>
                      <w:r w:rsidRPr="00E23B97">
                        <w:rPr>
                          <w:rFonts w:ascii="Comic Sans MS" w:hAnsi="Comic Sans MS"/>
                          <w:sz w:val="18"/>
                          <w:szCs w:val="18"/>
                        </w:rPr>
                        <w:t xml:space="preserve">Costing Sheet, Due Diligence Report, Hotels Payments &amp; Billing &amp; Settlement Plan </w:t>
                      </w:r>
                      <w:r w:rsidR="0063144E">
                        <w:rPr>
                          <w:rFonts w:ascii="Comic Sans MS" w:hAnsi="Comic Sans MS"/>
                          <w:sz w:val="18"/>
                          <w:szCs w:val="18"/>
                        </w:rPr>
                        <w:t>(BSP)</w:t>
                      </w:r>
                      <w:r w:rsidR="006503B1">
                        <w:rPr>
                          <w:rFonts w:ascii="Comic Sans MS" w:hAnsi="Comic Sans MS"/>
                          <w:sz w:val="18"/>
                          <w:szCs w:val="18"/>
                        </w:rPr>
                        <w:t xml:space="preserve"> for Travel Industries </w:t>
                      </w:r>
                    </w:p>
                    <w:p w:rsidR="00E23B97" w:rsidRPr="00E23B97" w:rsidRDefault="00E23B97" w:rsidP="0063144E">
                      <w:pPr>
                        <w:numPr>
                          <w:ilvl w:val="0"/>
                          <w:numId w:val="3"/>
                        </w:numPr>
                        <w:tabs>
                          <w:tab w:val="clear" w:pos="648"/>
                        </w:tabs>
                        <w:ind w:left="426"/>
                        <w:jc w:val="both"/>
                        <w:rPr>
                          <w:rFonts w:ascii="Comic Sans MS" w:hAnsi="Comic Sans MS"/>
                          <w:sz w:val="18"/>
                          <w:szCs w:val="18"/>
                        </w:rPr>
                      </w:pPr>
                      <w:r w:rsidRPr="00E23B97">
                        <w:rPr>
                          <w:rFonts w:ascii="Comic Sans MS" w:hAnsi="Comic Sans MS"/>
                          <w:sz w:val="18"/>
                          <w:szCs w:val="18"/>
                        </w:rPr>
                        <w:t xml:space="preserve">Handling Aviation (Hull, War Risks, Liabilities) and </w:t>
                      </w:r>
                      <w:r w:rsidR="006A5639" w:rsidRPr="00E23B97">
                        <w:rPr>
                          <w:rFonts w:ascii="Comic Sans MS" w:hAnsi="Comic Sans MS"/>
                          <w:sz w:val="18"/>
                          <w:szCs w:val="18"/>
                        </w:rPr>
                        <w:t>Non-aviation</w:t>
                      </w:r>
                      <w:r w:rsidRPr="00E23B97">
                        <w:rPr>
                          <w:rFonts w:ascii="Comic Sans MS" w:hAnsi="Comic Sans MS"/>
                          <w:sz w:val="18"/>
                          <w:szCs w:val="18"/>
                        </w:rPr>
                        <w:t xml:space="preserve"> &amp; Personnel accident insurance</w:t>
                      </w:r>
                    </w:p>
                    <w:p w:rsidR="00E23B97" w:rsidRDefault="00E23B97" w:rsidP="00E23B97">
                      <w:pPr>
                        <w:ind w:left="648"/>
                        <w:jc w:val="both"/>
                        <w:rPr>
                          <w:rFonts w:ascii="Comic Sans MS" w:hAnsi="Comic Sans MS"/>
                          <w:szCs w:val="22"/>
                        </w:rPr>
                      </w:pPr>
                    </w:p>
                    <w:p w:rsidR="00E23B97" w:rsidRDefault="00E23B97"/>
                  </w:txbxContent>
                </v:textbox>
              </v:rect>
            </w:pict>
          </mc:Fallback>
        </mc:AlternateContent>
      </w:r>
    </w:p>
    <w:p w:rsidR="005632FC" w:rsidRDefault="005632FC" w:rsidP="00B266C5">
      <w:pPr>
        <w:pStyle w:val="BodyText3"/>
        <w:jc w:val="center"/>
        <w:rPr>
          <w:rFonts w:ascii="Comic Sans MS" w:hAnsi="Comic Sans MS"/>
          <w:sz w:val="22"/>
          <w:szCs w:val="22"/>
        </w:rPr>
      </w:pPr>
    </w:p>
    <w:p w:rsidR="005632FC" w:rsidRDefault="005632FC" w:rsidP="00B266C5">
      <w:pPr>
        <w:pStyle w:val="BodyText3"/>
        <w:jc w:val="center"/>
        <w:rPr>
          <w:rFonts w:ascii="Comic Sans MS" w:hAnsi="Comic Sans MS"/>
          <w:sz w:val="22"/>
          <w:szCs w:val="22"/>
        </w:rPr>
      </w:pPr>
    </w:p>
    <w:p w:rsidR="005632FC" w:rsidRDefault="005632FC" w:rsidP="00B266C5">
      <w:pPr>
        <w:pStyle w:val="BodyText3"/>
        <w:jc w:val="center"/>
        <w:rPr>
          <w:rFonts w:ascii="Comic Sans MS" w:hAnsi="Comic Sans MS"/>
          <w:sz w:val="22"/>
          <w:szCs w:val="22"/>
        </w:rPr>
      </w:pPr>
    </w:p>
    <w:p w:rsidR="005632FC" w:rsidRDefault="005632FC" w:rsidP="00B266C5">
      <w:pPr>
        <w:pStyle w:val="BodyText3"/>
        <w:jc w:val="center"/>
        <w:rPr>
          <w:rFonts w:ascii="Comic Sans MS" w:hAnsi="Comic Sans MS"/>
          <w:sz w:val="22"/>
          <w:szCs w:val="22"/>
        </w:rPr>
      </w:pPr>
    </w:p>
    <w:p w:rsidR="005632FC" w:rsidRDefault="005632FC" w:rsidP="00B266C5">
      <w:pPr>
        <w:pStyle w:val="BodyText3"/>
        <w:jc w:val="center"/>
        <w:rPr>
          <w:rFonts w:ascii="Comic Sans MS" w:hAnsi="Comic Sans MS"/>
          <w:sz w:val="22"/>
          <w:szCs w:val="22"/>
        </w:rPr>
      </w:pPr>
    </w:p>
    <w:p w:rsidR="005632FC" w:rsidRDefault="005632FC" w:rsidP="00B266C5">
      <w:pPr>
        <w:pStyle w:val="BodyText3"/>
        <w:jc w:val="center"/>
        <w:rPr>
          <w:rFonts w:ascii="Comic Sans MS" w:hAnsi="Comic Sans MS"/>
          <w:sz w:val="22"/>
          <w:szCs w:val="22"/>
        </w:rPr>
      </w:pPr>
    </w:p>
    <w:p w:rsidR="005632FC" w:rsidRDefault="005632FC" w:rsidP="00B266C5">
      <w:pPr>
        <w:pStyle w:val="BodyText3"/>
        <w:jc w:val="center"/>
        <w:rPr>
          <w:rFonts w:ascii="Comic Sans MS" w:hAnsi="Comic Sans MS"/>
          <w:sz w:val="22"/>
          <w:szCs w:val="22"/>
        </w:rPr>
      </w:pPr>
    </w:p>
    <w:p w:rsidR="005632FC" w:rsidRDefault="005632FC" w:rsidP="00B266C5">
      <w:pPr>
        <w:pStyle w:val="BodyText3"/>
        <w:jc w:val="center"/>
        <w:rPr>
          <w:rFonts w:ascii="Comic Sans MS" w:hAnsi="Comic Sans MS"/>
          <w:sz w:val="22"/>
          <w:szCs w:val="22"/>
        </w:rPr>
      </w:pPr>
    </w:p>
    <w:p w:rsidR="005632FC" w:rsidRDefault="005632FC" w:rsidP="00B266C5">
      <w:pPr>
        <w:pStyle w:val="BodyText3"/>
        <w:jc w:val="center"/>
        <w:rPr>
          <w:rFonts w:ascii="Comic Sans MS" w:hAnsi="Comic Sans MS"/>
          <w:sz w:val="22"/>
          <w:szCs w:val="22"/>
        </w:rPr>
      </w:pPr>
    </w:p>
    <w:p w:rsidR="005632FC" w:rsidRDefault="005632FC" w:rsidP="00B266C5">
      <w:pPr>
        <w:pStyle w:val="BodyText3"/>
        <w:jc w:val="center"/>
        <w:rPr>
          <w:rFonts w:ascii="Comic Sans MS" w:hAnsi="Comic Sans MS"/>
          <w:sz w:val="22"/>
          <w:szCs w:val="22"/>
        </w:rPr>
      </w:pPr>
    </w:p>
    <w:p w:rsidR="005632FC" w:rsidRDefault="005632FC" w:rsidP="00B266C5">
      <w:pPr>
        <w:pStyle w:val="BodyText3"/>
        <w:jc w:val="center"/>
        <w:rPr>
          <w:rFonts w:ascii="Comic Sans MS" w:hAnsi="Comic Sans MS"/>
          <w:sz w:val="22"/>
          <w:szCs w:val="22"/>
        </w:rPr>
      </w:pPr>
    </w:p>
    <w:p w:rsidR="005632FC" w:rsidRDefault="005632FC" w:rsidP="00B266C5">
      <w:pPr>
        <w:pStyle w:val="BodyText3"/>
        <w:jc w:val="center"/>
        <w:rPr>
          <w:rFonts w:ascii="Comic Sans MS" w:hAnsi="Comic Sans MS"/>
          <w:sz w:val="22"/>
          <w:szCs w:val="22"/>
        </w:rPr>
      </w:pPr>
    </w:p>
    <w:p w:rsidR="005632FC" w:rsidRDefault="005632FC" w:rsidP="00B266C5">
      <w:pPr>
        <w:pStyle w:val="BodyText3"/>
        <w:jc w:val="center"/>
        <w:rPr>
          <w:rFonts w:ascii="Comic Sans MS" w:hAnsi="Comic Sans MS"/>
          <w:sz w:val="22"/>
          <w:szCs w:val="22"/>
        </w:rPr>
      </w:pPr>
    </w:p>
    <w:p w:rsidR="005632FC" w:rsidRDefault="005632FC" w:rsidP="00B266C5">
      <w:pPr>
        <w:pStyle w:val="BodyText3"/>
        <w:jc w:val="center"/>
        <w:rPr>
          <w:rFonts w:ascii="Comic Sans MS" w:hAnsi="Comic Sans MS"/>
          <w:sz w:val="22"/>
          <w:szCs w:val="22"/>
        </w:rPr>
      </w:pPr>
    </w:p>
    <w:p w:rsidR="005632FC" w:rsidRDefault="005632FC" w:rsidP="00B266C5">
      <w:pPr>
        <w:pStyle w:val="BodyText3"/>
        <w:jc w:val="center"/>
        <w:rPr>
          <w:rFonts w:ascii="Comic Sans MS" w:hAnsi="Comic Sans MS"/>
          <w:sz w:val="22"/>
          <w:szCs w:val="22"/>
        </w:rPr>
      </w:pPr>
    </w:p>
    <w:p w:rsidR="005632FC" w:rsidRDefault="005632FC" w:rsidP="00B266C5">
      <w:pPr>
        <w:pStyle w:val="BodyText3"/>
        <w:jc w:val="center"/>
        <w:rPr>
          <w:rFonts w:ascii="Comic Sans MS" w:hAnsi="Comic Sans MS"/>
          <w:sz w:val="22"/>
          <w:szCs w:val="22"/>
        </w:rPr>
      </w:pPr>
    </w:p>
    <w:p w:rsidR="005632FC" w:rsidRDefault="005632FC" w:rsidP="00B266C5">
      <w:pPr>
        <w:pStyle w:val="BodyText3"/>
        <w:jc w:val="center"/>
        <w:rPr>
          <w:rFonts w:ascii="Comic Sans MS" w:hAnsi="Comic Sans MS"/>
          <w:sz w:val="22"/>
          <w:szCs w:val="22"/>
        </w:rPr>
      </w:pPr>
    </w:p>
    <w:p w:rsidR="005632FC" w:rsidRDefault="000F5039" w:rsidP="00B266C5">
      <w:pPr>
        <w:pStyle w:val="BodyText3"/>
        <w:jc w:val="center"/>
        <w:rPr>
          <w:rFonts w:ascii="Comic Sans MS" w:hAnsi="Comic Sans MS"/>
          <w:sz w:val="22"/>
          <w:szCs w:val="22"/>
        </w:rPr>
      </w:pPr>
      <w:r>
        <w:rPr>
          <w:rFonts w:ascii="Comic Sans MS" w:hAnsi="Comic Sans MS"/>
          <w:noProof/>
          <w:sz w:val="22"/>
          <w:szCs w:val="22"/>
        </w:rPr>
        <mc:AlternateContent>
          <mc:Choice Requires="wps">
            <w:drawing>
              <wp:anchor distT="0" distB="0" distL="114300" distR="114300" simplePos="0" relativeHeight="251659776" behindDoc="0" locked="0" layoutInCell="1" allowOverlap="1" wp14:anchorId="7FF04C02" wp14:editId="40A0D4C6">
                <wp:simplePos x="0" y="0"/>
                <wp:positionH relativeFrom="column">
                  <wp:posOffset>3343275</wp:posOffset>
                </wp:positionH>
                <wp:positionV relativeFrom="paragraph">
                  <wp:posOffset>150494</wp:posOffset>
                </wp:positionV>
                <wp:extent cx="2987040" cy="5705475"/>
                <wp:effectExtent l="209550" t="57150" r="41910" b="20002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7040" cy="5705475"/>
                        </a:xfrm>
                        <a:prstGeom prst="rect">
                          <a:avLst/>
                        </a:prstGeom>
                        <a:solidFill>
                          <a:srgbClr val="FFFFFF"/>
                        </a:solidFill>
                        <a:ln w="31750">
                          <a:miter lim="800000"/>
                          <a:headEnd/>
                          <a:tailEnd/>
                        </a:ln>
                        <a:effectLst/>
                        <a:scene3d>
                          <a:camera prst="legacyObliqueBottomLeft"/>
                          <a:lightRig rig="legacyFlat3" dir="t"/>
                        </a:scene3d>
                        <a:sp3d extrusionH="430200" prstMaterial="legacyMatte">
                          <a:bevelT w="13500" h="13500" prst="angle"/>
                          <a:bevelB w="13500" h="13500" prst="angle"/>
                          <a:extrusionClr>
                            <a:srgbClr val="B8CCE4"/>
                          </a:extrusionClr>
                          <a:contourClr>
                            <a:srgbClr val="FFFFFF"/>
                          </a:contourClr>
                        </a:sp3d>
                        <a:extLst>
                          <a:ext uri="{AF507438-7753-43E0-B8FC-AC1667EBCBE1}">
                            <a14:hiddenEffects xmlns:a14="http://schemas.microsoft.com/office/drawing/2010/main">
                              <a:effectLst>
                                <a:outerShdw dist="107763" dir="18900000" algn="ctr" rotWithShape="0">
                                  <a:srgbClr val="868686">
                                    <a:alpha val="50000"/>
                                  </a:srgbClr>
                                </a:outerShdw>
                              </a:effectLst>
                            </a14:hiddenEffects>
                          </a:ext>
                        </a:extLst>
                      </wps:spPr>
                      <wps:txbx>
                        <w:txbxContent>
                          <w:p w:rsidR="005632FC" w:rsidRDefault="005632FC" w:rsidP="005632FC">
                            <w:pPr>
                              <w:rPr>
                                <w:b/>
                              </w:rPr>
                            </w:pPr>
                            <w:r w:rsidRPr="003F17EF">
                              <w:rPr>
                                <w:b/>
                              </w:rPr>
                              <w:t xml:space="preserve">Project </w:t>
                            </w:r>
                            <w:r w:rsidR="003F17EF" w:rsidRPr="003F17EF">
                              <w:rPr>
                                <w:b/>
                              </w:rPr>
                              <w:t>Management &amp;</w:t>
                            </w:r>
                            <w:r w:rsidRPr="003F17EF">
                              <w:rPr>
                                <w:b/>
                              </w:rPr>
                              <w:t xml:space="preserve"> HSE </w:t>
                            </w:r>
                            <w:r w:rsidR="00407C92">
                              <w:rPr>
                                <w:b/>
                              </w:rPr>
                              <w:t>Management</w:t>
                            </w:r>
                          </w:p>
                          <w:p w:rsidR="00827D50" w:rsidRDefault="00827D50" w:rsidP="005632FC">
                            <w:pPr>
                              <w:rPr>
                                <w:b/>
                              </w:rPr>
                            </w:pPr>
                          </w:p>
                          <w:p w:rsidR="00206A0D" w:rsidRDefault="003F17EF" w:rsidP="00DA401C">
                            <w:pPr>
                              <w:numPr>
                                <w:ilvl w:val="0"/>
                                <w:numId w:val="18"/>
                              </w:numPr>
                              <w:ind w:left="284" w:hanging="284"/>
                              <w:jc w:val="both"/>
                              <w:rPr>
                                <w:rFonts w:ascii="Comic Sans MS" w:hAnsi="Comic Sans MS"/>
                                <w:sz w:val="18"/>
                                <w:szCs w:val="18"/>
                              </w:rPr>
                            </w:pPr>
                            <w:r w:rsidRPr="003F17EF">
                              <w:rPr>
                                <w:rFonts w:ascii="Comic Sans MS" w:hAnsi="Comic Sans MS"/>
                                <w:sz w:val="18"/>
                                <w:szCs w:val="18"/>
                              </w:rPr>
                              <w:t>Independent</w:t>
                            </w:r>
                            <w:r w:rsidR="006503B1">
                              <w:rPr>
                                <w:rFonts w:ascii="Comic Sans MS" w:hAnsi="Comic Sans MS"/>
                                <w:sz w:val="18"/>
                                <w:szCs w:val="18"/>
                              </w:rPr>
                              <w:t>, high quality Business/</w:t>
                            </w:r>
                            <w:r w:rsidRPr="003F17EF">
                              <w:rPr>
                                <w:rFonts w:ascii="Comic Sans MS" w:hAnsi="Comic Sans MS"/>
                                <w:sz w:val="18"/>
                                <w:szCs w:val="18"/>
                              </w:rPr>
                              <w:t xml:space="preserve"> Project related correspondence with Client, Consultants, Sub Contractors and Suppliers. </w:t>
                            </w:r>
                          </w:p>
                          <w:p w:rsidR="00206A0D" w:rsidRDefault="00206A0D" w:rsidP="00DA401C">
                            <w:pPr>
                              <w:numPr>
                                <w:ilvl w:val="0"/>
                                <w:numId w:val="18"/>
                              </w:numPr>
                              <w:ind w:left="284" w:hanging="284"/>
                              <w:jc w:val="both"/>
                              <w:rPr>
                                <w:rFonts w:ascii="Comic Sans MS" w:hAnsi="Comic Sans MS"/>
                                <w:sz w:val="18"/>
                                <w:szCs w:val="18"/>
                              </w:rPr>
                            </w:pPr>
                            <w:r>
                              <w:rPr>
                                <w:rFonts w:ascii="Comic Sans MS" w:hAnsi="Comic Sans MS"/>
                                <w:sz w:val="18"/>
                                <w:szCs w:val="18"/>
                              </w:rPr>
                              <w:t xml:space="preserve">Project Management – </w:t>
                            </w:r>
                            <w:r w:rsidR="003054CB">
                              <w:rPr>
                                <w:rFonts w:ascii="Comic Sans MS" w:hAnsi="Comic Sans MS"/>
                                <w:sz w:val="18"/>
                                <w:szCs w:val="18"/>
                              </w:rPr>
                              <w:t>Coordination with all Departments at site</w:t>
                            </w:r>
                            <w:r>
                              <w:rPr>
                                <w:rFonts w:ascii="Comic Sans MS" w:hAnsi="Comic Sans MS"/>
                                <w:sz w:val="18"/>
                                <w:szCs w:val="18"/>
                              </w:rPr>
                              <w:t xml:space="preserve"> to ensure that all documents are submitted / all mandatory procedures</w:t>
                            </w:r>
                            <w:r w:rsidR="00C96EE9">
                              <w:rPr>
                                <w:rFonts w:ascii="Comic Sans MS" w:hAnsi="Comic Sans MS"/>
                                <w:sz w:val="18"/>
                                <w:szCs w:val="18"/>
                              </w:rPr>
                              <w:t xml:space="preserve"> (well versed with all procedures / norms)</w:t>
                            </w:r>
                            <w:r>
                              <w:rPr>
                                <w:rFonts w:ascii="Comic Sans MS" w:hAnsi="Comic Sans MS"/>
                                <w:sz w:val="18"/>
                                <w:szCs w:val="18"/>
                              </w:rPr>
                              <w:t xml:space="preserve"> are followed for the </w:t>
                            </w:r>
                            <w:r w:rsidR="003054CB">
                              <w:rPr>
                                <w:rFonts w:ascii="Comic Sans MS" w:hAnsi="Comic Sans MS"/>
                                <w:sz w:val="18"/>
                                <w:szCs w:val="18"/>
                              </w:rPr>
                              <w:t xml:space="preserve">uninterrupted </w:t>
                            </w:r>
                            <w:r>
                              <w:rPr>
                                <w:rFonts w:ascii="Comic Sans MS" w:hAnsi="Comic Sans MS"/>
                                <w:sz w:val="18"/>
                                <w:szCs w:val="18"/>
                              </w:rPr>
                              <w:t>timely succes</w:t>
                            </w:r>
                            <w:r w:rsidR="00C96EE9">
                              <w:rPr>
                                <w:rFonts w:ascii="Comic Sans MS" w:hAnsi="Comic Sans MS"/>
                                <w:sz w:val="18"/>
                                <w:szCs w:val="18"/>
                              </w:rPr>
                              <w:t>sful completion of any projects</w:t>
                            </w:r>
                          </w:p>
                          <w:p w:rsidR="00206A0D" w:rsidRDefault="00206A0D" w:rsidP="00DA401C">
                            <w:pPr>
                              <w:numPr>
                                <w:ilvl w:val="0"/>
                                <w:numId w:val="18"/>
                              </w:numPr>
                              <w:ind w:left="284" w:hanging="284"/>
                              <w:jc w:val="both"/>
                              <w:rPr>
                                <w:rFonts w:ascii="Comic Sans MS" w:hAnsi="Comic Sans MS"/>
                                <w:sz w:val="18"/>
                                <w:szCs w:val="18"/>
                              </w:rPr>
                            </w:pPr>
                            <w:r>
                              <w:rPr>
                                <w:rFonts w:ascii="Comic Sans MS" w:hAnsi="Comic Sans MS"/>
                                <w:sz w:val="18"/>
                                <w:szCs w:val="18"/>
                              </w:rPr>
                              <w:t>Updating Tracking Sheets for various submission</w:t>
                            </w:r>
                            <w:r w:rsidR="003054CB">
                              <w:rPr>
                                <w:rFonts w:ascii="Comic Sans MS" w:hAnsi="Comic Sans MS"/>
                                <w:sz w:val="18"/>
                                <w:szCs w:val="18"/>
                              </w:rPr>
                              <w:t>s</w:t>
                            </w:r>
                            <w:r>
                              <w:rPr>
                                <w:rFonts w:ascii="Comic Sans MS" w:hAnsi="Comic Sans MS"/>
                                <w:sz w:val="18"/>
                                <w:szCs w:val="18"/>
                              </w:rPr>
                              <w:t xml:space="preserve"> with Consultant.</w:t>
                            </w:r>
                          </w:p>
                          <w:p w:rsidR="00206A0D" w:rsidRDefault="003F17EF" w:rsidP="00DA401C">
                            <w:pPr>
                              <w:numPr>
                                <w:ilvl w:val="0"/>
                                <w:numId w:val="18"/>
                              </w:numPr>
                              <w:ind w:left="284" w:hanging="284"/>
                              <w:jc w:val="both"/>
                              <w:rPr>
                                <w:rFonts w:ascii="Comic Sans MS" w:hAnsi="Comic Sans MS"/>
                                <w:sz w:val="18"/>
                                <w:szCs w:val="18"/>
                              </w:rPr>
                            </w:pPr>
                            <w:r w:rsidRPr="003F17EF">
                              <w:rPr>
                                <w:rFonts w:ascii="Comic Sans MS" w:hAnsi="Comic Sans MS"/>
                                <w:sz w:val="18"/>
                                <w:szCs w:val="18"/>
                              </w:rPr>
                              <w:t xml:space="preserve">Maintaining Sub Contractors Log as per Local Authorities </w:t>
                            </w:r>
                            <w:r w:rsidR="00C2584A">
                              <w:rPr>
                                <w:rFonts w:ascii="Comic Sans MS" w:hAnsi="Comic Sans MS"/>
                                <w:sz w:val="18"/>
                                <w:szCs w:val="18"/>
                              </w:rPr>
                              <w:t xml:space="preserve">(DCCA) </w:t>
                            </w:r>
                            <w:r w:rsidRPr="003F17EF">
                              <w:rPr>
                                <w:rFonts w:ascii="Comic Sans MS" w:hAnsi="Comic Sans MS"/>
                                <w:sz w:val="18"/>
                                <w:szCs w:val="18"/>
                              </w:rPr>
                              <w:t xml:space="preserve">Norms, </w:t>
                            </w:r>
                          </w:p>
                          <w:p w:rsidR="003F17EF" w:rsidRDefault="003F17EF" w:rsidP="00DA401C">
                            <w:pPr>
                              <w:numPr>
                                <w:ilvl w:val="0"/>
                                <w:numId w:val="18"/>
                              </w:numPr>
                              <w:ind w:left="284" w:hanging="284"/>
                              <w:jc w:val="both"/>
                              <w:rPr>
                                <w:rFonts w:ascii="Comic Sans MS" w:hAnsi="Comic Sans MS"/>
                                <w:sz w:val="18"/>
                                <w:szCs w:val="18"/>
                              </w:rPr>
                            </w:pPr>
                            <w:r w:rsidRPr="003F17EF">
                              <w:rPr>
                                <w:rFonts w:ascii="Comic Sans MS" w:hAnsi="Comic Sans MS"/>
                                <w:sz w:val="18"/>
                                <w:szCs w:val="18"/>
                              </w:rPr>
                              <w:t>Daily Labour Report, Staff attendance in ER</w:t>
                            </w:r>
                            <w:r w:rsidR="00C66935">
                              <w:rPr>
                                <w:rFonts w:ascii="Comic Sans MS" w:hAnsi="Comic Sans MS"/>
                                <w:sz w:val="18"/>
                                <w:szCs w:val="18"/>
                              </w:rPr>
                              <w:t>P,   Daily Construction Report,</w:t>
                            </w:r>
                            <w:r>
                              <w:rPr>
                                <w:rFonts w:ascii="Comic Sans MS" w:hAnsi="Comic Sans MS"/>
                                <w:sz w:val="18"/>
                                <w:szCs w:val="18"/>
                              </w:rPr>
                              <w:t xml:space="preserve"> </w:t>
                            </w:r>
                            <w:r w:rsidRPr="003F17EF">
                              <w:rPr>
                                <w:rFonts w:ascii="Comic Sans MS" w:hAnsi="Comic Sans MS"/>
                                <w:sz w:val="18"/>
                                <w:szCs w:val="18"/>
                              </w:rPr>
                              <w:t xml:space="preserve">Transport Management, staff accommodation </w:t>
                            </w:r>
                            <w:proofErr w:type="spellStart"/>
                            <w:r w:rsidRPr="003F17EF">
                              <w:rPr>
                                <w:rFonts w:ascii="Comic Sans MS" w:hAnsi="Comic Sans MS"/>
                                <w:sz w:val="18"/>
                                <w:szCs w:val="18"/>
                              </w:rPr>
                              <w:t>etc</w:t>
                            </w:r>
                            <w:proofErr w:type="spellEnd"/>
                          </w:p>
                          <w:p w:rsidR="00D77A22" w:rsidRDefault="00D42A05" w:rsidP="00D77A22">
                            <w:pPr>
                              <w:numPr>
                                <w:ilvl w:val="0"/>
                                <w:numId w:val="4"/>
                              </w:numPr>
                              <w:ind w:left="284" w:hanging="284"/>
                              <w:jc w:val="both"/>
                              <w:rPr>
                                <w:rFonts w:ascii="Comic Sans MS" w:hAnsi="Comic Sans MS"/>
                                <w:sz w:val="18"/>
                                <w:szCs w:val="18"/>
                              </w:rPr>
                            </w:pPr>
                            <w:r>
                              <w:rPr>
                                <w:rFonts w:ascii="Comic Sans MS" w:hAnsi="Comic Sans MS"/>
                                <w:sz w:val="18"/>
                                <w:szCs w:val="18"/>
                              </w:rPr>
                              <w:t xml:space="preserve">Sub-Contractors Management </w:t>
                            </w:r>
                            <w:r w:rsidR="006503B1">
                              <w:rPr>
                                <w:rFonts w:ascii="Comic Sans MS" w:hAnsi="Comic Sans MS"/>
                                <w:sz w:val="18"/>
                                <w:szCs w:val="18"/>
                              </w:rPr>
                              <w:t>–</w:t>
                            </w:r>
                            <w:r w:rsidR="00D77A22">
                              <w:rPr>
                                <w:rFonts w:ascii="Comic Sans MS" w:hAnsi="Comic Sans MS"/>
                                <w:sz w:val="18"/>
                                <w:szCs w:val="18"/>
                              </w:rPr>
                              <w:t xml:space="preserve"> </w:t>
                            </w:r>
                            <w:r w:rsidR="006503B1">
                              <w:rPr>
                                <w:rFonts w:ascii="Comic Sans MS" w:hAnsi="Comic Sans MS"/>
                                <w:sz w:val="18"/>
                                <w:szCs w:val="18"/>
                              </w:rPr>
                              <w:t xml:space="preserve">SC Coordination Meeting, Minutes, Compliances, program schedule, </w:t>
                            </w:r>
                            <w:r w:rsidR="00D77A22">
                              <w:rPr>
                                <w:rFonts w:ascii="Comic Sans MS" w:hAnsi="Comic Sans MS"/>
                                <w:sz w:val="18"/>
                                <w:szCs w:val="18"/>
                              </w:rPr>
                              <w:t xml:space="preserve">Dealing with </w:t>
                            </w:r>
                            <w:r w:rsidR="00206A0D">
                              <w:rPr>
                                <w:rFonts w:ascii="Comic Sans MS" w:hAnsi="Comic Sans MS"/>
                                <w:sz w:val="18"/>
                                <w:szCs w:val="18"/>
                              </w:rPr>
                              <w:t xml:space="preserve">work orders, insurance and </w:t>
                            </w:r>
                            <w:r w:rsidR="00D77A22">
                              <w:rPr>
                                <w:rFonts w:ascii="Comic Sans MS" w:hAnsi="Comic Sans MS"/>
                                <w:sz w:val="18"/>
                                <w:szCs w:val="18"/>
                              </w:rPr>
                              <w:t xml:space="preserve">Delay Notifications </w:t>
                            </w:r>
                          </w:p>
                          <w:p w:rsidR="003F17EF" w:rsidRPr="00591653" w:rsidRDefault="00206A0D" w:rsidP="00DA401C">
                            <w:pPr>
                              <w:numPr>
                                <w:ilvl w:val="0"/>
                                <w:numId w:val="4"/>
                              </w:numPr>
                              <w:ind w:left="284" w:hanging="284"/>
                              <w:jc w:val="both"/>
                              <w:rPr>
                                <w:rFonts w:ascii="Comic Sans MS" w:hAnsi="Comic Sans MS"/>
                                <w:sz w:val="18"/>
                                <w:szCs w:val="18"/>
                              </w:rPr>
                            </w:pPr>
                            <w:r>
                              <w:rPr>
                                <w:rFonts w:ascii="Comic Sans MS" w:hAnsi="Comic Sans MS"/>
                                <w:sz w:val="18"/>
                                <w:szCs w:val="18"/>
                              </w:rPr>
                              <w:t>Coordination with HSE Department to ensure that all HSE Documents/ procedures are submitted / followed</w:t>
                            </w:r>
                            <w:r w:rsidR="003054CB">
                              <w:rPr>
                                <w:rFonts w:ascii="Comic Sans MS" w:hAnsi="Comic Sans MS"/>
                                <w:sz w:val="18"/>
                                <w:szCs w:val="18"/>
                              </w:rPr>
                              <w:t xml:space="preserve"> up</w:t>
                            </w:r>
                            <w:r>
                              <w:rPr>
                                <w:rFonts w:ascii="Comic Sans MS" w:hAnsi="Comic Sans MS"/>
                                <w:sz w:val="18"/>
                                <w:szCs w:val="18"/>
                              </w:rPr>
                              <w:t xml:space="preserve"> in accordance with</w:t>
                            </w:r>
                            <w:r w:rsidR="00EC2191">
                              <w:rPr>
                                <w:rFonts w:ascii="Comic Sans MS" w:hAnsi="Comic Sans MS"/>
                                <w:sz w:val="18"/>
                                <w:szCs w:val="18"/>
                              </w:rPr>
                              <w:t xml:space="preserve"> DMC &amp;</w:t>
                            </w:r>
                            <w:r>
                              <w:rPr>
                                <w:rFonts w:ascii="Comic Sans MS" w:hAnsi="Comic Sans MS"/>
                                <w:sz w:val="18"/>
                                <w:szCs w:val="18"/>
                              </w:rPr>
                              <w:t xml:space="preserve"> Local / Zoning Authority </w:t>
                            </w:r>
                            <w:r w:rsidR="003054CB">
                              <w:rPr>
                                <w:rFonts w:ascii="Comic Sans MS" w:hAnsi="Comic Sans MS"/>
                                <w:sz w:val="18"/>
                                <w:szCs w:val="18"/>
                              </w:rPr>
                              <w:t xml:space="preserve">norms so as </w:t>
                            </w:r>
                            <w:r>
                              <w:rPr>
                                <w:rFonts w:ascii="Comic Sans MS" w:hAnsi="Comic Sans MS"/>
                                <w:sz w:val="18"/>
                                <w:szCs w:val="18"/>
                              </w:rPr>
                              <w:t xml:space="preserve">to ensure that no LTI </w:t>
                            </w:r>
                            <w:r w:rsidR="00A941F7">
                              <w:rPr>
                                <w:rFonts w:ascii="Comic Sans MS" w:hAnsi="Comic Sans MS"/>
                                <w:sz w:val="18"/>
                                <w:szCs w:val="18"/>
                              </w:rPr>
                              <w:t>in any project.</w:t>
                            </w:r>
                          </w:p>
                          <w:p w:rsidR="003F17EF" w:rsidRDefault="003F17EF" w:rsidP="00DA401C">
                            <w:pPr>
                              <w:numPr>
                                <w:ilvl w:val="0"/>
                                <w:numId w:val="4"/>
                              </w:numPr>
                              <w:ind w:left="284" w:hanging="284"/>
                              <w:jc w:val="both"/>
                              <w:rPr>
                                <w:rFonts w:ascii="Comic Sans MS" w:hAnsi="Comic Sans MS"/>
                                <w:sz w:val="18"/>
                                <w:szCs w:val="18"/>
                              </w:rPr>
                            </w:pPr>
                            <w:r w:rsidRPr="00591653">
                              <w:rPr>
                                <w:rFonts w:ascii="Comic Sans MS" w:hAnsi="Comic Sans MS"/>
                                <w:sz w:val="18"/>
                                <w:szCs w:val="18"/>
                              </w:rPr>
                              <w:t xml:space="preserve">Handling with </w:t>
                            </w:r>
                            <w:r w:rsidR="003054CB">
                              <w:rPr>
                                <w:rFonts w:ascii="Comic Sans MS" w:hAnsi="Comic Sans MS"/>
                                <w:sz w:val="18"/>
                                <w:szCs w:val="18"/>
                              </w:rPr>
                              <w:t xml:space="preserve">NCRs / </w:t>
                            </w:r>
                            <w:r w:rsidRPr="00591653">
                              <w:rPr>
                                <w:rFonts w:ascii="Comic Sans MS" w:hAnsi="Comic Sans MS"/>
                                <w:sz w:val="18"/>
                                <w:szCs w:val="18"/>
                              </w:rPr>
                              <w:t>Site Instructions from Consultants/ Client for HSE related issues and close out reports.</w:t>
                            </w:r>
                          </w:p>
                          <w:p w:rsidR="00340015" w:rsidRDefault="00340015" w:rsidP="0007250B">
                            <w:pPr>
                              <w:numPr>
                                <w:ilvl w:val="0"/>
                                <w:numId w:val="4"/>
                              </w:numPr>
                              <w:ind w:left="284" w:hanging="284"/>
                              <w:jc w:val="both"/>
                              <w:rPr>
                                <w:rFonts w:ascii="Comic Sans MS" w:hAnsi="Comic Sans MS"/>
                                <w:sz w:val="18"/>
                                <w:szCs w:val="18"/>
                              </w:rPr>
                            </w:pPr>
                            <w:r>
                              <w:rPr>
                                <w:rFonts w:ascii="Comic Sans MS" w:hAnsi="Comic Sans MS"/>
                                <w:sz w:val="18"/>
                                <w:szCs w:val="18"/>
                              </w:rPr>
                              <w:t xml:space="preserve">Dealing with </w:t>
                            </w:r>
                            <w:r w:rsidR="000F7858">
                              <w:rPr>
                                <w:rFonts w:ascii="Comic Sans MS" w:hAnsi="Comic Sans MS"/>
                                <w:sz w:val="18"/>
                                <w:szCs w:val="18"/>
                              </w:rPr>
                              <w:t>Zoning Authority</w:t>
                            </w:r>
                            <w:r>
                              <w:rPr>
                                <w:rFonts w:ascii="Comic Sans MS" w:hAnsi="Comic Sans MS"/>
                                <w:sz w:val="18"/>
                                <w:szCs w:val="18"/>
                              </w:rPr>
                              <w:t xml:space="preserve"> for all NOCs and all compliance</w:t>
                            </w:r>
                            <w:r w:rsidR="00B51A43">
                              <w:rPr>
                                <w:rFonts w:ascii="Comic Sans MS" w:hAnsi="Comic Sans MS"/>
                                <w:sz w:val="18"/>
                                <w:szCs w:val="18"/>
                              </w:rPr>
                              <w:t>s.</w:t>
                            </w:r>
                          </w:p>
                          <w:p w:rsidR="004813E2" w:rsidRDefault="00C735AD" w:rsidP="0007250B">
                            <w:pPr>
                              <w:numPr>
                                <w:ilvl w:val="0"/>
                                <w:numId w:val="4"/>
                              </w:numPr>
                              <w:ind w:left="284" w:hanging="284"/>
                              <w:jc w:val="both"/>
                              <w:rPr>
                                <w:rFonts w:ascii="Comic Sans MS" w:hAnsi="Comic Sans MS"/>
                                <w:sz w:val="18"/>
                                <w:szCs w:val="18"/>
                              </w:rPr>
                            </w:pPr>
                            <w:r>
                              <w:rPr>
                                <w:rFonts w:ascii="Comic Sans MS" w:hAnsi="Comic Sans MS"/>
                                <w:sz w:val="18"/>
                                <w:szCs w:val="18"/>
                              </w:rPr>
                              <w:t>E</w:t>
                            </w:r>
                            <w:r w:rsidR="002227FE">
                              <w:rPr>
                                <w:rFonts w:ascii="Comic Sans MS" w:hAnsi="Comic Sans MS"/>
                                <w:sz w:val="18"/>
                                <w:szCs w:val="18"/>
                              </w:rPr>
                              <w:t xml:space="preserve">ffective and efficient </w:t>
                            </w:r>
                            <w:r w:rsidRPr="00C735AD">
                              <w:rPr>
                                <w:rFonts w:ascii="Comic Sans MS" w:hAnsi="Comic Sans MS"/>
                                <w:sz w:val="18"/>
                                <w:szCs w:val="18"/>
                              </w:rPr>
                              <w:t>control of all engineering doc</w:t>
                            </w:r>
                            <w:r>
                              <w:rPr>
                                <w:rFonts w:ascii="Comic Sans MS" w:hAnsi="Comic Sans MS"/>
                                <w:sz w:val="18"/>
                                <w:szCs w:val="18"/>
                              </w:rPr>
                              <w:t>uments and submissions</w:t>
                            </w:r>
                            <w:r w:rsidRPr="00C735AD">
                              <w:rPr>
                                <w:rFonts w:ascii="Comic Sans MS" w:hAnsi="Comic Sans MS"/>
                                <w:sz w:val="18"/>
                                <w:szCs w:val="18"/>
                              </w:rPr>
                              <w:t xml:space="preserve"> in accordance with the established procedures</w:t>
                            </w:r>
                            <w:r w:rsidR="002227FE">
                              <w:rPr>
                                <w:rFonts w:ascii="Comic Sans MS" w:hAnsi="Comic Sans MS"/>
                                <w:sz w:val="18"/>
                                <w:szCs w:val="18"/>
                              </w:rPr>
                              <w:t xml:space="preserve"> and standards</w:t>
                            </w:r>
                            <w:r w:rsidR="00C2584A">
                              <w:rPr>
                                <w:rFonts w:ascii="Comic Sans MS" w:hAnsi="Comic Sans MS"/>
                                <w:sz w:val="18"/>
                                <w:szCs w:val="18"/>
                              </w:rPr>
                              <w:t>.</w:t>
                            </w:r>
                          </w:p>
                          <w:p w:rsidR="002B2363" w:rsidRDefault="002B2363" w:rsidP="002B2363">
                            <w:pPr>
                              <w:ind w:left="284"/>
                              <w:jc w:val="both"/>
                              <w:rPr>
                                <w:rFonts w:ascii="Comic Sans MS" w:hAnsi="Comic Sans MS"/>
                                <w:sz w:val="18"/>
                                <w:szCs w:val="18"/>
                              </w:rPr>
                            </w:pPr>
                          </w:p>
                          <w:p w:rsidR="002B2363" w:rsidRPr="0007250B" w:rsidRDefault="002B2363" w:rsidP="002B2363">
                            <w:pPr>
                              <w:jc w:val="both"/>
                              <w:rPr>
                                <w:rFonts w:ascii="Comic Sans MS" w:hAnsi="Comic Sans MS"/>
                                <w:sz w:val="18"/>
                                <w:szCs w:val="18"/>
                              </w:rPr>
                            </w:pPr>
                          </w:p>
                          <w:p w:rsidR="003F17EF" w:rsidRDefault="003F17EF" w:rsidP="005632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F04C02" id="Rectangle 10" o:spid="_x0000_s1033" style="position:absolute;left:0;text-align:left;margin-left:263.25pt;margin-top:11.85pt;width:235.2pt;height:44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">
                <v:shadow color="#868686" opacity=".5" offset="6pt,-6pt"/>
                <o:extrusion v:ext="view" color="#b8cce4" on="t" viewpoint="-34.72222mm,34.72222mm" viewpointorigin="-.5,.5" skewangle="45" lightposition="-50000" lightposition2="50000"/>
                <v:textbox>
                  <w:txbxContent>
                    <w:p w:rsidR="005632FC" w:rsidRDefault="005632FC" w:rsidP="005632FC">
                      <w:pPr>
                        <w:rPr>
                          <w:b/>
                        </w:rPr>
                      </w:pPr>
                      <w:r w:rsidRPr="003F17EF">
                        <w:rPr>
                          <w:b/>
                        </w:rPr>
                        <w:t xml:space="preserve">Project </w:t>
                      </w:r>
                      <w:r w:rsidR="003F17EF" w:rsidRPr="003F17EF">
                        <w:rPr>
                          <w:b/>
                        </w:rPr>
                        <w:t>Management &amp;</w:t>
                      </w:r>
                      <w:r w:rsidRPr="003F17EF">
                        <w:rPr>
                          <w:b/>
                        </w:rPr>
                        <w:t xml:space="preserve"> HSE </w:t>
                      </w:r>
                      <w:r w:rsidR="00407C92">
                        <w:rPr>
                          <w:b/>
                        </w:rPr>
                        <w:t>Management</w:t>
                      </w:r>
                    </w:p>
                    <w:p w:rsidR="00827D50" w:rsidRDefault="00827D50" w:rsidP="005632FC">
                      <w:pPr>
                        <w:rPr>
                          <w:b/>
                        </w:rPr>
                      </w:pPr>
                      <w:bookmarkStart w:id="1" w:name="_GoBack"/>
                      <w:bookmarkEnd w:id="1"/>
                    </w:p>
                    <w:p w:rsidR="00206A0D" w:rsidRDefault="003F17EF" w:rsidP="00DA401C">
                      <w:pPr>
                        <w:numPr>
                          <w:ilvl w:val="0"/>
                          <w:numId w:val="18"/>
                        </w:numPr>
                        <w:ind w:left="284" w:hanging="284"/>
                        <w:jc w:val="both"/>
                        <w:rPr>
                          <w:rFonts w:ascii="Comic Sans MS" w:hAnsi="Comic Sans MS"/>
                          <w:sz w:val="18"/>
                          <w:szCs w:val="18"/>
                        </w:rPr>
                      </w:pPr>
                      <w:r w:rsidRPr="003F17EF">
                        <w:rPr>
                          <w:rFonts w:ascii="Comic Sans MS" w:hAnsi="Comic Sans MS"/>
                          <w:sz w:val="18"/>
                          <w:szCs w:val="18"/>
                        </w:rPr>
                        <w:t>Independent</w:t>
                      </w:r>
                      <w:r w:rsidR="006503B1">
                        <w:rPr>
                          <w:rFonts w:ascii="Comic Sans MS" w:hAnsi="Comic Sans MS"/>
                          <w:sz w:val="18"/>
                          <w:szCs w:val="18"/>
                        </w:rPr>
                        <w:t>, high quality Business/</w:t>
                      </w:r>
                      <w:r w:rsidRPr="003F17EF">
                        <w:rPr>
                          <w:rFonts w:ascii="Comic Sans MS" w:hAnsi="Comic Sans MS"/>
                          <w:sz w:val="18"/>
                          <w:szCs w:val="18"/>
                        </w:rPr>
                        <w:t xml:space="preserve"> Project related correspondence with Client, Consultants, Sub Contractors and Suppliers. </w:t>
                      </w:r>
                    </w:p>
                    <w:p w:rsidR="00206A0D" w:rsidRDefault="00206A0D" w:rsidP="00DA401C">
                      <w:pPr>
                        <w:numPr>
                          <w:ilvl w:val="0"/>
                          <w:numId w:val="18"/>
                        </w:numPr>
                        <w:ind w:left="284" w:hanging="284"/>
                        <w:jc w:val="both"/>
                        <w:rPr>
                          <w:rFonts w:ascii="Comic Sans MS" w:hAnsi="Comic Sans MS"/>
                          <w:sz w:val="18"/>
                          <w:szCs w:val="18"/>
                        </w:rPr>
                      </w:pPr>
                      <w:r>
                        <w:rPr>
                          <w:rFonts w:ascii="Comic Sans MS" w:hAnsi="Comic Sans MS"/>
                          <w:sz w:val="18"/>
                          <w:szCs w:val="18"/>
                        </w:rPr>
                        <w:t xml:space="preserve">Project Management – </w:t>
                      </w:r>
                      <w:r w:rsidR="003054CB">
                        <w:rPr>
                          <w:rFonts w:ascii="Comic Sans MS" w:hAnsi="Comic Sans MS"/>
                          <w:sz w:val="18"/>
                          <w:szCs w:val="18"/>
                        </w:rPr>
                        <w:t>Coordination with all Departments at site</w:t>
                      </w:r>
                      <w:r>
                        <w:rPr>
                          <w:rFonts w:ascii="Comic Sans MS" w:hAnsi="Comic Sans MS"/>
                          <w:sz w:val="18"/>
                          <w:szCs w:val="18"/>
                        </w:rPr>
                        <w:t xml:space="preserve"> to ensure that all documents are submitted / all mandatory procedures</w:t>
                      </w:r>
                      <w:r w:rsidR="00C96EE9">
                        <w:rPr>
                          <w:rFonts w:ascii="Comic Sans MS" w:hAnsi="Comic Sans MS"/>
                          <w:sz w:val="18"/>
                          <w:szCs w:val="18"/>
                        </w:rPr>
                        <w:t xml:space="preserve"> (well versed with all procedures / norms)</w:t>
                      </w:r>
                      <w:r>
                        <w:rPr>
                          <w:rFonts w:ascii="Comic Sans MS" w:hAnsi="Comic Sans MS"/>
                          <w:sz w:val="18"/>
                          <w:szCs w:val="18"/>
                        </w:rPr>
                        <w:t xml:space="preserve"> are followed for the </w:t>
                      </w:r>
                      <w:r w:rsidR="003054CB">
                        <w:rPr>
                          <w:rFonts w:ascii="Comic Sans MS" w:hAnsi="Comic Sans MS"/>
                          <w:sz w:val="18"/>
                          <w:szCs w:val="18"/>
                        </w:rPr>
                        <w:t xml:space="preserve">uninterrupted </w:t>
                      </w:r>
                      <w:r>
                        <w:rPr>
                          <w:rFonts w:ascii="Comic Sans MS" w:hAnsi="Comic Sans MS"/>
                          <w:sz w:val="18"/>
                          <w:szCs w:val="18"/>
                        </w:rPr>
                        <w:t>timely succes</w:t>
                      </w:r>
                      <w:r w:rsidR="00C96EE9">
                        <w:rPr>
                          <w:rFonts w:ascii="Comic Sans MS" w:hAnsi="Comic Sans MS"/>
                          <w:sz w:val="18"/>
                          <w:szCs w:val="18"/>
                        </w:rPr>
                        <w:t>sful completion of any projects</w:t>
                      </w:r>
                    </w:p>
                    <w:p w:rsidR="00206A0D" w:rsidRDefault="00206A0D" w:rsidP="00DA401C">
                      <w:pPr>
                        <w:numPr>
                          <w:ilvl w:val="0"/>
                          <w:numId w:val="18"/>
                        </w:numPr>
                        <w:ind w:left="284" w:hanging="284"/>
                        <w:jc w:val="both"/>
                        <w:rPr>
                          <w:rFonts w:ascii="Comic Sans MS" w:hAnsi="Comic Sans MS"/>
                          <w:sz w:val="18"/>
                          <w:szCs w:val="18"/>
                        </w:rPr>
                      </w:pPr>
                      <w:r>
                        <w:rPr>
                          <w:rFonts w:ascii="Comic Sans MS" w:hAnsi="Comic Sans MS"/>
                          <w:sz w:val="18"/>
                          <w:szCs w:val="18"/>
                        </w:rPr>
                        <w:t>Updating Tracking Sheets for various submission</w:t>
                      </w:r>
                      <w:r w:rsidR="003054CB">
                        <w:rPr>
                          <w:rFonts w:ascii="Comic Sans MS" w:hAnsi="Comic Sans MS"/>
                          <w:sz w:val="18"/>
                          <w:szCs w:val="18"/>
                        </w:rPr>
                        <w:t>s</w:t>
                      </w:r>
                      <w:r>
                        <w:rPr>
                          <w:rFonts w:ascii="Comic Sans MS" w:hAnsi="Comic Sans MS"/>
                          <w:sz w:val="18"/>
                          <w:szCs w:val="18"/>
                        </w:rPr>
                        <w:t xml:space="preserve"> with Consultant.</w:t>
                      </w:r>
                    </w:p>
                    <w:p w:rsidR="00206A0D" w:rsidRDefault="003F17EF" w:rsidP="00DA401C">
                      <w:pPr>
                        <w:numPr>
                          <w:ilvl w:val="0"/>
                          <w:numId w:val="18"/>
                        </w:numPr>
                        <w:ind w:left="284" w:hanging="284"/>
                        <w:jc w:val="both"/>
                        <w:rPr>
                          <w:rFonts w:ascii="Comic Sans MS" w:hAnsi="Comic Sans MS"/>
                          <w:sz w:val="18"/>
                          <w:szCs w:val="18"/>
                        </w:rPr>
                      </w:pPr>
                      <w:r w:rsidRPr="003F17EF">
                        <w:rPr>
                          <w:rFonts w:ascii="Comic Sans MS" w:hAnsi="Comic Sans MS"/>
                          <w:sz w:val="18"/>
                          <w:szCs w:val="18"/>
                        </w:rPr>
                        <w:t xml:space="preserve">Maintaining Sub Contractors Log as per Local Authorities </w:t>
                      </w:r>
                      <w:r w:rsidR="00C2584A">
                        <w:rPr>
                          <w:rFonts w:ascii="Comic Sans MS" w:hAnsi="Comic Sans MS"/>
                          <w:sz w:val="18"/>
                          <w:szCs w:val="18"/>
                        </w:rPr>
                        <w:t xml:space="preserve">(DCCA) </w:t>
                      </w:r>
                      <w:r w:rsidRPr="003F17EF">
                        <w:rPr>
                          <w:rFonts w:ascii="Comic Sans MS" w:hAnsi="Comic Sans MS"/>
                          <w:sz w:val="18"/>
                          <w:szCs w:val="18"/>
                        </w:rPr>
                        <w:t xml:space="preserve">Norms, </w:t>
                      </w:r>
                    </w:p>
                    <w:p w:rsidR="003F17EF" w:rsidRDefault="003F17EF" w:rsidP="00DA401C">
                      <w:pPr>
                        <w:numPr>
                          <w:ilvl w:val="0"/>
                          <w:numId w:val="18"/>
                        </w:numPr>
                        <w:ind w:left="284" w:hanging="284"/>
                        <w:jc w:val="both"/>
                        <w:rPr>
                          <w:rFonts w:ascii="Comic Sans MS" w:hAnsi="Comic Sans MS"/>
                          <w:sz w:val="18"/>
                          <w:szCs w:val="18"/>
                        </w:rPr>
                      </w:pPr>
                      <w:r w:rsidRPr="003F17EF">
                        <w:rPr>
                          <w:rFonts w:ascii="Comic Sans MS" w:hAnsi="Comic Sans MS"/>
                          <w:sz w:val="18"/>
                          <w:szCs w:val="18"/>
                        </w:rPr>
                        <w:t>Daily Labour Report, Staff attendance in ER</w:t>
                      </w:r>
                      <w:r w:rsidR="00C66935">
                        <w:rPr>
                          <w:rFonts w:ascii="Comic Sans MS" w:hAnsi="Comic Sans MS"/>
                          <w:sz w:val="18"/>
                          <w:szCs w:val="18"/>
                        </w:rPr>
                        <w:t>P,   Daily Construction Report,</w:t>
                      </w:r>
                      <w:r>
                        <w:rPr>
                          <w:rFonts w:ascii="Comic Sans MS" w:hAnsi="Comic Sans MS"/>
                          <w:sz w:val="18"/>
                          <w:szCs w:val="18"/>
                        </w:rPr>
                        <w:t xml:space="preserve"> </w:t>
                      </w:r>
                      <w:r w:rsidRPr="003F17EF">
                        <w:rPr>
                          <w:rFonts w:ascii="Comic Sans MS" w:hAnsi="Comic Sans MS"/>
                          <w:sz w:val="18"/>
                          <w:szCs w:val="18"/>
                        </w:rPr>
                        <w:t>Transport Management, staff accommodation etc</w:t>
                      </w:r>
                    </w:p>
                    <w:p w:rsidR="00D77A22" w:rsidRDefault="00D42A05" w:rsidP="00D77A22">
                      <w:pPr>
                        <w:numPr>
                          <w:ilvl w:val="0"/>
                          <w:numId w:val="4"/>
                        </w:numPr>
                        <w:ind w:left="284" w:hanging="284"/>
                        <w:jc w:val="both"/>
                        <w:rPr>
                          <w:rFonts w:ascii="Comic Sans MS" w:hAnsi="Comic Sans MS"/>
                          <w:sz w:val="18"/>
                          <w:szCs w:val="18"/>
                        </w:rPr>
                      </w:pPr>
                      <w:r>
                        <w:rPr>
                          <w:rFonts w:ascii="Comic Sans MS" w:hAnsi="Comic Sans MS"/>
                          <w:sz w:val="18"/>
                          <w:szCs w:val="18"/>
                        </w:rPr>
                        <w:t xml:space="preserve">Sub-Contractors Management </w:t>
                      </w:r>
                      <w:r w:rsidR="006503B1">
                        <w:rPr>
                          <w:rFonts w:ascii="Comic Sans MS" w:hAnsi="Comic Sans MS"/>
                          <w:sz w:val="18"/>
                          <w:szCs w:val="18"/>
                        </w:rPr>
                        <w:t>–</w:t>
                      </w:r>
                      <w:r w:rsidR="00D77A22">
                        <w:rPr>
                          <w:rFonts w:ascii="Comic Sans MS" w:hAnsi="Comic Sans MS"/>
                          <w:sz w:val="18"/>
                          <w:szCs w:val="18"/>
                        </w:rPr>
                        <w:t xml:space="preserve"> </w:t>
                      </w:r>
                      <w:r w:rsidR="006503B1">
                        <w:rPr>
                          <w:rFonts w:ascii="Comic Sans MS" w:hAnsi="Comic Sans MS"/>
                          <w:sz w:val="18"/>
                          <w:szCs w:val="18"/>
                        </w:rPr>
                        <w:t xml:space="preserve">SC Coordination Meeting, Minutes, Compliances, program schedule, </w:t>
                      </w:r>
                      <w:r w:rsidR="00D77A22">
                        <w:rPr>
                          <w:rFonts w:ascii="Comic Sans MS" w:hAnsi="Comic Sans MS"/>
                          <w:sz w:val="18"/>
                          <w:szCs w:val="18"/>
                        </w:rPr>
                        <w:t xml:space="preserve">Dealing with </w:t>
                      </w:r>
                      <w:r w:rsidR="00206A0D">
                        <w:rPr>
                          <w:rFonts w:ascii="Comic Sans MS" w:hAnsi="Comic Sans MS"/>
                          <w:sz w:val="18"/>
                          <w:szCs w:val="18"/>
                        </w:rPr>
                        <w:t xml:space="preserve">work orders, insurance and </w:t>
                      </w:r>
                      <w:r w:rsidR="00D77A22">
                        <w:rPr>
                          <w:rFonts w:ascii="Comic Sans MS" w:hAnsi="Comic Sans MS"/>
                          <w:sz w:val="18"/>
                          <w:szCs w:val="18"/>
                        </w:rPr>
                        <w:t xml:space="preserve">Delay Notifications </w:t>
                      </w:r>
                    </w:p>
                    <w:p w:rsidR="003F17EF" w:rsidRPr="00591653" w:rsidRDefault="00206A0D" w:rsidP="00DA401C">
                      <w:pPr>
                        <w:numPr>
                          <w:ilvl w:val="0"/>
                          <w:numId w:val="4"/>
                        </w:numPr>
                        <w:ind w:left="284" w:hanging="284"/>
                        <w:jc w:val="both"/>
                        <w:rPr>
                          <w:rFonts w:ascii="Comic Sans MS" w:hAnsi="Comic Sans MS"/>
                          <w:sz w:val="18"/>
                          <w:szCs w:val="18"/>
                        </w:rPr>
                      </w:pPr>
                      <w:r>
                        <w:rPr>
                          <w:rFonts w:ascii="Comic Sans MS" w:hAnsi="Comic Sans MS"/>
                          <w:sz w:val="18"/>
                          <w:szCs w:val="18"/>
                        </w:rPr>
                        <w:t>Coordination with HSE Department to ensure that all HSE Documents/ procedures are submitted / followed</w:t>
                      </w:r>
                      <w:r w:rsidR="003054CB">
                        <w:rPr>
                          <w:rFonts w:ascii="Comic Sans MS" w:hAnsi="Comic Sans MS"/>
                          <w:sz w:val="18"/>
                          <w:szCs w:val="18"/>
                        </w:rPr>
                        <w:t xml:space="preserve"> up</w:t>
                      </w:r>
                      <w:r>
                        <w:rPr>
                          <w:rFonts w:ascii="Comic Sans MS" w:hAnsi="Comic Sans MS"/>
                          <w:sz w:val="18"/>
                          <w:szCs w:val="18"/>
                        </w:rPr>
                        <w:t xml:space="preserve"> in accordance with</w:t>
                      </w:r>
                      <w:r w:rsidR="00EC2191">
                        <w:rPr>
                          <w:rFonts w:ascii="Comic Sans MS" w:hAnsi="Comic Sans MS"/>
                          <w:sz w:val="18"/>
                          <w:szCs w:val="18"/>
                        </w:rPr>
                        <w:t xml:space="preserve"> DMC &amp;</w:t>
                      </w:r>
                      <w:r>
                        <w:rPr>
                          <w:rFonts w:ascii="Comic Sans MS" w:hAnsi="Comic Sans MS"/>
                          <w:sz w:val="18"/>
                          <w:szCs w:val="18"/>
                        </w:rPr>
                        <w:t xml:space="preserve"> Local / Zoning Authority </w:t>
                      </w:r>
                      <w:r w:rsidR="003054CB">
                        <w:rPr>
                          <w:rFonts w:ascii="Comic Sans MS" w:hAnsi="Comic Sans MS"/>
                          <w:sz w:val="18"/>
                          <w:szCs w:val="18"/>
                        </w:rPr>
                        <w:t xml:space="preserve">norms so as </w:t>
                      </w:r>
                      <w:r>
                        <w:rPr>
                          <w:rFonts w:ascii="Comic Sans MS" w:hAnsi="Comic Sans MS"/>
                          <w:sz w:val="18"/>
                          <w:szCs w:val="18"/>
                        </w:rPr>
                        <w:t xml:space="preserve">to ensure that no LTI </w:t>
                      </w:r>
                      <w:r w:rsidR="00A941F7">
                        <w:rPr>
                          <w:rFonts w:ascii="Comic Sans MS" w:hAnsi="Comic Sans MS"/>
                          <w:sz w:val="18"/>
                          <w:szCs w:val="18"/>
                        </w:rPr>
                        <w:t>in any project.</w:t>
                      </w:r>
                    </w:p>
                    <w:p w:rsidR="003F17EF" w:rsidRDefault="003F17EF" w:rsidP="00DA401C">
                      <w:pPr>
                        <w:numPr>
                          <w:ilvl w:val="0"/>
                          <w:numId w:val="4"/>
                        </w:numPr>
                        <w:ind w:left="284" w:hanging="284"/>
                        <w:jc w:val="both"/>
                        <w:rPr>
                          <w:rFonts w:ascii="Comic Sans MS" w:hAnsi="Comic Sans MS"/>
                          <w:sz w:val="18"/>
                          <w:szCs w:val="18"/>
                        </w:rPr>
                      </w:pPr>
                      <w:r w:rsidRPr="00591653">
                        <w:rPr>
                          <w:rFonts w:ascii="Comic Sans MS" w:hAnsi="Comic Sans MS"/>
                          <w:sz w:val="18"/>
                          <w:szCs w:val="18"/>
                        </w:rPr>
                        <w:t xml:space="preserve">Handling with </w:t>
                      </w:r>
                      <w:r w:rsidR="003054CB">
                        <w:rPr>
                          <w:rFonts w:ascii="Comic Sans MS" w:hAnsi="Comic Sans MS"/>
                          <w:sz w:val="18"/>
                          <w:szCs w:val="18"/>
                        </w:rPr>
                        <w:t xml:space="preserve">NCRs / </w:t>
                      </w:r>
                      <w:r w:rsidRPr="00591653">
                        <w:rPr>
                          <w:rFonts w:ascii="Comic Sans MS" w:hAnsi="Comic Sans MS"/>
                          <w:sz w:val="18"/>
                          <w:szCs w:val="18"/>
                        </w:rPr>
                        <w:t>Site Instructions from Consultants/ Client for HSE related issues and close out reports.</w:t>
                      </w:r>
                    </w:p>
                    <w:p w:rsidR="00340015" w:rsidRDefault="00340015" w:rsidP="0007250B">
                      <w:pPr>
                        <w:numPr>
                          <w:ilvl w:val="0"/>
                          <w:numId w:val="4"/>
                        </w:numPr>
                        <w:ind w:left="284" w:hanging="284"/>
                        <w:jc w:val="both"/>
                        <w:rPr>
                          <w:rFonts w:ascii="Comic Sans MS" w:hAnsi="Comic Sans MS"/>
                          <w:sz w:val="18"/>
                          <w:szCs w:val="18"/>
                        </w:rPr>
                      </w:pPr>
                      <w:r>
                        <w:rPr>
                          <w:rFonts w:ascii="Comic Sans MS" w:hAnsi="Comic Sans MS"/>
                          <w:sz w:val="18"/>
                          <w:szCs w:val="18"/>
                        </w:rPr>
                        <w:t xml:space="preserve">Dealing with </w:t>
                      </w:r>
                      <w:r w:rsidR="000F7858">
                        <w:rPr>
                          <w:rFonts w:ascii="Comic Sans MS" w:hAnsi="Comic Sans MS"/>
                          <w:sz w:val="18"/>
                          <w:szCs w:val="18"/>
                        </w:rPr>
                        <w:t>Zoning Authority</w:t>
                      </w:r>
                      <w:r>
                        <w:rPr>
                          <w:rFonts w:ascii="Comic Sans MS" w:hAnsi="Comic Sans MS"/>
                          <w:sz w:val="18"/>
                          <w:szCs w:val="18"/>
                        </w:rPr>
                        <w:t xml:space="preserve"> for all NOCs and all compliance</w:t>
                      </w:r>
                      <w:r w:rsidR="00B51A43">
                        <w:rPr>
                          <w:rFonts w:ascii="Comic Sans MS" w:hAnsi="Comic Sans MS"/>
                          <w:sz w:val="18"/>
                          <w:szCs w:val="18"/>
                        </w:rPr>
                        <w:t>s.</w:t>
                      </w:r>
                    </w:p>
                    <w:p w:rsidR="004813E2" w:rsidRDefault="00C735AD" w:rsidP="0007250B">
                      <w:pPr>
                        <w:numPr>
                          <w:ilvl w:val="0"/>
                          <w:numId w:val="4"/>
                        </w:numPr>
                        <w:ind w:left="284" w:hanging="284"/>
                        <w:jc w:val="both"/>
                        <w:rPr>
                          <w:rFonts w:ascii="Comic Sans MS" w:hAnsi="Comic Sans MS"/>
                          <w:sz w:val="18"/>
                          <w:szCs w:val="18"/>
                        </w:rPr>
                      </w:pPr>
                      <w:r>
                        <w:rPr>
                          <w:rFonts w:ascii="Comic Sans MS" w:hAnsi="Comic Sans MS"/>
                          <w:sz w:val="18"/>
                          <w:szCs w:val="18"/>
                        </w:rPr>
                        <w:t>E</w:t>
                      </w:r>
                      <w:r w:rsidR="002227FE">
                        <w:rPr>
                          <w:rFonts w:ascii="Comic Sans MS" w:hAnsi="Comic Sans MS"/>
                          <w:sz w:val="18"/>
                          <w:szCs w:val="18"/>
                        </w:rPr>
                        <w:t xml:space="preserve">ffective and efficient </w:t>
                      </w:r>
                      <w:r w:rsidRPr="00C735AD">
                        <w:rPr>
                          <w:rFonts w:ascii="Comic Sans MS" w:hAnsi="Comic Sans MS"/>
                          <w:sz w:val="18"/>
                          <w:szCs w:val="18"/>
                        </w:rPr>
                        <w:t>control of all engineering doc</w:t>
                      </w:r>
                      <w:r>
                        <w:rPr>
                          <w:rFonts w:ascii="Comic Sans MS" w:hAnsi="Comic Sans MS"/>
                          <w:sz w:val="18"/>
                          <w:szCs w:val="18"/>
                        </w:rPr>
                        <w:t>uments and submissions</w:t>
                      </w:r>
                      <w:r w:rsidRPr="00C735AD">
                        <w:rPr>
                          <w:rFonts w:ascii="Comic Sans MS" w:hAnsi="Comic Sans MS"/>
                          <w:sz w:val="18"/>
                          <w:szCs w:val="18"/>
                        </w:rPr>
                        <w:t xml:space="preserve"> in accordance with the established procedures</w:t>
                      </w:r>
                      <w:r w:rsidR="002227FE">
                        <w:rPr>
                          <w:rFonts w:ascii="Comic Sans MS" w:hAnsi="Comic Sans MS"/>
                          <w:sz w:val="18"/>
                          <w:szCs w:val="18"/>
                        </w:rPr>
                        <w:t xml:space="preserve"> and standards</w:t>
                      </w:r>
                      <w:r w:rsidR="00C2584A">
                        <w:rPr>
                          <w:rFonts w:ascii="Comic Sans MS" w:hAnsi="Comic Sans MS"/>
                          <w:sz w:val="18"/>
                          <w:szCs w:val="18"/>
                        </w:rPr>
                        <w:t>.</w:t>
                      </w:r>
                    </w:p>
                    <w:p w:rsidR="002B2363" w:rsidRDefault="002B2363" w:rsidP="002B2363">
                      <w:pPr>
                        <w:ind w:left="284"/>
                        <w:jc w:val="both"/>
                        <w:rPr>
                          <w:rFonts w:ascii="Comic Sans MS" w:hAnsi="Comic Sans MS"/>
                          <w:sz w:val="18"/>
                          <w:szCs w:val="18"/>
                        </w:rPr>
                      </w:pPr>
                    </w:p>
                    <w:p w:rsidR="002B2363" w:rsidRPr="0007250B" w:rsidRDefault="002B2363" w:rsidP="002B2363">
                      <w:pPr>
                        <w:jc w:val="both"/>
                        <w:rPr>
                          <w:rFonts w:ascii="Comic Sans MS" w:hAnsi="Comic Sans MS"/>
                          <w:sz w:val="18"/>
                          <w:szCs w:val="18"/>
                        </w:rPr>
                      </w:pPr>
                    </w:p>
                    <w:p w:rsidR="003F17EF" w:rsidRDefault="003F17EF" w:rsidP="005632FC"/>
                  </w:txbxContent>
                </v:textbox>
              </v:rect>
            </w:pict>
          </mc:Fallback>
        </mc:AlternateContent>
      </w:r>
    </w:p>
    <w:p w:rsidR="005632FC" w:rsidRDefault="005632FC" w:rsidP="00B266C5">
      <w:pPr>
        <w:pStyle w:val="BodyText3"/>
        <w:jc w:val="center"/>
        <w:rPr>
          <w:rFonts w:ascii="Comic Sans MS" w:hAnsi="Comic Sans MS"/>
          <w:sz w:val="22"/>
          <w:szCs w:val="22"/>
        </w:rPr>
      </w:pPr>
    </w:p>
    <w:p w:rsidR="005632FC" w:rsidRDefault="005632FC" w:rsidP="00B266C5">
      <w:pPr>
        <w:pStyle w:val="BodyText3"/>
        <w:jc w:val="center"/>
        <w:rPr>
          <w:rFonts w:ascii="Comic Sans MS" w:hAnsi="Comic Sans MS"/>
          <w:sz w:val="22"/>
          <w:szCs w:val="22"/>
        </w:rPr>
      </w:pPr>
    </w:p>
    <w:p w:rsidR="005632FC" w:rsidRDefault="005632FC" w:rsidP="00B266C5">
      <w:pPr>
        <w:pStyle w:val="BodyText3"/>
        <w:jc w:val="center"/>
        <w:rPr>
          <w:rFonts w:ascii="Comic Sans MS" w:hAnsi="Comic Sans MS"/>
          <w:sz w:val="22"/>
          <w:szCs w:val="22"/>
        </w:rPr>
      </w:pPr>
    </w:p>
    <w:p w:rsidR="005632FC" w:rsidRDefault="005632FC" w:rsidP="00B266C5">
      <w:pPr>
        <w:pStyle w:val="BodyText3"/>
        <w:jc w:val="center"/>
        <w:rPr>
          <w:rFonts w:ascii="Comic Sans MS" w:hAnsi="Comic Sans MS"/>
          <w:sz w:val="22"/>
          <w:szCs w:val="22"/>
        </w:rPr>
      </w:pPr>
    </w:p>
    <w:p w:rsidR="004E2BA3" w:rsidRDefault="004E2BA3" w:rsidP="00B266C5">
      <w:pPr>
        <w:pStyle w:val="BodyText3"/>
        <w:jc w:val="center"/>
        <w:rPr>
          <w:rFonts w:ascii="Comic Sans MS" w:hAnsi="Comic Sans MS"/>
          <w:sz w:val="22"/>
          <w:szCs w:val="22"/>
        </w:rPr>
      </w:pPr>
    </w:p>
    <w:p w:rsidR="005632FC" w:rsidRDefault="005632FC" w:rsidP="00B266C5">
      <w:pPr>
        <w:pStyle w:val="BodyText3"/>
        <w:jc w:val="center"/>
        <w:rPr>
          <w:rFonts w:ascii="Comic Sans MS" w:hAnsi="Comic Sans MS"/>
          <w:sz w:val="22"/>
          <w:szCs w:val="22"/>
        </w:rPr>
      </w:pPr>
    </w:p>
    <w:p w:rsidR="005632FC" w:rsidRDefault="005632FC" w:rsidP="00B266C5">
      <w:pPr>
        <w:pStyle w:val="BodyText3"/>
        <w:jc w:val="center"/>
        <w:rPr>
          <w:rFonts w:ascii="Comic Sans MS" w:hAnsi="Comic Sans MS"/>
          <w:sz w:val="22"/>
          <w:szCs w:val="22"/>
        </w:rPr>
      </w:pPr>
    </w:p>
    <w:p w:rsidR="005632FC" w:rsidRDefault="005632FC" w:rsidP="00B266C5">
      <w:pPr>
        <w:pStyle w:val="BodyText3"/>
        <w:jc w:val="center"/>
        <w:rPr>
          <w:rFonts w:ascii="Comic Sans MS" w:hAnsi="Comic Sans MS"/>
          <w:sz w:val="22"/>
          <w:szCs w:val="22"/>
        </w:rPr>
      </w:pPr>
    </w:p>
    <w:p w:rsidR="00C2584A" w:rsidRDefault="00C2584A" w:rsidP="00B266C5">
      <w:pPr>
        <w:pStyle w:val="BodyText3"/>
        <w:jc w:val="center"/>
        <w:rPr>
          <w:rFonts w:ascii="Comic Sans MS" w:hAnsi="Comic Sans MS"/>
          <w:sz w:val="22"/>
          <w:szCs w:val="22"/>
        </w:rPr>
      </w:pPr>
    </w:p>
    <w:p w:rsidR="00C2584A" w:rsidRDefault="00C2584A" w:rsidP="00B266C5">
      <w:pPr>
        <w:pStyle w:val="BodyText3"/>
        <w:jc w:val="center"/>
        <w:rPr>
          <w:rFonts w:ascii="Comic Sans MS" w:hAnsi="Comic Sans MS"/>
          <w:sz w:val="22"/>
          <w:szCs w:val="22"/>
        </w:rPr>
      </w:pPr>
    </w:p>
    <w:p w:rsidR="002B2363" w:rsidRDefault="00B266C5" w:rsidP="00B266C5">
      <w:pPr>
        <w:pStyle w:val="BodyText3"/>
        <w:jc w:val="center"/>
        <w:rPr>
          <w:rFonts w:ascii="Bookman Old Style" w:hAnsi="Bookman Old Style"/>
          <w:szCs w:val="22"/>
          <w:lang w:val="en-GB"/>
        </w:rPr>
      </w:pPr>
      <w:r>
        <w:rPr>
          <w:rFonts w:ascii="Comic Sans MS" w:hAnsi="Comic Sans MS"/>
          <w:sz w:val="22"/>
          <w:szCs w:val="22"/>
        </w:rPr>
        <w:t xml:space="preserve"> </w:t>
      </w:r>
    </w:p>
    <w:p w:rsidR="002B2363" w:rsidRPr="002B2363" w:rsidRDefault="00E55080" w:rsidP="002B2363">
      <w:r>
        <w:rPr>
          <w:rFonts w:ascii="Comic Sans MS" w:hAnsi="Comic Sans MS"/>
          <w:noProof/>
          <w:szCs w:val="22"/>
          <w:lang w:val="en-US"/>
        </w:rPr>
        <mc:AlternateContent>
          <mc:Choice Requires="wps">
            <w:drawing>
              <wp:anchor distT="0" distB="0" distL="114300" distR="114300" simplePos="0" relativeHeight="251658752" behindDoc="0" locked="0" layoutInCell="1" allowOverlap="1" wp14:anchorId="0A092E86" wp14:editId="1D4A93BD">
                <wp:simplePos x="0" y="0"/>
                <wp:positionH relativeFrom="column">
                  <wp:posOffset>-209550</wp:posOffset>
                </wp:positionH>
                <wp:positionV relativeFrom="paragraph">
                  <wp:posOffset>136526</wp:posOffset>
                </wp:positionV>
                <wp:extent cx="3327400" cy="3333750"/>
                <wp:effectExtent l="209550" t="57150" r="44450" b="20955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0" cy="3333750"/>
                        </a:xfrm>
                        <a:prstGeom prst="rect">
                          <a:avLst/>
                        </a:prstGeom>
                        <a:solidFill>
                          <a:srgbClr val="FFFFFF"/>
                        </a:solidFill>
                        <a:ln w="31750">
                          <a:miter lim="800000"/>
                          <a:headEnd/>
                          <a:tailEnd/>
                        </a:ln>
                        <a:effectLst/>
                        <a:scene3d>
                          <a:camera prst="legacyObliqueBottomLeft"/>
                          <a:lightRig rig="legacyFlat3" dir="t"/>
                        </a:scene3d>
                        <a:sp3d extrusionH="430200" prstMaterial="legacyMatte">
                          <a:bevelT w="13500" h="13500" prst="angle"/>
                          <a:bevelB w="13500" h="13500" prst="angle"/>
                          <a:extrusionClr>
                            <a:srgbClr val="8DB3E2"/>
                          </a:extrusionClr>
                          <a:contourClr>
                            <a:srgbClr val="FFFFFF"/>
                          </a:contourClr>
                        </a:sp3d>
                        <a:extLst>
                          <a:ext uri="{AF507438-7753-43E0-B8FC-AC1667EBCBE1}">
                            <a14:hiddenEffects xmlns:a14="http://schemas.microsoft.com/office/drawing/2010/main">
                              <a:effectLst>
                                <a:outerShdw dist="107763" dir="18900000" algn="ctr" rotWithShape="0">
                                  <a:srgbClr val="868686">
                                    <a:alpha val="50000"/>
                                  </a:srgbClr>
                                </a:outerShdw>
                              </a:effectLst>
                            </a14:hiddenEffects>
                          </a:ext>
                        </a:extLst>
                      </wps:spPr>
                      <wps:txbx>
                        <w:txbxContent>
                          <w:p w:rsidR="005632FC" w:rsidRDefault="005632FC" w:rsidP="0051590A">
                            <w:pPr>
                              <w:jc w:val="both"/>
                              <w:rPr>
                                <w:b/>
                              </w:rPr>
                            </w:pPr>
                            <w:r w:rsidRPr="003F17EF">
                              <w:rPr>
                                <w:b/>
                              </w:rPr>
                              <w:t>Business Development / Marketing</w:t>
                            </w:r>
                            <w:r w:rsidR="00C66935">
                              <w:rPr>
                                <w:b/>
                              </w:rPr>
                              <w:t xml:space="preserve"> / Commercial  </w:t>
                            </w:r>
                          </w:p>
                          <w:p w:rsidR="003237DD" w:rsidRDefault="003237DD" w:rsidP="0051590A">
                            <w:pPr>
                              <w:jc w:val="both"/>
                              <w:rPr>
                                <w:b/>
                              </w:rPr>
                            </w:pPr>
                          </w:p>
                          <w:p w:rsidR="003F17EF" w:rsidRPr="003F17EF" w:rsidRDefault="003F17EF" w:rsidP="0063144E">
                            <w:pPr>
                              <w:numPr>
                                <w:ilvl w:val="0"/>
                                <w:numId w:val="3"/>
                              </w:numPr>
                              <w:tabs>
                                <w:tab w:val="clear" w:pos="648"/>
                              </w:tabs>
                              <w:ind w:left="426"/>
                              <w:jc w:val="both"/>
                              <w:rPr>
                                <w:rFonts w:ascii="Comic Sans MS" w:hAnsi="Comic Sans MS"/>
                                <w:sz w:val="18"/>
                                <w:szCs w:val="18"/>
                              </w:rPr>
                            </w:pPr>
                            <w:r w:rsidRPr="003F17EF">
                              <w:rPr>
                                <w:rFonts w:ascii="Comic Sans MS" w:hAnsi="Comic Sans MS"/>
                                <w:sz w:val="18"/>
                                <w:szCs w:val="18"/>
                              </w:rPr>
                              <w:t>Preparation of competitive tenders/bids for various projects.</w:t>
                            </w:r>
                          </w:p>
                          <w:p w:rsidR="003F17EF" w:rsidRPr="003F17EF" w:rsidRDefault="003F17EF" w:rsidP="0063144E">
                            <w:pPr>
                              <w:numPr>
                                <w:ilvl w:val="0"/>
                                <w:numId w:val="4"/>
                              </w:numPr>
                              <w:tabs>
                                <w:tab w:val="clear" w:pos="648"/>
                              </w:tabs>
                              <w:ind w:left="426"/>
                              <w:jc w:val="both"/>
                              <w:rPr>
                                <w:rFonts w:ascii="Comic Sans MS" w:hAnsi="Comic Sans MS"/>
                                <w:sz w:val="18"/>
                                <w:szCs w:val="18"/>
                              </w:rPr>
                            </w:pPr>
                            <w:r w:rsidRPr="003F17EF">
                              <w:rPr>
                                <w:rFonts w:ascii="Comic Sans MS" w:hAnsi="Comic Sans MS"/>
                                <w:sz w:val="18"/>
                                <w:szCs w:val="18"/>
                              </w:rPr>
                              <w:t xml:space="preserve">Preparation of Expression of Interest, Capability Statement, </w:t>
                            </w:r>
                            <w:r w:rsidR="001372EB" w:rsidRPr="003F17EF">
                              <w:rPr>
                                <w:rFonts w:ascii="Comic Sans MS" w:hAnsi="Comic Sans MS"/>
                                <w:sz w:val="18"/>
                                <w:szCs w:val="18"/>
                              </w:rPr>
                              <w:t>Pre-Qualification</w:t>
                            </w:r>
                            <w:r w:rsidRPr="003F17EF">
                              <w:rPr>
                                <w:rFonts w:ascii="Comic Sans MS" w:hAnsi="Comic Sans MS"/>
                                <w:sz w:val="18"/>
                                <w:szCs w:val="18"/>
                              </w:rPr>
                              <w:t xml:space="preserve"> Documents for Feasibility Studies, DPR for Roads &amp; Highways, Bridges &amp; Flyovers, Airports, Ports &amp; Harbours etc.</w:t>
                            </w:r>
                          </w:p>
                          <w:p w:rsidR="003F17EF" w:rsidRPr="003F17EF" w:rsidRDefault="00DA401C" w:rsidP="0063144E">
                            <w:pPr>
                              <w:numPr>
                                <w:ilvl w:val="0"/>
                                <w:numId w:val="4"/>
                              </w:numPr>
                              <w:tabs>
                                <w:tab w:val="clear" w:pos="648"/>
                              </w:tabs>
                              <w:ind w:left="426"/>
                              <w:jc w:val="both"/>
                              <w:rPr>
                                <w:rFonts w:ascii="Comic Sans MS" w:hAnsi="Comic Sans MS"/>
                                <w:sz w:val="18"/>
                                <w:szCs w:val="18"/>
                              </w:rPr>
                            </w:pPr>
                            <w:r>
                              <w:rPr>
                                <w:rFonts w:ascii="Comic Sans MS" w:hAnsi="Comic Sans MS"/>
                                <w:sz w:val="18"/>
                                <w:szCs w:val="18"/>
                              </w:rPr>
                              <w:t>Preparation of MO</w:t>
                            </w:r>
                            <w:r w:rsidR="003F17EF" w:rsidRPr="003F17EF">
                              <w:rPr>
                                <w:rFonts w:ascii="Comic Sans MS" w:hAnsi="Comic Sans MS"/>
                                <w:sz w:val="18"/>
                                <w:szCs w:val="18"/>
                              </w:rPr>
                              <w:t xml:space="preserve">Us, Contracts documents, negotiations and amendments. </w:t>
                            </w:r>
                          </w:p>
                          <w:p w:rsidR="003F17EF" w:rsidRPr="003F17EF" w:rsidRDefault="003F17EF" w:rsidP="0063144E">
                            <w:pPr>
                              <w:numPr>
                                <w:ilvl w:val="0"/>
                                <w:numId w:val="4"/>
                              </w:numPr>
                              <w:tabs>
                                <w:tab w:val="clear" w:pos="648"/>
                              </w:tabs>
                              <w:ind w:left="426"/>
                              <w:jc w:val="both"/>
                              <w:rPr>
                                <w:rFonts w:ascii="Comic Sans MS" w:hAnsi="Comic Sans MS"/>
                                <w:sz w:val="18"/>
                                <w:szCs w:val="18"/>
                              </w:rPr>
                            </w:pPr>
                            <w:r w:rsidRPr="003F17EF">
                              <w:rPr>
                                <w:rFonts w:ascii="Comic Sans MS" w:hAnsi="Comic Sans MS"/>
                                <w:sz w:val="18"/>
                                <w:szCs w:val="18"/>
                              </w:rPr>
                              <w:t>Handling with Contract Agreements, Bank Guarantees / Tender Bonds, Performance Bond and Sub-Contract Agreements with Sub-Contractors and Consortium Agreements for Joint Venture Projects.</w:t>
                            </w:r>
                          </w:p>
                          <w:p w:rsidR="003F17EF" w:rsidRPr="003F17EF" w:rsidRDefault="003F17EF" w:rsidP="0063144E">
                            <w:pPr>
                              <w:numPr>
                                <w:ilvl w:val="0"/>
                                <w:numId w:val="4"/>
                              </w:numPr>
                              <w:tabs>
                                <w:tab w:val="clear" w:pos="648"/>
                              </w:tabs>
                              <w:ind w:left="426"/>
                              <w:jc w:val="both"/>
                              <w:rPr>
                                <w:rFonts w:ascii="Comic Sans MS" w:hAnsi="Comic Sans MS"/>
                                <w:sz w:val="18"/>
                                <w:szCs w:val="18"/>
                              </w:rPr>
                            </w:pPr>
                            <w:r w:rsidRPr="003F17EF">
                              <w:rPr>
                                <w:rFonts w:ascii="Comic Sans MS" w:hAnsi="Comic Sans MS"/>
                                <w:sz w:val="18"/>
                                <w:szCs w:val="18"/>
                              </w:rPr>
                              <w:t>Preparation of Bills &amp; Documents including documents through Banks, Establishment of Documentary Letter of Credits, Customs, LPO &amp; PDCs.</w:t>
                            </w:r>
                          </w:p>
                          <w:p w:rsidR="003F17EF" w:rsidRPr="00C66935" w:rsidRDefault="003F17EF" w:rsidP="0063144E">
                            <w:pPr>
                              <w:numPr>
                                <w:ilvl w:val="0"/>
                                <w:numId w:val="4"/>
                              </w:numPr>
                              <w:tabs>
                                <w:tab w:val="clear" w:pos="648"/>
                              </w:tabs>
                              <w:ind w:left="426"/>
                              <w:jc w:val="both"/>
                            </w:pPr>
                            <w:r w:rsidRPr="00C66935">
                              <w:rPr>
                                <w:rFonts w:ascii="Comic Sans MS" w:hAnsi="Comic Sans MS"/>
                                <w:sz w:val="18"/>
                                <w:szCs w:val="18"/>
                              </w:rPr>
                              <w:t>Dealing with lease agreement / tenancy agreements</w:t>
                            </w:r>
                            <w:r w:rsidRPr="00C66935">
                              <w:rPr>
                                <w:rFonts w:ascii="Bookman Old Style" w:hAnsi="Bookman Old Style"/>
                                <w:sz w:val="18"/>
                                <w:szCs w:val="18"/>
                              </w:rPr>
                              <w:t xml:space="preserve"> </w:t>
                            </w:r>
                          </w:p>
                          <w:p w:rsidR="00C66935" w:rsidRPr="00DA401C" w:rsidRDefault="007E55F5" w:rsidP="0063144E">
                            <w:pPr>
                              <w:numPr>
                                <w:ilvl w:val="0"/>
                                <w:numId w:val="4"/>
                              </w:numPr>
                              <w:tabs>
                                <w:tab w:val="clear" w:pos="648"/>
                              </w:tabs>
                              <w:ind w:left="426"/>
                              <w:jc w:val="both"/>
                              <w:rPr>
                                <w:rFonts w:ascii="Comic Sans MS" w:hAnsi="Comic Sans MS"/>
                                <w:sz w:val="18"/>
                                <w:szCs w:val="18"/>
                              </w:rPr>
                            </w:pPr>
                            <w:r>
                              <w:rPr>
                                <w:rFonts w:ascii="Comic Sans MS" w:hAnsi="Comic Sans MS"/>
                                <w:sz w:val="18"/>
                                <w:szCs w:val="18"/>
                              </w:rPr>
                              <w:t>Indemnity Bond, Tender Bonds, Bank Guarantees</w:t>
                            </w:r>
                          </w:p>
                          <w:p w:rsidR="005632FC" w:rsidRDefault="005632FC" w:rsidP="005632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092E86" id="Rectangle 9" o:spid="_x0000_s1034" style="position:absolute;margin-left:-16.5pt;margin-top:10.75pt;width:262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">
                <v:shadow color="#868686" opacity=".5" offset="6pt,-6pt"/>
                <o:extrusion v:ext="view" color="#8db3e2" on="t" viewpoint="-34.72222mm,34.72222mm" viewpointorigin="-.5,.5" skewangle="45" lightposition="-50000" lightposition2="50000"/>
                <v:textbox>
                  <w:txbxContent>
                    <w:p w:rsidR="005632FC" w:rsidRDefault="005632FC" w:rsidP="0051590A">
                      <w:pPr>
                        <w:jc w:val="both"/>
                        <w:rPr>
                          <w:b/>
                        </w:rPr>
                      </w:pPr>
                      <w:bookmarkStart w:id="1" w:name="_GoBack"/>
                      <w:r w:rsidRPr="003F17EF">
                        <w:rPr>
                          <w:b/>
                        </w:rPr>
                        <w:t>Business Development / Marketing</w:t>
                      </w:r>
                      <w:r w:rsidR="00C66935">
                        <w:rPr>
                          <w:b/>
                        </w:rPr>
                        <w:t xml:space="preserve"> / Commercial  </w:t>
                      </w:r>
                    </w:p>
                    <w:p w:rsidR="003237DD" w:rsidRDefault="003237DD" w:rsidP="0051590A">
                      <w:pPr>
                        <w:jc w:val="both"/>
                        <w:rPr>
                          <w:b/>
                        </w:rPr>
                      </w:pPr>
                    </w:p>
                    <w:p w:rsidR="003F17EF" w:rsidRPr="003F17EF" w:rsidRDefault="003F17EF" w:rsidP="0063144E">
                      <w:pPr>
                        <w:numPr>
                          <w:ilvl w:val="0"/>
                          <w:numId w:val="3"/>
                        </w:numPr>
                        <w:tabs>
                          <w:tab w:val="clear" w:pos="648"/>
                        </w:tabs>
                        <w:ind w:left="426"/>
                        <w:jc w:val="both"/>
                        <w:rPr>
                          <w:rFonts w:ascii="Comic Sans MS" w:hAnsi="Comic Sans MS"/>
                          <w:sz w:val="18"/>
                          <w:szCs w:val="18"/>
                        </w:rPr>
                      </w:pPr>
                      <w:r w:rsidRPr="003F17EF">
                        <w:rPr>
                          <w:rFonts w:ascii="Comic Sans MS" w:hAnsi="Comic Sans MS"/>
                          <w:sz w:val="18"/>
                          <w:szCs w:val="18"/>
                        </w:rPr>
                        <w:t>Preparation of competitive tenders/bids for various projects.</w:t>
                      </w:r>
                    </w:p>
                    <w:p w:rsidR="003F17EF" w:rsidRPr="003F17EF" w:rsidRDefault="003F17EF" w:rsidP="0063144E">
                      <w:pPr>
                        <w:numPr>
                          <w:ilvl w:val="0"/>
                          <w:numId w:val="4"/>
                        </w:numPr>
                        <w:tabs>
                          <w:tab w:val="clear" w:pos="648"/>
                        </w:tabs>
                        <w:ind w:left="426"/>
                        <w:jc w:val="both"/>
                        <w:rPr>
                          <w:rFonts w:ascii="Comic Sans MS" w:hAnsi="Comic Sans MS"/>
                          <w:sz w:val="18"/>
                          <w:szCs w:val="18"/>
                        </w:rPr>
                      </w:pPr>
                      <w:r w:rsidRPr="003F17EF">
                        <w:rPr>
                          <w:rFonts w:ascii="Comic Sans MS" w:hAnsi="Comic Sans MS"/>
                          <w:sz w:val="18"/>
                          <w:szCs w:val="18"/>
                        </w:rPr>
                        <w:t xml:space="preserve">Preparation of Expression of Interest, Capability Statement, </w:t>
                      </w:r>
                      <w:r w:rsidR="001372EB" w:rsidRPr="003F17EF">
                        <w:rPr>
                          <w:rFonts w:ascii="Comic Sans MS" w:hAnsi="Comic Sans MS"/>
                          <w:sz w:val="18"/>
                          <w:szCs w:val="18"/>
                        </w:rPr>
                        <w:t>Pre-Qualification</w:t>
                      </w:r>
                      <w:r w:rsidRPr="003F17EF">
                        <w:rPr>
                          <w:rFonts w:ascii="Comic Sans MS" w:hAnsi="Comic Sans MS"/>
                          <w:sz w:val="18"/>
                          <w:szCs w:val="18"/>
                        </w:rPr>
                        <w:t xml:space="preserve"> Documents for Feasibility Studies, DPR for Roads &amp; Highways, Bridges &amp; Flyovers, Airports, Ports &amp; Harbours etc.</w:t>
                      </w:r>
                    </w:p>
                    <w:p w:rsidR="003F17EF" w:rsidRPr="003F17EF" w:rsidRDefault="00DA401C" w:rsidP="0063144E">
                      <w:pPr>
                        <w:numPr>
                          <w:ilvl w:val="0"/>
                          <w:numId w:val="4"/>
                        </w:numPr>
                        <w:tabs>
                          <w:tab w:val="clear" w:pos="648"/>
                        </w:tabs>
                        <w:ind w:left="426"/>
                        <w:jc w:val="both"/>
                        <w:rPr>
                          <w:rFonts w:ascii="Comic Sans MS" w:hAnsi="Comic Sans MS"/>
                          <w:sz w:val="18"/>
                          <w:szCs w:val="18"/>
                        </w:rPr>
                      </w:pPr>
                      <w:r>
                        <w:rPr>
                          <w:rFonts w:ascii="Comic Sans MS" w:hAnsi="Comic Sans MS"/>
                          <w:sz w:val="18"/>
                          <w:szCs w:val="18"/>
                        </w:rPr>
                        <w:t>Preparation of MO</w:t>
                      </w:r>
                      <w:r w:rsidR="003F17EF" w:rsidRPr="003F17EF">
                        <w:rPr>
                          <w:rFonts w:ascii="Comic Sans MS" w:hAnsi="Comic Sans MS"/>
                          <w:sz w:val="18"/>
                          <w:szCs w:val="18"/>
                        </w:rPr>
                        <w:t xml:space="preserve">Us, Contracts documents, negotiations and amendments. </w:t>
                      </w:r>
                    </w:p>
                    <w:p w:rsidR="003F17EF" w:rsidRPr="003F17EF" w:rsidRDefault="003F17EF" w:rsidP="0063144E">
                      <w:pPr>
                        <w:numPr>
                          <w:ilvl w:val="0"/>
                          <w:numId w:val="4"/>
                        </w:numPr>
                        <w:tabs>
                          <w:tab w:val="clear" w:pos="648"/>
                        </w:tabs>
                        <w:ind w:left="426"/>
                        <w:jc w:val="both"/>
                        <w:rPr>
                          <w:rFonts w:ascii="Comic Sans MS" w:hAnsi="Comic Sans MS"/>
                          <w:sz w:val="18"/>
                          <w:szCs w:val="18"/>
                        </w:rPr>
                      </w:pPr>
                      <w:r w:rsidRPr="003F17EF">
                        <w:rPr>
                          <w:rFonts w:ascii="Comic Sans MS" w:hAnsi="Comic Sans MS"/>
                          <w:sz w:val="18"/>
                          <w:szCs w:val="18"/>
                        </w:rPr>
                        <w:t>Handling with Contract Agreements, Bank Guarantees / Tender Bonds, Performance Bond and Sub-Contract Agreements with Sub-Contractors and Consortium Agreements for Joint Venture Projects.</w:t>
                      </w:r>
                    </w:p>
                    <w:p w:rsidR="003F17EF" w:rsidRPr="003F17EF" w:rsidRDefault="003F17EF" w:rsidP="0063144E">
                      <w:pPr>
                        <w:numPr>
                          <w:ilvl w:val="0"/>
                          <w:numId w:val="4"/>
                        </w:numPr>
                        <w:tabs>
                          <w:tab w:val="clear" w:pos="648"/>
                        </w:tabs>
                        <w:ind w:left="426"/>
                        <w:jc w:val="both"/>
                        <w:rPr>
                          <w:rFonts w:ascii="Comic Sans MS" w:hAnsi="Comic Sans MS"/>
                          <w:sz w:val="18"/>
                          <w:szCs w:val="18"/>
                        </w:rPr>
                      </w:pPr>
                      <w:r w:rsidRPr="003F17EF">
                        <w:rPr>
                          <w:rFonts w:ascii="Comic Sans MS" w:hAnsi="Comic Sans MS"/>
                          <w:sz w:val="18"/>
                          <w:szCs w:val="18"/>
                        </w:rPr>
                        <w:t>Preparation of Bills &amp; Documents including documents through Banks, Establishment of Documentary Letter of Credits, Customs, LPO &amp; PDCs.</w:t>
                      </w:r>
                    </w:p>
                    <w:p w:rsidR="003F17EF" w:rsidRPr="00C66935" w:rsidRDefault="003F17EF" w:rsidP="0063144E">
                      <w:pPr>
                        <w:numPr>
                          <w:ilvl w:val="0"/>
                          <w:numId w:val="4"/>
                        </w:numPr>
                        <w:tabs>
                          <w:tab w:val="clear" w:pos="648"/>
                        </w:tabs>
                        <w:ind w:left="426"/>
                        <w:jc w:val="both"/>
                      </w:pPr>
                      <w:r w:rsidRPr="00C66935">
                        <w:rPr>
                          <w:rFonts w:ascii="Comic Sans MS" w:hAnsi="Comic Sans MS"/>
                          <w:sz w:val="18"/>
                          <w:szCs w:val="18"/>
                        </w:rPr>
                        <w:t>Dealing with lease agreement / tenancy agreements</w:t>
                      </w:r>
                      <w:r w:rsidRPr="00C66935">
                        <w:rPr>
                          <w:rFonts w:ascii="Bookman Old Style" w:hAnsi="Bookman Old Style"/>
                          <w:sz w:val="18"/>
                          <w:szCs w:val="18"/>
                        </w:rPr>
                        <w:t xml:space="preserve"> </w:t>
                      </w:r>
                    </w:p>
                    <w:p w:rsidR="00C66935" w:rsidRPr="00DA401C" w:rsidRDefault="007E55F5" w:rsidP="0063144E">
                      <w:pPr>
                        <w:numPr>
                          <w:ilvl w:val="0"/>
                          <w:numId w:val="4"/>
                        </w:numPr>
                        <w:tabs>
                          <w:tab w:val="clear" w:pos="648"/>
                        </w:tabs>
                        <w:ind w:left="426"/>
                        <w:jc w:val="both"/>
                        <w:rPr>
                          <w:rFonts w:ascii="Comic Sans MS" w:hAnsi="Comic Sans MS"/>
                          <w:sz w:val="18"/>
                          <w:szCs w:val="18"/>
                        </w:rPr>
                      </w:pPr>
                      <w:r>
                        <w:rPr>
                          <w:rFonts w:ascii="Comic Sans MS" w:hAnsi="Comic Sans MS"/>
                          <w:sz w:val="18"/>
                          <w:szCs w:val="18"/>
                        </w:rPr>
                        <w:t>Indemnity Bond, Tender Bonds, Bank Guarantees</w:t>
                      </w:r>
                    </w:p>
                    <w:bookmarkEnd w:id="1"/>
                    <w:p w:rsidR="005632FC" w:rsidRDefault="005632FC" w:rsidP="005632FC"/>
                  </w:txbxContent>
                </v:textbox>
              </v:rect>
            </w:pict>
          </mc:Fallback>
        </mc:AlternateContent>
      </w:r>
    </w:p>
    <w:p w:rsidR="002B2363" w:rsidRPr="002B2363" w:rsidRDefault="002B2363" w:rsidP="002B2363"/>
    <w:p w:rsidR="002B2363" w:rsidRPr="002B2363" w:rsidRDefault="002B2363" w:rsidP="002B2363"/>
    <w:p w:rsidR="002B2363" w:rsidRPr="002B2363" w:rsidRDefault="002B2363" w:rsidP="002B2363"/>
    <w:p w:rsidR="002B2363" w:rsidRPr="002B2363" w:rsidRDefault="002B2363" w:rsidP="002B2363"/>
    <w:p w:rsidR="002B2363" w:rsidRPr="002B2363" w:rsidRDefault="002B2363" w:rsidP="002B2363"/>
    <w:p w:rsidR="002B2363" w:rsidRPr="002B2363" w:rsidRDefault="002B2363" w:rsidP="002B2363"/>
    <w:p w:rsidR="002B2363" w:rsidRPr="002B2363" w:rsidRDefault="002B2363" w:rsidP="002B2363"/>
    <w:p w:rsidR="002B2363" w:rsidRPr="002B2363" w:rsidRDefault="002B2363" w:rsidP="002B2363"/>
    <w:p w:rsidR="002B2363" w:rsidRPr="002B2363" w:rsidRDefault="002B2363" w:rsidP="002B2363"/>
    <w:p w:rsidR="002B2363" w:rsidRPr="002B2363" w:rsidRDefault="002B2363" w:rsidP="002B2363"/>
    <w:p w:rsidR="002B2363" w:rsidRPr="002B2363" w:rsidRDefault="002B2363" w:rsidP="002B2363"/>
    <w:p w:rsidR="002B2363" w:rsidRPr="002B2363" w:rsidRDefault="002B2363" w:rsidP="002B2363"/>
    <w:p w:rsidR="002B2363" w:rsidRPr="002B2363" w:rsidRDefault="002B2363" w:rsidP="002B2363"/>
    <w:p w:rsidR="002B2363" w:rsidRPr="002B2363" w:rsidRDefault="002B2363" w:rsidP="002B2363"/>
    <w:p w:rsidR="002B2363" w:rsidRPr="002B2363" w:rsidRDefault="002B2363" w:rsidP="002B2363"/>
    <w:p w:rsidR="002B2363" w:rsidRPr="002B2363" w:rsidRDefault="002B2363" w:rsidP="002B2363"/>
    <w:p w:rsidR="002B2363" w:rsidRDefault="002B2363" w:rsidP="002B2363"/>
    <w:p w:rsidR="002B2363" w:rsidRPr="002B2363" w:rsidRDefault="002B2363" w:rsidP="002B2363"/>
    <w:p w:rsidR="002B2363" w:rsidRPr="002B2363" w:rsidRDefault="002B2363" w:rsidP="002B2363"/>
    <w:p w:rsidR="002B2363" w:rsidRDefault="002B2363" w:rsidP="002B2363">
      <w:pPr>
        <w:tabs>
          <w:tab w:val="left" w:pos="900"/>
        </w:tabs>
      </w:pPr>
      <w:r>
        <w:tab/>
      </w:r>
    </w:p>
    <w:p w:rsidR="00E0137B" w:rsidRDefault="002B2363" w:rsidP="002B2363">
      <w:pPr>
        <w:tabs>
          <w:tab w:val="left" w:pos="900"/>
        </w:tabs>
      </w:pPr>
      <w:r>
        <w:tab/>
      </w:r>
    </w:p>
    <w:p w:rsidR="002227FE" w:rsidRDefault="002227FE" w:rsidP="002B2363">
      <w:pPr>
        <w:tabs>
          <w:tab w:val="left" w:pos="900"/>
        </w:tabs>
      </w:pPr>
    </w:p>
    <w:p w:rsidR="002227FE" w:rsidRDefault="002227FE" w:rsidP="002B2363">
      <w:pPr>
        <w:tabs>
          <w:tab w:val="left" w:pos="900"/>
        </w:tabs>
      </w:pPr>
    </w:p>
    <w:p w:rsidR="002227FE" w:rsidRPr="002B2363" w:rsidRDefault="002227FE" w:rsidP="002B2363">
      <w:pPr>
        <w:tabs>
          <w:tab w:val="left" w:pos="900"/>
        </w:tabs>
        <w:sectPr w:rsidR="002227FE" w:rsidRPr="002B2363" w:rsidSect="00D61DE2">
          <w:pgSz w:w="11907" w:h="16839" w:code="9"/>
          <w:pgMar w:top="270" w:right="1627" w:bottom="90" w:left="1440" w:header="706" w:footer="706" w:gutter="0"/>
          <w:cols w:space="720"/>
          <w:docGrid w:linePitch="299"/>
        </w:sectPr>
      </w:pPr>
    </w:p>
    <w:p w:rsidR="000F6000" w:rsidRPr="00941900" w:rsidRDefault="000F6000">
      <w:pPr>
        <w:pStyle w:val="Heading4"/>
        <w:ind w:left="-806" w:right="-716"/>
        <w:jc w:val="center"/>
        <w:rPr>
          <w:rFonts w:ascii="Comic Sans MS" w:hAnsi="Comic Sans MS"/>
          <w:szCs w:val="22"/>
          <w:u w:val="single"/>
        </w:rPr>
      </w:pPr>
      <w:r w:rsidRPr="00941900">
        <w:rPr>
          <w:rFonts w:ascii="Comic Sans MS" w:hAnsi="Comic Sans MS"/>
          <w:szCs w:val="22"/>
          <w:u w:val="single"/>
        </w:rPr>
        <w:lastRenderedPageBreak/>
        <w:t>Corporate Experience</w:t>
      </w:r>
    </w:p>
    <w:p w:rsidR="000F6000" w:rsidRPr="00941900" w:rsidRDefault="000F6000">
      <w:pPr>
        <w:ind w:left="-540"/>
        <w:rPr>
          <w:rFonts w:ascii="Comic Sans MS" w:hAnsi="Comic Sans MS"/>
          <w:szCs w:val="22"/>
        </w:rPr>
      </w:pPr>
    </w:p>
    <w:tbl>
      <w:tblPr>
        <w:tblW w:w="14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
        <w:gridCol w:w="22"/>
        <w:gridCol w:w="2886"/>
        <w:gridCol w:w="8"/>
        <w:gridCol w:w="2037"/>
        <w:gridCol w:w="1559"/>
        <w:gridCol w:w="1393"/>
        <w:gridCol w:w="8"/>
        <w:gridCol w:w="1595"/>
        <w:gridCol w:w="15"/>
        <w:gridCol w:w="4048"/>
      </w:tblGrid>
      <w:tr w:rsidR="001C17F7" w:rsidRPr="005C1EAE" w:rsidTr="006374A9">
        <w:trPr>
          <w:trHeight w:val="735"/>
          <w:tblHeader/>
          <w:jc w:val="center"/>
        </w:trPr>
        <w:tc>
          <w:tcPr>
            <w:tcW w:w="543" w:type="dxa"/>
            <w:shd w:val="pct10" w:color="auto" w:fill="FFFFFF"/>
            <w:vAlign w:val="center"/>
          </w:tcPr>
          <w:p w:rsidR="001C17F7" w:rsidRPr="005C1EAE" w:rsidRDefault="001C17F7">
            <w:pPr>
              <w:ind w:left="-75" w:hanging="20"/>
              <w:jc w:val="center"/>
              <w:rPr>
                <w:rFonts w:ascii="Comic Sans MS" w:hAnsi="Comic Sans MS"/>
                <w:b/>
                <w:sz w:val="20"/>
              </w:rPr>
            </w:pPr>
            <w:proofErr w:type="spellStart"/>
            <w:r w:rsidRPr="005C1EAE">
              <w:rPr>
                <w:rFonts w:ascii="Comic Sans MS" w:hAnsi="Comic Sans MS"/>
                <w:b/>
                <w:sz w:val="20"/>
              </w:rPr>
              <w:t>Sl</w:t>
            </w:r>
            <w:proofErr w:type="spellEnd"/>
            <w:r w:rsidRPr="005C1EAE">
              <w:rPr>
                <w:rFonts w:ascii="Comic Sans MS" w:hAnsi="Comic Sans MS"/>
                <w:b/>
                <w:sz w:val="20"/>
              </w:rPr>
              <w:t xml:space="preserve"> no.</w:t>
            </w:r>
          </w:p>
        </w:tc>
        <w:tc>
          <w:tcPr>
            <w:tcW w:w="2916" w:type="dxa"/>
            <w:gridSpan w:val="3"/>
            <w:shd w:val="pct10" w:color="auto" w:fill="FFFFFF"/>
            <w:vAlign w:val="center"/>
          </w:tcPr>
          <w:p w:rsidR="001C17F7" w:rsidRPr="005C1EAE" w:rsidRDefault="001C17F7">
            <w:pPr>
              <w:jc w:val="center"/>
              <w:rPr>
                <w:rFonts w:ascii="Comic Sans MS" w:hAnsi="Comic Sans MS"/>
                <w:b/>
                <w:sz w:val="20"/>
              </w:rPr>
            </w:pPr>
            <w:r w:rsidRPr="005C1EAE">
              <w:rPr>
                <w:rFonts w:ascii="Comic Sans MS" w:hAnsi="Comic Sans MS"/>
                <w:b/>
                <w:sz w:val="20"/>
              </w:rPr>
              <w:t>Name of the Organisation</w:t>
            </w:r>
          </w:p>
        </w:tc>
        <w:tc>
          <w:tcPr>
            <w:tcW w:w="2037" w:type="dxa"/>
            <w:shd w:val="pct10" w:color="auto" w:fill="FFFFFF"/>
            <w:vAlign w:val="center"/>
          </w:tcPr>
          <w:p w:rsidR="001C17F7" w:rsidRPr="005C1EAE" w:rsidRDefault="001C17F7">
            <w:pPr>
              <w:jc w:val="center"/>
              <w:rPr>
                <w:rFonts w:ascii="Comic Sans MS" w:hAnsi="Comic Sans MS"/>
                <w:b/>
                <w:sz w:val="20"/>
              </w:rPr>
            </w:pPr>
            <w:r w:rsidRPr="005C1EAE">
              <w:rPr>
                <w:rFonts w:ascii="Comic Sans MS" w:hAnsi="Comic Sans MS"/>
                <w:b/>
                <w:sz w:val="20"/>
              </w:rPr>
              <w:t>Details of the Organisation</w:t>
            </w:r>
          </w:p>
        </w:tc>
        <w:tc>
          <w:tcPr>
            <w:tcW w:w="1559" w:type="dxa"/>
            <w:shd w:val="pct10" w:color="auto" w:fill="FFFFFF"/>
            <w:vAlign w:val="center"/>
          </w:tcPr>
          <w:p w:rsidR="001C17F7" w:rsidRPr="005C1EAE" w:rsidRDefault="001C17F7">
            <w:pPr>
              <w:jc w:val="center"/>
              <w:rPr>
                <w:rFonts w:ascii="Comic Sans MS" w:hAnsi="Comic Sans MS"/>
                <w:b/>
                <w:sz w:val="20"/>
              </w:rPr>
            </w:pPr>
            <w:r w:rsidRPr="005C1EAE">
              <w:rPr>
                <w:rFonts w:ascii="Comic Sans MS" w:hAnsi="Comic Sans MS"/>
                <w:b/>
                <w:sz w:val="20"/>
              </w:rPr>
              <w:t>Department</w:t>
            </w:r>
          </w:p>
        </w:tc>
        <w:tc>
          <w:tcPr>
            <w:tcW w:w="1401" w:type="dxa"/>
            <w:gridSpan w:val="2"/>
            <w:shd w:val="pct10" w:color="auto" w:fill="FFFFFF"/>
            <w:vAlign w:val="center"/>
          </w:tcPr>
          <w:p w:rsidR="001C17F7" w:rsidRPr="005C1EAE" w:rsidRDefault="001C17F7">
            <w:pPr>
              <w:jc w:val="center"/>
              <w:rPr>
                <w:rFonts w:ascii="Comic Sans MS" w:hAnsi="Comic Sans MS"/>
                <w:b/>
                <w:sz w:val="20"/>
              </w:rPr>
            </w:pPr>
            <w:r w:rsidRPr="005C1EAE">
              <w:rPr>
                <w:rFonts w:ascii="Comic Sans MS" w:hAnsi="Comic Sans MS"/>
                <w:b/>
                <w:sz w:val="20"/>
              </w:rPr>
              <w:t>Reporting to</w:t>
            </w:r>
          </w:p>
        </w:tc>
        <w:tc>
          <w:tcPr>
            <w:tcW w:w="1610" w:type="dxa"/>
            <w:gridSpan w:val="2"/>
            <w:shd w:val="pct10" w:color="auto" w:fill="FFFFFF"/>
            <w:vAlign w:val="center"/>
          </w:tcPr>
          <w:p w:rsidR="001C17F7" w:rsidRPr="005C1EAE" w:rsidRDefault="001C17F7">
            <w:pPr>
              <w:jc w:val="center"/>
              <w:rPr>
                <w:rFonts w:ascii="Comic Sans MS" w:hAnsi="Comic Sans MS"/>
                <w:b/>
                <w:sz w:val="20"/>
              </w:rPr>
            </w:pPr>
            <w:r w:rsidRPr="005C1EAE">
              <w:rPr>
                <w:rFonts w:ascii="Comic Sans MS" w:hAnsi="Comic Sans MS"/>
                <w:b/>
                <w:sz w:val="20"/>
              </w:rPr>
              <w:t>Position held</w:t>
            </w:r>
          </w:p>
        </w:tc>
        <w:tc>
          <w:tcPr>
            <w:tcW w:w="4048" w:type="dxa"/>
            <w:shd w:val="pct10" w:color="auto" w:fill="FFFFFF"/>
            <w:vAlign w:val="center"/>
          </w:tcPr>
          <w:p w:rsidR="001C17F7" w:rsidRPr="005C1EAE" w:rsidRDefault="001C17F7">
            <w:pPr>
              <w:jc w:val="center"/>
              <w:rPr>
                <w:rFonts w:ascii="Comic Sans MS" w:hAnsi="Comic Sans MS"/>
                <w:b/>
                <w:sz w:val="20"/>
              </w:rPr>
            </w:pPr>
            <w:r w:rsidRPr="005C1EAE">
              <w:rPr>
                <w:rFonts w:ascii="Comic Sans MS" w:hAnsi="Comic Sans MS"/>
                <w:b/>
                <w:sz w:val="20"/>
              </w:rPr>
              <w:t>Period of employment</w:t>
            </w:r>
          </w:p>
        </w:tc>
      </w:tr>
      <w:tr w:rsidR="001C17F7" w:rsidRPr="005C1EAE" w:rsidTr="007B59F1">
        <w:trPr>
          <w:cantSplit/>
          <w:trHeight w:val="1320"/>
          <w:jc w:val="center"/>
        </w:trPr>
        <w:tc>
          <w:tcPr>
            <w:tcW w:w="565" w:type="dxa"/>
            <w:gridSpan w:val="2"/>
          </w:tcPr>
          <w:p w:rsidR="001C17F7" w:rsidRPr="005C1EAE" w:rsidRDefault="001C17F7" w:rsidP="0039593C">
            <w:pPr>
              <w:numPr>
                <w:ilvl w:val="0"/>
                <w:numId w:val="6"/>
              </w:numPr>
              <w:jc w:val="both"/>
              <w:rPr>
                <w:rFonts w:ascii="Comic Sans MS" w:hAnsi="Comic Sans MS"/>
                <w:sz w:val="20"/>
              </w:rPr>
            </w:pPr>
          </w:p>
        </w:tc>
        <w:tc>
          <w:tcPr>
            <w:tcW w:w="2886" w:type="dxa"/>
          </w:tcPr>
          <w:p w:rsidR="001C17F7" w:rsidRPr="005C1EAE" w:rsidRDefault="001C17F7">
            <w:pPr>
              <w:rPr>
                <w:rFonts w:ascii="Comic Sans MS" w:hAnsi="Comic Sans MS"/>
                <w:sz w:val="20"/>
              </w:rPr>
            </w:pPr>
            <w:r>
              <w:rPr>
                <w:rFonts w:ascii="Comic Sans MS" w:hAnsi="Comic Sans MS"/>
                <w:sz w:val="20"/>
              </w:rPr>
              <w:t>ETA ASCON Group</w:t>
            </w:r>
          </w:p>
        </w:tc>
        <w:tc>
          <w:tcPr>
            <w:tcW w:w="2045" w:type="dxa"/>
            <w:gridSpan w:val="2"/>
          </w:tcPr>
          <w:p w:rsidR="001C17F7" w:rsidRPr="005C1EAE" w:rsidRDefault="001C17F7" w:rsidP="0009569D">
            <w:pPr>
              <w:jc w:val="center"/>
              <w:rPr>
                <w:rFonts w:ascii="Comic Sans MS" w:hAnsi="Comic Sans MS"/>
                <w:sz w:val="20"/>
              </w:rPr>
            </w:pPr>
            <w:r>
              <w:rPr>
                <w:rFonts w:ascii="Comic Sans MS" w:hAnsi="Comic Sans MS"/>
                <w:sz w:val="20"/>
              </w:rPr>
              <w:t xml:space="preserve">Real Estate, Construction, , Trading &amp; Shipping,  Power Projects,  </w:t>
            </w:r>
          </w:p>
        </w:tc>
        <w:tc>
          <w:tcPr>
            <w:tcW w:w="1559" w:type="dxa"/>
            <w:tcBorders>
              <w:bottom w:val="nil"/>
            </w:tcBorders>
          </w:tcPr>
          <w:p w:rsidR="001C17F7" w:rsidRPr="005C1EAE" w:rsidRDefault="001C17F7" w:rsidP="00B44CC4">
            <w:pPr>
              <w:ind w:left="-113" w:right="-135"/>
              <w:jc w:val="center"/>
              <w:rPr>
                <w:rFonts w:ascii="Comic Sans MS" w:hAnsi="Comic Sans MS"/>
                <w:sz w:val="20"/>
              </w:rPr>
            </w:pPr>
            <w:r>
              <w:rPr>
                <w:rFonts w:ascii="Comic Sans MS" w:hAnsi="Comic Sans MS"/>
                <w:sz w:val="20"/>
              </w:rPr>
              <w:t>Administration</w:t>
            </w:r>
          </w:p>
        </w:tc>
        <w:tc>
          <w:tcPr>
            <w:tcW w:w="1393" w:type="dxa"/>
            <w:tcBorders>
              <w:bottom w:val="nil"/>
            </w:tcBorders>
          </w:tcPr>
          <w:p w:rsidR="001C17F7" w:rsidRPr="005C1EAE" w:rsidRDefault="00717610" w:rsidP="003146F9">
            <w:pPr>
              <w:jc w:val="center"/>
              <w:rPr>
                <w:rFonts w:ascii="Comic Sans MS" w:hAnsi="Comic Sans MS"/>
                <w:sz w:val="20"/>
              </w:rPr>
            </w:pPr>
            <w:r>
              <w:rPr>
                <w:rFonts w:ascii="Comic Sans MS" w:hAnsi="Comic Sans MS"/>
                <w:sz w:val="20"/>
              </w:rPr>
              <w:t>Project Director</w:t>
            </w:r>
            <w:r w:rsidR="001C17F7">
              <w:rPr>
                <w:rFonts w:ascii="Comic Sans MS" w:hAnsi="Comic Sans MS"/>
                <w:sz w:val="20"/>
              </w:rPr>
              <w:t xml:space="preserve"> </w:t>
            </w:r>
          </w:p>
        </w:tc>
        <w:tc>
          <w:tcPr>
            <w:tcW w:w="1603" w:type="dxa"/>
            <w:gridSpan w:val="2"/>
            <w:tcBorders>
              <w:bottom w:val="nil"/>
            </w:tcBorders>
          </w:tcPr>
          <w:p w:rsidR="001C17F7" w:rsidRPr="005C1EAE" w:rsidRDefault="001C17F7" w:rsidP="00B44CC4">
            <w:pPr>
              <w:ind w:left="-84" w:right="79"/>
              <w:jc w:val="center"/>
              <w:rPr>
                <w:rFonts w:ascii="Comic Sans MS" w:hAnsi="Comic Sans MS"/>
                <w:sz w:val="20"/>
              </w:rPr>
            </w:pPr>
            <w:r>
              <w:rPr>
                <w:rFonts w:ascii="Comic Sans MS" w:hAnsi="Comic Sans MS"/>
                <w:sz w:val="20"/>
              </w:rPr>
              <w:t>Secretary</w:t>
            </w:r>
          </w:p>
        </w:tc>
        <w:tc>
          <w:tcPr>
            <w:tcW w:w="4063" w:type="dxa"/>
            <w:gridSpan w:val="2"/>
            <w:tcBorders>
              <w:bottom w:val="nil"/>
            </w:tcBorders>
          </w:tcPr>
          <w:p w:rsidR="001C17F7" w:rsidRPr="005C1EAE" w:rsidRDefault="001C17F7" w:rsidP="00BD3254">
            <w:pPr>
              <w:jc w:val="both"/>
              <w:rPr>
                <w:rFonts w:ascii="Comic Sans MS" w:hAnsi="Comic Sans MS"/>
                <w:sz w:val="20"/>
              </w:rPr>
            </w:pPr>
            <w:r>
              <w:rPr>
                <w:rFonts w:ascii="Comic Sans MS" w:hAnsi="Comic Sans MS"/>
                <w:sz w:val="20"/>
              </w:rPr>
              <w:t>From 25</w:t>
            </w:r>
            <w:r w:rsidRPr="00AC479C">
              <w:rPr>
                <w:rFonts w:ascii="Comic Sans MS" w:hAnsi="Comic Sans MS"/>
                <w:sz w:val="20"/>
                <w:vertAlign w:val="superscript"/>
              </w:rPr>
              <w:t>th</w:t>
            </w:r>
            <w:r>
              <w:rPr>
                <w:rFonts w:ascii="Comic Sans MS" w:hAnsi="Comic Sans MS"/>
                <w:sz w:val="20"/>
              </w:rPr>
              <w:t xml:space="preserve"> September 2008 till now</w:t>
            </w:r>
          </w:p>
        </w:tc>
      </w:tr>
      <w:tr w:rsidR="00E87982" w:rsidRPr="005C1EAE" w:rsidTr="004D5EB8">
        <w:trPr>
          <w:cantSplit/>
          <w:trHeight w:val="3253"/>
          <w:jc w:val="center"/>
        </w:trPr>
        <w:tc>
          <w:tcPr>
            <w:tcW w:w="14114" w:type="dxa"/>
            <w:gridSpan w:val="11"/>
          </w:tcPr>
          <w:p w:rsidR="00E87982" w:rsidRPr="00E87982" w:rsidRDefault="00E87982" w:rsidP="00E87982">
            <w:pPr>
              <w:jc w:val="both"/>
              <w:rPr>
                <w:rFonts w:ascii="Comic Sans MS" w:hAnsi="Comic Sans MS"/>
                <w:b/>
                <w:bCs/>
                <w:i/>
                <w:iCs/>
                <w:sz w:val="20"/>
              </w:rPr>
            </w:pPr>
            <w:r w:rsidRPr="00E87982">
              <w:rPr>
                <w:rFonts w:ascii="Comic Sans MS" w:hAnsi="Comic Sans MS"/>
                <w:b/>
                <w:bCs/>
                <w:i/>
                <w:iCs/>
                <w:sz w:val="20"/>
              </w:rPr>
              <w:t>So far I have handled three big projects independently as Project Secretary reporting directly to Head of Projects and Project Manager</w:t>
            </w:r>
          </w:p>
          <w:p w:rsidR="00E87982" w:rsidRPr="00E87982" w:rsidRDefault="00E87982" w:rsidP="00E87982">
            <w:pPr>
              <w:jc w:val="both"/>
              <w:rPr>
                <w:rFonts w:ascii="Comic Sans MS" w:hAnsi="Comic Sans MS"/>
                <w:sz w:val="20"/>
              </w:rPr>
            </w:pPr>
          </w:p>
          <w:p w:rsidR="00E87982" w:rsidRPr="00E87982" w:rsidRDefault="00E87982" w:rsidP="00183926">
            <w:pPr>
              <w:pStyle w:val="ListParagraph"/>
              <w:numPr>
                <w:ilvl w:val="0"/>
                <w:numId w:val="24"/>
              </w:numPr>
              <w:jc w:val="both"/>
              <w:rPr>
                <w:rFonts w:ascii="Comic Sans MS" w:hAnsi="Comic Sans MS"/>
                <w:sz w:val="20"/>
              </w:rPr>
            </w:pPr>
            <w:r w:rsidRPr="00E87982">
              <w:rPr>
                <w:rFonts w:ascii="Comic Sans MS" w:hAnsi="Comic Sans MS"/>
                <w:sz w:val="20"/>
              </w:rPr>
              <w:t xml:space="preserve">Construction of His Excellency Honourable President of UAE palaces in Republic of Seychelles with Client DOPA- project Value </w:t>
            </w:r>
            <w:proofErr w:type="spellStart"/>
            <w:r w:rsidRPr="00E87982">
              <w:rPr>
                <w:rFonts w:ascii="Comic Sans MS" w:hAnsi="Comic Sans MS"/>
                <w:sz w:val="20"/>
              </w:rPr>
              <w:t>Dhs</w:t>
            </w:r>
            <w:proofErr w:type="spellEnd"/>
            <w:r w:rsidRPr="00E87982">
              <w:rPr>
                <w:rFonts w:ascii="Comic Sans MS" w:hAnsi="Comic Sans MS"/>
                <w:sz w:val="20"/>
              </w:rPr>
              <w:t xml:space="preserve"> 1 Billion </w:t>
            </w:r>
          </w:p>
          <w:p w:rsidR="00E87982" w:rsidRPr="00E87982" w:rsidRDefault="00E87982" w:rsidP="00183926">
            <w:pPr>
              <w:pStyle w:val="ListParagraph"/>
              <w:numPr>
                <w:ilvl w:val="0"/>
                <w:numId w:val="24"/>
              </w:numPr>
              <w:jc w:val="both"/>
              <w:rPr>
                <w:rFonts w:ascii="Comic Sans MS" w:hAnsi="Comic Sans MS"/>
                <w:sz w:val="20"/>
              </w:rPr>
            </w:pPr>
            <w:r w:rsidRPr="00E87982">
              <w:rPr>
                <w:rFonts w:ascii="Comic Sans MS" w:hAnsi="Comic Sans MS"/>
                <w:sz w:val="20"/>
              </w:rPr>
              <w:t xml:space="preserve">Construction of </w:t>
            </w:r>
            <w:proofErr w:type="spellStart"/>
            <w:r w:rsidRPr="00E87982">
              <w:rPr>
                <w:rFonts w:ascii="Comic Sans MS" w:hAnsi="Comic Sans MS"/>
                <w:sz w:val="20"/>
              </w:rPr>
              <w:t>Borouge</w:t>
            </w:r>
            <w:proofErr w:type="spellEnd"/>
            <w:r w:rsidRPr="00E87982">
              <w:rPr>
                <w:rFonts w:ascii="Comic Sans MS" w:hAnsi="Comic Sans MS"/>
                <w:sz w:val="20"/>
              </w:rPr>
              <w:t xml:space="preserve"> Innovation Centre at </w:t>
            </w:r>
            <w:r w:rsidR="00D6047E">
              <w:rPr>
                <w:rFonts w:ascii="Comic Sans MS" w:hAnsi="Comic Sans MS"/>
                <w:sz w:val="20"/>
              </w:rPr>
              <w:t xml:space="preserve">Abu Dhabi, UAE - Project value </w:t>
            </w:r>
            <w:proofErr w:type="spellStart"/>
            <w:r w:rsidR="00D6047E">
              <w:rPr>
                <w:rFonts w:ascii="Comic Sans MS" w:hAnsi="Comic Sans MS"/>
                <w:sz w:val="20"/>
              </w:rPr>
              <w:t>D</w:t>
            </w:r>
            <w:r w:rsidRPr="00E87982">
              <w:rPr>
                <w:rFonts w:ascii="Comic Sans MS" w:hAnsi="Comic Sans MS"/>
                <w:sz w:val="20"/>
              </w:rPr>
              <w:t>hs</w:t>
            </w:r>
            <w:proofErr w:type="spellEnd"/>
            <w:r w:rsidRPr="00E87982">
              <w:rPr>
                <w:rFonts w:ascii="Comic Sans MS" w:hAnsi="Comic Sans MS"/>
                <w:sz w:val="20"/>
              </w:rPr>
              <w:t xml:space="preserve"> 350 </w:t>
            </w:r>
            <w:r w:rsidR="006374A9" w:rsidRPr="00E87982">
              <w:rPr>
                <w:rFonts w:ascii="Comic Sans MS" w:hAnsi="Comic Sans MS"/>
                <w:sz w:val="20"/>
              </w:rPr>
              <w:t>million</w:t>
            </w:r>
            <w:r w:rsidRPr="00E87982">
              <w:rPr>
                <w:rFonts w:ascii="Comic Sans MS" w:hAnsi="Comic Sans MS"/>
                <w:sz w:val="20"/>
              </w:rPr>
              <w:t>; Client - ADNOC</w:t>
            </w:r>
          </w:p>
          <w:p w:rsidR="00E87982" w:rsidRDefault="00E87982" w:rsidP="00183926">
            <w:pPr>
              <w:pStyle w:val="ListParagraph"/>
              <w:numPr>
                <w:ilvl w:val="0"/>
                <w:numId w:val="24"/>
              </w:numPr>
              <w:jc w:val="both"/>
              <w:rPr>
                <w:rFonts w:ascii="Comic Sans MS" w:hAnsi="Comic Sans MS"/>
                <w:sz w:val="20"/>
              </w:rPr>
            </w:pPr>
            <w:r w:rsidRPr="00E87982">
              <w:rPr>
                <w:rFonts w:ascii="Comic Sans MS" w:hAnsi="Comic Sans MS"/>
                <w:sz w:val="20"/>
              </w:rPr>
              <w:t xml:space="preserve">Construction of 440 Villas in Dubai with project value </w:t>
            </w:r>
            <w:proofErr w:type="spellStart"/>
            <w:r w:rsidRPr="00E87982">
              <w:rPr>
                <w:rFonts w:ascii="Comic Sans MS" w:hAnsi="Comic Sans MS"/>
                <w:sz w:val="20"/>
              </w:rPr>
              <w:t>Dhs</w:t>
            </w:r>
            <w:proofErr w:type="spellEnd"/>
            <w:r w:rsidRPr="00E87982">
              <w:rPr>
                <w:rFonts w:ascii="Comic Sans MS" w:hAnsi="Comic Sans MS"/>
                <w:sz w:val="20"/>
              </w:rPr>
              <w:t xml:space="preserve"> 600 million + 400 million for infrastructure - Client TECOM / TAMDEEN in Dubai</w:t>
            </w:r>
          </w:p>
          <w:p w:rsidR="008C7E5B" w:rsidRPr="008C7E5B" w:rsidRDefault="008C7E5B" w:rsidP="008C7E5B">
            <w:pPr>
              <w:pStyle w:val="ListParagraph"/>
              <w:rPr>
                <w:rFonts w:ascii="Comic Sans MS" w:hAnsi="Comic Sans MS"/>
                <w:sz w:val="20"/>
              </w:rPr>
            </w:pPr>
          </w:p>
          <w:p w:rsidR="008C7E5B" w:rsidRDefault="008C7E5B" w:rsidP="004D5EB8">
            <w:pPr>
              <w:jc w:val="both"/>
              <w:rPr>
                <w:rFonts w:ascii="Comic Sans MS" w:hAnsi="Comic Sans MS"/>
                <w:sz w:val="20"/>
              </w:rPr>
            </w:pPr>
            <w:r w:rsidRPr="008C7E5B">
              <w:rPr>
                <w:rFonts w:ascii="Comic Sans MS" w:hAnsi="Comic Sans MS"/>
                <w:sz w:val="20"/>
              </w:rPr>
              <w:t>My diversified experience has provided me the opportunity to work in demanding and high-pressure team environment, where it is essential to be able to work closely with my direct colleagues and support staff in order to meet the project team’s production deadlines and the project objectives. Pragmatic, with proven managerial acumen and abilities to withstand work pressures, deliver assignments within specified time frame without compromising on quality benchmarks. Offering a distinguished and insightful exposure of extensive profes</w:t>
            </w:r>
            <w:r w:rsidR="00AE3A47">
              <w:rPr>
                <w:rFonts w:ascii="Comic Sans MS" w:hAnsi="Comic Sans MS"/>
                <w:sz w:val="20"/>
              </w:rPr>
              <w:t xml:space="preserve">sional experience in the U.A.E </w:t>
            </w:r>
            <w:r w:rsidRPr="008C7E5B">
              <w:rPr>
                <w:rFonts w:ascii="Comic Sans MS" w:hAnsi="Comic Sans MS"/>
                <w:sz w:val="20"/>
              </w:rPr>
              <w:t xml:space="preserve">with various Clients, Consultants and Construction companies encompassing different project </w:t>
            </w:r>
            <w:r w:rsidR="004D5EB8">
              <w:rPr>
                <w:rFonts w:ascii="Comic Sans MS" w:hAnsi="Comic Sans MS"/>
                <w:sz w:val="20"/>
              </w:rPr>
              <w:t>of projects</w:t>
            </w:r>
          </w:p>
          <w:p w:rsidR="002B2363" w:rsidRPr="008C7E5B" w:rsidRDefault="002B2363" w:rsidP="004D5EB8">
            <w:pPr>
              <w:jc w:val="both"/>
              <w:rPr>
                <w:rFonts w:ascii="Comic Sans MS" w:hAnsi="Comic Sans MS"/>
                <w:sz w:val="20"/>
              </w:rPr>
            </w:pPr>
          </w:p>
        </w:tc>
      </w:tr>
      <w:tr w:rsidR="001C17F7" w:rsidRPr="005C1EAE" w:rsidTr="008C7E5B">
        <w:trPr>
          <w:cantSplit/>
          <w:trHeight w:val="1420"/>
          <w:jc w:val="center"/>
        </w:trPr>
        <w:tc>
          <w:tcPr>
            <w:tcW w:w="565" w:type="dxa"/>
            <w:gridSpan w:val="2"/>
          </w:tcPr>
          <w:p w:rsidR="001C17F7" w:rsidRPr="005C1EAE" w:rsidRDefault="001C17F7" w:rsidP="0039593C">
            <w:pPr>
              <w:numPr>
                <w:ilvl w:val="0"/>
                <w:numId w:val="6"/>
              </w:numPr>
              <w:jc w:val="both"/>
              <w:rPr>
                <w:rFonts w:ascii="Comic Sans MS" w:hAnsi="Comic Sans MS"/>
                <w:sz w:val="20"/>
              </w:rPr>
            </w:pPr>
          </w:p>
        </w:tc>
        <w:tc>
          <w:tcPr>
            <w:tcW w:w="2886" w:type="dxa"/>
          </w:tcPr>
          <w:p w:rsidR="001C17F7" w:rsidRPr="005C1EAE" w:rsidRDefault="001C17F7">
            <w:pPr>
              <w:rPr>
                <w:rFonts w:ascii="Comic Sans MS" w:hAnsi="Comic Sans MS"/>
                <w:sz w:val="20"/>
              </w:rPr>
            </w:pPr>
            <w:r w:rsidRPr="005C1EAE">
              <w:rPr>
                <w:rFonts w:ascii="Comic Sans MS" w:hAnsi="Comic Sans MS"/>
                <w:sz w:val="20"/>
              </w:rPr>
              <w:t>Gulf Helicopters Company</w:t>
            </w:r>
          </w:p>
          <w:p w:rsidR="001C17F7" w:rsidRPr="005C1EAE" w:rsidRDefault="001C17F7">
            <w:pPr>
              <w:rPr>
                <w:rFonts w:ascii="Comic Sans MS" w:hAnsi="Comic Sans MS"/>
                <w:sz w:val="20"/>
              </w:rPr>
            </w:pPr>
            <w:smartTag w:uri="urn:schemas-microsoft-com:office:smarttags" w:element="address">
              <w:smartTag w:uri="urn:schemas-microsoft-com:office:smarttags" w:element="Street">
                <w:r w:rsidRPr="005C1EAE">
                  <w:rPr>
                    <w:rFonts w:ascii="Comic Sans MS" w:hAnsi="Comic Sans MS"/>
                    <w:sz w:val="20"/>
                  </w:rPr>
                  <w:t>P.O. Box</w:t>
                </w:r>
              </w:smartTag>
              <w:r w:rsidRPr="005C1EAE">
                <w:rPr>
                  <w:rFonts w:ascii="Comic Sans MS" w:hAnsi="Comic Sans MS"/>
                  <w:sz w:val="20"/>
                </w:rPr>
                <w:t xml:space="preserve"> 811</w:t>
              </w:r>
            </w:smartTag>
          </w:p>
          <w:p w:rsidR="001C17F7" w:rsidRPr="005C1EAE" w:rsidRDefault="001C17F7">
            <w:pPr>
              <w:rPr>
                <w:rFonts w:ascii="Comic Sans MS" w:hAnsi="Comic Sans MS"/>
                <w:sz w:val="20"/>
              </w:rPr>
            </w:pPr>
            <w:smartTag w:uri="urn:schemas-microsoft-com:office:smarttags" w:element="place">
              <w:smartTag w:uri="urn:schemas-microsoft-com:office:smarttags" w:element="City">
                <w:r w:rsidRPr="005C1EAE">
                  <w:rPr>
                    <w:rFonts w:ascii="Comic Sans MS" w:hAnsi="Comic Sans MS"/>
                    <w:sz w:val="20"/>
                  </w:rPr>
                  <w:t>Doha</w:t>
                </w:r>
              </w:smartTag>
              <w:r w:rsidRPr="005C1EAE">
                <w:rPr>
                  <w:rFonts w:ascii="Comic Sans MS" w:hAnsi="Comic Sans MS"/>
                  <w:sz w:val="20"/>
                </w:rPr>
                <w:t xml:space="preserve">, </w:t>
              </w:r>
              <w:smartTag w:uri="urn:schemas-microsoft-com:office:smarttags" w:element="country-region">
                <w:r w:rsidRPr="005C1EAE">
                  <w:rPr>
                    <w:rFonts w:ascii="Comic Sans MS" w:hAnsi="Comic Sans MS"/>
                    <w:sz w:val="20"/>
                  </w:rPr>
                  <w:t>Qatar</w:t>
                </w:r>
              </w:smartTag>
            </w:smartTag>
          </w:p>
        </w:tc>
        <w:tc>
          <w:tcPr>
            <w:tcW w:w="2045" w:type="dxa"/>
            <w:gridSpan w:val="2"/>
            <w:tcBorders>
              <w:bottom w:val="single" w:sz="4" w:space="0" w:color="auto"/>
            </w:tcBorders>
          </w:tcPr>
          <w:p w:rsidR="001C17F7" w:rsidRPr="005C1EAE" w:rsidRDefault="001C17F7">
            <w:pPr>
              <w:jc w:val="center"/>
              <w:rPr>
                <w:rFonts w:ascii="Comic Sans MS" w:hAnsi="Comic Sans MS"/>
                <w:sz w:val="20"/>
              </w:rPr>
            </w:pPr>
            <w:r w:rsidRPr="005C1EAE">
              <w:rPr>
                <w:rFonts w:ascii="Comic Sans MS" w:hAnsi="Comic Sans MS"/>
                <w:sz w:val="20"/>
              </w:rPr>
              <w:t>Providing Helicopter Services to Offshore Projects</w:t>
            </w:r>
          </w:p>
        </w:tc>
        <w:tc>
          <w:tcPr>
            <w:tcW w:w="1559" w:type="dxa"/>
            <w:tcBorders>
              <w:bottom w:val="single" w:sz="4" w:space="0" w:color="auto"/>
            </w:tcBorders>
          </w:tcPr>
          <w:p w:rsidR="001C17F7" w:rsidRPr="005C1EAE" w:rsidRDefault="001C17F7" w:rsidP="00B44CC4">
            <w:pPr>
              <w:ind w:left="-113" w:right="-135"/>
              <w:jc w:val="center"/>
              <w:rPr>
                <w:rFonts w:ascii="Comic Sans MS" w:hAnsi="Comic Sans MS"/>
                <w:sz w:val="20"/>
              </w:rPr>
            </w:pPr>
            <w:r w:rsidRPr="005C1EAE">
              <w:rPr>
                <w:rFonts w:ascii="Comic Sans MS" w:hAnsi="Comic Sans MS"/>
                <w:sz w:val="20"/>
              </w:rPr>
              <w:t>Administration</w:t>
            </w:r>
          </w:p>
          <w:p w:rsidR="001C17F7" w:rsidRPr="005C1EAE" w:rsidRDefault="001C17F7" w:rsidP="00B44CC4">
            <w:pPr>
              <w:ind w:left="-113" w:right="-135"/>
              <w:jc w:val="center"/>
              <w:rPr>
                <w:rFonts w:ascii="Comic Sans MS" w:hAnsi="Comic Sans MS"/>
                <w:sz w:val="20"/>
              </w:rPr>
            </w:pPr>
            <w:r w:rsidRPr="005C1EAE">
              <w:rPr>
                <w:rFonts w:ascii="Comic Sans MS" w:hAnsi="Comic Sans MS"/>
                <w:sz w:val="20"/>
              </w:rPr>
              <w:t>Finance &amp; Commercial</w:t>
            </w:r>
          </w:p>
        </w:tc>
        <w:tc>
          <w:tcPr>
            <w:tcW w:w="1393" w:type="dxa"/>
            <w:tcBorders>
              <w:bottom w:val="single" w:sz="4" w:space="0" w:color="auto"/>
            </w:tcBorders>
          </w:tcPr>
          <w:p w:rsidR="001C17F7" w:rsidRPr="005C1EAE" w:rsidRDefault="008C7E5B" w:rsidP="00183926">
            <w:pPr>
              <w:jc w:val="center"/>
              <w:rPr>
                <w:rFonts w:ascii="Comic Sans MS" w:hAnsi="Comic Sans MS"/>
                <w:sz w:val="20"/>
              </w:rPr>
            </w:pPr>
            <w:r>
              <w:rPr>
                <w:rFonts w:ascii="Comic Sans MS" w:hAnsi="Comic Sans MS"/>
                <w:sz w:val="20"/>
              </w:rPr>
              <w:t xml:space="preserve">GM &amp; </w:t>
            </w:r>
            <w:r w:rsidR="00183926">
              <w:rPr>
                <w:rFonts w:ascii="Comic Sans MS" w:hAnsi="Comic Sans MS"/>
                <w:sz w:val="20"/>
              </w:rPr>
              <w:t>Finance Controller</w:t>
            </w:r>
          </w:p>
        </w:tc>
        <w:tc>
          <w:tcPr>
            <w:tcW w:w="1603" w:type="dxa"/>
            <w:gridSpan w:val="2"/>
            <w:tcBorders>
              <w:bottom w:val="single" w:sz="4" w:space="0" w:color="auto"/>
            </w:tcBorders>
          </w:tcPr>
          <w:p w:rsidR="001C17F7" w:rsidRPr="00E87982" w:rsidRDefault="00E87982" w:rsidP="00E87982">
            <w:pPr>
              <w:ind w:left="-84" w:right="79"/>
              <w:jc w:val="center"/>
              <w:rPr>
                <w:rFonts w:ascii="Comic Sans MS" w:hAnsi="Comic Sans MS"/>
                <w:sz w:val="20"/>
              </w:rPr>
            </w:pPr>
            <w:r>
              <w:rPr>
                <w:rFonts w:ascii="Comic Sans MS" w:hAnsi="Comic Sans MS"/>
                <w:sz w:val="20"/>
              </w:rPr>
              <w:t>SECRETARY / Finance and Commercial</w:t>
            </w:r>
          </w:p>
        </w:tc>
        <w:tc>
          <w:tcPr>
            <w:tcW w:w="4063" w:type="dxa"/>
            <w:gridSpan w:val="2"/>
            <w:tcBorders>
              <w:bottom w:val="single" w:sz="4" w:space="0" w:color="auto"/>
            </w:tcBorders>
          </w:tcPr>
          <w:p w:rsidR="001C17F7" w:rsidRPr="005C1EAE" w:rsidRDefault="001C17F7" w:rsidP="00BD3254">
            <w:pPr>
              <w:jc w:val="both"/>
              <w:rPr>
                <w:rFonts w:ascii="Comic Sans MS" w:hAnsi="Comic Sans MS"/>
                <w:sz w:val="20"/>
              </w:rPr>
            </w:pPr>
            <w:r w:rsidRPr="005C1EAE">
              <w:rPr>
                <w:rFonts w:ascii="Comic Sans MS" w:hAnsi="Comic Sans MS"/>
                <w:sz w:val="20"/>
              </w:rPr>
              <w:t>From 19</w:t>
            </w:r>
            <w:r w:rsidRPr="005C1EAE">
              <w:rPr>
                <w:rFonts w:ascii="Comic Sans MS" w:hAnsi="Comic Sans MS"/>
                <w:sz w:val="20"/>
                <w:vertAlign w:val="superscript"/>
              </w:rPr>
              <w:t>th</w:t>
            </w:r>
            <w:r w:rsidRPr="005C1EAE">
              <w:rPr>
                <w:rFonts w:ascii="Comic Sans MS" w:hAnsi="Comic Sans MS"/>
                <w:sz w:val="20"/>
              </w:rPr>
              <w:t xml:space="preserve"> December 2005 to 06 September 2007 </w:t>
            </w:r>
          </w:p>
        </w:tc>
      </w:tr>
      <w:tr w:rsidR="001C17F7" w:rsidRPr="005C1EAE" w:rsidTr="006374A9">
        <w:trPr>
          <w:trHeight w:val="1304"/>
          <w:jc w:val="center"/>
        </w:trPr>
        <w:tc>
          <w:tcPr>
            <w:tcW w:w="543" w:type="dxa"/>
          </w:tcPr>
          <w:p w:rsidR="001C17F7" w:rsidRPr="005C1EAE" w:rsidRDefault="001C17F7" w:rsidP="0039593C">
            <w:pPr>
              <w:numPr>
                <w:ilvl w:val="0"/>
                <w:numId w:val="6"/>
              </w:numPr>
              <w:jc w:val="both"/>
              <w:rPr>
                <w:rFonts w:ascii="Comic Sans MS" w:hAnsi="Comic Sans MS"/>
                <w:sz w:val="20"/>
              </w:rPr>
            </w:pPr>
          </w:p>
        </w:tc>
        <w:tc>
          <w:tcPr>
            <w:tcW w:w="2916" w:type="dxa"/>
            <w:gridSpan w:val="3"/>
          </w:tcPr>
          <w:p w:rsidR="001C17F7" w:rsidRPr="005C1EAE" w:rsidRDefault="001C17F7">
            <w:pPr>
              <w:rPr>
                <w:rFonts w:ascii="Comic Sans MS" w:hAnsi="Comic Sans MS"/>
                <w:sz w:val="20"/>
              </w:rPr>
            </w:pPr>
            <w:r w:rsidRPr="005C1EAE">
              <w:rPr>
                <w:rFonts w:ascii="Comic Sans MS" w:hAnsi="Comic Sans MS"/>
                <w:sz w:val="20"/>
              </w:rPr>
              <w:t xml:space="preserve">M/s </w:t>
            </w:r>
            <w:proofErr w:type="spellStart"/>
            <w:r w:rsidRPr="005C1EAE">
              <w:rPr>
                <w:rFonts w:ascii="Comic Sans MS" w:hAnsi="Comic Sans MS"/>
                <w:sz w:val="20"/>
              </w:rPr>
              <w:t>Mannai</w:t>
            </w:r>
            <w:proofErr w:type="spellEnd"/>
            <w:r w:rsidRPr="005C1EAE">
              <w:rPr>
                <w:rFonts w:ascii="Comic Sans MS" w:hAnsi="Comic Sans MS"/>
                <w:sz w:val="20"/>
              </w:rPr>
              <w:t xml:space="preserve"> Corporation QSC, </w:t>
            </w:r>
            <w:smartTag w:uri="urn:schemas-microsoft-com:office:smarttags" w:element="City">
              <w:r w:rsidRPr="005C1EAE">
                <w:rPr>
                  <w:rFonts w:ascii="Comic Sans MS" w:hAnsi="Comic Sans MS"/>
                  <w:sz w:val="20"/>
                </w:rPr>
                <w:t>Doha</w:t>
              </w:r>
            </w:smartTag>
            <w:r w:rsidRPr="005C1EAE">
              <w:rPr>
                <w:rFonts w:ascii="Comic Sans MS" w:hAnsi="Comic Sans MS"/>
                <w:sz w:val="20"/>
              </w:rPr>
              <w:t xml:space="preserve">, State of </w:t>
            </w:r>
            <w:smartTag w:uri="urn:schemas-microsoft-com:office:smarttags" w:element="country-region">
              <w:r w:rsidRPr="005C1EAE">
                <w:rPr>
                  <w:rFonts w:ascii="Comic Sans MS" w:hAnsi="Comic Sans MS"/>
                  <w:sz w:val="20"/>
                </w:rPr>
                <w:t>Qatar</w:t>
              </w:r>
            </w:smartTag>
            <w:r w:rsidRPr="005C1EAE">
              <w:rPr>
                <w:rFonts w:ascii="Comic Sans MS" w:hAnsi="Comic Sans MS"/>
                <w:sz w:val="20"/>
              </w:rPr>
              <w:t xml:space="preserve">, </w:t>
            </w:r>
            <w:smartTag w:uri="urn:schemas-microsoft-com:office:smarttags" w:element="place">
              <w:r w:rsidRPr="005C1EAE">
                <w:rPr>
                  <w:rFonts w:ascii="Comic Sans MS" w:hAnsi="Comic Sans MS"/>
                  <w:sz w:val="20"/>
                </w:rPr>
                <w:t>Arabian Gulf</w:t>
              </w:r>
            </w:smartTag>
          </w:p>
        </w:tc>
        <w:tc>
          <w:tcPr>
            <w:tcW w:w="2037" w:type="dxa"/>
          </w:tcPr>
          <w:p w:rsidR="001C17F7" w:rsidRPr="005C1EAE" w:rsidRDefault="001C17F7">
            <w:pPr>
              <w:jc w:val="center"/>
              <w:rPr>
                <w:rFonts w:ascii="Comic Sans MS" w:hAnsi="Comic Sans MS"/>
                <w:sz w:val="20"/>
              </w:rPr>
            </w:pPr>
            <w:r w:rsidRPr="005C1EAE">
              <w:rPr>
                <w:rFonts w:ascii="Comic Sans MS" w:hAnsi="Comic Sans MS"/>
                <w:sz w:val="20"/>
              </w:rPr>
              <w:t>Constructors, Trading &amp; Offshore,</w:t>
            </w:r>
          </w:p>
        </w:tc>
        <w:tc>
          <w:tcPr>
            <w:tcW w:w="1559" w:type="dxa"/>
          </w:tcPr>
          <w:p w:rsidR="001C17F7" w:rsidRPr="005C1EAE" w:rsidRDefault="001C17F7">
            <w:pPr>
              <w:ind w:right="-135"/>
              <w:jc w:val="center"/>
              <w:rPr>
                <w:rFonts w:ascii="Comic Sans MS" w:hAnsi="Comic Sans MS"/>
                <w:sz w:val="20"/>
              </w:rPr>
            </w:pPr>
            <w:r w:rsidRPr="005C1EAE">
              <w:rPr>
                <w:rFonts w:ascii="Comic Sans MS" w:hAnsi="Comic Sans MS"/>
                <w:sz w:val="20"/>
              </w:rPr>
              <w:t>Group</w:t>
            </w:r>
          </w:p>
          <w:p w:rsidR="001C17F7" w:rsidRPr="005C1EAE" w:rsidRDefault="001C17F7">
            <w:pPr>
              <w:ind w:right="-135"/>
              <w:jc w:val="center"/>
              <w:rPr>
                <w:rFonts w:ascii="Comic Sans MS" w:hAnsi="Comic Sans MS"/>
                <w:sz w:val="20"/>
              </w:rPr>
            </w:pPr>
            <w:r w:rsidRPr="005C1EAE">
              <w:rPr>
                <w:rFonts w:ascii="Comic Sans MS" w:hAnsi="Comic Sans MS"/>
                <w:sz w:val="20"/>
              </w:rPr>
              <w:t xml:space="preserve"> Accounts</w:t>
            </w:r>
          </w:p>
        </w:tc>
        <w:tc>
          <w:tcPr>
            <w:tcW w:w="1401" w:type="dxa"/>
            <w:gridSpan w:val="2"/>
          </w:tcPr>
          <w:p w:rsidR="001C17F7" w:rsidRPr="005C1EAE" w:rsidRDefault="00183926">
            <w:pPr>
              <w:jc w:val="center"/>
              <w:rPr>
                <w:rFonts w:ascii="Comic Sans MS" w:hAnsi="Comic Sans MS"/>
                <w:sz w:val="20"/>
              </w:rPr>
            </w:pPr>
            <w:r>
              <w:rPr>
                <w:rFonts w:ascii="Comic Sans MS" w:hAnsi="Comic Sans MS"/>
                <w:sz w:val="20"/>
              </w:rPr>
              <w:t>Finance</w:t>
            </w:r>
            <w:r w:rsidR="001C17F7" w:rsidRPr="005C1EAE">
              <w:rPr>
                <w:rFonts w:ascii="Comic Sans MS" w:hAnsi="Comic Sans MS"/>
                <w:sz w:val="20"/>
              </w:rPr>
              <w:t xml:space="preserve"> Controller</w:t>
            </w:r>
          </w:p>
          <w:p w:rsidR="001C17F7" w:rsidRPr="005C1EAE" w:rsidRDefault="001C17F7">
            <w:pPr>
              <w:jc w:val="center"/>
              <w:rPr>
                <w:rFonts w:ascii="Comic Sans MS" w:hAnsi="Comic Sans MS"/>
                <w:sz w:val="20"/>
              </w:rPr>
            </w:pPr>
          </w:p>
        </w:tc>
        <w:tc>
          <w:tcPr>
            <w:tcW w:w="1610" w:type="dxa"/>
            <w:gridSpan w:val="2"/>
          </w:tcPr>
          <w:p w:rsidR="001C17F7" w:rsidRPr="005C1EAE" w:rsidRDefault="001C17F7" w:rsidP="00C356CE">
            <w:pPr>
              <w:ind w:left="-84" w:right="-123"/>
              <w:jc w:val="center"/>
              <w:rPr>
                <w:rFonts w:ascii="Comic Sans MS" w:hAnsi="Comic Sans MS"/>
                <w:sz w:val="20"/>
              </w:rPr>
            </w:pPr>
            <w:r w:rsidRPr="005C1EAE">
              <w:rPr>
                <w:rFonts w:ascii="Comic Sans MS" w:hAnsi="Comic Sans MS"/>
                <w:sz w:val="20"/>
              </w:rPr>
              <w:t>Secretary</w:t>
            </w:r>
            <w:r w:rsidR="00C356CE">
              <w:rPr>
                <w:rFonts w:ascii="Comic Sans MS" w:hAnsi="Comic Sans MS"/>
                <w:sz w:val="20"/>
              </w:rPr>
              <w:t xml:space="preserve">   </w:t>
            </w:r>
          </w:p>
        </w:tc>
        <w:tc>
          <w:tcPr>
            <w:tcW w:w="4048" w:type="dxa"/>
          </w:tcPr>
          <w:p w:rsidR="001C17F7" w:rsidRPr="005C1EAE" w:rsidRDefault="001C17F7">
            <w:pPr>
              <w:jc w:val="both"/>
              <w:rPr>
                <w:rFonts w:ascii="Comic Sans MS" w:hAnsi="Comic Sans MS"/>
                <w:sz w:val="20"/>
              </w:rPr>
            </w:pPr>
            <w:r w:rsidRPr="005C1EAE">
              <w:rPr>
                <w:rFonts w:ascii="Comic Sans MS" w:hAnsi="Comic Sans MS"/>
                <w:sz w:val="20"/>
              </w:rPr>
              <w:t>From August 21 2001 to 18</w:t>
            </w:r>
            <w:r w:rsidRPr="005C1EAE">
              <w:rPr>
                <w:rFonts w:ascii="Comic Sans MS" w:hAnsi="Comic Sans MS"/>
                <w:sz w:val="20"/>
                <w:vertAlign w:val="superscript"/>
              </w:rPr>
              <w:t>th</w:t>
            </w:r>
            <w:r w:rsidRPr="005C1EAE">
              <w:rPr>
                <w:rFonts w:ascii="Comic Sans MS" w:hAnsi="Comic Sans MS"/>
                <w:sz w:val="20"/>
              </w:rPr>
              <w:t xml:space="preserve"> December 2005</w:t>
            </w:r>
          </w:p>
        </w:tc>
      </w:tr>
      <w:tr w:rsidR="001C17F7" w:rsidRPr="005C1EAE" w:rsidTr="006374A9">
        <w:trPr>
          <w:trHeight w:val="967"/>
          <w:jc w:val="center"/>
        </w:trPr>
        <w:tc>
          <w:tcPr>
            <w:tcW w:w="543" w:type="dxa"/>
          </w:tcPr>
          <w:p w:rsidR="001C17F7" w:rsidRPr="005C1EAE" w:rsidRDefault="001C17F7" w:rsidP="0039593C">
            <w:pPr>
              <w:numPr>
                <w:ilvl w:val="0"/>
                <w:numId w:val="6"/>
              </w:numPr>
              <w:jc w:val="both"/>
              <w:rPr>
                <w:rFonts w:ascii="Comic Sans MS" w:hAnsi="Comic Sans MS"/>
                <w:sz w:val="20"/>
              </w:rPr>
            </w:pPr>
          </w:p>
        </w:tc>
        <w:tc>
          <w:tcPr>
            <w:tcW w:w="13571" w:type="dxa"/>
            <w:gridSpan w:val="10"/>
          </w:tcPr>
          <w:p w:rsidR="001C17F7" w:rsidRPr="005C1EAE" w:rsidRDefault="00DA3674" w:rsidP="00E87982">
            <w:pPr>
              <w:jc w:val="both"/>
              <w:rPr>
                <w:rFonts w:ascii="Comic Sans MS" w:hAnsi="Comic Sans MS"/>
                <w:sz w:val="20"/>
              </w:rPr>
            </w:pPr>
            <w:r>
              <w:rPr>
                <w:rFonts w:ascii="Comic Sans MS" w:hAnsi="Comic Sans MS"/>
                <w:sz w:val="20"/>
              </w:rPr>
              <w:t xml:space="preserve">Worked in India for 10 years in various </w:t>
            </w:r>
            <w:r w:rsidR="00E87982">
              <w:rPr>
                <w:rFonts w:ascii="Comic Sans MS" w:hAnsi="Comic Sans MS"/>
                <w:sz w:val="20"/>
              </w:rPr>
              <w:t xml:space="preserve">renowned prestigious organisation such as </w:t>
            </w:r>
            <w:r>
              <w:rPr>
                <w:rFonts w:ascii="Comic Sans MS" w:hAnsi="Comic Sans MS"/>
                <w:sz w:val="20"/>
              </w:rPr>
              <w:t>Larsen &amp; Toubro in various departments</w:t>
            </w:r>
            <w:r w:rsidR="00E87982">
              <w:rPr>
                <w:rFonts w:ascii="Comic Sans MS" w:hAnsi="Comic Sans MS"/>
                <w:sz w:val="20"/>
              </w:rPr>
              <w:t xml:space="preserve"> such as Business Development, Marketing, </w:t>
            </w:r>
            <w:proofErr w:type="spellStart"/>
            <w:r w:rsidR="00E87982">
              <w:rPr>
                <w:rFonts w:ascii="Comic Sans MS" w:hAnsi="Comic Sans MS"/>
                <w:sz w:val="20"/>
              </w:rPr>
              <w:t>etc</w:t>
            </w:r>
            <w:proofErr w:type="spellEnd"/>
          </w:p>
        </w:tc>
      </w:tr>
    </w:tbl>
    <w:p w:rsidR="007F13D7" w:rsidRDefault="007F13D7" w:rsidP="003A6237">
      <w:pPr>
        <w:rPr>
          <w:b/>
          <w:bCs/>
          <w:szCs w:val="22"/>
        </w:rPr>
      </w:pPr>
    </w:p>
    <w:sectPr w:rsidR="007F13D7" w:rsidSect="00387593">
      <w:pgSz w:w="16839" w:h="11907" w:orient="landscape" w:code="9"/>
      <w:pgMar w:top="357" w:right="720" w:bottom="709" w:left="805"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DCA" w:rsidRDefault="00953DCA">
      <w:r>
        <w:separator/>
      </w:r>
    </w:p>
  </w:endnote>
  <w:endnote w:type="continuationSeparator" w:id="0">
    <w:p w:rsidR="00953DCA" w:rsidRDefault="00953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abic Typesetting">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Kartika">
    <w:altName w:val="Bell MT"/>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DCA" w:rsidRDefault="00953DCA">
      <w:r>
        <w:separator/>
      </w:r>
    </w:p>
  </w:footnote>
  <w:footnote w:type="continuationSeparator" w:id="0">
    <w:p w:rsidR="00953DCA" w:rsidRDefault="00953D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1D4C"/>
    <w:multiLevelType w:val="hybridMultilevel"/>
    <w:tmpl w:val="64BE3C04"/>
    <w:lvl w:ilvl="0" w:tplc="0409000B">
      <w:start w:val="1"/>
      <w:numFmt w:val="bullet"/>
      <w:lvlText w:val=""/>
      <w:lvlJc w:val="left"/>
      <w:pPr>
        <w:ind w:left="648" w:hanging="360"/>
      </w:pPr>
      <w:rPr>
        <w:rFonts w:ascii="Wingdings" w:hAnsi="Wingding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0EB86CE8"/>
    <w:multiLevelType w:val="hybridMultilevel"/>
    <w:tmpl w:val="BD92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30052"/>
    <w:multiLevelType w:val="hybridMultilevel"/>
    <w:tmpl w:val="E80CC89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
    <w:nsid w:val="20F470A3"/>
    <w:multiLevelType w:val="singleLevel"/>
    <w:tmpl w:val="6E7C2A0A"/>
    <w:lvl w:ilvl="0">
      <w:start w:val="1"/>
      <w:numFmt w:val="bullet"/>
      <w:lvlText w:val=""/>
      <w:lvlJc w:val="left"/>
      <w:pPr>
        <w:tabs>
          <w:tab w:val="num" w:pos="288"/>
        </w:tabs>
        <w:ind w:left="288" w:hanging="360"/>
      </w:pPr>
      <w:rPr>
        <w:rFonts w:ascii="Symbol" w:hAnsi="Symbol" w:hint="default"/>
      </w:rPr>
    </w:lvl>
  </w:abstractNum>
  <w:abstractNum w:abstractNumId="4">
    <w:nsid w:val="23326D5F"/>
    <w:multiLevelType w:val="singleLevel"/>
    <w:tmpl w:val="6E7C2A0A"/>
    <w:lvl w:ilvl="0">
      <w:start w:val="1"/>
      <w:numFmt w:val="bullet"/>
      <w:lvlText w:val=""/>
      <w:lvlJc w:val="left"/>
      <w:pPr>
        <w:tabs>
          <w:tab w:val="num" w:pos="288"/>
        </w:tabs>
        <w:ind w:left="288" w:hanging="360"/>
      </w:pPr>
      <w:rPr>
        <w:rFonts w:ascii="Symbol" w:hAnsi="Symbol" w:hint="default"/>
      </w:rPr>
    </w:lvl>
  </w:abstractNum>
  <w:abstractNum w:abstractNumId="5">
    <w:nsid w:val="25282225"/>
    <w:multiLevelType w:val="hybridMultilevel"/>
    <w:tmpl w:val="157EDB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0704FE"/>
    <w:multiLevelType w:val="singleLevel"/>
    <w:tmpl w:val="6E7C2A0A"/>
    <w:lvl w:ilvl="0">
      <w:start w:val="1"/>
      <w:numFmt w:val="bullet"/>
      <w:lvlText w:val=""/>
      <w:lvlJc w:val="left"/>
      <w:pPr>
        <w:tabs>
          <w:tab w:val="num" w:pos="288"/>
        </w:tabs>
        <w:ind w:left="288" w:hanging="360"/>
      </w:pPr>
      <w:rPr>
        <w:rFonts w:ascii="Symbol" w:hAnsi="Symbol" w:hint="default"/>
      </w:rPr>
    </w:lvl>
  </w:abstractNum>
  <w:abstractNum w:abstractNumId="7">
    <w:nsid w:val="2A9133F9"/>
    <w:multiLevelType w:val="hybridMultilevel"/>
    <w:tmpl w:val="0BC8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DF097D"/>
    <w:multiLevelType w:val="hybridMultilevel"/>
    <w:tmpl w:val="86643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3646BF"/>
    <w:multiLevelType w:val="singleLevel"/>
    <w:tmpl w:val="3612CCFC"/>
    <w:lvl w:ilvl="0">
      <w:start w:val="1"/>
      <w:numFmt w:val="bullet"/>
      <w:lvlText w:val=""/>
      <w:lvlJc w:val="left"/>
      <w:pPr>
        <w:tabs>
          <w:tab w:val="num" w:pos="648"/>
        </w:tabs>
        <w:ind w:left="648" w:hanging="432"/>
      </w:pPr>
      <w:rPr>
        <w:rFonts w:ascii="Symbol" w:hAnsi="Symbol" w:hint="default"/>
      </w:rPr>
    </w:lvl>
  </w:abstractNum>
  <w:abstractNum w:abstractNumId="10">
    <w:nsid w:val="3B96195E"/>
    <w:multiLevelType w:val="hybridMultilevel"/>
    <w:tmpl w:val="C84A36EC"/>
    <w:lvl w:ilvl="0" w:tplc="08090001">
      <w:start w:val="1"/>
      <w:numFmt w:val="bullet"/>
      <w:lvlText w:val=""/>
      <w:lvlJc w:val="left"/>
      <w:pPr>
        <w:ind w:left="702" w:hanging="360"/>
      </w:pPr>
      <w:rPr>
        <w:rFonts w:ascii="Symbol" w:hAnsi="Symbol" w:hint="default"/>
      </w:rPr>
    </w:lvl>
    <w:lvl w:ilvl="1" w:tplc="08090003" w:tentative="1">
      <w:start w:val="1"/>
      <w:numFmt w:val="bullet"/>
      <w:lvlText w:val="o"/>
      <w:lvlJc w:val="left"/>
      <w:pPr>
        <w:ind w:left="1422" w:hanging="360"/>
      </w:pPr>
      <w:rPr>
        <w:rFonts w:ascii="Courier New" w:hAnsi="Courier New" w:cs="Courier New" w:hint="default"/>
      </w:rPr>
    </w:lvl>
    <w:lvl w:ilvl="2" w:tplc="08090005" w:tentative="1">
      <w:start w:val="1"/>
      <w:numFmt w:val="bullet"/>
      <w:lvlText w:val=""/>
      <w:lvlJc w:val="left"/>
      <w:pPr>
        <w:ind w:left="2142" w:hanging="360"/>
      </w:pPr>
      <w:rPr>
        <w:rFonts w:ascii="Wingdings" w:hAnsi="Wingdings" w:hint="default"/>
      </w:rPr>
    </w:lvl>
    <w:lvl w:ilvl="3" w:tplc="08090001" w:tentative="1">
      <w:start w:val="1"/>
      <w:numFmt w:val="bullet"/>
      <w:lvlText w:val=""/>
      <w:lvlJc w:val="left"/>
      <w:pPr>
        <w:ind w:left="2862" w:hanging="360"/>
      </w:pPr>
      <w:rPr>
        <w:rFonts w:ascii="Symbol" w:hAnsi="Symbol" w:hint="default"/>
      </w:rPr>
    </w:lvl>
    <w:lvl w:ilvl="4" w:tplc="08090003" w:tentative="1">
      <w:start w:val="1"/>
      <w:numFmt w:val="bullet"/>
      <w:lvlText w:val="o"/>
      <w:lvlJc w:val="left"/>
      <w:pPr>
        <w:ind w:left="3582" w:hanging="360"/>
      </w:pPr>
      <w:rPr>
        <w:rFonts w:ascii="Courier New" w:hAnsi="Courier New" w:cs="Courier New" w:hint="default"/>
      </w:rPr>
    </w:lvl>
    <w:lvl w:ilvl="5" w:tplc="08090005" w:tentative="1">
      <w:start w:val="1"/>
      <w:numFmt w:val="bullet"/>
      <w:lvlText w:val=""/>
      <w:lvlJc w:val="left"/>
      <w:pPr>
        <w:ind w:left="4302" w:hanging="360"/>
      </w:pPr>
      <w:rPr>
        <w:rFonts w:ascii="Wingdings" w:hAnsi="Wingdings" w:hint="default"/>
      </w:rPr>
    </w:lvl>
    <w:lvl w:ilvl="6" w:tplc="08090001" w:tentative="1">
      <w:start w:val="1"/>
      <w:numFmt w:val="bullet"/>
      <w:lvlText w:val=""/>
      <w:lvlJc w:val="left"/>
      <w:pPr>
        <w:ind w:left="5022" w:hanging="360"/>
      </w:pPr>
      <w:rPr>
        <w:rFonts w:ascii="Symbol" w:hAnsi="Symbol" w:hint="default"/>
      </w:rPr>
    </w:lvl>
    <w:lvl w:ilvl="7" w:tplc="08090003" w:tentative="1">
      <w:start w:val="1"/>
      <w:numFmt w:val="bullet"/>
      <w:lvlText w:val="o"/>
      <w:lvlJc w:val="left"/>
      <w:pPr>
        <w:ind w:left="5742" w:hanging="360"/>
      </w:pPr>
      <w:rPr>
        <w:rFonts w:ascii="Courier New" w:hAnsi="Courier New" w:cs="Courier New" w:hint="default"/>
      </w:rPr>
    </w:lvl>
    <w:lvl w:ilvl="8" w:tplc="08090005" w:tentative="1">
      <w:start w:val="1"/>
      <w:numFmt w:val="bullet"/>
      <w:lvlText w:val=""/>
      <w:lvlJc w:val="left"/>
      <w:pPr>
        <w:ind w:left="6462" w:hanging="360"/>
      </w:pPr>
      <w:rPr>
        <w:rFonts w:ascii="Wingdings" w:hAnsi="Wingdings" w:hint="default"/>
      </w:rPr>
    </w:lvl>
  </w:abstractNum>
  <w:abstractNum w:abstractNumId="11">
    <w:nsid w:val="3DCF0125"/>
    <w:multiLevelType w:val="singleLevel"/>
    <w:tmpl w:val="3612CCFC"/>
    <w:lvl w:ilvl="0">
      <w:start w:val="1"/>
      <w:numFmt w:val="bullet"/>
      <w:lvlText w:val=""/>
      <w:lvlJc w:val="left"/>
      <w:pPr>
        <w:tabs>
          <w:tab w:val="num" w:pos="648"/>
        </w:tabs>
        <w:ind w:left="648" w:hanging="432"/>
      </w:pPr>
      <w:rPr>
        <w:rFonts w:ascii="Symbol" w:hAnsi="Symbol" w:hint="default"/>
      </w:rPr>
    </w:lvl>
  </w:abstractNum>
  <w:abstractNum w:abstractNumId="12">
    <w:nsid w:val="496452BC"/>
    <w:multiLevelType w:val="multilevel"/>
    <w:tmpl w:val="7958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82787D"/>
    <w:multiLevelType w:val="hybridMultilevel"/>
    <w:tmpl w:val="69CE952A"/>
    <w:lvl w:ilvl="0" w:tplc="ED44D254">
      <w:start w:val="1"/>
      <w:numFmt w:val="bullet"/>
      <w:lvlText w:val=""/>
      <w:lvlJc w:val="left"/>
      <w:pPr>
        <w:ind w:left="3510" w:hanging="360"/>
      </w:pPr>
      <w:rPr>
        <w:rFonts w:ascii="Wingdings" w:hAnsi="Wingdings" w:hint="default"/>
        <w:b/>
        <w:i w:val="0"/>
        <w:caps w:val="0"/>
        <w:strike w:val="0"/>
        <w:dstrike w:val="0"/>
        <w:vanish w:val="0"/>
        <w:color w:val="000000"/>
        <w:sz w:val="4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4">
    <w:nsid w:val="527B7DFA"/>
    <w:multiLevelType w:val="singleLevel"/>
    <w:tmpl w:val="6E7C2A0A"/>
    <w:lvl w:ilvl="0">
      <w:start w:val="1"/>
      <w:numFmt w:val="bullet"/>
      <w:lvlText w:val=""/>
      <w:lvlJc w:val="left"/>
      <w:pPr>
        <w:tabs>
          <w:tab w:val="num" w:pos="288"/>
        </w:tabs>
        <w:ind w:left="288" w:hanging="360"/>
      </w:pPr>
      <w:rPr>
        <w:rFonts w:ascii="Symbol" w:hAnsi="Symbol" w:hint="default"/>
      </w:rPr>
    </w:lvl>
  </w:abstractNum>
  <w:abstractNum w:abstractNumId="15">
    <w:nsid w:val="539C420D"/>
    <w:multiLevelType w:val="singleLevel"/>
    <w:tmpl w:val="0409000F"/>
    <w:lvl w:ilvl="0">
      <w:start w:val="1"/>
      <w:numFmt w:val="decimal"/>
      <w:lvlText w:val="%1."/>
      <w:lvlJc w:val="left"/>
      <w:pPr>
        <w:tabs>
          <w:tab w:val="num" w:pos="360"/>
        </w:tabs>
        <w:ind w:left="360" w:hanging="360"/>
      </w:pPr>
    </w:lvl>
  </w:abstractNum>
  <w:abstractNum w:abstractNumId="16">
    <w:nsid w:val="568202C0"/>
    <w:multiLevelType w:val="hybridMultilevel"/>
    <w:tmpl w:val="5972D1A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7">
    <w:nsid w:val="57855315"/>
    <w:multiLevelType w:val="hybridMultilevel"/>
    <w:tmpl w:val="158A8D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805B43"/>
    <w:multiLevelType w:val="hybridMultilevel"/>
    <w:tmpl w:val="AB5093F0"/>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nsid w:val="5DD210BA"/>
    <w:multiLevelType w:val="multilevel"/>
    <w:tmpl w:val="B356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86784E"/>
    <w:multiLevelType w:val="hybridMultilevel"/>
    <w:tmpl w:val="4642D9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F6B5B2F"/>
    <w:multiLevelType w:val="hybridMultilevel"/>
    <w:tmpl w:val="CF60486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FB0E54"/>
    <w:multiLevelType w:val="singleLevel"/>
    <w:tmpl w:val="15C22100"/>
    <w:lvl w:ilvl="0">
      <w:start w:val="1"/>
      <w:numFmt w:val="bullet"/>
      <w:lvlText w:val=""/>
      <w:lvlJc w:val="left"/>
      <w:pPr>
        <w:tabs>
          <w:tab w:val="num" w:pos="432"/>
        </w:tabs>
        <w:ind w:left="432" w:hanging="432"/>
      </w:pPr>
      <w:rPr>
        <w:rFonts w:ascii="Wingdings" w:hAnsi="Wingdings" w:hint="default"/>
        <w:sz w:val="24"/>
      </w:rPr>
    </w:lvl>
  </w:abstractNum>
  <w:abstractNum w:abstractNumId="23">
    <w:nsid w:val="65720663"/>
    <w:multiLevelType w:val="hybridMultilevel"/>
    <w:tmpl w:val="82A20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CD32016"/>
    <w:multiLevelType w:val="multilevel"/>
    <w:tmpl w:val="2F121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11"/>
  </w:num>
  <w:num w:numId="4">
    <w:abstractNumId w:val="9"/>
  </w:num>
  <w:num w:numId="5">
    <w:abstractNumId w:val="3"/>
  </w:num>
  <w:num w:numId="6">
    <w:abstractNumId w:val="15"/>
  </w:num>
  <w:num w:numId="7">
    <w:abstractNumId w:val="6"/>
  </w:num>
  <w:num w:numId="8">
    <w:abstractNumId w:val="22"/>
  </w:num>
  <w:num w:numId="9">
    <w:abstractNumId w:val="13"/>
  </w:num>
  <w:num w:numId="10">
    <w:abstractNumId w:val="2"/>
  </w:num>
  <w:num w:numId="11">
    <w:abstractNumId w:val="1"/>
  </w:num>
  <w:num w:numId="12">
    <w:abstractNumId w:val="8"/>
  </w:num>
  <w:num w:numId="13">
    <w:abstractNumId w:val="10"/>
  </w:num>
  <w:num w:numId="14">
    <w:abstractNumId w:val="7"/>
  </w:num>
  <w:num w:numId="15">
    <w:abstractNumId w:val="17"/>
  </w:num>
  <w:num w:numId="16">
    <w:abstractNumId w:val="18"/>
  </w:num>
  <w:num w:numId="17">
    <w:abstractNumId w:val="0"/>
  </w:num>
  <w:num w:numId="18">
    <w:abstractNumId w:val="16"/>
  </w:num>
  <w:num w:numId="19">
    <w:abstractNumId w:val="23"/>
  </w:num>
  <w:num w:numId="20">
    <w:abstractNumId w:val="20"/>
  </w:num>
  <w:num w:numId="21">
    <w:abstractNumId w:val="12"/>
  </w:num>
  <w:num w:numId="22">
    <w:abstractNumId w:val="5"/>
  </w:num>
  <w:num w:numId="23">
    <w:abstractNumId w:val="19"/>
  </w:num>
  <w:num w:numId="24">
    <w:abstractNumId w:val="21"/>
  </w:num>
  <w:num w:numId="25">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77F"/>
    <w:rsid w:val="00000F72"/>
    <w:rsid w:val="00002E79"/>
    <w:rsid w:val="00003390"/>
    <w:rsid w:val="000109B3"/>
    <w:rsid w:val="0001520B"/>
    <w:rsid w:val="00016114"/>
    <w:rsid w:val="0002021E"/>
    <w:rsid w:val="00020BE1"/>
    <w:rsid w:val="000226B5"/>
    <w:rsid w:val="00023B2F"/>
    <w:rsid w:val="0002609C"/>
    <w:rsid w:val="00026A3F"/>
    <w:rsid w:val="00030071"/>
    <w:rsid w:val="000324ED"/>
    <w:rsid w:val="000370A0"/>
    <w:rsid w:val="0004236B"/>
    <w:rsid w:val="00043EB7"/>
    <w:rsid w:val="00045115"/>
    <w:rsid w:val="000546A3"/>
    <w:rsid w:val="000558B3"/>
    <w:rsid w:val="00064F57"/>
    <w:rsid w:val="00065214"/>
    <w:rsid w:val="00070136"/>
    <w:rsid w:val="0007116C"/>
    <w:rsid w:val="0007250B"/>
    <w:rsid w:val="000746E8"/>
    <w:rsid w:val="000768C0"/>
    <w:rsid w:val="00076E89"/>
    <w:rsid w:val="00082E00"/>
    <w:rsid w:val="000868E1"/>
    <w:rsid w:val="00086F75"/>
    <w:rsid w:val="00090031"/>
    <w:rsid w:val="0009569D"/>
    <w:rsid w:val="00096113"/>
    <w:rsid w:val="00097D63"/>
    <w:rsid w:val="000A0A30"/>
    <w:rsid w:val="000A2861"/>
    <w:rsid w:val="000A610E"/>
    <w:rsid w:val="000B38BB"/>
    <w:rsid w:val="000B4483"/>
    <w:rsid w:val="000B49A7"/>
    <w:rsid w:val="000B50A7"/>
    <w:rsid w:val="000C1F53"/>
    <w:rsid w:val="000D00AF"/>
    <w:rsid w:val="000D167C"/>
    <w:rsid w:val="000D2AA6"/>
    <w:rsid w:val="000D3DA2"/>
    <w:rsid w:val="000D42D6"/>
    <w:rsid w:val="000D4616"/>
    <w:rsid w:val="000D48AA"/>
    <w:rsid w:val="000D53EF"/>
    <w:rsid w:val="000D56D6"/>
    <w:rsid w:val="000E1411"/>
    <w:rsid w:val="000E1FA8"/>
    <w:rsid w:val="000E35D6"/>
    <w:rsid w:val="000E4382"/>
    <w:rsid w:val="000F067E"/>
    <w:rsid w:val="000F14C5"/>
    <w:rsid w:val="000F16CF"/>
    <w:rsid w:val="000F21CD"/>
    <w:rsid w:val="000F2246"/>
    <w:rsid w:val="000F37AC"/>
    <w:rsid w:val="000F5039"/>
    <w:rsid w:val="000F6000"/>
    <w:rsid w:val="000F7858"/>
    <w:rsid w:val="00100A1C"/>
    <w:rsid w:val="00110906"/>
    <w:rsid w:val="00114FDE"/>
    <w:rsid w:val="00116873"/>
    <w:rsid w:val="001176E6"/>
    <w:rsid w:val="0012028E"/>
    <w:rsid w:val="00123CB6"/>
    <w:rsid w:val="001264F4"/>
    <w:rsid w:val="00134B89"/>
    <w:rsid w:val="00136B84"/>
    <w:rsid w:val="001372EB"/>
    <w:rsid w:val="00141237"/>
    <w:rsid w:val="00141831"/>
    <w:rsid w:val="00145F31"/>
    <w:rsid w:val="0014739D"/>
    <w:rsid w:val="00154B2E"/>
    <w:rsid w:val="00157C3A"/>
    <w:rsid w:val="001643F0"/>
    <w:rsid w:val="001722FB"/>
    <w:rsid w:val="0017420A"/>
    <w:rsid w:val="001754C2"/>
    <w:rsid w:val="001776DA"/>
    <w:rsid w:val="001806EB"/>
    <w:rsid w:val="001820E6"/>
    <w:rsid w:val="0018337D"/>
    <w:rsid w:val="00183926"/>
    <w:rsid w:val="00183E10"/>
    <w:rsid w:val="00184472"/>
    <w:rsid w:val="00190453"/>
    <w:rsid w:val="00193889"/>
    <w:rsid w:val="001A0E62"/>
    <w:rsid w:val="001A1FA9"/>
    <w:rsid w:val="001A3DF4"/>
    <w:rsid w:val="001A6FEE"/>
    <w:rsid w:val="001B06FD"/>
    <w:rsid w:val="001B3958"/>
    <w:rsid w:val="001B44DA"/>
    <w:rsid w:val="001B6C58"/>
    <w:rsid w:val="001C17F7"/>
    <w:rsid w:val="001C1A01"/>
    <w:rsid w:val="001C2783"/>
    <w:rsid w:val="001C51D8"/>
    <w:rsid w:val="001C6D31"/>
    <w:rsid w:val="001C76EE"/>
    <w:rsid w:val="001C78FC"/>
    <w:rsid w:val="001D109E"/>
    <w:rsid w:val="001D20DC"/>
    <w:rsid w:val="001D5138"/>
    <w:rsid w:val="001D66CA"/>
    <w:rsid w:val="001D72F8"/>
    <w:rsid w:val="001D785D"/>
    <w:rsid w:val="001E2136"/>
    <w:rsid w:val="001E4E87"/>
    <w:rsid w:val="001E5E1F"/>
    <w:rsid w:val="001F2935"/>
    <w:rsid w:val="001F2C59"/>
    <w:rsid w:val="001F3D0E"/>
    <w:rsid w:val="001F4485"/>
    <w:rsid w:val="001F6091"/>
    <w:rsid w:val="00200D86"/>
    <w:rsid w:val="00201B93"/>
    <w:rsid w:val="00204447"/>
    <w:rsid w:val="00205BF2"/>
    <w:rsid w:val="002063A7"/>
    <w:rsid w:val="00206A0D"/>
    <w:rsid w:val="00207138"/>
    <w:rsid w:val="00207280"/>
    <w:rsid w:val="002129B3"/>
    <w:rsid w:val="002139DF"/>
    <w:rsid w:val="0022071F"/>
    <w:rsid w:val="002227FE"/>
    <w:rsid w:val="002265DC"/>
    <w:rsid w:val="0022728F"/>
    <w:rsid w:val="00233680"/>
    <w:rsid w:val="00234BB0"/>
    <w:rsid w:val="002441E7"/>
    <w:rsid w:val="00244F90"/>
    <w:rsid w:val="00247F9F"/>
    <w:rsid w:val="002536CE"/>
    <w:rsid w:val="00254C25"/>
    <w:rsid w:val="00255FEE"/>
    <w:rsid w:val="002605A5"/>
    <w:rsid w:val="00263332"/>
    <w:rsid w:val="002641BD"/>
    <w:rsid w:val="00265397"/>
    <w:rsid w:val="00271254"/>
    <w:rsid w:val="00271A0B"/>
    <w:rsid w:val="00272078"/>
    <w:rsid w:val="00274EA6"/>
    <w:rsid w:val="00274F69"/>
    <w:rsid w:val="002754CE"/>
    <w:rsid w:val="0027671B"/>
    <w:rsid w:val="00277109"/>
    <w:rsid w:val="002831C4"/>
    <w:rsid w:val="0028674D"/>
    <w:rsid w:val="00287C0D"/>
    <w:rsid w:val="002947E0"/>
    <w:rsid w:val="00295C5E"/>
    <w:rsid w:val="002A1D5F"/>
    <w:rsid w:val="002B1EA6"/>
    <w:rsid w:val="002B2363"/>
    <w:rsid w:val="002B707C"/>
    <w:rsid w:val="002B759F"/>
    <w:rsid w:val="002B7C02"/>
    <w:rsid w:val="002C0014"/>
    <w:rsid w:val="002C1BCF"/>
    <w:rsid w:val="002C3718"/>
    <w:rsid w:val="002D11AE"/>
    <w:rsid w:val="002D4D1B"/>
    <w:rsid w:val="002D7801"/>
    <w:rsid w:val="002E2C58"/>
    <w:rsid w:val="002E527B"/>
    <w:rsid w:val="002E6642"/>
    <w:rsid w:val="002F16E0"/>
    <w:rsid w:val="002F3E72"/>
    <w:rsid w:val="002F412A"/>
    <w:rsid w:val="002F676C"/>
    <w:rsid w:val="0030321B"/>
    <w:rsid w:val="0030445D"/>
    <w:rsid w:val="00304568"/>
    <w:rsid w:val="003054CB"/>
    <w:rsid w:val="00306F19"/>
    <w:rsid w:val="00312BE2"/>
    <w:rsid w:val="00312D2C"/>
    <w:rsid w:val="00314093"/>
    <w:rsid w:val="003146F9"/>
    <w:rsid w:val="003237DD"/>
    <w:rsid w:val="00323AEB"/>
    <w:rsid w:val="00323D92"/>
    <w:rsid w:val="003308BF"/>
    <w:rsid w:val="0033228D"/>
    <w:rsid w:val="0033395D"/>
    <w:rsid w:val="00334DC2"/>
    <w:rsid w:val="003370B9"/>
    <w:rsid w:val="00340015"/>
    <w:rsid w:val="00341DA5"/>
    <w:rsid w:val="00342D50"/>
    <w:rsid w:val="00344C78"/>
    <w:rsid w:val="00344CAD"/>
    <w:rsid w:val="00347ABE"/>
    <w:rsid w:val="00350A40"/>
    <w:rsid w:val="00351261"/>
    <w:rsid w:val="0035364A"/>
    <w:rsid w:val="00357645"/>
    <w:rsid w:val="00362C62"/>
    <w:rsid w:val="003630F4"/>
    <w:rsid w:val="00373738"/>
    <w:rsid w:val="00374E87"/>
    <w:rsid w:val="00384014"/>
    <w:rsid w:val="003863B4"/>
    <w:rsid w:val="00387593"/>
    <w:rsid w:val="00390DE0"/>
    <w:rsid w:val="00393AD9"/>
    <w:rsid w:val="0039443A"/>
    <w:rsid w:val="0039470F"/>
    <w:rsid w:val="0039593C"/>
    <w:rsid w:val="003960F5"/>
    <w:rsid w:val="00396BE9"/>
    <w:rsid w:val="003A105F"/>
    <w:rsid w:val="003A485B"/>
    <w:rsid w:val="003A4D68"/>
    <w:rsid w:val="003A6237"/>
    <w:rsid w:val="003B0878"/>
    <w:rsid w:val="003B7AF7"/>
    <w:rsid w:val="003C588D"/>
    <w:rsid w:val="003E1D2B"/>
    <w:rsid w:val="003E2FC0"/>
    <w:rsid w:val="003E7CCE"/>
    <w:rsid w:val="003F0955"/>
    <w:rsid w:val="003F17EF"/>
    <w:rsid w:val="003F5357"/>
    <w:rsid w:val="003F79F9"/>
    <w:rsid w:val="0040044C"/>
    <w:rsid w:val="00400E32"/>
    <w:rsid w:val="00404CB0"/>
    <w:rsid w:val="004057D0"/>
    <w:rsid w:val="00407C92"/>
    <w:rsid w:val="00407DF2"/>
    <w:rsid w:val="00411ACF"/>
    <w:rsid w:val="00412DBB"/>
    <w:rsid w:val="0041335E"/>
    <w:rsid w:val="00415424"/>
    <w:rsid w:val="00415AB2"/>
    <w:rsid w:val="0041649D"/>
    <w:rsid w:val="00416F4E"/>
    <w:rsid w:val="0041774C"/>
    <w:rsid w:val="00424597"/>
    <w:rsid w:val="00431770"/>
    <w:rsid w:val="00435240"/>
    <w:rsid w:val="00436E1D"/>
    <w:rsid w:val="0043761F"/>
    <w:rsid w:val="00443385"/>
    <w:rsid w:val="00453A3D"/>
    <w:rsid w:val="00455FEE"/>
    <w:rsid w:val="00457BA0"/>
    <w:rsid w:val="00461E8E"/>
    <w:rsid w:val="00464FCE"/>
    <w:rsid w:val="004665A9"/>
    <w:rsid w:val="004746C2"/>
    <w:rsid w:val="004813E2"/>
    <w:rsid w:val="00482DAF"/>
    <w:rsid w:val="004871D7"/>
    <w:rsid w:val="00491C99"/>
    <w:rsid w:val="004A4B21"/>
    <w:rsid w:val="004A7B76"/>
    <w:rsid w:val="004B12AB"/>
    <w:rsid w:val="004B1F3F"/>
    <w:rsid w:val="004C0666"/>
    <w:rsid w:val="004C140E"/>
    <w:rsid w:val="004C1AB2"/>
    <w:rsid w:val="004C1CAD"/>
    <w:rsid w:val="004C60AC"/>
    <w:rsid w:val="004C711C"/>
    <w:rsid w:val="004D0CEC"/>
    <w:rsid w:val="004D41C3"/>
    <w:rsid w:val="004D5EB8"/>
    <w:rsid w:val="004E2BA3"/>
    <w:rsid w:val="004F3323"/>
    <w:rsid w:val="004F411F"/>
    <w:rsid w:val="004F55FA"/>
    <w:rsid w:val="004F6ACB"/>
    <w:rsid w:val="004F714E"/>
    <w:rsid w:val="004F7EBA"/>
    <w:rsid w:val="00503C71"/>
    <w:rsid w:val="00503F3D"/>
    <w:rsid w:val="0051195E"/>
    <w:rsid w:val="0051590A"/>
    <w:rsid w:val="00521390"/>
    <w:rsid w:val="00521A55"/>
    <w:rsid w:val="00522DF1"/>
    <w:rsid w:val="00522F57"/>
    <w:rsid w:val="005231E0"/>
    <w:rsid w:val="005267A8"/>
    <w:rsid w:val="00531212"/>
    <w:rsid w:val="00531937"/>
    <w:rsid w:val="00531CEA"/>
    <w:rsid w:val="0053262B"/>
    <w:rsid w:val="005407F0"/>
    <w:rsid w:val="0054101A"/>
    <w:rsid w:val="0054209F"/>
    <w:rsid w:val="00545A36"/>
    <w:rsid w:val="00545B72"/>
    <w:rsid w:val="00550A24"/>
    <w:rsid w:val="00551F8B"/>
    <w:rsid w:val="00557848"/>
    <w:rsid w:val="00557897"/>
    <w:rsid w:val="00557E90"/>
    <w:rsid w:val="005632FC"/>
    <w:rsid w:val="005730D8"/>
    <w:rsid w:val="0057323C"/>
    <w:rsid w:val="005737AB"/>
    <w:rsid w:val="00573ADE"/>
    <w:rsid w:val="00581F83"/>
    <w:rsid w:val="00592F9B"/>
    <w:rsid w:val="005971C6"/>
    <w:rsid w:val="00597C9F"/>
    <w:rsid w:val="005A02CC"/>
    <w:rsid w:val="005A1B4B"/>
    <w:rsid w:val="005A3D20"/>
    <w:rsid w:val="005B1121"/>
    <w:rsid w:val="005B2A83"/>
    <w:rsid w:val="005B3CA3"/>
    <w:rsid w:val="005B4BE2"/>
    <w:rsid w:val="005B7AC0"/>
    <w:rsid w:val="005C1EAE"/>
    <w:rsid w:val="005C4251"/>
    <w:rsid w:val="005C489D"/>
    <w:rsid w:val="005D70BA"/>
    <w:rsid w:val="005E034B"/>
    <w:rsid w:val="005E187B"/>
    <w:rsid w:val="005E3517"/>
    <w:rsid w:val="005E3DB7"/>
    <w:rsid w:val="005F67F7"/>
    <w:rsid w:val="006019F6"/>
    <w:rsid w:val="00603F4A"/>
    <w:rsid w:val="00604375"/>
    <w:rsid w:val="0060629D"/>
    <w:rsid w:val="0060693C"/>
    <w:rsid w:val="0061058F"/>
    <w:rsid w:val="00611B10"/>
    <w:rsid w:val="00611D01"/>
    <w:rsid w:val="00617BF2"/>
    <w:rsid w:val="00621B0E"/>
    <w:rsid w:val="00621E04"/>
    <w:rsid w:val="00623F01"/>
    <w:rsid w:val="00626FF3"/>
    <w:rsid w:val="006279AC"/>
    <w:rsid w:val="0063144E"/>
    <w:rsid w:val="006374A9"/>
    <w:rsid w:val="00642DB1"/>
    <w:rsid w:val="00643909"/>
    <w:rsid w:val="00646225"/>
    <w:rsid w:val="006503B1"/>
    <w:rsid w:val="006526EB"/>
    <w:rsid w:val="00656DCC"/>
    <w:rsid w:val="006718FE"/>
    <w:rsid w:val="006737F7"/>
    <w:rsid w:val="006848A9"/>
    <w:rsid w:val="00686378"/>
    <w:rsid w:val="00691E8A"/>
    <w:rsid w:val="00691F70"/>
    <w:rsid w:val="006A004C"/>
    <w:rsid w:val="006A0D37"/>
    <w:rsid w:val="006A2B80"/>
    <w:rsid w:val="006A3A4C"/>
    <w:rsid w:val="006A5639"/>
    <w:rsid w:val="006C70D3"/>
    <w:rsid w:val="006D5B18"/>
    <w:rsid w:val="006D749B"/>
    <w:rsid w:val="006E470C"/>
    <w:rsid w:val="006F0BB7"/>
    <w:rsid w:val="00701A8D"/>
    <w:rsid w:val="0070265A"/>
    <w:rsid w:val="007028C8"/>
    <w:rsid w:val="0070332D"/>
    <w:rsid w:val="0070492B"/>
    <w:rsid w:val="0071144A"/>
    <w:rsid w:val="007118D0"/>
    <w:rsid w:val="00715D42"/>
    <w:rsid w:val="00717610"/>
    <w:rsid w:val="00725431"/>
    <w:rsid w:val="00725C03"/>
    <w:rsid w:val="00730F7F"/>
    <w:rsid w:val="00731B8E"/>
    <w:rsid w:val="00733E7F"/>
    <w:rsid w:val="007351E1"/>
    <w:rsid w:val="00740C66"/>
    <w:rsid w:val="00743ED0"/>
    <w:rsid w:val="00750609"/>
    <w:rsid w:val="00752464"/>
    <w:rsid w:val="007545C5"/>
    <w:rsid w:val="0075704C"/>
    <w:rsid w:val="00760C10"/>
    <w:rsid w:val="007637C0"/>
    <w:rsid w:val="00765FBE"/>
    <w:rsid w:val="00766458"/>
    <w:rsid w:val="00766E2B"/>
    <w:rsid w:val="00772A56"/>
    <w:rsid w:val="00772DDF"/>
    <w:rsid w:val="007764B9"/>
    <w:rsid w:val="007831D0"/>
    <w:rsid w:val="007843FF"/>
    <w:rsid w:val="00784F8C"/>
    <w:rsid w:val="00785224"/>
    <w:rsid w:val="007875FB"/>
    <w:rsid w:val="00791754"/>
    <w:rsid w:val="007A0397"/>
    <w:rsid w:val="007A0492"/>
    <w:rsid w:val="007A185D"/>
    <w:rsid w:val="007A3B50"/>
    <w:rsid w:val="007A48DB"/>
    <w:rsid w:val="007A7379"/>
    <w:rsid w:val="007B00EF"/>
    <w:rsid w:val="007B07A3"/>
    <w:rsid w:val="007B1395"/>
    <w:rsid w:val="007B59F1"/>
    <w:rsid w:val="007C2E24"/>
    <w:rsid w:val="007C3FFF"/>
    <w:rsid w:val="007C640E"/>
    <w:rsid w:val="007C6CD0"/>
    <w:rsid w:val="007D33D4"/>
    <w:rsid w:val="007D4CB2"/>
    <w:rsid w:val="007E2792"/>
    <w:rsid w:val="007E55F5"/>
    <w:rsid w:val="007E67DB"/>
    <w:rsid w:val="007F13D7"/>
    <w:rsid w:val="007F48AA"/>
    <w:rsid w:val="007F4F4E"/>
    <w:rsid w:val="007F508B"/>
    <w:rsid w:val="00802489"/>
    <w:rsid w:val="00806DA1"/>
    <w:rsid w:val="008107D8"/>
    <w:rsid w:val="00814A71"/>
    <w:rsid w:val="008178E9"/>
    <w:rsid w:val="00825C12"/>
    <w:rsid w:val="00827D50"/>
    <w:rsid w:val="00830144"/>
    <w:rsid w:val="008301C6"/>
    <w:rsid w:val="008304D9"/>
    <w:rsid w:val="008349D9"/>
    <w:rsid w:val="008422A3"/>
    <w:rsid w:val="00844189"/>
    <w:rsid w:val="00847553"/>
    <w:rsid w:val="008508E4"/>
    <w:rsid w:val="0085512C"/>
    <w:rsid w:val="008551A9"/>
    <w:rsid w:val="008622FC"/>
    <w:rsid w:val="008716A4"/>
    <w:rsid w:val="00872B09"/>
    <w:rsid w:val="008742D2"/>
    <w:rsid w:val="0087760E"/>
    <w:rsid w:val="008806F1"/>
    <w:rsid w:val="00883FF1"/>
    <w:rsid w:val="00884B87"/>
    <w:rsid w:val="0088506D"/>
    <w:rsid w:val="00886E73"/>
    <w:rsid w:val="0089323E"/>
    <w:rsid w:val="00893D2B"/>
    <w:rsid w:val="008957D1"/>
    <w:rsid w:val="00895EB2"/>
    <w:rsid w:val="00897F72"/>
    <w:rsid w:val="008A106A"/>
    <w:rsid w:val="008A27D1"/>
    <w:rsid w:val="008A63C0"/>
    <w:rsid w:val="008C035E"/>
    <w:rsid w:val="008C0E5F"/>
    <w:rsid w:val="008C7E5B"/>
    <w:rsid w:val="008D1595"/>
    <w:rsid w:val="008E2667"/>
    <w:rsid w:val="008E3027"/>
    <w:rsid w:val="008E51FB"/>
    <w:rsid w:val="008E6342"/>
    <w:rsid w:val="008E6F2A"/>
    <w:rsid w:val="008F1D31"/>
    <w:rsid w:val="008F4581"/>
    <w:rsid w:val="009005D3"/>
    <w:rsid w:val="009009A3"/>
    <w:rsid w:val="009021A2"/>
    <w:rsid w:val="00903437"/>
    <w:rsid w:val="00903805"/>
    <w:rsid w:val="0091032D"/>
    <w:rsid w:val="0091051E"/>
    <w:rsid w:val="00911C10"/>
    <w:rsid w:val="009121AF"/>
    <w:rsid w:val="00913F68"/>
    <w:rsid w:val="009143E6"/>
    <w:rsid w:val="00915373"/>
    <w:rsid w:val="009269E6"/>
    <w:rsid w:val="0093208B"/>
    <w:rsid w:val="00933CBB"/>
    <w:rsid w:val="00937211"/>
    <w:rsid w:val="00937D9E"/>
    <w:rsid w:val="00941900"/>
    <w:rsid w:val="00946078"/>
    <w:rsid w:val="00947124"/>
    <w:rsid w:val="0095118F"/>
    <w:rsid w:val="00953DCA"/>
    <w:rsid w:val="00953DE6"/>
    <w:rsid w:val="009564A4"/>
    <w:rsid w:val="00957098"/>
    <w:rsid w:val="00962A11"/>
    <w:rsid w:val="00966C4E"/>
    <w:rsid w:val="009679BE"/>
    <w:rsid w:val="00967AE5"/>
    <w:rsid w:val="00971613"/>
    <w:rsid w:val="009727D1"/>
    <w:rsid w:val="0097675E"/>
    <w:rsid w:val="00981E3C"/>
    <w:rsid w:val="00987079"/>
    <w:rsid w:val="00993627"/>
    <w:rsid w:val="009944E7"/>
    <w:rsid w:val="00995445"/>
    <w:rsid w:val="0099648F"/>
    <w:rsid w:val="009A0BFB"/>
    <w:rsid w:val="009A38D9"/>
    <w:rsid w:val="009A454E"/>
    <w:rsid w:val="009B41E1"/>
    <w:rsid w:val="009C15C2"/>
    <w:rsid w:val="009C167A"/>
    <w:rsid w:val="009C6FC0"/>
    <w:rsid w:val="009D00C2"/>
    <w:rsid w:val="009D014E"/>
    <w:rsid w:val="009D0C56"/>
    <w:rsid w:val="009D1793"/>
    <w:rsid w:val="009D3C18"/>
    <w:rsid w:val="009D3EAC"/>
    <w:rsid w:val="009E1539"/>
    <w:rsid w:val="009E1E84"/>
    <w:rsid w:val="009E255A"/>
    <w:rsid w:val="009E2704"/>
    <w:rsid w:val="009E2D9A"/>
    <w:rsid w:val="009E3C30"/>
    <w:rsid w:val="009E4639"/>
    <w:rsid w:val="009E49AD"/>
    <w:rsid w:val="009E521B"/>
    <w:rsid w:val="009E5B5D"/>
    <w:rsid w:val="009F10B8"/>
    <w:rsid w:val="009F3848"/>
    <w:rsid w:val="009F4202"/>
    <w:rsid w:val="009F70B6"/>
    <w:rsid w:val="009F71FD"/>
    <w:rsid w:val="009F72C2"/>
    <w:rsid w:val="00A0417B"/>
    <w:rsid w:val="00A04B99"/>
    <w:rsid w:val="00A0596E"/>
    <w:rsid w:val="00A0606F"/>
    <w:rsid w:val="00A111AF"/>
    <w:rsid w:val="00A12216"/>
    <w:rsid w:val="00A12A5A"/>
    <w:rsid w:val="00A141C7"/>
    <w:rsid w:val="00A15DD3"/>
    <w:rsid w:val="00A174D3"/>
    <w:rsid w:val="00A30388"/>
    <w:rsid w:val="00A37EC2"/>
    <w:rsid w:val="00A50CB3"/>
    <w:rsid w:val="00A5141E"/>
    <w:rsid w:val="00A5258F"/>
    <w:rsid w:val="00A60B11"/>
    <w:rsid w:val="00A61CA8"/>
    <w:rsid w:val="00A7169C"/>
    <w:rsid w:val="00A77CD6"/>
    <w:rsid w:val="00A803A5"/>
    <w:rsid w:val="00A80AC6"/>
    <w:rsid w:val="00A8700B"/>
    <w:rsid w:val="00A87065"/>
    <w:rsid w:val="00A91219"/>
    <w:rsid w:val="00A941F7"/>
    <w:rsid w:val="00A95B4E"/>
    <w:rsid w:val="00AA328D"/>
    <w:rsid w:val="00AA44D3"/>
    <w:rsid w:val="00AA53FF"/>
    <w:rsid w:val="00AA5EFF"/>
    <w:rsid w:val="00AB7031"/>
    <w:rsid w:val="00AC22C7"/>
    <w:rsid w:val="00AC479C"/>
    <w:rsid w:val="00AC58B8"/>
    <w:rsid w:val="00AC58BD"/>
    <w:rsid w:val="00AC6EC1"/>
    <w:rsid w:val="00AC7031"/>
    <w:rsid w:val="00AD0DC8"/>
    <w:rsid w:val="00AD12E5"/>
    <w:rsid w:val="00AD2BCD"/>
    <w:rsid w:val="00AD43CD"/>
    <w:rsid w:val="00AE0D13"/>
    <w:rsid w:val="00AE3A47"/>
    <w:rsid w:val="00AE3E90"/>
    <w:rsid w:val="00AE475A"/>
    <w:rsid w:val="00AE5C3D"/>
    <w:rsid w:val="00AE7365"/>
    <w:rsid w:val="00AE76EE"/>
    <w:rsid w:val="00AE7B5E"/>
    <w:rsid w:val="00AF03B0"/>
    <w:rsid w:val="00B10AF9"/>
    <w:rsid w:val="00B114BD"/>
    <w:rsid w:val="00B13D0D"/>
    <w:rsid w:val="00B208AB"/>
    <w:rsid w:val="00B20B8B"/>
    <w:rsid w:val="00B266C5"/>
    <w:rsid w:val="00B2744F"/>
    <w:rsid w:val="00B30318"/>
    <w:rsid w:val="00B31F60"/>
    <w:rsid w:val="00B37060"/>
    <w:rsid w:val="00B40E1C"/>
    <w:rsid w:val="00B416AE"/>
    <w:rsid w:val="00B44600"/>
    <w:rsid w:val="00B44783"/>
    <w:rsid w:val="00B44CC4"/>
    <w:rsid w:val="00B4538C"/>
    <w:rsid w:val="00B51A43"/>
    <w:rsid w:val="00B51D19"/>
    <w:rsid w:val="00B52B83"/>
    <w:rsid w:val="00B531FD"/>
    <w:rsid w:val="00B57509"/>
    <w:rsid w:val="00B607E4"/>
    <w:rsid w:val="00B61AE5"/>
    <w:rsid w:val="00B6200C"/>
    <w:rsid w:val="00B663AB"/>
    <w:rsid w:val="00B67BA6"/>
    <w:rsid w:val="00B67FC1"/>
    <w:rsid w:val="00B70397"/>
    <w:rsid w:val="00B74ED7"/>
    <w:rsid w:val="00B770FF"/>
    <w:rsid w:val="00B811C6"/>
    <w:rsid w:val="00B81C9F"/>
    <w:rsid w:val="00B84EAC"/>
    <w:rsid w:val="00B8740C"/>
    <w:rsid w:val="00B92DE5"/>
    <w:rsid w:val="00B9351D"/>
    <w:rsid w:val="00B93A08"/>
    <w:rsid w:val="00B96AE1"/>
    <w:rsid w:val="00B970B1"/>
    <w:rsid w:val="00BA162A"/>
    <w:rsid w:val="00BA19A6"/>
    <w:rsid w:val="00BA38F7"/>
    <w:rsid w:val="00BA5ECD"/>
    <w:rsid w:val="00BB7400"/>
    <w:rsid w:val="00BC0DCA"/>
    <w:rsid w:val="00BC3257"/>
    <w:rsid w:val="00BC609F"/>
    <w:rsid w:val="00BC6AA9"/>
    <w:rsid w:val="00BC7DFA"/>
    <w:rsid w:val="00BD1311"/>
    <w:rsid w:val="00BD3254"/>
    <w:rsid w:val="00BD5D64"/>
    <w:rsid w:val="00BE0C64"/>
    <w:rsid w:val="00BE2EB7"/>
    <w:rsid w:val="00BE4C8C"/>
    <w:rsid w:val="00BF0621"/>
    <w:rsid w:val="00BF2782"/>
    <w:rsid w:val="00C017CB"/>
    <w:rsid w:val="00C129FD"/>
    <w:rsid w:val="00C12A77"/>
    <w:rsid w:val="00C13A3C"/>
    <w:rsid w:val="00C170AD"/>
    <w:rsid w:val="00C218C3"/>
    <w:rsid w:val="00C21E59"/>
    <w:rsid w:val="00C2584A"/>
    <w:rsid w:val="00C26F2B"/>
    <w:rsid w:val="00C356CE"/>
    <w:rsid w:val="00C36416"/>
    <w:rsid w:val="00C3777F"/>
    <w:rsid w:val="00C406B8"/>
    <w:rsid w:val="00C40D13"/>
    <w:rsid w:val="00C43941"/>
    <w:rsid w:val="00C463C8"/>
    <w:rsid w:val="00C50F4B"/>
    <w:rsid w:val="00C55798"/>
    <w:rsid w:val="00C64B21"/>
    <w:rsid w:val="00C65240"/>
    <w:rsid w:val="00C6602F"/>
    <w:rsid w:val="00C66935"/>
    <w:rsid w:val="00C735AD"/>
    <w:rsid w:val="00C75D5A"/>
    <w:rsid w:val="00C80EE2"/>
    <w:rsid w:val="00C82479"/>
    <w:rsid w:val="00C82AB4"/>
    <w:rsid w:val="00C87AA3"/>
    <w:rsid w:val="00C90611"/>
    <w:rsid w:val="00C94F5E"/>
    <w:rsid w:val="00C96EE9"/>
    <w:rsid w:val="00C977C5"/>
    <w:rsid w:val="00CA298B"/>
    <w:rsid w:val="00CA39FE"/>
    <w:rsid w:val="00CB2117"/>
    <w:rsid w:val="00CB2E21"/>
    <w:rsid w:val="00CC0E3B"/>
    <w:rsid w:val="00CC22FA"/>
    <w:rsid w:val="00CC2683"/>
    <w:rsid w:val="00CC3159"/>
    <w:rsid w:val="00CC3F67"/>
    <w:rsid w:val="00CC4A36"/>
    <w:rsid w:val="00CD0971"/>
    <w:rsid w:val="00CD275C"/>
    <w:rsid w:val="00CD4C56"/>
    <w:rsid w:val="00CE44D9"/>
    <w:rsid w:val="00CE6EE1"/>
    <w:rsid w:val="00CE7484"/>
    <w:rsid w:val="00CF097C"/>
    <w:rsid w:val="00CF2125"/>
    <w:rsid w:val="00D018CE"/>
    <w:rsid w:val="00D01E4B"/>
    <w:rsid w:val="00D02969"/>
    <w:rsid w:val="00D037F0"/>
    <w:rsid w:val="00D060FA"/>
    <w:rsid w:val="00D115C6"/>
    <w:rsid w:val="00D121F3"/>
    <w:rsid w:val="00D1523B"/>
    <w:rsid w:val="00D17A53"/>
    <w:rsid w:val="00D20891"/>
    <w:rsid w:val="00D2389A"/>
    <w:rsid w:val="00D26EE4"/>
    <w:rsid w:val="00D311FC"/>
    <w:rsid w:val="00D31DA4"/>
    <w:rsid w:val="00D401BA"/>
    <w:rsid w:val="00D40E34"/>
    <w:rsid w:val="00D41A5D"/>
    <w:rsid w:val="00D42976"/>
    <w:rsid w:val="00D42A05"/>
    <w:rsid w:val="00D43993"/>
    <w:rsid w:val="00D43B17"/>
    <w:rsid w:val="00D4488D"/>
    <w:rsid w:val="00D47F70"/>
    <w:rsid w:val="00D53137"/>
    <w:rsid w:val="00D6047E"/>
    <w:rsid w:val="00D60555"/>
    <w:rsid w:val="00D60619"/>
    <w:rsid w:val="00D61DE2"/>
    <w:rsid w:val="00D70217"/>
    <w:rsid w:val="00D70A1C"/>
    <w:rsid w:val="00D72202"/>
    <w:rsid w:val="00D765D8"/>
    <w:rsid w:val="00D77A22"/>
    <w:rsid w:val="00D80236"/>
    <w:rsid w:val="00D8264A"/>
    <w:rsid w:val="00D83EFD"/>
    <w:rsid w:val="00D8475D"/>
    <w:rsid w:val="00D85640"/>
    <w:rsid w:val="00D85942"/>
    <w:rsid w:val="00D93421"/>
    <w:rsid w:val="00D9458C"/>
    <w:rsid w:val="00D966CB"/>
    <w:rsid w:val="00DA2475"/>
    <w:rsid w:val="00DA3674"/>
    <w:rsid w:val="00DA401C"/>
    <w:rsid w:val="00DA6C8B"/>
    <w:rsid w:val="00DA6CF3"/>
    <w:rsid w:val="00DB4A4E"/>
    <w:rsid w:val="00DC3167"/>
    <w:rsid w:val="00DC4A97"/>
    <w:rsid w:val="00DC7F38"/>
    <w:rsid w:val="00DD52B5"/>
    <w:rsid w:val="00DD75BE"/>
    <w:rsid w:val="00DE0767"/>
    <w:rsid w:val="00DE31DF"/>
    <w:rsid w:val="00DE3618"/>
    <w:rsid w:val="00DE5319"/>
    <w:rsid w:val="00DE7B63"/>
    <w:rsid w:val="00DF1C86"/>
    <w:rsid w:val="00DF42D1"/>
    <w:rsid w:val="00E0137B"/>
    <w:rsid w:val="00E07431"/>
    <w:rsid w:val="00E1289D"/>
    <w:rsid w:val="00E13211"/>
    <w:rsid w:val="00E23B97"/>
    <w:rsid w:val="00E23BE4"/>
    <w:rsid w:val="00E246F0"/>
    <w:rsid w:val="00E30C11"/>
    <w:rsid w:val="00E36E08"/>
    <w:rsid w:val="00E375C4"/>
    <w:rsid w:val="00E43CB0"/>
    <w:rsid w:val="00E5057F"/>
    <w:rsid w:val="00E52172"/>
    <w:rsid w:val="00E547CC"/>
    <w:rsid w:val="00E55080"/>
    <w:rsid w:val="00E55125"/>
    <w:rsid w:val="00E60E80"/>
    <w:rsid w:val="00E60F74"/>
    <w:rsid w:val="00E67C55"/>
    <w:rsid w:val="00E72AD8"/>
    <w:rsid w:val="00E7340A"/>
    <w:rsid w:val="00E744A9"/>
    <w:rsid w:val="00E80405"/>
    <w:rsid w:val="00E867F0"/>
    <w:rsid w:val="00E87982"/>
    <w:rsid w:val="00E916F8"/>
    <w:rsid w:val="00E91B80"/>
    <w:rsid w:val="00E92BAB"/>
    <w:rsid w:val="00EA16EC"/>
    <w:rsid w:val="00EA223E"/>
    <w:rsid w:val="00EA23DD"/>
    <w:rsid w:val="00EA2516"/>
    <w:rsid w:val="00EA4736"/>
    <w:rsid w:val="00EA64D5"/>
    <w:rsid w:val="00EB4E1F"/>
    <w:rsid w:val="00EB52FF"/>
    <w:rsid w:val="00EC2191"/>
    <w:rsid w:val="00EC7D8B"/>
    <w:rsid w:val="00ED329B"/>
    <w:rsid w:val="00ED3460"/>
    <w:rsid w:val="00ED6E19"/>
    <w:rsid w:val="00EE70FB"/>
    <w:rsid w:val="00EF18A3"/>
    <w:rsid w:val="00EF4DE3"/>
    <w:rsid w:val="00EF7E06"/>
    <w:rsid w:val="00F00721"/>
    <w:rsid w:val="00F01127"/>
    <w:rsid w:val="00F01B97"/>
    <w:rsid w:val="00F04734"/>
    <w:rsid w:val="00F120E8"/>
    <w:rsid w:val="00F12413"/>
    <w:rsid w:val="00F12CDC"/>
    <w:rsid w:val="00F145EE"/>
    <w:rsid w:val="00F1520C"/>
    <w:rsid w:val="00F17137"/>
    <w:rsid w:val="00F218B4"/>
    <w:rsid w:val="00F2232B"/>
    <w:rsid w:val="00F22BA2"/>
    <w:rsid w:val="00F233C6"/>
    <w:rsid w:val="00F36AE3"/>
    <w:rsid w:val="00F40FFD"/>
    <w:rsid w:val="00F46CB0"/>
    <w:rsid w:val="00F56A6F"/>
    <w:rsid w:val="00F576E6"/>
    <w:rsid w:val="00F57774"/>
    <w:rsid w:val="00F57A37"/>
    <w:rsid w:val="00F57B8C"/>
    <w:rsid w:val="00F65FE8"/>
    <w:rsid w:val="00F67543"/>
    <w:rsid w:val="00F67728"/>
    <w:rsid w:val="00F77165"/>
    <w:rsid w:val="00F8032B"/>
    <w:rsid w:val="00F808E8"/>
    <w:rsid w:val="00F835D8"/>
    <w:rsid w:val="00F849BC"/>
    <w:rsid w:val="00F84D29"/>
    <w:rsid w:val="00F876DF"/>
    <w:rsid w:val="00F903CA"/>
    <w:rsid w:val="00F90692"/>
    <w:rsid w:val="00F9287C"/>
    <w:rsid w:val="00F93A19"/>
    <w:rsid w:val="00FA23D3"/>
    <w:rsid w:val="00FB7B51"/>
    <w:rsid w:val="00FC184A"/>
    <w:rsid w:val="00FD48F7"/>
    <w:rsid w:val="00FD713C"/>
    <w:rsid w:val="00FF161C"/>
    <w:rsid w:val="00FF3B49"/>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C64"/>
    <w:rPr>
      <w:rFonts w:ascii="Arial" w:hAnsi="Arial"/>
      <w:sz w:val="22"/>
      <w:lang w:val="en-GB"/>
    </w:rPr>
  </w:style>
  <w:style w:type="paragraph" w:styleId="Heading1">
    <w:name w:val="heading 1"/>
    <w:basedOn w:val="Normal"/>
    <w:next w:val="Normal"/>
    <w:qFormat/>
    <w:rsid w:val="00BE0C64"/>
    <w:pPr>
      <w:keepNext/>
      <w:outlineLvl w:val="0"/>
    </w:pPr>
    <w:rPr>
      <w:rFonts w:ascii="Times New Roman" w:hAnsi="Times New Roman"/>
      <w:b/>
      <w:sz w:val="24"/>
      <w:u w:val="single"/>
      <w:lang w:val="en-US"/>
    </w:rPr>
  </w:style>
  <w:style w:type="paragraph" w:styleId="Heading2">
    <w:name w:val="heading 2"/>
    <w:basedOn w:val="Normal"/>
    <w:next w:val="Normal"/>
    <w:qFormat/>
    <w:rsid w:val="00BE0C64"/>
    <w:pPr>
      <w:keepNext/>
      <w:jc w:val="both"/>
      <w:outlineLvl w:val="1"/>
    </w:pPr>
    <w:rPr>
      <w:rFonts w:ascii="Times New Roman" w:hAnsi="Times New Roman"/>
      <w:b/>
      <w:sz w:val="24"/>
      <w:lang w:val="en-US"/>
    </w:rPr>
  </w:style>
  <w:style w:type="paragraph" w:styleId="Heading3">
    <w:name w:val="heading 3"/>
    <w:basedOn w:val="Normal"/>
    <w:next w:val="Normal"/>
    <w:qFormat/>
    <w:rsid w:val="00BE0C64"/>
    <w:pPr>
      <w:keepNext/>
      <w:ind w:left="-72"/>
      <w:jc w:val="right"/>
      <w:outlineLvl w:val="2"/>
    </w:pPr>
    <w:rPr>
      <w:rFonts w:ascii="Times New Roman" w:hAnsi="Times New Roman"/>
      <w:b/>
      <w:sz w:val="24"/>
      <w:lang w:val="en-US"/>
    </w:rPr>
  </w:style>
  <w:style w:type="paragraph" w:styleId="Heading4">
    <w:name w:val="heading 4"/>
    <w:basedOn w:val="Normal"/>
    <w:next w:val="Normal"/>
    <w:qFormat/>
    <w:rsid w:val="00BE0C64"/>
    <w:pPr>
      <w:keepNext/>
      <w:jc w:val="right"/>
      <w:outlineLvl w:val="3"/>
    </w:pPr>
    <w:rPr>
      <w:rFonts w:ascii="Tahoma" w:hAnsi="Tahoma"/>
      <w:b/>
    </w:rPr>
  </w:style>
  <w:style w:type="paragraph" w:styleId="Heading5">
    <w:name w:val="heading 5"/>
    <w:basedOn w:val="Normal"/>
    <w:next w:val="Normal"/>
    <w:qFormat/>
    <w:rsid w:val="00BE0C64"/>
    <w:pPr>
      <w:keepNext/>
      <w:jc w:val="both"/>
      <w:outlineLvl w:val="4"/>
    </w:pPr>
    <w:rPr>
      <w:rFonts w:ascii="Times New Roman" w:hAnsi="Times New Roman"/>
      <w:b/>
      <w:sz w:val="24"/>
      <w:lang w:val="en-US"/>
    </w:rPr>
  </w:style>
  <w:style w:type="paragraph" w:styleId="Heading6">
    <w:name w:val="heading 6"/>
    <w:basedOn w:val="Normal"/>
    <w:next w:val="Normal"/>
    <w:qFormat/>
    <w:rsid w:val="00BE0C64"/>
    <w:pPr>
      <w:keepNext/>
      <w:jc w:val="center"/>
      <w:outlineLvl w:val="5"/>
    </w:pPr>
    <w:rPr>
      <w:rFonts w:ascii="Tahoma" w:hAnsi="Tahoma"/>
      <w:b/>
      <w:sz w:val="24"/>
    </w:rPr>
  </w:style>
  <w:style w:type="paragraph" w:styleId="Heading7">
    <w:name w:val="heading 7"/>
    <w:basedOn w:val="Normal"/>
    <w:next w:val="Normal"/>
    <w:qFormat/>
    <w:rsid w:val="00BE0C64"/>
    <w:pPr>
      <w:keepNext/>
      <w:jc w:val="right"/>
      <w:outlineLvl w:val="6"/>
    </w:pPr>
    <w:rPr>
      <w:rFonts w:ascii="Tahoma" w:hAnsi="Tahoma"/>
      <w:b/>
      <w:sz w:val="24"/>
    </w:rPr>
  </w:style>
  <w:style w:type="paragraph" w:styleId="Heading8">
    <w:name w:val="heading 8"/>
    <w:basedOn w:val="Normal"/>
    <w:next w:val="Normal"/>
    <w:qFormat/>
    <w:rsid w:val="00BE0C64"/>
    <w:pPr>
      <w:keepNext/>
      <w:outlineLvl w:val="7"/>
    </w:pPr>
    <w:rPr>
      <w:rFonts w:ascii="Tahoma" w:hAnsi="Tahoma"/>
      <w:b/>
      <w:sz w:val="24"/>
    </w:rPr>
  </w:style>
  <w:style w:type="paragraph" w:styleId="Heading9">
    <w:name w:val="heading 9"/>
    <w:basedOn w:val="Normal"/>
    <w:next w:val="Normal"/>
    <w:qFormat/>
    <w:rsid w:val="00BE0C64"/>
    <w:pPr>
      <w:keepNext/>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0C64"/>
    <w:rPr>
      <w:color w:val="0000FF"/>
      <w:u w:val="single"/>
    </w:rPr>
  </w:style>
  <w:style w:type="paragraph" w:styleId="BodyText">
    <w:name w:val="Body Text"/>
    <w:basedOn w:val="Normal"/>
    <w:rsid w:val="00BE0C64"/>
    <w:pPr>
      <w:jc w:val="both"/>
    </w:pPr>
    <w:rPr>
      <w:rFonts w:ascii="Times New Roman" w:hAnsi="Times New Roman"/>
      <w:sz w:val="20"/>
      <w:lang w:val="en-US"/>
    </w:rPr>
  </w:style>
  <w:style w:type="paragraph" w:styleId="BodyText2">
    <w:name w:val="Body Text 2"/>
    <w:basedOn w:val="Normal"/>
    <w:rsid w:val="00BE0C64"/>
    <w:pPr>
      <w:jc w:val="both"/>
    </w:pPr>
    <w:rPr>
      <w:rFonts w:ascii="Times New Roman" w:hAnsi="Times New Roman"/>
      <w:sz w:val="28"/>
      <w:lang w:val="en-US"/>
    </w:rPr>
  </w:style>
  <w:style w:type="paragraph" w:styleId="Header">
    <w:name w:val="header"/>
    <w:basedOn w:val="Normal"/>
    <w:rsid w:val="00BE0C64"/>
    <w:pPr>
      <w:tabs>
        <w:tab w:val="center" w:pos="4320"/>
        <w:tab w:val="right" w:pos="8640"/>
      </w:tabs>
    </w:pPr>
    <w:rPr>
      <w:lang w:val="en-US"/>
    </w:rPr>
  </w:style>
  <w:style w:type="paragraph" w:styleId="BodyText3">
    <w:name w:val="Body Text 3"/>
    <w:basedOn w:val="Normal"/>
    <w:rsid w:val="00BE0C64"/>
    <w:pPr>
      <w:jc w:val="both"/>
    </w:pPr>
    <w:rPr>
      <w:rFonts w:ascii="Tahoma" w:hAnsi="Tahoma"/>
      <w:b/>
      <w:sz w:val="20"/>
      <w:u w:val="single"/>
      <w:lang w:val="en-US"/>
    </w:rPr>
  </w:style>
  <w:style w:type="paragraph" w:customStyle="1" w:styleId="centertext">
    <w:name w:val="centertext"/>
    <w:basedOn w:val="Normal"/>
    <w:rsid w:val="00BE0C64"/>
    <w:pPr>
      <w:spacing w:before="100" w:beforeAutospacing="1" w:after="100" w:afterAutospacing="1" w:line="210" w:lineRule="atLeast"/>
    </w:pPr>
    <w:rPr>
      <w:rFonts w:cs="Arial"/>
      <w:color w:val="666666"/>
      <w:sz w:val="17"/>
      <w:szCs w:val="17"/>
      <w:lang w:val="en-US"/>
    </w:rPr>
  </w:style>
  <w:style w:type="character" w:customStyle="1" w:styleId="Hyperlink1">
    <w:name w:val="Hyperlink1"/>
    <w:rsid w:val="00BE0C64"/>
    <w:rPr>
      <w:rFonts w:ascii="Arial" w:hAnsi="Arial" w:cs="Arial" w:hint="default"/>
      <w:color w:val="666666"/>
      <w:sz w:val="17"/>
      <w:szCs w:val="17"/>
      <w:u w:val="single"/>
    </w:rPr>
  </w:style>
  <w:style w:type="character" w:styleId="Strong">
    <w:name w:val="Strong"/>
    <w:qFormat/>
    <w:rsid w:val="00BE0C64"/>
    <w:rPr>
      <w:b/>
      <w:bCs/>
    </w:rPr>
  </w:style>
  <w:style w:type="paragraph" w:styleId="BalloonText">
    <w:name w:val="Balloon Text"/>
    <w:basedOn w:val="Normal"/>
    <w:semiHidden/>
    <w:rsid w:val="00BE0C64"/>
    <w:rPr>
      <w:rFonts w:ascii="Tahoma" w:hAnsi="Tahoma" w:cs="Tahoma"/>
      <w:sz w:val="16"/>
      <w:szCs w:val="16"/>
    </w:rPr>
  </w:style>
  <w:style w:type="paragraph" w:styleId="ListParagraph">
    <w:name w:val="List Paragraph"/>
    <w:basedOn w:val="Normal"/>
    <w:uiPriority w:val="34"/>
    <w:qFormat/>
    <w:rsid w:val="00E80405"/>
    <w:pPr>
      <w:ind w:left="720"/>
    </w:pPr>
  </w:style>
  <w:style w:type="character" w:customStyle="1" w:styleId="formw5">
    <w:name w:val="formw5"/>
    <w:basedOn w:val="DefaultParagraphFont"/>
    <w:rsid w:val="0097675E"/>
  </w:style>
  <w:style w:type="character" w:styleId="Emphasis">
    <w:name w:val="Emphasis"/>
    <w:qFormat/>
    <w:rsid w:val="00193889"/>
    <w:rPr>
      <w:i/>
      <w:iCs/>
    </w:rPr>
  </w:style>
  <w:style w:type="paragraph" w:styleId="Footer">
    <w:name w:val="footer"/>
    <w:basedOn w:val="Normal"/>
    <w:link w:val="FooterChar"/>
    <w:rsid w:val="00937211"/>
    <w:pPr>
      <w:tabs>
        <w:tab w:val="center" w:pos="4513"/>
        <w:tab w:val="right" w:pos="9026"/>
      </w:tabs>
    </w:pPr>
  </w:style>
  <w:style w:type="character" w:customStyle="1" w:styleId="FooterChar">
    <w:name w:val="Footer Char"/>
    <w:link w:val="Footer"/>
    <w:rsid w:val="00937211"/>
    <w:rPr>
      <w:rFonts w:ascii="Arial" w:hAnsi="Arial"/>
      <w:sz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C64"/>
    <w:rPr>
      <w:rFonts w:ascii="Arial" w:hAnsi="Arial"/>
      <w:sz w:val="22"/>
      <w:lang w:val="en-GB"/>
    </w:rPr>
  </w:style>
  <w:style w:type="paragraph" w:styleId="Heading1">
    <w:name w:val="heading 1"/>
    <w:basedOn w:val="Normal"/>
    <w:next w:val="Normal"/>
    <w:qFormat/>
    <w:rsid w:val="00BE0C64"/>
    <w:pPr>
      <w:keepNext/>
      <w:outlineLvl w:val="0"/>
    </w:pPr>
    <w:rPr>
      <w:rFonts w:ascii="Times New Roman" w:hAnsi="Times New Roman"/>
      <w:b/>
      <w:sz w:val="24"/>
      <w:u w:val="single"/>
      <w:lang w:val="en-US"/>
    </w:rPr>
  </w:style>
  <w:style w:type="paragraph" w:styleId="Heading2">
    <w:name w:val="heading 2"/>
    <w:basedOn w:val="Normal"/>
    <w:next w:val="Normal"/>
    <w:qFormat/>
    <w:rsid w:val="00BE0C64"/>
    <w:pPr>
      <w:keepNext/>
      <w:jc w:val="both"/>
      <w:outlineLvl w:val="1"/>
    </w:pPr>
    <w:rPr>
      <w:rFonts w:ascii="Times New Roman" w:hAnsi="Times New Roman"/>
      <w:b/>
      <w:sz w:val="24"/>
      <w:lang w:val="en-US"/>
    </w:rPr>
  </w:style>
  <w:style w:type="paragraph" w:styleId="Heading3">
    <w:name w:val="heading 3"/>
    <w:basedOn w:val="Normal"/>
    <w:next w:val="Normal"/>
    <w:qFormat/>
    <w:rsid w:val="00BE0C64"/>
    <w:pPr>
      <w:keepNext/>
      <w:ind w:left="-72"/>
      <w:jc w:val="right"/>
      <w:outlineLvl w:val="2"/>
    </w:pPr>
    <w:rPr>
      <w:rFonts w:ascii="Times New Roman" w:hAnsi="Times New Roman"/>
      <w:b/>
      <w:sz w:val="24"/>
      <w:lang w:val="en-US"/>
    </w:rPr>
  </w:style>
  <w:style w:type="paragraph" w:styleId="Heading4">
    <w:name w:val="heading 4"/>
    <w:basedOn w:val="Normal"/>
    <w:next w:val="Normal"/>
    <w:qFormat/>
    <w:rsid w:val="00BE0C64"/>
    <w:pPr>
      <w:keepNext/>
      <w:jc w:val="right"/>
      <w:outlineLvl w:val="3"/>
    </w:pPr>
    <w:rPr>
      <w:rFonts w:ascii="Tahoma" w:hAnsi="Tahoma"/>
      <w:b/>
    </w:rPr>
  </w:style>
  <w:style w:type="paragraph" w:styleId="Heading5">
    <w:name w:val="heading 5"/>
    <w:basedOn w:val="Normal"/>
    <w:next w:val="Normal"/>
    <w:qFormat/>
    <w:rsid w:val="00BE0C64"/>
    <w:pPr>
      <w:keepNext/>
      <w:jc w:val="both"/>
      <w:outlineLvl w:val="4"/>
    </w:pPr>
    <w:rPr>
      <w:rFonts w:ascii="Times New Roman" w:hAnsi="Times New Roman"/>
      <w:b/>
      <w:sz w:val="24"/>
      <w:lang w:val="en-US"/>
    </w:rPr>
  </w:style>
  <w:style w:type="paragraph" w:styleId="Heading6">
    <w:name w:val="heading 6"/>
    <w:basedOn w:val="Normal"/>
    <w:next w:val="Normal"/>
    <w:qFormat/>
    <w:rsid w:val="00BE0C64"/>
    <w:pPr>
      <w:keepNext/>
      <w:jc w:val="center"/>
      <w:outlineLvl w:val="5"/>
    </w:pPr>
    <w:rPr>
      <w:rFonts w:ascii="Tahoma" w:hAnsi="Tahoma"/>
      <w:b/>
      <w:sz w:val="24"/>
    </w:rPr>
  </w:style>
  <w:style w:type="paragraph" w:styleId="Heading7">
    <w:name w:val="heading 7"/>
    <w:basedOn w:val="Normal"/>
    <w:next w:val="Normal"/>
    <w:qFormat/>
    <w:rsid w:val="00BE0C64"/>
    <w:pPr>
      <w:keepNext/>
      <w:jc w:val="right"/>
      <w:outlineLvl w:val="6"/>
    </w:pPr>
    <w:rPr>
      <w:rFonts w:ascii="Tahoma" w:hAnsi="Tahoma"/>
      <w:b/>
      <w:sz w:val="24"/>
    </w:rPr>
  </w:style>
  <w:style w:type="paragraph" w:styleId="Heading8">
    <w:name w:val="heading 8"/>
    <w:basedOn w:val="Normal"/>
    <w:next w:val="Normal"/>
    <w:qFormat/>
    <w:rsid w:val="00BE0C64"/>
    <w:pPr>
      <w:keepNext/>
      <w:outlineLvl w:val="7"/>
    </w:pPr>
    <w:rPr>
      <w:rFonts w:ascii="Tahoma" w:hAnsi="Tahoma"/>
      <w:b/>
      <w:sz w:val="24"/>
    </w:rPr>
  </w:style>
  <w:style w:type="paragraph" w:styleId="Heading9">
    <w:name w:val="heading 9"/>
    <w:basedOn w:val="Normal"/>
    <w:next w:val="Normal"/>
    <w:qFormat/>
    <w:rsid w:val="00BE0C64"/>
    <w:pPr>
      <w:keepNext/>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0C64"/>
    <w:rPr>
      <w:color w:val="0000FF"/>
      <w:u w:val="single"/>
    </w:rPr>
  </w:style>
  <w:style w:type="paragraph" w:styleId="BodyText">
    <w:name w:val="Body Text"/>
    <w:basedOn w:val="Normal"/>
    <w:rsid w:val="00BE0C64"/>
    <w:pPr>
      <w:jc w:val="both"/>
    </w:pPr>
    <w:rPr>
      <w:rFonts w:ascii="Times New Roman" w:hAnsi="Times New Roman"/>
      <w:sz w:val="20"/>
      <w:lang w:val="en-US"/>
    </w:rPr>
  </w:style>
  <w:style w:type="paragraph" w:styleId="BodyText2">
    <w:name w:val="Body Text 2"/>
    <w:basedOn w:val="Normal"/>
    <w:rsid w:val="00BE0C64"/>
    <w:pPr>
      <w:jc w:val="both"/>
    </w:pPr>
    <w:rPr>
      <w:rFonts w:ascii="Times New Roman" w:hAnsi="Times New Roman"/>
      <w:sz w:val="28"/>
      <w:lang w:val="en-US"/>
    </w:rPr>
  </w:style>
  <w:style w:type="paragraph" w:styleId="Header">
    <w:name w:val="header"/>
    <w:basedOn w:val="Normal"/>
    <w:rsid w:val="00BE0C64"/>
    <w:pPr>
      <w:tabs>
        <w:tab w:val="center" w:pos="4320"/>
        <w:tab w:val="right" w:pos="8640"/>
      </w:tabs>
    </w:pPr>
    <w:rPr>
      <w:lang w:val="en-US"/>
    </w:rPr>
  </w:style>
  <w:style w:type="paragraph" w:styleId="BodyText3">
    <w:name w:val="Body Text 3"/>
    <w:basedOn w:val="Normal"/>
    <w:rsid w:val="00BE0C64"/>
    <w:pPr>
      <w:jc w:val="both"/>
    </w:pPr>
    <w:rPr>
      <w:rFonts w:ascii="Tahoma" w:hAnsi="Tahoma"/>
      <w:b/>
      <w:sz w:val="20"/>
      <w:u w:val="single"/>
      <w:lang w:val="en-US"/>
    </w:rPr>
  </w:style>
  <w:style w:type="paragraph" w:customStyle="1" w:styleId="centertext">
    <w:name w:val="centertext"/>
    <w:basedOn w:val="Normal"/>
    <w:rsid w:val="00BE0C64"/>
    <w:pPr>
      <w:spacing w:before="100" w:beforeAutospacing="1" w:after="100" w:afterAutospacing="1" w:line="210" w:lineRule="atLeast"/>
    </w:pPr>
    <w:rPr>
      <w:rFonts w:cs="Arial"/>
      <w:color w:val="666666"/>
      <w:sz w:val="17"/>
      <w:szCs w:val="17"/>
      <w:lang w:val="en-US"/>
    </w:rPr>
  </w:style>
  <w:style w:type="character" w:customStyle="1" w:styleId="Hyperlink1">
    <w:name w:val="Hyperlink1"/>
    <w:rsid w:val="00BE0C64"/>
    <w:rPr>
      <w:rFonts w:ascii="Arial" w:hAnsi="Arial" w:cs="Arial" w:hint="default"/>
      <w:color w:val="666666"/>
      <w:sz w:val="17"/>
      <w:szCs w:val="17"/>
      <w:u w:val="single"/>
    </w:rPr>
  </w:style>
  <w:style w:type="character" w:styleId="Strong">
    <w:name w:val="Strong"/>
    <w:qFormat/>
    <w:rsid w:val="00BE0C64"/>
    <w:rPr>
      <w:b/>
      <w:bCs/>
    </w:rPr>
  </w:style>
  <w:style w:type="paragraph" w:styleId="BalloonText">
    <w:name w:val="Balloon Text"/>
    <w:basedOn w:val="Normal"/>
    <w:semiHidden/>
    <w:rsid w:val="00BE0C64"/>
    <w:rPr>
      <w:rFonts w:ascii="Tahoma" w:hAnsi="Tahoma" w:cs="Tahoma"/>
      <w:sz w:val="16"/>
      <w:szCs w:val="16"/>
    </w:rPr>
  </w:style>
  <w:style w:type="paragraph" w:styleId="ListParagraph">
    <w:name w:val="List Paragraph"/>
    <w:basedOn w:val="Normal"/>
    <w:uiPriority w:val="34"/>
    <w:qFormat/>
    <w:rsid w:val="00E80405"/>
    <w:pPr>
      <w:ind w:left="720"/>
    </w:pPr>
  </w:style>
  <w:style w:type="character" w:customStyle="1" w:styleId="formw5">
    <w:name w:val="formw5"/>
    <w:basedOn w:val="DefaultParagraphFont"/>
    <w:rsid w:val="0097675E"/>
  </w:style>
  <w:style w:type="character" w:styleId="Emphasis">
    <w:name w:val="Emphasis"/>
    <w:qFormat/>
    <w:rsid w:val="00193889"/>
    <w:rPr>
      <w:i/>
      <w:iCs/>
    </w:rPr>
  </w:style>
  <w:style w:type="paragraph" w:styleId="Footer">
    <w:name w:val="footer"/>
    <w:basedOn w:val="Normal"/>
    <w:link w:val="FooterChar"/>
    <w:rsid w:val="00937211"/>
    <w:pPr>
      <w:tabs>
        <w:tab w:val="center" w:pos="4513"/>
        <w:tab w:val="right" w:pos="9026"/>
      </w:tabs>
    </w:pPr>
  </w:style>
  <w:style w:type="character" w:customStyle="1" w:styleId="FooterChar">
    <w:name w:val="Footer Char"/>
    <w:link w:val="Footer"/>
    <w:rsid w:val="00937211"/>
    <w:rPr>
      <w:rFonts w:ascii="Arial" w:hAnsi="Arial"/>
      <w:sz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4642">
      <w:bodyDiv w:val="1"/>
      <w:marLeft w:val="0"/>
      <w:marRight w:val="0"/>
      <w:marTop w:val="0"/>
      <w:marBottom w:val="0"/>
      <w:divBdr>
        <w:top w:val="none" w:sz="0" w:space="0" w:color="auto"/>
        <w:left w:val="none" w:sz="0" w:space="0" w:color="auto"/>
        <w:bottom w:val="none" w:sz="0" w:space="0" w:color="auto"/>
        <w:right w:val="none" w:sz="0" w:space="0" w:color="auto"/>
      </w:divBdr>
      <w:divsChild>
        <w:div w:id="307979931">
          <w:marLeft w:val="0"/>
          <w:marRight w:val="0"/>
          <w:marTop w:val="0"/>
          <w:marBottom w:val="0"/>
          <w:divBdr>
            <w:top w:val="none" w:sz="0" w:space="0" w:color="auto"/>
            <w:left w:val="none" w:sz="0" w:space="0" w:color="auto"/>
            <w:bottom w:val="none" w:sz="0" w:space="0" w:color="auto"/>
            <w:right w:val="none" w:sz="0" w:space="0" w:color="auto"/>
          </w:divBdr>
        </w:div>
        <w:div w:id="1693608558">
          <w:marLeft w:val="0"/>
          <w:marRight w:val="0"/>
          <w:marTop w:val="0"/>
          <w:marBottom w:val="0"/>
          <w:divBdr>
            <w:top w:val="none" w:sz="0" w:space="0" w:color="auto"/>
            <w:left w:val="none" w:sz="0" w:space="0" w:color="auto"/>
            <w:bottom w:val="none" w:sz="0" w:space="0" w:color="auto"/>
            <w:right w:val="none" w:sz="0" w:space="0" w:color="auto"/>
          </w:divBdr>
        </w:div>
        <w:div w:id="894773625">
          <w:marLeft w:val="0"/>
          <w:marRight w:val="0"/>
          <w:marTop w:val="0"/>
          <w:marBottom w:val="0"/>
          <w:divBdr>
            <w:top w:val="none" w:sz="0" w:space="0" w:color="auto"/>
            <w:left w:val="none" w:sz="0" w:space="0" w:color="auto"/>
            <w:bottom w:val="none" w:sz="0" w:space="0" w:color="auto"/>
            <w:right w:val="none" w:sz="0" w:space="0" w:color="auto"/>
          </w:divBdr>
        </w:div>
        <w:div w:id="266474981">
          <w:marLeft w:val="0"/>
          <w:marRight w:val="0"/>
          <w:marTop w:val="0"/>
          <w:marBottom w:val="0"/>
          <w:divBdr>
            <w:top w:val="none" w:sz="0" w:space="0" w:color="auto"/>
            <w:left w:val="none" w:sz="0" w:space="0" w:color="auto"/>
            <w:bottom w:val="none" w:sz="0" w:space="0" w:color="auto"/>
            <w:right w:val="none" w:sz="0" w:space="0" w:color="auto"/>
          </w:divBdr>
        </w:div>
        <w:div w:id="1872910768">
          <w:marLeft w:val="0"/>
          <w:marRight w:val="0"/>
          <w:marTop w:val="0"/>
          <w:marBottom w:val="0"/>
          <w:divBdr>
            <w:top w:val="none" w:sz="0" w:space="0" w:color="auto"/>
            <w:left w:val="none" w:sz="0" w:space="0" w:color="auto"/>
            <w:bottom w:val="none" w:sz="0" w:space="0" w:color="auto"/>
            <w:right w:val="none" w:sz="0" w:space="0" w:color="auto"/>
          </w:divBdr>
        </w:div>
        <w:div w:id="1745644575">
          <w:marLeft w:val="0"/>
          <w:marRight w:val="0"/>
          <w:marTop w:val="0"/>
          <w:marBottom w:val="0"/>
          <w:divBdr>
            <w:top w:val="none" w:sz="0" w:space="0" w:color="auto"/>
            <w:left w:val="none" w:sz="0" w:space="0" w:color="auto"/>
            <w:bottom w:val="none" w:sz="0" w:space="0" w:color="auto"/>
            <w:right w:val="none" w:sz="0" w:space="0" w:color="auto"/>
          </w:divBdr>
        </w:div>
        <w:div w:id="405496819">
          <w:marLeft w:val="0"/>
          <w:marRight w:val="0"/>
          <w:marTop w:val="0"/>
          <w:marBottom w:val="0"/>
          <w:divBdr>
            <w:top w:val="none" w:sz="0" w:space="0" w:color="auto"/>
            <w:left w:val="none" w:sz="0" w:space="0" w:color="auto"/>
            <w:bottom w:val="none" w:sz="0" w:space="0" w:color="auto"/>
            <w:right w:val="none" w:sz="0" w:space="0" w:color="auto"/>
          </w:divBdr>
        </w:div>
      </w:divsChild>
    </w:div>
    <w:div w:id="1365474531">
      <w:bodyDiv w:val="1"/>
      <w:marLeft w:val="0"/>
      <w:marRight w:val="0"/>
      <w:marTop w:val="0"/>
      <w:marBottom w:val="0"/>
      <w:divBdr>
        <w:top w:val="none" w:sz="0" w:space="0" w:color="auto"/>
        <w:left w:val="none" w:sz="0" w:space="0" w:color="auto"/>
        <w:bottom w:val="none" w:sz="0" w:space="0" w:color="auto"/>
        <w:right w:val="none" w:sz="0" w:space="0" w:color="auto"/>
      </w:divBdr>
    </w:div>
    <w:div w:id="1387333864">
      <w:bodyDiv w:val="1"/>
      <w:marLeft w:val="0"/>
      <w:marRight w:val="0"/>
      <w:marTop w:val="0"/>
      <w:marBottom w:val="0"/>
      <w:divBdr>
        <w:top w:val="none" w:sz="0" w:space="0" w:color="auto"/>
        <w:left w:val="none" w:sz="0" w:space="0" w:color="auto"/>
        <w:bottom w:val="none" w:sz="0" w:space="0" w:color="auto"/>
        <w:right w:val="none" w:sz="0" w:space="0" w:color="auto"/>
      </w:divBdr>
    </w:div>
    <w:div w:id="1707557851">
      <w:bodyDiv w:val="1"/>
      <w:marLeft w:val="0"/>
      <w:marRight w:val="0"/>
      <w:marTop w:val="0"/>
      <w:marBottom w:val="0"/>
      <w:divBdr>
        <w:top w:val="none" w:sz="0" w:space="0" w:color="auto"/>
        <w:left w:val="none" w:sz="0" w:space="0" w:color="auto"/>
        <w:bottom w:val="none" w:sz="0" w:space="0" w:color="auto"/>
        <w:right w:val="none" w:sz="0" w:space="0" w:color="auto"/>
      </w:divBdr>
    </w:div>
    <w:div w:id="194071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03713-D65E-42D1-9E08-1EBE9BD39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Are You suprised ?</vt:lpstr>
    </vt:vector>
  </TitlesOfParts>
  <Company>L&amp;T-RAMBOLL</Company>
  <LinksUpToDate>false</LinksUpToDate>
  <CharactersWithSpaces>3259</CharactersWithSpaces>
  <SharedDoc>false</SharedDoc>
  <HLinks>
    <vt:vector size="6" baseType="variant">
      <vt:variant>
        <vt:i4>6881358</vt:i4>
      </vt:variant>
      <vt:variant>
        <vt:i4>0</vt:i4>
      </vt:variant>
      <vt:variant>
        <vt:i4>0</vt:i4>
      </vt:variant>
      <vt:variant>
        <vt:i4>5</vt:i4>
      </vt:variant>
      <vt:variant>
        <vt:lpwstr>mailto:rselvakumaran@yahoo.com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cp:lastModifiedBy>602HRDESK</cp:lastModifiedBy>
  <cp:revision>9</cp:revision>
  <cp:lastPrinted>2017-02-13T10:16:00Z</cp:lastPrinted>
  <dcterms:created xsi:type="dcterms:W3CDTF">2017-05-02T06:52:00Z</dcterms:created>
  <dcterms:modified xsi:type="dcterms:W3CDTF">2017-05-13T10:07:00Z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1374339592</vt:i4>
  </property>
  <property fmtid="{D5CDD505-2E9C-101B-9397-08002B2CF9AE}" pid="3" name="_EmailSubject">
    <vt:lpwstr>CV VERY GOOD</vt:lpwstr>
  </property>
  <property fmtid="{D5CDD505-2E9C-101B-9397-08002B2CF9AE}" pid="4" name="_AuthorEmail">
    <vt:lpwstr>admin_sec@gulfhelicopters.com</vt:lpwstr>
  </property>
  <property fmtid="{D5CDD505-2E9C-101B-9397-08002B2CF9AE}" pid="5" name="_AuthorEmailDisplayName">
    <vt:lpwstr>Admin Secretary</vt:lpwstr>
  </property>
  <property fmtid="{D5CDD505-2E9C-101B-9397-08002B2CF9AE}" pid="6" name="_ReviewingToolsShownOnce">
    <vt:lpwstr/>
  </property>
</Properties>
</file>