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7" w:rsidRPr="00DF1435" w:rsidRDefault="007A5719" w:rsidP="00AB08E7">
      <w:pPr>
        <w:numPr>
          <w:ilvl w:val="0"/>
          <w:numId w:val="14"/>
        </w:numPr>
        <w:adjustRightInd w:val="0"/>
        <w:spacing w:line="288" w:lineRule="auto"/>
        <w:jc w:val="right"/>
        <w:rPr>
          <w:rFonts w:ascii="Tahoma" w:hAnsi="Tahoma" w:cs="Tahoma"/>
          <w:szCs w:val="18"/>
        </w:rPr>
      </w:pPr>
      <w:r>
        <w:rPr>
          <w:noProof/>
          <w:sz w:val="18"/>
          <w:szCs w:val="18"/>
        </w:rPr>
        <w:pict>
          <v:shape id="_x0000_s1040" type="#_x0000_t75" style="position:absolute;left:0;text-align:left;margin-left:2.4pt;margin-top:.3pt;width:85.15pt;height:113.3pt;z-index:-2">
            <v:imagedata r:id="rId9" o:title="456"/>
          </v:shape>
        </w:pict>
      </w:r>
      <w:r w:rsidR="00AB08E7" w:rsidRPr="00DF1435">
        <w:rPr>
          <w:rFonts w:ascii="Tahoma" w:hAnsi="Tahoma" w:cs="Tahoma"/>
          <w:szCs w:val="18"/>
        </w:rPr>
        <w:t>DUBAI, UAE</w:t>
      </w:r>
    </w:p>
    <w:p w:rsidR="007A5806" w:rsidRPr="00AB08E7" w:rsidRDefault="007A5806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A73D47" w:rsidRDefault="00A73D47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5C4EBA" w:rsidRPr="00AB08E7" w:rsidRDefault="005C4EBA" w:rsidP="00181B05">
      <w:pPr>
        <w:adjustRightInd w:val="0"/>
        <w:spacing w:line="288" w:lineRule="auto"/>
        <w:jc w:val="right"/>
        <w:rPr>
          <w:rFonts w:ascii="Tahoma" w:hAnsi="Tahoma" w:cs="Tahoma"/>
          <w:sz w:val="18"/>
        </w:rPr>
      </w:pPr>
    </w:p>
    <w:p w:rsidR="00D20ABC" w:rsidRPr="00AB08E7" w:rsidRDefault="00E2669C" w:rsidP="005B486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hd w:val="clear" w:color="auto" w:fill="FFFF99"/>
        <w:adjustRightInd w:val="0"/>
        <w:spacing w:line="288" w:lineRule="auto"/>
        <w:jc w:val="center"/>
        <w:rPr>
          <w:rFonts w:ascii="Tahoma" w:hAnsi="Tahoma" w:cs="Tahoma"/>
          <w:bCs/>
          <w:sz w:val="22"/>
          <w:szCs w:val="24"/>
        </w:rPr>
      </w:pPr>
      <w:r w:rsidRPr="00AB08E7">
        <w:rPr>
          <w:rFonts w:ascii="Tahoma" w:hAnsi="Tahoma" w:cs="Tahoma"/>
          <w:bCs/>
          <w:sz w:val="28"/>
          <w:szCs w:val="24"/>
        </w:rPr>
        <w:t>Curriculum Vitae</w:t>
      </w:r>
    </w:p>
    <w:p w:rsidR="00610315" w:rsidRPr="00AB08E7" w:rsidRDefault="00610315" w:rsidP="0027336A">
      <w:pPr>
        <w:shd w:val="clear" w:color="auto" w:fill="DBE5F1"/>
        <w:adjustRightInd w:val="0"/>
        <w:spacing w:line="288" w:lineRule="auto"/>
        <w:jc w:val="both"/>
        <w:rPr>
          <w:rFonts w:ascii="Tahoma" w:hAnsi="Tahoma" w:cs="Tahoma"/>
          <w:b/>
          <w:bCs/>
          <w:color w:val="000000"/>
          <w:szCs w:val="22"/>
        </w:rPr>
      </w:pPr>
      <w:r w:rsidRPr="00AB08E7">
        <w:rPr>
          <w:rFonts w:ascii="Tahoma" w:hAnsi="Tahoma" w:cs="Tahoma"/>
          <w:b/>
          <w:bCs/>
          <w:color w:val="000000"/>
          <w:szCs w:val="22"/>
          <w:u w:val="single"/>
        </w:rPr>
        <w:t>CAREER OBJECTIVE</w:t>
      </w:r>
      <w:r w:rsidRPr="00AB08E7">
        <w:rPr>
          <w:rFonts w:ascii="Tahoma" w:hAnsi="Tahoma" w:cs="Tahoma"/>
          <w:b/>
          <w:bCs/>
          <w:color w:val="000000"/>
          <w:szCs w:val="22"/>
        </w:rPr>
        <w:t>:</w:t>
      </w:r>
    </w:p>
    <w:p w:rsidR="00AB08E7" w:rsidRDefault="00AB08E7" w:rsidP="00AB08E7">
      <w:pPr>
        <w:spacing w:before="165" w:line="252" w:lineRule="auto"/>
        <w:ind w:left="119" w:right="130" w:firstLine="357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>With expertise in warehousing that exercise general control over all activities in</w:t>
      </w:r>
      <w:r w:rsidR="00172FDA">
        <w:rPr>
          <w:rFonts w:ascii="Tahoma" w:hAnsi="Tahoma" w:cs="Tahoma"/>
          <w:szCs w:val="22"/>
        </w:rPr>
        <w:t xml:space="preserve"> store department. Initiates material requests for </w:t>
      </w:r>
      <w:r w:rsidRPr="00AB08E7">
        <w:rPr>
          <w:rFonts w:ascii="Tahoma" w:hAnsi="Tahoma" w:cs="Tahoma"/>
          <w:szCs w:val="22"/>
        </w:rPr>
        <w:t>different departments of organization, and time</w:t>
      </w:r>
      <w:r w:rsidR="00172FDA">
        <w:rPr>
          <w:rFonts w:ascii="Tahoma" w:hAnsi="Tahoma" w:cs="Tahoma"/>
          <w:szCs w:val="22"/>
        </w:rPr>
        <w:t>ly follow up of purchase order</w:t>
      </w:r>
      <w:r w:rsidRPr="00AB08E7">
        <w:rPr>
          <w:rFonts w:ascii="Tahoma" w:hAnsi="Tahoma" w:cs="Tahoma"/>
          <w:szCs w:val="22"/>
        </w:rPr>
        <w:t>, in order to making sure that there are adequate stock in the store. Conduct actual physical stock inventory. Capable to prepare documents like delivery notes, credit invoices, Material issued vo</w:t>
      </w:r>
      <w:r>
        <w:rPr>
          <w:rFonts w:ascii="Tahoma" w:hAnsi="Tahoma" w:cs="Tahoma"/>
          <w:szCs w:val="22"/>
        </w:rPr>
        <w:t>ucher, Material receipt voucher</w:t>
      </w:r>
      <w:r w:rsidRPr="00AB08E7">
        <w:rPr>
          <w:rFonts w:ascii="Tahoma" w:hAnsi="Tahoma" w:cs="Tahoma"/>
          <w:szCs w:val="22"/>
        </w:rPr>
        <w:t xml:space="preserve"> and daily production reports</w:t>
      </w:r>
      <w:r w:rsidR="00323B9E">
        <w:rPr>
          <w:rFonts w:ascii="Tahoma" w:hAnsi="Tahoma" w:cs="Tahoma"/>
          <w:szCs w:val="22"/>
        </w:rPr>
        <w:t xml:space="preserve"> with costing</w:t>
      </w:r>
      <w:r w:rsidRPr="00AB08E7">
        <w:rPr>
          <w:rFonts w:ascii="Tahoma" w:hAnsi="Tahoma" w:cs="Tahoma"/>
          <w:szCs w:val="22"/>
        </w:rPr>
        <w:t>.</w:t>
      </w:r>
    </w:p>
    <w:p w:rsidR="00323B9E" w:rsidRPr="004F5E76" w:rsidRDefault="00323B9E" w:rsidP="004F5E76">
      <w:pPr>
        <w:shd w:val="clear" w:color="auto" w:fill="DBE5F1"/>
        <w:adjustRightInd w:val="0"/>
        <w:spacing w:line="288" w:lineRule="auto"/>
        <w:jc w:val="both"/>
        <w:rPr>
          <w:rFonts w:ascii="Tahoma" w:hAnsi="Tahoma" w:cs="Tahoma"/>
          <w:b/>
          <w:bCs/>
          <w:color w:val="000000"/>
          <w:szCs w:val="22"/>
          <w:u w:val="single"/>
        </w:rPr>
      </w:pPr>
      <w:r w:rsidRPr="004F5E76">
        <w:rPr>
          <w:rFonts w:ascii="Tahoma" w:hAnsi="Tahoma" w:cs="Tahoma"/>
          <w:b/>
          <w:bCs/>
          <w:color w:val="000000"/>
          <w:szCs w:val="22"/>
          <w:u w:val="single"/>
        </w:rPr>
        <w:t>CORE STRENGTHS &amp;</w:t>
      </w:r>
      <w:r w:rsidR="00E4477C">
        <w:rPr>
          <w:rFonts w:ascii="Tahoma" w:hAnsi="Tahoma" w:cs="Tahoma"/>
          <w:b/>
          <w:bCs/>
          <w:color w:val="000000"/>
          <w:szCs w:val="22"/>
          <w:u w:val="single"/>
        </w:rPr>
        <w:t xml:space="preserve"> </w:t>
      </w:r>
      <w:r w:rsidRPr="004F5E76">
        <w:rPr>
          <w:rFonts w:ascii="Tahoma" w:hAnsi="Tahoma" w:cs="Tahoma"/>
          <w:b/>
          <w:bCs/>
          <w:color w:val="000000"/>
          <w:szCs w:val="22"/>
          <w:u w:val="single"/>
        </w:rPr>
        <w:t>SKILLS</w:t>
      </w:r>
    </w:p>
    <w:p w:rsidR="00323B9E" w:rsidRDefault="00635F28" w:rsidP="00635F28">
      <w:pPr>
        <w:spacing w:before="160" w:line="120" w:lineRule="auto"/>
        <w:rPr>
          <w:rFonts w:ascii="Tahoma" w:hAnsi="Tahoma" w:cs="Tahoma"/>
          <w:szCs w:val="22"/>
        </w:rPr>
      </w:pPr>
      <w:r w:rsidRPr="00635F28">
        <w:rPr>
          <w:rFonts w:ascii="Tahoma" w:hAnsi="Tahoma" w:cs="Tahoma"/>
          <w:szCs w:val="22"/>
        </w:rPr>
        <w:t>-Document Controlling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-Inventory Management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-Coordination/ Reporting</w:t>
      </w:r>
    </w:p>
    <w:p w:rsidR="00635F28" w:rsidRDefault="00635F28" w:rsidP="00635F28">
      <w:pPr>
        <w:spacing w:before="160" w:line="12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-NCR Preparation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-Receipt Familiarity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-Customer Relation</w:t>
      </w:r>
    </w:p>
    <w:p w:rsidR="00635F28" w:rsidRPr="00635F28" w:rsidRDefault="00635F28" w:rsidP="00635F28">
      <w:pPr>
        <w:spacing w:before="160" w:line="12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-Microsoft Office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-Team work</w:t>
      </w:r>
    </w:p>
    <w:p w:rsidR="004313DF" w:rsidRPr="00E4477C" w:rsidRDefault="004313DF" w:rsidP="00A31051">
      <w:pPr>
        <w:pStyle w:val="Heading2"/>
        <w:shd w:val="clear" w:color="auto" w:fill="DBE5F1"/>
        <w:spacing w:after="0" w:line="288" w:lineRule="auto"/>
        <w:jc w:val="both"/>
        <w:rPr>
          <w:rFonts w:ascii="Tahoma" w:hAnsi="Tahoma" w:cs="Tahoma"/>
          <w:i w:val="0"/>
          <w:iCs w:val="0"/>
          <w:color w:val="000000"/>
          <w:sz w:val="20"/>
          <w:szCs w:val="22"/>
        </w:rPr>
      </w:pPr>
      <w:r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>WORK</w:t>
      </w:r>
      <w:r w:rsidR="00D1373A"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 xml:space="preserve"> </w:t>
      </w:r>
      <w:r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 xml:space="preserve">EXPERIENCE in </w:t>
      </w:r>
      <w:r w:rsidR="00DD74AB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>Saudi Arabia</w:t>
      </w:r>
      <w:r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 xml:space="preserve"> (</w:t>
      </w:r>
      <w:r w:rsidR="009D19B9"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>8</w:t>
      </w:r>
      <w:r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 xml:space="preserve"> </w:t>
      </w:r>
      <w:r w:rsidR="00821159" w:rsidRPr="00E4477C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>Year)</w:t>
      </w:r>
    </w:p>
    <w:p w:rsidR="00C07242" w:rsidRDefault="00AB08E7" w:rsidP="00A31051">
      <w:pPr>
        <w:rPr>
          <w:rFonts w:ascii="Tahoma" w:eastAsia="Calibri" w:hAnsi="Tahoma" w:cs="Tahoma"/>
          <w:b/>
          <w:color w:val="365F91"/>
          <w:sz w:val="18"/>
          <w:szCs w:val="18"/>
        </w:rPr>
      </w:pPr>
      <w:r w:rsidRPr="00C07242">
        <w:rPr>
          <w:rFonts w:ascii="Tahoma" w:eastAsia="Calibri" w:hAnsi="Tahoma" w:cs="Tahoma"/>
          <w:bCs/>
          <w:sz w:val="18"/>
          <w:szCs w:val="18"/>
        </w:rPr>
        <w:t>ORGANIZATION:</w:t>
      </w:r>
      <w:r w:rsidRPr="00DF1435">
        <w:rPr>
          <w:rFonts w:ascii="Tahoma" w:eastAsia="Calibri" w:hAnsi="Tahoma" w:cs="Tahoma"/>
          <w:b/>
          <w:sz w:val="18"/>
          <w:szCs w:val="18"/>
        </w:rPr>
        <w:tab/>
      </w:r>
      <w:r w:rsidR="004F194A">
        <w:rPr>
          <w:rFonts w:ascii="Tahoma" w:eastAsia="Calibri" w:hAnsi="Tahoma" w:cs="Tahoma"/>
          <w:b/>
          <w:color w:val="365F91"/>
          <w:sz w:val="18"/>
          <w:szCs w:val="18"/>
        </w:rPr>
        <w:t xml:space="preserve"> </w:t>
      </w:r>
      <w:r w:rsidRPr="00DF1435">
        <w:rPr>
          <w:rFonts w:ascii="Tahoma" w:eastAsia="Calibri" w:hAnsi="Tahoma" w:cs="Tahoma"/>
          <w:b/>
          <w:color w:val="365F91"/>
          <w:sz w:val="18"/>
          <w:szCs w:val="18"/>
        </w:rPr>
        <w:t>SAUDI FACTORY FOR INSULATED WIRES AND COPPER CONDUCTORS</w:t>
      </w:r>
      <w:r w:rsidR="004F194A">
        <w:rPr>
          <w:rFonts w:ascii="Tahoma" w:eastAsia="Calibri" w:hAnsi="Tahoma" w:cs="Tahoma"/>
          <w:b/>
          <w:color w:val="365F91"/>
          <w:sz w:val="18"/>
          <w:szCs w:val="18"/>
        </w:rPr>
        <w:t xml:space="preserve">, </w:t>
      </w:r>
    </w:p>
    <w:p w:rsidR="004F194A" w:rsidRDefault="004F194A" w:rsidP="00A31051">
      <w:pPr>
        <w:rPr>
          <w:rFonts w:ascii="Tahoma" w:eastAsia="Calibri" w:hAnsi="Tahoma" w:cs="Tahoma"/>
          <w:b/>
          <w:color w:val="548DD4"/>
          <w:sz w:val="16"/>
          <w:szCs w:val="18"/>
        </w:rPr>
      </w:pPr>
      <w:r>
        <w:rPr>
          <w:rFonts w:ascii="Tahoma" w:eastAsia="Calibri" w:hAnsi="Tahoma" w:cs="Tahoma"/>
          <w:b/>
          <w:color w:val="365F91"/>
          <w:sz w:val="18"/>
          <w:szCs w:val="18"/>
        </w:rPr>
        <w:t>RIYADH-</w:t>
      </w:r>
      <w:r w:rsidR="00635F28">
        <w:rPr>
          <w:rFonts w:ascii="Tahoma" w:eastAsia="Calibri" w:hAnsi="Tahoma" w:cs="Tahoma"/>
          <w:b/>
          <w:color w:val="365F91"/>
          <w:sz w:val="18"/>
          <w:szCs w:val="18"/>
        </w:rPr>
        <w:t xml:space="preserve"> </w:t>
      </w:r>
      <w:r w:rsidR="00AB08E7" w:rsidRPr="00DF1435">
        <w:rPr>
          <w:rFonts w:ascii="Tahoma" w:eastAsia="Calibri" w:hAnsi="Tahoma" w:cs="Tahoma"/>
          <w:b/>
          <w:color w:val="365F91"/>
          <w:sz w:val="18"/>
          <w:szCs w:val="18"/>
        </w:rPr>
        <w:t>SAUDI ARABIA</w:t>
      </w:r>
      <w:r>
        <w:rPr>
          <w:rFonts w:ascii="Tahoma" w:eastAsia="Calibri" w:hAnsi="Tahoma" w:cs="Tahoma"/>
          <w:b/>
          <w:color w:val="365F91"/>
          <w:sz w:val="18"/>
          <w:szCs w:val="18"/>
        </w:rPr>
        <w:t xml:space="preserve">. </w:t>
      </w:r>
      <w:r w:rsidRPr="00DF1435">
        <w:rPr>
          <w:rFonts w:ascii="Tahoma" w:eastAsia="Calibri" w:hAnsi="Tahoma" w:cs="Tahoma"/>
          <w:b/>
          <w:color w:val="548DD4"/>
          <w:sz w:val="16"/>
          <w:szCs w:val="18"/>
        </w:rPr>
        <w:t>(Copper&amp; Aluminium Bus bar &amp; Enamelled Wire Manufacturers in KSA)</w:t>
      </w:r>
      <w:r>
        <w:rPr>
          <w:rFonts w:ascii="Tahoma" w:eastAsia="Calibri" w:hAnsi="Tahoma" w:cs="Tahoma"/>
          <w:b/>
          <w:color w:val="548DD4"/>
          <w:sz w:val="16"/>
          <w:szCs w:val="18"/>
        </w:rPr>
        <w:t xml:space="preserve"> </w:t>
      </w:r>
      <w:r>
        <w:rPr>
          <w:rFonts w:ascii="Tahoma" w:eastAsia="Calibri" w:hAnsi="Tahoma" w:cs="Tahoma"/>
          <w:b/>
          <w:color w:val="548DD4"/>
          <w:sz w:val="16"/>
          <w:szCs w:val="18"/>
        </w:rPr>
        <w:tab/>
      </w:r>
      <w:r>
        <w:rPr>
          <w:rFonts w:ascii="Tahoma" w:eastAsia="Calibri" w:hAnsi="Tahoma" w:cs="Tahoma"/>
          <w:b/>
          <w:color w:val="548DD4"/>
          <w:sz w:val="16"/>
          <w:szCs w:val="18"/>
        </w:rPr>
        <w:tab/>
      </w:r>
    </w:p>
    <w:p w:rsidR="00AB08E7" w:rsidRPr="00DF1435" w:rsidRDefault="007A5719" w:rsidP="00A31051">
      <w:pPr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  <w:bCs/>
          <w:noProof/>
          <w:color w:val="365F91"/>
          <w:sz w:val="18"/>
          <w:szCs w:val="18"/>
        </w:rPr>
        <w:pict>
          <v:shape id="Picture 1" o:spid="_x0000_s1041" type="#_x0000_t75" style="position:absolute;margin-left:381.3pt;margin-top:.4pt;width:88.8pt;height:39.7pt;z-index:-1;visibility:visible;mso-position-horizontal-relative:margin">
            <v:imagedata r:id="rId10" o:title="JPG SWANCO LOGO"/>
            <w10:wrap anchorx="margin"/>
          </v:shape>
        </w:pict>
      </w:r>
      <w:r w:rsidR="00AB08E7" w:rsidRPr="00C07242">
        <w:rPr>
          <w:rFonts w:ascii="Tahoma" w:eastAsia="Calibri" w:hAnsi="Tahoma" w:cs="Tahoma"/>
          <w:bCs/>
          <w:sz w:val="18"/>
          <w:szCs w:val="18"/>
        </w:rPr>
        <w:t>TENURE:</w:t>
      </w:r>
      <w:r w:rsidR="00AB08E7" w:rsidRPr="00DF1435">
        <w:rPr>
          <w:rFonts w:ascii="Tahoma" w:eastAsia="Calibri" w:hAnsi="Tahoma" w:cs="Tahoma"/>
          <w:b/>
          <w:color w:val="548DD4"/>
          <w:sz w:val="16"/>
          <w:szCs w:val="18"/>
        </w:rPr>
        <w:t xml:space="preserve"> </w:t>
      </w:r>
      <w:r w:rsidR="00AB08E7" w:rsidRPr="00DF1435">
        <w:rPr>
          <w:rFonts w:ascii="Tahoma" w:eastAsia="Calibri" w:hAnsi="Tahoma" w:cs="Tahoma"/>
          <w:b/>
          <w:color w:val="365F91"/>
          <w:sz w:val="18"/>
          <w:szCs w:val="18"/>
        </w:rPr>
        <w:t>02 AUG 2011- 31 MAR 2017</w:t>
      </w:r>
      <w:r w:rsidR="00AB08E7" w:rsidRPr="00DF1435">
        <w:rPr>
          <w:rFonts w:ascii="Tahoma" w:hAnsi="Tahoma" w:cs="Tahoma"/>
          <w:b/>
          <w:bCs/>
        </w:rPr>
        <w:t xml:space="preserve"> </w:t>
      </w:r>
      <w:r w:rsidR="00AB08E7" w:rsidRPr="00694A0C">
        <w:rPr>
          <w:rFonts w:ascii="Tahoma" w:hAnsi="Tahoma" w:cs="Tahoma"/>
          <w:b/>
          <w:bCs/>
          <w:color w:val="FF0000"/>
        </w:rPr>
        <w:t>(</w:t>
      </w:r>
      <w:r w:rsidR="00AB08E7">
        <w:rPr>
          <w:rFonts w:ascii="Tahoma" w:hAnsi="Tahoma" w:cs="Tahoma"/>
          <w:b/>
          <w:bCs/>
          <w:color w:val="FF0000"/>
        </w:rPr>
        <w:t>5 Years &amp; 7 Months</w:t>
      </w:r>
      <w:r w:rsidR="00AB08E7" w:rsidRPr="00694A0C">
        <w:rPr>
          <w:rFonts w:ascii="Tahoma" w:hAnsi="Tahoma" w:cs="Tahoma"/>
          <w:b/>
          <w:bCs/>
          <w:color w:val="FF0000"/>
        </w:rPr>
        <w:t>)</w:t>
      </w:r>
    </w:p>
    <w:p w:rsidR="00AB08E7" w:rsidRDefault="00AB08E7" w:rsidP="00A31051">
      <w:pPr>
        <w:spacing w:line="360" w:lineRule="auto"/>
        <w:rPr>
          <w:rFonts w:ascii="Tahoma" w:eastAsia="Calibri" w:hAnsi="Tahoma" w:cs="Tahoma"/>
          <w:b/>
          <w:color w:val="365F91"/>
          <w:sz w:val="18"/>
          <w:szCs w:val="18"/>
        </w:rPr>
      </w:pPr>
      <w:r w:rsidRPr="00C07242">
        <w:rPr>
          <w:rFonts w:ascii="Tahoma" w:eastAsia="Calibri" w:hAnsi="Tahoma" w:cs="Tahoma"/>
          <w:bCs/>
          <w:sz w:val="18"/>
          <w:szCs w:val="18"/>
        </w:rPr>
        <w:t>DESIGNATION:</w:t>
      </w:r>
      <w:r w:rsidRPr="00DF1435">
        <w:rPr>
          <w:rFonts w:ascii="Tahoma" w:eastAsia="Calibri" w:hAnsi="Tahoma" w:cs="Tahoma"/>
          <w:b/>
          <w:color w:val="548DD4"/>
          <w:sz w:val="16"/>
          <w:szCs w:val="18"/>
        </w:rPr>
        <w:t xml:space="preserve"> </w:t>
      </w:r>
      <w:r w:rsidR="00380118" w:rsidRPr="007A5719">
        <w:rPr>
          <w:rFonts w:ascii="Tahoma" w:eastAsia="Calibri" w:hAnsi="Tahoma" w:cs="Tahoma"/>
          <w:b/>
          <w:color w:val="17365D"/>
          <w:sz w:val="18"/>
          <w:szCs w:val="18"/>
        </w:rPr>
        <w:t>SECRETARY/ S</w:t>
      </w:r>
      <w:r w:rsidR="00E4477C" w:rsidRPr="007A5719">
        <w:rPr>
          <w:rFonts w:ascii="Tahoma" w:eastAsia="Calibri" w:hAnsi="Tahoma" w:cs="Tahoma"/>
          <w:b/>
          <w:color w:val="17365D"/>
          <w:sz w:val="18"/>
          <w:szCs w:val="18"/>
        </w:rPr>
        <w:t xml:space="preserve">TORE </w:t>
      </w:r>
      <w:r w:rsidR="00562016" w:rsidRPr="007A5719">
        <w:rPr>
          <w:rFonts w:ascii="Tahoma" w:eastAsia="Calibri" w:hAnsi="Tahoma" w:cs="Tahoma"/>
          <w:b/>
          <w:color w:val="17365D"/>
          <w:sz w:val="18"/>
          <w:szCs w:val="18"/>
        </w:rPr>
        <w:t>MANAGER</w:t>
      </w:r>
    </w:p>
    <w:p w:rsidR="006224C0" w:rsidRPr="00C07242" w:rsidRDefault="006224C0" w:rsidP="006224C0">
      <w:pPr>
        <w:spacing w:line="192" w:lineRule="auto"/>
        <w:rPr>
          <w:rFonts w:ascii="Tahoma" w:eastAsia="Calibri" w:hAnsi="Tahoma" w:cs="Tahoma"/>
          <w:b/>
          <w:u w:val="single"/>
        </w:rPr>
      </w:pPr>
      <w:r w:rsidRPr="00C07242">
        <w:rPr>
          <w:rFonts w:ascii="Tahoma" w:hAnsi="Tahoma" w:cs="Tahoma"/>
          <w:b/>
          <w:u w:val="single"/>
        </w:rPr>
        <w:t>Duties and Responsibilities</w:t>
      </w:r>
      <w:r w:rsidRPr="00C07242">
        <w:rPr>
          <w:rFonts w:ascii="Tahoma" w:eastAsia="Calibri" w:hAnsi="Tahoma" w:cs="Tahoma"/>
          <w:b/>
          <w:u w:val="single"/>
        </w:rPr>
        <w:t xml:space="preserve">: 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 xml:space="preserve">Making purchase requisition (PR), co-ordinate with </w:t>
      </w:r>
      <w:r w:rsidR="00667537">
        <w:rPr>
          <w:rFonts w:ascii="Tahoma" w:hAnsi="Tahoma" w:cs="Tahoma"/>
        </w:rPr>
        <w:t xml:space="preserve">Procurement </w:t>
      </w:r>
      <w:r w:rsidR="00DD74AB">
        <w:rPr>
          <w:rFonts w:ascii="Tahoma" w:hAnsi="Tahoma" w:cs="Tahoma"/>
        </w:rPr>
        <w:t>department.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Receipt of incoming material from the suppliers and physical inspection to insure that correct quantity receipt in good condition as per the delivery note/ packing list/purchase order.</w:t>
      </w:r>
    </w:p>
    <w:p w:rsidR="00DD74AB" w:rsidRPr="006224C0" w:rsidRDefault="00DD74AB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Give intimation about receipt of material to concerned department and arrange for quality inspection.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Prepare Goods Receipt Note (GRN), Material received voucher (M.R.V).</w:t>
      </w:r>
    </w:p>
    <w:p w:rsidR="00DD74AB" w:rsidRPr="006224C0" w:rsidRDefault="00DD74AB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 xml:space="preserve">Maintaining </w:t>
      </w:r>
      <w:r>
        <w:rPr>
          <w:rFonts w:ascii="Tahoma" w:hAnsi="Tahoma" w:cs="Tahoma"/>
        </w:rPr>
        <w:t>inventory records -</w:t>
      </w:r>
      <w:r w:rsidRPr="006224C0">
        <w:rPr>
          <w:rFonts w:ascii="Tahoma" w:hAnsi="Tahoma" w:cs="Tahoma"/>
        </w:rPr>
        <w:t xml:space="preserve"> stock received, stocks issued and stocks on hand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Ensure proper storage of all coming materials at designated place with proper labelling etc.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Issue all material against the MRF (Material Request Form)</w:t>
      </w:r>
      <w:r w:rsidR="00DD74AB">
        <w:rPr>
          <w:rFonts w:ascii="Tahoma" w:hAnsi="Tahoma" w:cs="Tahoma"/>
        </w:rPr>
        <w:t xml:space="preserve"> an</w:t>
      </w:r>
      <w:r w:rsidRPr="006224C0">
        <w:rPr>
          <w:rFonts w:ascii="Tahoma" w:hAnsi="Tahoma" w:cs="Tahoma"/>
        </w:rPr>
        <w:t>d mak</w:t>
      </w:r>
      <w:r w:rsidR="00DD74AB">
        <w:rPr>
          <w:rFonts w:ascii="Tahoma" w:hAnsi="Tahoma" w:cs="Tahoma"/>
        </w:rPr>
        <w:t>e</w:t>
      </w:r>
      <w:r w:rsidRPr="006224C0">
        <w:rPr>
          <w:rFonts w:ascii="Tahoma" w:hAnsi="Tahoma" w:cs="Tahoma"/>
        </w:rPr>
        <w:t xml:space="preserve"> entries in the system.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Deliver material to the allocated sites and division, as per the</w:t>
      </w:r>
      <w:r w:rsidR="00DD74AB">
        <w:rPr>
          <w:rFonts w:ascii="Tahoma" w:hAnsi="Tahoma" w:cs="Tahoma"/>
        </w:rPr>
        <w:t xml:space="preserve"> </w:t>
      </w:r>
      <w:r w:rsidRPr="006224C0">
        <w:rPr>
          <w:rFonts w:ascii="Tahoma" w:hAnsi="Tahoma" w:cs="Tahoma"/>
        </w:rPr>
        <w:t>request.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Conduct appropriate housekeeping and upkeep of store premises and required and maintain safe work environment for all the staff.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Fully aware with safety measures in store, store verification and legal aspects of store.</w:t>
      </w:r>
    </w:p>
    <w:p w:rsidR="006224C0" w:rsidRPr="006224C0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224C0">
        <w:rPr>
          <w:rFonts w:ascii="Tahoma" w:hAnsi="Tahoma" w:cs="Tahoma"/>
        </w:rPr>
        <w:t>Keep some items under adequate temperature control place.</w:t>
      </w:r>
    </w:p>
    <w:p w:rsidR="006224C0" w:rsidRPr="00ED5D03" w:rsidRDefault="006224C0" w:rsidP="004F194A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Cambria" w:hAnsi="Cambria"/>
        </w:rPr>
      </w:pPr>
      <w:r w:rsidRPr="006224C0">
        <w:rPr>
          <w:rFonts w:ascii="Tahoma" w:hAnsi="Tahoma" w:cs="Tahoma"/>
        </w:rPr>
        <w:t>Making monthly report (stock valuation report &amp; consumption report).</w:t>
      </w:r>
    </w:p>
    <w:p w:rsidR="006224C0" w:rsidRDefault="006224C0" w:rsidP="006224C0">
      <w:pPr>
        <w:spacing w:line="288" w:lineRule="auto"/>
        <w:ind w:left="851"/>
        <w:jc w:val="both"/>
        <w:rPr>
          <w:rFonts w:ascii="Tahoma" w:hAnsi="Tahoma" w:cs="Tahoma"/>
          <w:szCs w:val="22"/>
        </w:rPr>
      </w:pPr>
    </w:p>
    <w:p w:rsidR="008B4419" w:rsidRPr="001E1A24" w:rsidRDefault="008B4419" w:rsidP="008B4419">
      <w:pPr>
        <w:jc w:val="center"/>
        <w:rPr>
          <w:rFonts w:ascii="Tahoma" w:eastAsia="Calibri" w:hAnsi="Tahoma" w:cs="Tahoma"/>
          <w:b/>
          <w:sz w:val="22"/>
          <w:szCs w:val="22"/>
        </w:rPr>
      </w:pPr>
      <w:r w:rsidRPr="001E1A24">
        <w:rPr>
          <w:rFonts w:ascii="Tahoma" w:eastAsia="Calibri" w:hAnsi="Tahoma" w:cs="Tahoma"/>
          <w:b/>
          <w:sz w:val="22"/>
          <w:szCs w:val="22"/>
        </w:rPr>
        <w:t>SAUDI ARABIAN AIRLINES</w:t>
      </w:r>
    </w:p>
    <w:p w:rsidR="008B4419" w:rsidRPr="00DF1435" w:rsidRDefault="008B4419" w:rsidP="00A31051">
      <w:pPr>
        <w:rPr>
          <w:rFonts w:ascii="Tahoma" w:eastAsia="Calibri" w:hAnsi="Tahoma" w:cs="Tahoma"/>
          <w:b/>
          <w:color w:val="4F81BD"/>
          <w:sz w:val="18"/>
          <w:szCs w:val="18"/>
        </w:rPr>
      </w:pPr>
      <w:r w:rsidRPr="00C07242">
        <w:rPr>
          <w:rFonts w:ascii="Tahoma" w:eastAsia="Calibri" w:hAnsi="Tahoma" w:cs="Tahoma"/>
          <w:bCs/>
          <w:sz w:val="18"/>
          <w:szCs w:val="18"/>
        </w:rPr>
        <w:t>ORGANIZATION:</w:t>
      </w:r>
      <w:r w:rsidRPr="00DF1435">
        <w:rPr>
          <w:rFonts w:ascii="Tahoma" w:eastAsia="Calibri" w:hAnsi="Tahoma" w:cs="Tahoma"/>
          <w:b/>
          <w:sz w:val="18"/>
          <w:szCs w:val="18"/>
        </w:rPr>
        <w:tab/>
      </w:r>
      <w:r w:rsidRPr="00DF1435">
        <w:rPr>
          <w:rFonts w:ascii="Tahoma" w:eastAsia="Calibri" w:hAnsi="Tahoma" w:cs="Tahoma"/>
          <w:b/>
          <w:color w:val="365F91"/>
          <w:sz w:val="18"/>
          <w:szCs w:val="18"/>
        </w:rPr>
        <w:t>KING KHALED INTERNATIONAL AIRPORT</w:t>
      </w:r>
      <w:r w:rsidR="004F194A">
        <w:rPr>
          <w:rFonts w:ascii="Tahoma" w:eastAsia="Calibri" w:hAnsi="Tahoma" w:cs="Tahoma"/>
          <w:b/>
          <w:color w:val="365F91"/>
          <w:sz w:val="18"/>
          <w:szCs w:val="18"/>
        </w:rPr>
        <w:t xml:space="preserve">, </w:t>
      </w:r>
      <w:r w:rsidRPr="00DF1435">
        <w:rPr>
          <w:rFonts w:ascii="Tahoma" w:eastAsia="Calibri" w:hAnsi="Tahoma" w:cs="Tahoma"/>
          <w:b/>
          <w:color w:val="365F91"/>
          <w:sz w:val="18"/>
          <w:szCs w:val="18"/>
        </w:rPr>
        <w:t>RIYADH</w:t>
      </w:r>
      <w:r w:rsidR="00635F28">
        <w:rPr>
          <w:rFonts w:ascii="Tahoma" w:eastAsia="Calibri" w:hAnsi="Tahoma" w:cs="Tahoma"/>
          <w:b/>
          <w:color w:val="365F91"/>
          <w:sz w:val="18"/>
          <w:szCs w:val="18"/>
        </w:rPr>
        <w:t>-</w:t>
      </w:r>
      <w:r w:rsidRPr="00DF1435">
        <w:rPr>
          <w:rFonts w:ascii="Tahoma" w:eastAsia="Calibri" w:hAnsi="Tahoma" w:cs="Tahoma"/>
          <w:b/>
          <w:color w:val="365F91"/>
          <w:sz w:val="18"/>
          <w:szCs w:val="18"/>
        </w:rPr>
        <w:t xml:space="preserve"> SAUDI ARABIA</w:t>
      </w:r>
    </w:p>
    <w:p w:rsidR="008B4419" w:rsidRPr="00694A0C" w:rsidRDefault="007A5719" w:rsidP="00A31051">
      <w:pPr>
        <w:rPr>
          <w:rFonts w:ascii="Tahoma" w:hAnsi="Tahoma" w:cs="Tahoma"/>
          <w:b/>
          <w:bCs/>
          <w:color w:val="FF0000"/>
        </w:rPr>
      </w:pPr>
      <w:r>
        <w:rPr>
          <w:bCs/>
          <w:noProof/>
          <w:sz w:val="18"/>
          <w:szCs w:val="18"/>
        </w:rPr>
        <w:pict>
          <v:shape id="_x0000_s1042" type="#_x0000_t75" style="position:absolute;margin-left:367.2pt;margin-top:1.4pt;width:95.1pt;height:24.45pt;z-index:1">
            <v:imagedata r:id="rId11" o:title="saa"/>
          </v:shape>
        </w:pict>
      </w:r>
      <w:r w:rsidR="008B4419" w:rsidRPr="00C07242">
        <w:rPr>
          <w:rFonts w:ascii="Tahoma" w:eastAsia="Calibri" w:hAnsi="Tahoma" w:cs="Tahoma"/>
          <w:bCs/>
          <w:sz w:val="18"/>
          <w:szCs w:val="18"/>
        </w:rPr>
        <w:t>TENURE:</w:t>
      </w:r>
      <w:r w:rsidR="008B4419" w:rsidRPr="00DF1435">
        <w:rPr>
          <w:rFonts w:ascii="Tahoma" w:eastAsia="Calibri" w:hAnsi="Tahoma" w:cs="Tahoma"/>
          <w:b/>
          <w:color w:val="548DD4"/>
          <w:sz w:val="16"/>
          <w:szCs w:val="18"/>
        </w:rPr>
        <w:t xml:space="preserve"> </w:t>
      </w:r>
      <w:r w:rsidR="008B4419" w:rsidRPr="00DF1435">
        <w:rPr>
          <w:rFonts w:ascii="Tahoma" w:eastAsia="Calibri" w:hAnsi="Tahoma" w:cs="Tahoma"/>
          <w:b/>
          <w:color w:val="365F91"/>
          <w:sz w:val="18"/>
          <w:szCs w:val="18"/>
        </w:rPr>
        <w:t>14 OCT 2006- 31 DEC 2008</w:t>
      </w:r>
      <w:r w:rsidR="008B4419" w:rsidRPr="00DF1435">
        <w:rPr>
          <w:rFonts w:ascii="Tahoma" w:hAnsi="Tahoma" w:cs="Tahoma"/>
          <w:b/>
          <w:bCs/>
        </w:rPr>
        <w:t xml:space="preserve"> </w:t>
      </w:r>
      <w:r w:rsidR="008B4419">
        <w:rPr>
          <w:rFonts w:ascii="Tahoma" w:hAnsi="Tahoma" w:cs="Tahoma"/>
          <w:b/>
          <w:bCs/>
          <w:color w:val="FF0000"/>
        </w:rPr>
        <w:t>(2 Years &amp; 2 months)</w:t>
      </w:r>
    </w:p>
    <w:p w:rsidR="008B4419" w:rsidRPr="00DF1435" w:rsidRDefault="008B4419" w:rsidP="00A31051">
      <w:pPr>
        <w:spacing w:line="360" w:lineRule="auto"/>
        <w:rPr>
          <w:rFonts w:ascii="Tahoma" w:hAnsi="Tahoma" w:cs="Tahoma"/>
        </w:rPr>
      </w:pPr>
      <w:r w:rsidRPr="00C07242">
        <w:rPr>
          <w:rFonts w:ascii="Tahoma" w:eastAsia="Calibri" w:hAnsi="Tahoma" w:cs="Tahoma"/>
          <w:bCs/>
          <w:sz w:val="18"/>
          <w:szCs w:val="18"/>
        </w:rPr>
        <w:t>DESIGNATION:</w:t>
      </w:r>
      <w:r w:rsidRPr="00DF1435">
        <w:rPr>
          <w:rFonts w:ascii="Tahoma" w:eastAsia="Calibri" w:hAnsi="Tahoma" w:cs="Tahoma"/>
          <w:b/>
          <w:color w:val="548DD4"/>
          <w:sz w:val="16"/>
          <w:szCs w:val="18"/>
        </w:rPr>
        <w:t xml:space="preserve"> </w:t>
      </w:r>
      <w:r w:rsidR="0043352E" w:rsidRPr="007A5719">
        <w:rPr>
          <w:rFonts w:ascii="Tahoma" w:eastAsia="Calibri" w:hAnsi="Tahoma" w:cs="Tahoma"/>
          <w:b/>
          <w:color w:val="17365D"/>
          <w:sz w:val="18"/>
          <w:szCs w:val="18"/>
        </w:rPr>
        <w:t>SECRETARY</w:t>
      </w:r>
      <w:r w:rsidR="00D343D2" w:rsidRPr="007A5719">
        <w:rPr>
          <w:rFonts w:ascii="Tahoma" w:eastAsia="Calibri" w:hAnsi="Tahoma" w:cs="Tahoma"/>
          <w:b/>
          <w:color w:val="17365D"/>
          <w:sz w:val="18"/>
          <w:szCs w:val="18"/>
        </w:rPr>
        <w:t xml:space="preserve">/ </w:t>
      </w:r>
      <w:r w:rsidR="00877DEC" w:rsidRPr="007A5719">
        <w:rPr>
          <w:rFonts w:ascii="Tahoma" w:eastAsia="Calibri" w:hAnsi="Tahoma" w:cs="Tahoma"/>
          <w:b/>
          <w:color w:val="17365D"/>
          <w:sz w:val="18"/>
          <w:szCs w:val="18"/>
        </w:rPr>
        <w:t>HR ASSISTANT</w:t>
      </w:r>
    </w:p>
    <w:p w:rsidR="00C07242" w:rsidRPr="00C07242" w:rsidRDefault="00C07242" w:rsidP="00C07242">
      <w:pPr>
        <w:spacing w:line="192" w:lineRule="auto"/>
        <w:rPr>
          <w:rFonts w:ascii="Tahoma" w:eastAsia="Calibri" w:hAnsi="Tahoma" w:cs="Tahoma"/>
          <w:b/>
          <w:u w:val="single"/>
        </w:rPr>
      </w:pPr>
      <w:r w:rsidRPr="00C07242">
        <w:rPr>
          <w:rFonts w:ascii="Tahoma" w:hAnsi="Tahoma" w:cs="Tahoma"/>
          <w:b/>
          <w:u w:val="single"/>
        </w:rPr>
        <w:t>Duties and Responsibilities</w:t>
      </w:r>
      <w:r w:rsidRPr="00C07242">
        <w:rPr>
          <w:rFonts w:ascii="Tahoma" w:eastAsia="Calibri" w:hAnsi="Tahoma" w:cs="Tahoma"/>
          <w:b/>
          <w:u w:val="single"/>
        </w:rPr>
        <w:t xml:space="preserve">: </w:t>
      </w:r>
    </w:p>
    <w:p w:rsidR="006848D1" w:rsidRDefault="006848D1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C07242">
        <w:rPr>
          <w:rFonts w:ascii="Tahoma" w:hAnsi="Tahoma" w:cs="Tahoma"/>
        </w:rPr>
        <w:t>Reporting, Confidentiality, Orienting Employees.</w:t>
      </w:r>
    </w:p>
    <w:p w:rsidR="00BA70EE" w:rsidRPr="00E4477C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E4477C">
        <w:rPr>
          <w:rFonts w:ascii="Tahoma" w:hAnsi="Tahoma" w:cs="Tahoma"/>
        </w:rPr>
        <w:t>Attendance,</w:t>
      </w:r>
      <w:r>
        <w:rPr>
          <w:rFonts w:ascii="Tahoma" w:hAnsi="Tahoma" w:cs="Tahoma"/>
        </w:rPr>
        <w:t xml:space="preserve"> </w:t>
      </w:r>
      <w:r w:rsidRPr="00E4477C">
        <w:rPr>
          <w:rFonts w:ascii="Tahoma" w:hAnsi="Tahoma" w:cs="Tahoma"/>
        </w:rPr>
        <w:t>vacation bid, i</w:t>
      </w:r>
      <w:r w:rsidR="006848D1">
        <w:rPr>
          <w:rFonts w:ascii="Tahoma" w:hAnsi="Tahoma" w:cs="Tahoma"/>
        </w:rPr>
        <w:t>d renewals and Scheduling.</w:t>
      </w:r>
    </w:p>
    <w:p w:rsidR="00667537" w:rsidRPr="00667537" w:rsidRDefault="006848D1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Audio and copy typing.</w:t>
      </w:r>
    </w:p>
    <w:p w:rsidR="00667537" w:rsidRPr="00667537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67537">
        <w:rPr>
          <w:rFonts w:ascii="Tahoma" w:hAnsi="Tahoma" w:cs="Tahoma"/>
        </w:rPr>
        <w:t>Letter writing and circulating</w:t>
      </w:r>
      <w:r w:rsidR="006848D1">
        <w:rPr>
          <w:rFonts w:ascii="Tahoma" w:hAnsi="Tahoma" w:cs="Tahoma"/>
        </w:rPr>
        <w:t>.</w:t>
      </w:r>
    </w:p>
    <w:p w:rsidR="00667537" w:rsidRPr="00667537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67537">
        <w:rPr>
          <w:rFonts w:ascii="Tahoma" w:hAnsi="Tahoma" w:cs="Tahoma"/>
        </w:rPr>
        <w:t>Dealing wit</w:t>
      </w:r>
      <w:r w:rsidR="006848D1">
        <w:rPr>
          <w:rFonts w:ascii="Tahoma" w:hAnsi="Tahoma" w:cs="Tahoma"/>
        </w:rPr>
        <w:t xml:space="preserve">h telephone and email enquiries, </w:t>
      </w:r>
      <w:r w:rsidR="006848D1" w:rsidRPr="00C07242">
        <w:rPr>
          <w:rFonts w:ascii="Tahoma" w:hAnsi="Tahoma" w:cs="Tahoma"/>
        </w:rPr>
        <w:t>Verbal Communication</w:t>
      </w:r>
    </w:p>
    <w:p w:rsidR="00667537" w:rsidRPr="00667537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67537">
        <w:rPr>
          <w:rFonts w:ascii="Tahoma" w:hAnsi="Tahoma" w:cs="Tahoma"/>
        </w:rPr>
        <w:t xml:space="preserve">Creating and </w:t>
      </w:r>
      <w:r w:rsidR="006848D1">
        <w:rPr>
          <w:rFonts w:ascii="Tahoma" w:hAnsi="Tahoma" w:cs="Tahoma"/>
        </w:rPr>
        <w:t>maintaining filing systems.</w:t>
      </w:r>
    </w:p>
    <w:p w:rsidR="00667537" w:rsidRPr="00667537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67537">
        <w:rPr>
          <w:rFonts w:ascii="Tahoma" w:hAnsi="Tahoma" w:cs="Tahoma"/>
        </w:rPr>
        <w:t>Scheduling and attending meetings, crea</w:t>
      </w:r>
      <w:r w:rsidR="006848D1">
        <w:rPr>
          <w:rFonts w:ascii="Tahoma" w:hAnsi="Tahoma" w:cs="Tahoma"/>
        </w:rPr>
        <w:t>ting agendas and taking minutes.</w:t>
      </w:r>
    </w:p>
    <w:p w:rsidR="00667537" w:rsidRPr="00667537" w:rsidRDefault="00667537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 w:rsidRPr="00667537">
        <w:rPr>
          <w:rFonts w:ascii="Tahoma" w:hAnsi="Tahoma" w:cs="Tahoma"/>
        </w:rPr>
        <w:lastRenderedPageBreak/>
        <w:t>Keep</w:t>
      </w:r>
      <w:r w:rsidR="006848D1">
        <w:rPr>
          <w:rFonts w:ascii="Tahoma" w:hAnsi="Tahoma" w:cs="Tahoma"/>
        </w:rPr>
        <w:t xml:space="preserve"> </w:t>
      </w:r>
      <w:r w:rsidRPr="00667537">
        <w:rPr>
          <w:rFonts w:ascii="Tahoma" w:hAnsi="Tahoma" w:cs="Tahoma"/>
        </w:rPr>
        <w:t>dia</w:t>
      </w:r>
      <w:r w:rsidR="006848D1">
        <w:rPr>
          <w:rFonts w:ascii="Tahoma" w:hAnsi="Tahoma" w:cs="Tahoma"/>
        </w:rPr>
        <w:t>ries and arrange appointments.</w:t>
      </w:r>
    </w:p>
    <w:p w:rsidR="00667537" w:rsidRDefault="006848D1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Travel Organising.</w:t>
      </w:r>
    </w:p>
    <w:p w:rsidR="006848D1" w:rsidRPr="00667537" w:rsidRDefault="006848D1" w:rsidP="00C07242">
      <w:pPr>
        <w:pStyle w:val="ListParagraph"/>
        <w:numPr>
          <w:ilvl w:val="0"/>
          <w:numId w:val="18"/>
        </w:numPr>
        <w:autoSpaceDE/>
        <w:autoSpaceDN/>
        <w:ind w:left="44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Microsoft Office Skills.</w:t>
      </w:r>
    </w:p>
    <w:p w:rsidR="00FC7E12" w:rsidRPr="00DF1435" w:rsidRDefault="00FC7E12" w:rsidP="00FC7E12">
      <w:pPr>
        <w:pStyle w:val="Heading3"/>
        <w:shd w:val="clear" w:color="auto" w:fill="DBE5F1"/>
        <w:spacing w:line="288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DF1435">
        <w:rPr>
          <w:rFonts w:ascii="Tahoma" w:hAnsi="Tahoma" w:cs="Tahoma"/>
          <w:color w:val="000000"/>
          <w:sz w:val="20"/>
          <w:szCs w:val="20"/>
          <w:u w:val="single"/>
        </w:rPr>
        <w:t>WORK EXPERIENCE in India (</w:t>
      </w:r>
      <w:r>
        <w:rPr>
          <w:rFonts w:ascii="Tahoma" w:hAnsi="Tahoma" w:cs="Tahoma"/>
          <w:color w:val="000000"/>
          <w:sz w:val="20"/>
          <w:szCs w:val="20"/>
          <w:u w:val="single"/>
        </w:rPr>
        <w:t>8</w:t>
      </w:r>
      <w:r w:rsidRPr="00DF1435">
        <w:rPr>
          <w:rFonts w:ascii="Tahoma" w:hAnsi="Tahoma" w:cs="Tahoma"/>
          <w:color w:val="000000"/>
          <w:sz w:val="20"/>
          <w:szCs w:val="20"/>
          <w:u w:val="single"/>
        </w:rPr>
        <w:t xml:space="preserve"> Year)</w:t>
      </w:r>
    </w:p>
    <w:p w:rsidR="00FC7E12" w:rsidRPr="00FC7E12" w:rsidRDefault="00FC7E12" w:rsidP="00A31051">
      <w:pPr>
        <w:ind w:left="270"/>
        <w:jc w:val="both"/>
        <w:rPr>
          <w:rFonts w:ascii="Tahoma" w:eastAsia="Calibri" w:hAnsi="Tahoma" w:cs="Tahoma"/>
          <w:bCs/>
          <w:color w:val="4F81BD"/>
        </w:rPr>
      </w:pPr>
      <w:r w:rsidRPr="00FC7E12">
        <w:rPr>
          <w:rFonts w:ascii="Tahoma" w:eastAsia="Calibri" w:hAnsi="Tahoma" w:cs="Tahoma"/>
          <w:bCs/>
        </w:rPr>
        <w:t>ORGANIZATION:</w:t>
      </w:r>
      <w:r w:rsidRPr="00FC7E12">
        <w:rPr>
          <w:rFonts w:ascii="Tahoma" w:eastAsia="Calibri" w:hAnsi="Tahoma" w:cs="Tahoma"/>
          <w:bCs/>
        </w:rPr>
        <w:tab/>
      </w:r>
      <w:r w:rsidRPr="00562016">
        <w:rPr>
          <w:rFonts w:ascii="Tahoma" w:eastAsia="Calibri" w:hAnsi="Tahoma" w:cs="Tahoma"/>
          <w:b/>
          <w:color w:val="FF0000"/>
        </w:rPr>
        <w:t>L</w:t>
      </w:r>
      <w:r w:rsidRPr="00562016">
        <w:rPr>
          <w:rFonts w:ascii="Tahoma" w:eastAsia="Calibri" w:hAnsi="Tahoma" w:cs="Tahoma"/>
          <w:b/>
          <w:color w:val="365F91"/>
        </w:rPr>
        <w:t xml:space="preserve">AKHOTIA </w:t>
      </w:r>
      <w:r w:rsidRPr="00562016">
        <w:rPr>
          <w:rFonts w:ascii="Tahoma" w:eastAsia="Calibri" w:hAnsi="Tahoma" w:cs="Tahoma"/>
          <w:b/>
          <w:color w:val="FF0000"/>
        </w:rPr>
        <w:t>C</w:t>
      </w:r>
      <w:r w:rsidRPr="00562016">
        <w:rPr>
          <w:rFonts w:ascii="Tahoma" w:eastAsia="Calibri" w:hAnsi="Tahoma" w:cs="Tahoma"/>
          <w:b/>
          <w:color w:val="365F91"/>
        </w:rPr>
        <w:t xml:space="preserve">OMPUTER </w:t>
      </w:r>
      <w:r w:rsidRPr="00562016">
        <w:rPr>
          <w:rFonts w:ascii="Tahoma" w:eastAsia="Calibri" w:hAnsi="Tahoma" w:cs="Tahoma"/>
          <w:b/>
          <w:color w:val="FF0000"/>
        </w:rPr>
        <w:t>C</w:t>
      </w:r>
      <w:r w:rsidRPr="00562016">
        <w:rPr>
          <w:rFonts w:ascii="Tahoma" w:eastAsia="Calibri" w:hAnsi="Tahoma" w:cs="Tahoma"/>
          <w:b/>
          <w:color w:val="365F91"/>
        </w:rPr>
        <w:t>ENTRE (NILAMBUR, INDIA)</w:t>
      </w:r>
    </w:p>
    <w:p w:rsidR="00FC7E12" w:rsidRPr="00FC7E12" w:rsidRDefault="00FC7E12" w:rsidP="00A31051">
      <w:pPr>
        <w:ind w:left="270"/>
        <w:jc w:val="both"/>
        <w:rPr>
          <w:rFonts w:ascii="Tahoma" w:hAnsi="Tahoma" w:cs="Tahoma"/>
          <w:bCs/>
        </w:rPr>
      </w:pPr>
      <w:r w:rsidRPr="00FC7E12">
        <w:rPr>
          <w:rFonts w:ascii="Tahoma" w:eastAsia="Calibri" w:hAnsi="Tahoma" w:cs="Tahoma"/>
          <w:bCs/>
        </w:rPr>
        <w:t>TENURE:</w:t>
      </w:r>
      <w:r w:rsidRPr="00FC7E12">
        <w:rPr>
          <w:rFonts w:ascii="Tahoma" w:eastAsia="Calibri" w:hAnsi="Tahoma" w:cs="Tahoma"/>
          <w:bCs/>
          <w:color w:val="548DD4"/>
        </w:rPr>
        <w:t xml:space="preserve"> </w:t>
      </w:r>
      <w:r w:rsidRPr="00FC7E12">
        <w:rPr>
          <w:rFonts w:ascii="Tahoma" w:eastAsia="Calibri" w:hAnsi="Tahoma" w:cs="Tahoma"/>
          <w:bCs/>
          <w:color w:val="365F91"/>
        </w:rPr>
        <w:t>05 JAN 2009- 30 JUL 2011</w:t>
      </w:r>
      <w:r w:rsidRPr="00FC7E12">
        <w:rPr>
          <w:rFonts w:ascii="Tahoma" w:hAnsi="Tahoma" w:cs="Tahoma"/>
          <w:bCs/>
        </w:rPr>
        <w:t xml:space="preserve"> </w:t>
      </w:r>
      <w:r w:rsidRPr="00FC7E12">
        <w:rPr>
          <w:rFonts w:ascii="Tahoma" w:hAnsi="Tahoma" w:cs="Tahoma"/>
          <w:bCs/>
          <w:color w:val="660066"/>
        </w:rPr>
        <w:t>(02 Years &amp; 06 Months)</w:t>
      </w:r>
    </w:p>
    <w:p w:rsidR="00FC7E12" w:rsidRDefault="00FC7E12" w:rsidP="00A31051">
      <w:pPr>
        <w:ind w:left="270"/>
        <w:jc w:val="both"/>
        <w:rPr>
          <w:rFonts w:ascii="Tahoma" w:eastAsia="Calibri" w:hAnsi="Tahoma" w:cs="Tahoma"/>
          <w:b/>
          <w:color w:val="365F91"/>
          <w:sz w:val="18"/>
          <w:szCs w:val="18"/>
        </w:rPr>
      </w:pPr>
      <w:r w:rsidRPr="00FC7E12">
        <w:rPr>
          <w:rFonts w:ascii="Tahoma" w:eastAsia="Calibri" w:hAnsi="Tahoma" w:cs="Tahoma"/>
          <w:bCs/>
        </w:rPr>
        <w:t>DESIGNATION:</w:t>
      </w:r>
      <w:r w:rsidRPr="00FC7E12">
        <w:rPr>
          <w:rFonts w:ascii="Tahoma" w:eastAsia="Calibri" w:hAnsi="Tahoma" w:cs="Tahoma"/>
          <w:bCs/>
          <w:color w:val="548DD4"/>
        </w:rPr>
        <w:t xml:space="preserve"> </w:t>
      </w:r>
      <w:r w:rsidRPr="00FC7E12">
        <w:rPr>
          <w:rFonts w:ascii="Tahoma" w:eastAsia="Calibri" w:hAnsi="Tahoma" w:cs="Tahoma"/>
          <w:bCs/>
          <w:color w:val="365F91"/>
        </w:rPr>
        <w:t>ADMINISTRATOR</w:t>
      </w:r>
    </w:p>
    <w:p w:rsidR="00FC7E12" w:rsidRPr="00FC7E12" w:rsidRDefault="00FC7E12" w:rsidP="00FC7E12">
      <w:pPr>
        <w:spacing w:line="288" w:lineRule="auto"/>
        <w:ind w:left="540"/>
        <w:jc w:val="both"/>
        <w:rPr>
          <w:rFonts w:ascii="Tahoma" w:hAnsi="Tahoma" w:cs="Tahoma"/>
          <w:i/>
          <w:iCs/>
          <w:color w:val="00B050"/>
          <w:sz w:val="12"/>
        </w:rPr>
      </w:pPr>
    </w:p>
    <w:p w:rsidR="00FC7E12" w:rsidRPr="00FC7E12" w:rsidRDefault="00FC7E12" w:rsidP="00A31051">
      <w:pPr>
        <w:spacing w:line="288" w:lineRule="auto"/>
        <w:ind w:left="450"/>
        <w:jc w:val="right"/>
        <w:rPr>
          <w:rFonts w:ascii="Tahoma" w:hAnsi="Tahoma" w:cs="Tahoma"/>
        </w:rPr>
      </w:pPr>
      <w:r w:rsidRPr="00FC7E12">
        <w:rPr>
          <w:rFonts w:ascii="Tahoma" w:hAnsi="Tahoma" w:cs="Tahoma"/>
        </w:rPr>
        <w:t xml:space="preserve">ORGANIZATION: </w:t>
      </w:r>
      <w:r w:rsidRPr="00562016">
        <w:rPr>
          <w:rFonts w:ascii="Tahoma" w:eastAsia="Calibri" w:hAnsi="Tahoma" w:cs="Tahoma"/>
          <w:b/>
          <w:bCs/>
          <w:color w:val="365F91"/>
        </w:rPr>
        <w:t>GOVERNMENT HIGHER SECONDARY SCHOOL, PULLANGODE</w:t>
      </w:r>
    </w:p>
    <w:p w:rsidR="00FC7E12" w:rsidRPr="00FC7E12" w:rsidRDefault="00FC7E12" w:rsidP="00A31051">
      <w:pPr>
        <w:spacing w:line="288" w:lineRule="auto"/>
        <w:ind w:left="450"/>
        <w:jc w:val="right"/>
        <w:rPr>
          <w:rFonts w:ascii="Tahoma" w:hAnsi="Tahoma" w:cs="Tahoma"/>
          <w:i/>
          <w:iCs/>
          <w:color w:val="00B050"/>
        </w:rPr>
      </w:pPr>
      <w:r w:rsidRPr="00FC7E12">
        <w:rPr>
          <w:rFonts w:ascii="Tahoma" w:hAnsi="Tahoma" w:cs="Tahoma"/>
        </w:rPr>
        <w:t>TENURE:</w:t>
      </w:r>
      <w:r w:rsidRPr="00FC7E12">
        <w:rPr>
          <w:rFonts w:ascii="Tahoma" w:hAnsi="Tahoma" w:cs="Tahoma"/>
          <w:color w:val="008000"/>
        </w:rPr>
        <w:t xml:space="preserve"> </w:t>
      </w:r>
      <w:r w:rsidRPr="00FC7E12">
        <w:rPr>
          <w:rFonts w:ascii="Tahoma" w:eastAsia="Calibri" w:hAnsi="Tahoma" w:cs="Tahoma"/>
          <w:color w:val="365F91"/>
        </w:rPr>
        <w:t>20 July 2001- 10 Oct 2006</w:t>
      </w:r>
      <w:r w:rsidRPr="00FC7E12">
        <w:rPr>
          <w:rFonts w:ascii="Tahoma" w:hAnsi="Tahoma" w:cs="Tahoma"/>
        </w:rPr>
        <w:t xml:space="preserve"> </w:t>
      </w:r>
      <w:r w:rsidRPr="00FC7E12">
        <w:rPr>
          <w:rFonts w:ascii="Tahoma" w:hAnsi="Tahoma" w:cs="Tahoma"/>
          <w:color w:val="660066"/>
        </w:rPr>
        <w:t>(05 Years &amp; 03 Months)</w:t>
      </w:r>
      <w:r w:rsidRPr="00FC7E12">
        <w:rPr>
          <w:rFonts w:ascii="Tahoma" w:hAnsi="Tahoma" w:cs="Tahoma"/>
          <w:i/>
          <w:iCs/>
          <w:color w:val="00B050"/>
        </w:rPr>
        <w:t xml:space="preserve"> </w:t>
      </w:r>
    </w:p>
    <w:p w:rsidR="00FC7E12" w:rsidRPr="00FC7E12" w:rsidRDefault="00FC7E12" w:rsidP="00A31051">
      <w:pPr>
        <w:spacing w:line="288" w:lineRule="auto"/>
        <w:ind w:left="450"/>
        <w:jc w:val="right"/>
        <w:rPr>
          <w:rFonts w:ascii="Tahoma" w:eastAsia="Calibri" w:hAnsi="Tahoma" w:cs="Tahoma"/>
          <w:color w:val="365F91"/>
        </w:rPr>
      </w:pPr>
      <w:r w:rsidRPr="00FC7E12">
        <w:rPr>
          <w:rFonts w:ascii="Tahoma" w:hAnsi="Tahoma" w:cs="Tahoma"/>
        </w:rPr>
        <w:t xml:space="preserve">DESIGNATION: </w:t>
      </w:r>
      <w:r w:rsidRPr="00FC7E12">
        <w:rPr>
          <w:rFonts w:ascii="Tahoma" w:eastAsia="Calibri" w:hAnsi="Tahoma" w:cs="Tahoma"/>
          <w:color w:val="365F91"/>
        </w:rPr>
        <w:t xml:space="preserve">IT INSTRUCTOR/ COMPUTER OPERATOR </w:t>
      </w:r>
    </w:p>
    <w:p w:rsidR="00E4477C" w:rsidRPr="00F80F3D" w:rsidRDefault="00E4477C" w:rsidP="00E4477C">
      <w:pPr>
        <w:ind w:left="900"/>
        <w:rPr>
          <w:rFonts w:ascii="Tahoma" w:hAnsi="Tahoma" w:cs="Tahoma"/>
          <w:b/>
          <w:bCs/>
          <w:u w:val="single"/>
        </w:rPr>
      </w:pPr>
      <w:r w:rsidRPr="00F80F3D">
        <w:rPr>
          <w:rFonts w:ascii="Tahoma" w:hAnsi="Tahoma" w:cs="Tahoma"/>
          <w:b/>
          <w:bCs/>
          <w:u w:val="single"/>
        </w:rPr>
        <w:t>Duties &amp; Responsibilities</w:t>
      </w:r>
    </w:p>
    <w:p w:rsidR="00E4477C" w:rsidRPr="00DF1435" w:rsidRDefault="00E4477C" w:rsidP="004F194A">
      <w:pPr>
        <w:numPr>
          <w:ilvl w:val="1"/>
          <w:numId w:val="8"/>
        </w:numPr>
        <w:tabs>
          <w:tab w:val="clear" w:pos="1931"/>
          <w:tab w:val="num" w:pos="993"/>
        </w:tabs>
        <w:autoSpaceDE/>
        <w:autoSpaceDN/>
        <w:ind w:left="851" w:firstLine="360"/>
        <w:contextualSpacing/>
        <w:jc w:val="both"/>
        <w:rPr>
          <w:rFonts w:ascii="Tahoma" w:hAnsi="Tahoma" w:cs="Tahoma"/>
        </w:rPr>
      </w:pPr>
      <w:r w:rsidRPr="00DF1435">
        <w:rPr>
          <w:rFonts w:ascii="Tahoma" w:hAnsi="Tahoma" w:cs="Tahoma"/>
        </w:rPr>
        <w:t xml:space="preserve">Arrange meetings for Directors &amp; Staffs, Staffs duty </w:t>
      </w:r>
    </w:p>
    <w:p w:rsidR="00E4477C" w:rsidRPr="00DF1435" w:rsidRDefault="00E4477C" w:rsidP="004F194A">
      <w:pPr>
        <w:numPr>
          <w:ilvl w:val="1"/>
          <w:numId w:val="8"/>
        </w:numPr>
        <w:tabs>
          <w:tab w:val="clear" w:pos="1931"/>
          <w:tab w:val="num" w:pos="993"/>
        </w:tabs>
        <w:autoSpaceDE/>
        <w:autoSpaceDN/>
        <w:ind w:left="851" w:firstLine="360"/>
        <w:contextualSpacing/>
        <w:jc w:val="both"/>
        <w:rPr>
          <w:rFonts w:ascii="Tahoma" w:hAnsi="Tahoma" w:cs="Tahoma"/>
        </w:rPr>
      </w:pPr>
      <w:r w:rsidRPr="00DF1435">
        <w:rPr>
          <w:rFonts w:ascii="Tahoma" w:hAnsi="Tahoma" w:cs="Tahoma"/>
        </w:rPr>
        <w:t>Stock &amp; Inventory control- Hardware Components, Student Material</w:t>
      </w:r>
    </w:p>
    <w:p w:rsidR="00E4477C" w:rsidRPr="00DF1435" w:rsidRDefault="00E4477C" w:rsidP="004F194A">
      <w:pPr>
        <w:numPr>
          <w:ilvl w:val="1"/>
          <w:numId w:val="8"/>
        </w:numPr>
        <w:tabs>
          <w:tab w:val="clear" w:pos="1931"/>
          <w:tab w:val="num" w:pos="993"/>
        </w:tabs>
        <w:autoSpaceDE/>
        <w:autoSpaceDN/>
        <w:ind w:left="851" w:firstLine="360"/>
        <w:contextualSpacing/>
        <w:jc w:val="both"/>
        <w:rPr>
          <w:rFonts w:ascii="Tahoma" w:hAnsi="Tahoma" w:cs="Tahoma"/>
        </w:rPr>
      </w:pPr>
      <w:r w:rsidRPr="00DF1435">
        <w:rPr>
          <w:rFonts w:ascii="Tahoma" w:hAnsi="Tahoma" w:cs="Tahoma"/>
        </w:rPr>
        <w:t xml:space="preserve">Handling of cash- Student Fee Collection, Royalty </w:t>
      </w:r>
    </w:p>
    <w:p w:rsidR="00E4477C" w:rsidRPr="00DF1435" w:rsidRDefault="00E4477C" w:rsidP="004F194A">
      <w:pPr>
        <w:numPr>
          <w:ilvl w:val="1"/>
          <w:numId w:val="8"/>
        </w:numPr>
        <w:tabs>
          <w:tab w:val="clear" w:pos="1931"/>
          <w:tab w:val="num" w:pos="993"/>
        </w:tabs>
        <w:autoSpaceDE/>
        <w:autoSpaceDN/>
        <w:ind w:left="851" w:firstLine="360"/>
        <w:contextualSpacing/>
        <w:jc w:val="both"/>
        <w:rPr>
          <w:rFonts w:ascii="Tahoma" w:hAnsi="Tahoma" w:cs="Tahoma"/>
          <w:color w:val="000000"/>
        </w:rPr>
      </w:pPr>
      <w:r w:rsidRPr="00DF1435">
        <w:rPr>
          <w:rFonts w:ascii="Tahoma" w:hAnsi="Tahoma" w:cs="Tahoma"/>
          <w:color w:val="000000"/>
        </w:rPr>
        <w:t>Promotional activities- Promotional Advertisement &amp; Offers</w:t>
      </w:r>
    </w:p>
    <w:p w:rsidR="007103CA" w:rsidRDefault="00E4477C" w:rsidP="004F194A">
      <w:pPr>
        <w:widowControl w:val="0"/>
        <w:numPr>
          <w:ilvl w:val="1"/>
          <w:numId w:val="8"/>
        </w:numPr>
        <w:tabs>
          <w:tab w:val="clear" w:pos="1931"/>
          <w:tab w:val="num" w:pos="810"/>
        </w:tabs>
        <w:adjustRightInd w:val="0"/>
        <w:ind w:left="1170" w:firstLine="0"/>
        <w:contextualSpacing/>
        <w:jc w:val="both"/>
        <w:rPr>
          <w:rFonts w:ascii="Tahoma" w:hAnsi="Tahoma" w:cs="Tahoma"/>
        </w:rPr>
      </w:pPr>
      <w:r w:rsidRPr="00DF1435">
        <w:rPr>
          <w:rFonts w:ascii="Tahoma" w:hAnsi="Tahoma" w:cs="Tahoma"/>
        </w:rPr>
        <w:t xml:space="preserve">Letter Drafting- prepare students reports for Examination &amp; Certificate issue details (Day  </w:t>
      </w:r>
    </w:p>
    <w:p w:rsidR="00E4477C" w:rsidRPr="00DF1435" w:rsidRDefault="007103CA" w:rsidP="004F194A">
      <w:pPr>
        <w:widowControl w:val="0"/>
        <w:adjustRightInd w:val="0"/>
        <w:ind w:left="117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E4477C" w:rsidRPr="00DF1435">
        <w:rPr>
          <w:rFonts w:ascii="Tahoma" w:hAnsi="Tahoma" w:cs="Tahoma"/>
        </w:rPr>
        <w:t xml:space="preserve">report, Weekly report &amp; Monthly report) </w:t>
      </w:r>
    </w:p>
    <w:p w:rsidR="007103CA" w:rsidRDefault="00E4477C" w:rsidP="004F194A">
      <w:pPr>
        <w:widowControl w:val="0"/>
        <w:numPr>
          <w:ilvl w:val="1"/>
          <w:numId w:val="8"/>
        </w:numPr>
        <w:tabs>
          <w:tab w:val="clear" w:pos="1931"/>
        </w:tabs>
        <w:adjustRightInd w:val="0"/>
        <w:ind w:left="851" w:firstLine="319"/>
        <w:contextualSpacing/>
        <w:jc w:val="both"/>
        <w:rPr>
          <w:rFonts w:ascii="Tahoma" w:hAnsi="Tahoma" w:cs="Tahoma"/>
        </w:rPr>
      </w:pPr>
      <w:r w:rsidRPr="00DF1435">
        <w:rPr>
          <w:rFonts w:ascii="Tahoma" w:hAnsi="Tahoma" w:cs="Tahoma"/>
        </w:rPr>
        <w:t>Handled different types of customers successfully- Make the sal</w:t>
      </w:r>
      <w:r w:rsidR="007103CA">
        <w:rPr>
          <w:rFonts w:ascii="Tahoma" w:hAnsi="Tahoma" w:cs="Tahoma"/>
        </w:rPr>
        <w:t xml:space="preserve">ary note for Teachers and </w:t>
      </w:r>
    </w:p>
    <w:p w:rsidR="00E4477C" w:rsidRDefault="007103CA" w:rsidP="00A31051">
      <w:pPr>
        <w:widowControl w:val="0"/>
        <w:adjustRightInd w:val="0"/>
        <w:ind w:left="116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other </w:t>
      </w:r>
      <w:r w:rsidR="00E4477C" w:rsidRPr="00DF1435">
        <w:rPr>
          <w:rFonts w:ascii="Tahoma" w:hAnsi="Tahoma" w:cs="Tahoma"/>
        </w:rPr>
        <w:t>staff. Make the arrears for years each and every staffs.</w:t>
      </w:r>
    </w:p>
    <w:p w:rsidR="00DD74AB" w:rsidRPr="00AB08E7" w:rsidRDefault="00DD74AB" w:rsidP="00DD74AB">
      <w:pPr>
        <w:pStyle w:val="Heading2"/>
        <w:shd w:val="clear" w:color="auto" w:fill="DBE5F1"/>
        <w:spacing w:line="288" w:lineRule="auto"/>
        <w:jc w:val="both"/>
        <w:rPr>
          <w:rFonts w:ascii="Tahoma" w:hAnsi="Tahoma" w:cs="Tahoma"/>
          <w:i w:val="0"/>
          <w:iCs w:val="0"/>
          <w:color w:val="000000"/>
          <w:sz w:val="20"/>
          <w:szCs w:val="22"/>
        </w:rPr>
      </w:pPr>
      <w:r w:rsidRPr="00AB08E7">
        <w:rPr>
          <w:rFonts w:ascii="Tahoma" w:hAnsi="Tahoma" w:cs="Tahoma"/>
          <w:i w:val="0"/>
          <w:iCs w:val="0"/>
          <w:color w:val="000000"/>
          <w:sz w:val="20"/>
          <w:szCs w:val="22"/>
          <w:u w:val="single"/>
        </w:rPr>
        <w:t>QUALIFICATION</w:t>
      </w:r>
      <w:r w:rsidRPr="00AB08E7">
        <w:rPr>
          <w:rFonts w:ascii="Tahoma" w:hAnsi="Tahoma" w:cs="Tahoma"/>
          <w:i w:val="0"/>
          <w:iCs w:val="0"/>
          <w:color w:val="000000"/>
          <w:sz w:val="20"/>
          <w:szCs w:val="22"/>
        </w:rPr>
        <w:t>:</w:t>
      </w:r>
    </w:p>
    <w:p w:rsidR="00DD74AB" w:rsidRPr="00AB08E7" w:rsidRDefault="00DD74AB" w:rsidP="00DD74AB">
      <w:pPr>
        <w:numPr>
          <w:ilvl w:val="0"/>
          <w:numId w:val="5"/>
        </w:numPr>
        <w:tabs>
          <w:tab w:val="clear" w:pos="720"/>
        </w:tabs>
        <w:spacing w:line="288" w:lineRule="auto"/>
        <w:ind w:left="540" w:hanging="256"/>
        <w:jc w:val="both"/>
        <w:rPr>
          <w:rFonts w:ascii="Tahoma" w:hAnsi="Tahoma" w:cs="Tahoma"/>
          <w:b/>
          <w:szCs w:val="22"/>
        </w:rPr>
      </w:pPr>
      <w:r w:rsidRPr="00AB08E7">
        <w:rPr>
          <w:rFonts w:ascii="Tahoma" w:hAnsi="Tahoma" w:cs="Tahoma"/>
          <w:b/>
          <w:szCs w:val="22"/>
        </w:rPr>
        <w:t xml:space="preserve">Bachelor of Arts </w:t>
      </w:r>
      <w:r w:rsidRPr="00AB08E7">
        <w:rPr>
          <w:rFonts w:ascii="Tahoma" w:hAnsi="Tahoma" w:cs="Tahoma"/>
          <w:szCs w:val="22"/>
        </w:rPr>
        <w:t xml:space="preserve">(BA History) Calicut University, Calicut, Kerala-2000 </w:t>
      </w:r>
      <w:r w:rsidR="00C07242">
        <w:rPr>
          <w:rFonts w:ascii="Tahoma" w:hAnsi="Tahoma" w:cs="Tahoma"/>
          <w:szCs w:val="22"/>
        </w:rPr>
        <w:t>(Completed)</w:t>
      </w:r>
    </w:p>
    <w:p w:rsidR="00DD74AB" w:rsidRPr="00AB08E7" w:rsidRDefault="00DD74AB" w:rsidP="00DD74AB">
      <w:pPr>
        <w:numPr>
          <w:ilvl w:val="0"/>
          <w:numId w:val="5"/>
        </w:numPr>
        <w:tabs>
          <w:tab w:val="clear" w:pos="720"/>
          <w:tab w:val="num" w:pos="540"/>
        </w:tabs>
        <w:spacing w:line="288" w:lineRule="auto"/>
        <w:ind w:left="540" w:hanging="256"/>
        <w:jc w:val="both"/>
        <w:rPr>
          <w:rFonts w:ascii="Tahoma" w:hAnsi="Tahoma" w:cs="Tahoma"/>
          <w:b/>
          <w:szCs w:val="22"/>
        </w:rPr>
      </w:pPr>
      <w:r w:rsidRPr="00AB08E7">
        <w:rPr>
          <w:rFonts w:ascii="Tahoma" w:hAnsi="Tahoma" w:cs="Tahoma"/>
          <w:b/>
          <w:szCs w:val="22"/>
        </w:rPr>
        <w:t xml:space="preserve">Pre Degree </w:t>
      </w:r>
      <w:r w:rsidRPr="00AB08E7">
        <w:rPr>
          <w:rFonts w:ascii="Tahoma" w:hAnsi="Tahoma" w:cs="Tahoma"/>
          <w:bCs/>
          <w:szCs w:val="22"/>
        </w:rPr>
        <w:t>Calicut University, Calicut, Kerala-1997</w:t>
      </w:r>
    </w:p>
    <w:p w:rsidR="00DD74AB" w:rsidRPr="00E4477C" w:rsidRDefault="00DD74AB" w:rsidP="00DD74AB">
      <w:pPr>
        <w:numPr>
          <w:ilvl w:val="0"/>
          <w:numId w:val="5"/>
        </w:numPr>
        <w:tabs>
          <w:tab w:val="clear" w:pos="720"/>
          <w:tab w:val="num" w:pos="540"/>
        </w:tabs>
        <w:spacing w:line="288" w:lineRule="auto"/>
        <w:ind w:left="540" w:hanging="256"/>
        <w:jc w:val="both"/>
        <w:rPr>
          <w:rFonts w:ascii="Tahoma" w:hAnsi="Tahoma" w:cs="Tahoma"/>
          <w:b/>
          <w:szCs w:val="22"/>
        </w:rPr>
      </w:pPr>
      <w:r w:rsidRPr="00AB08E7">
        <w:rPr>
          <w:rFonts w:ascii="Tahoma" w:hAnsi="Tahoma" w:cs="Tahoma"/>
          <w:b/>
          <w:szCs w:val="22"/>
        </w:rPr>
        <w:t>SSLC</w:t>
      </w:r>
      <w:r w:rsidRPr="00AB08E7">
        <w:rPr>
          <w:rFonts w:ascii="Tahoma" w:hAnsi="Tahoma" w:cs="Tahoma"/>
          <w:b/>
          <w:bCs/>
          <w:szCs w:val="22"/>
        </w:rPr>
        <w:t xml:space="preserve"> </w:t>
      </w:r>
      <w:r w:rsidRPr="00AB08E7">
        <w:rPr>
          <w:rFonts w:ascii="Tahoma" w:hAnsi="Tahoma" w:cs="Tahoma"/>
          <w:bCs/>
          <w:szCs w:val="22"/>
        </w:rPr>
        <w:t>Public Examination Board Kerala-1994</w:t>
      </w:r>
    </w:p>
    <w:p w:rsidR="00DD74AB" w:rsidRPr="00AB08E7" w:rsidRDefault="00DD74AB" w:rsidP="00DD74AB">
      <w:pPr>
        <w:numPr>
          <w:ilvl w:val="0"/>
          <w:numId w:val="5"/>
        </w:numPr>
        <w:tabs>
          <w:tab w:val="clear" w:pos="720"/>
          <w:tab w:val="num" w:pos="540"/>
        </w:tabs>
        <w:spacing w:line="288" w:lineRule="auto"/>
        <w:ind w:left="540" w:hanging="540"/>
        <w:jc w:val="both"/>
        <w:rPr>
          <w:rFonts w:ascii="Tahoma" w:hAnsi="Tahoma" w:cs="Tahoma"/>
          <w:b/>
          <w:szCs w:val="22"/>
        </w:rPr>
      </w:pPr>
      <w:r w:rsidRPr="00AB08E7">
        <w:rPr>
          <w:rFonts w:ascii="Tahoma" w:hAnsi="Tahoma" w:cs="Tahoma"/>
          <w:b/>
          <w:szCs w:val="22"/>
        </w:rPr>
        <w:t xml:space="preserve">Advanced Diploma in Computer Applications </w:t>
      </w:r>
      <w:r w:rsidRPr="00AB08E7">
        <w:rPr>
          <w:rFonts w:ascii="Tahoma" w:hAnsi="Tahoma" w:cs="Tahoma"/>
          <w:bCs/>
          <w:szCs w:val="22"/>
        </w:rPr>
        <w:t>WBCC, Malappuram, Kerala</w:t>
      </w:r>
      <w:r w:rsidRPr="00AB08E7">
        <w:rPr>
          <w:rFonts w:ascii="Tahoma" w:hAnsi="Tahoma" w:cs="Tahoma"/>
          <w:b/>
          <w:szCs w:val="22"/>
        </w:rPr>
        <w:t xml:space="preserve"> -1999</w:t>
      </w:r>
    </w:p>
    <w:p w:rsidR="00DD74AB" w:rsidRPr="00AB08E7" w:rsidRDefault="00DD74AB" w:rsidP="00DD74AB">
      <w:pPr>
        <w:spacing w:line="288" w:lineRule="auto"/>
        <w:ind w:left="900" w:firstLine="180"/>
        <w:jc w:val="both"/>
        <w:rPr>
          <w:rFonts w:ascii="Tahoma" w:hAnsi="Tahoma" w:cs="Tahoma"/>
          <w:b/>
          <w:szCs w:val="22"/>
          <w:u w:val="single"/>
        </w:rPr>
      </w:pPr>
      <w:r w:rsidRPr="00AB08E7">
        <w:rPr>
          <w:rFonts w:ascii="Tahoma" w:hAnsi="Tahoma" w:cs="Tahoma"/>
          <w:b/>
          <w:szCs w:val="22"/>
          <w:u w:val="single"/>
        </w:rPr>
        <w:t xml:space="preserve">Computer Skills </w:t>
      </w:r>
      <w:r w:rsidRPr="00AB08E7">
        <w:rPr>
          <w:rFonts w:ascii="Tahoma" w:hAnsi="Tahoma" w:cs="Tahoma"/>
          <w:b/>
          <w:color w:val="FF0000"/>
          <w:szCs w:val="22"/>
          <w:u w:val="single"/>
        </w:rPr>
        <w:t>(18 Year)</w:t>
      </w:r>
    </w:p>
    <w:p w:rsidR="00DD74AB" w:rsidRPr="00AB08E7" w:rsidRDefault="00DD74AB" w:rsidP="00DD74AB">
      <w:pPr>
        <w:numPr>
          <w:ilvl w:val="1"/>
          <w:numId w:val="5"/>
        </w:numPr>
        <w:spacing w:line="288" w:lineRule="auto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 xml:space="preserve">From </w:t>
      </w:r>
      <w:r w:rsidRPr="00AB08E7">
        <w:rPr>
          <w:rFonts w:ascii="Tahoma" w:hAnsi="Tahoma" w:cs="Tahoma"/>
          <w:b/>
          <w:szCs w:val="22"/>
        </w:rPr>
        <w:t>Windows 98</w:t>
      </w:r>
      <w:r w:rsidRPr="00AB08E7">
        <w:rPr>
          <w:rFonts w:ascii="Tahoma" w:hAnsi="Tahoma" w:cs="Tahoma"/>
          <w:szCs w:val="22"/>
        </w:rPr>
        <w:t xml:space="preserve"> to </w:t>
      </w:r>
      <w:r w:rsidRPr="00AB08E7">
        <w:rPr>
          <w:rFonts w:ascii="Tahoma" w:hAnsi="Tahoma" w:cs="Tahoma"/>
          <w:b/>
          <w:szCs w:val="22"/>
        </w:rPr>
        <w:t>Windows 10</w:t>
      </w:r>
      <w:r>
        <w:rPr>
          <w:rFonts w:ascii="Tahoma" w:hAnsi="Tahoma" w:cs="Tahoma"/>
          <w:b/>
          <w:szCs w:val="22"/>
        </w:rPr>
        <w:t xml:space="preserve">, </w:t>
      </w:r>
    </w:p>
    <w:p w:rsidR="00DD74AB" w:rsidRPr="00AB08E7" w:rsidRDefault="00DD74AB" w:rsidP="00DD74AB">
      <w:pPr>
        <w:numPr>
          <w:ilvl w:val="1"/>
          <w:numId w:val="5"/>
        </w:numPr>
        <w:spacing w:line="288" w:lineRule="auto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>Expert in Office (</w:t>
      </w:r>
      <w:r w:rsidRPr="00AB08E7">
        <w:rPr>
          <w:rFonts w:ascii="Tahoma" w:hAnsi="Tahoma" w:cs="Tahoma"/>
          <w:b/>
          <w:szCs w:val="22"/>
        </w:rPr>
        <w:t>Ms Word, Excel, Power point &amp; MS Project</w:t>
      </w:r>
      <w:r w:rsidRPr="00AB08E7">
        <w:rPr>
          <w:rFonts w:ascii="Tahoma" w:hAnsi="Tahoma" w:cs="Tahoma"/>
          <w:szCs w:val="22"/>
        </w:rPr>
        <w:t>)</w:t>
      </w:r>
    </w:p>
    <w:p w:rsidR="00DD74AB" w:rsidRPr="004F5E76" w:rsidRDefault="00DD74AB" w:rsidP="00635F28">
      <w:pPr>
        <w:numPr>
          <w:ilvl w:val="1"/>
          <w:numId w:val="5"/>
        </w:numPr>
        <w:jc w:val="both"/>
        <w:rPr>
          <w:rFonts w:ascii="Tahoma" w:hAnsi="Tahoma" w:cs="Tahoma"/>
          <w:szCs w:val="22"/>
        </w:rPr>
      </w:pPr>
      <w:r w:rsidRPr="004F5E76">
        <w:rPr>
          <w:rFonts w:ascii="Tahoma" w:hAnsi="Tahoma" w:cs="Tahoma"/>
          <w:szCs w:val="22"/>
        </w:rPr>
        <w:t>Computer Hardware &amp; Networking, FoxPro, Visual Basic 6.0</w:t>
      </w:r>
    </w:p>
    <w:p w:rsidR="002F793F" w:rsidRPr="00AB08E7" w:rsidRDefault="002F793F" w:rsidP="0027336A">
      <w:pPr>
        <w:pStyle w:val="Heading3"/>
        <w:shd w:val="clear" w:color="auto" w:fill="DBE5F1"/>
        <w:spacing w:line="288" w:lineRule="auto"/>
        <w:ind w:left="540" w:hanging="540"/>
        <w:jc w:val="both"/>
        <w:rPr>
          <w:rFonts w:ascii="Tahoma" w:hAnsi="Tahoma" w:cs="Tahoma"/>
          <w:color w:val="000000"/>
          <w:sz w:val="20"/>
          <w:szCs w:val="22"/>
          <w:u w:val="single"/>
        </w:rPr>
      </w:pPr>
      <w:r w:rsidRPr="00AB08E7">
        <w:rPr>
          <w:rFonts w:ascii="Tahoma" w:hAnsi="Tahoma" w:cs="Tahoma"/>
          <w:color w:val="000000"/>
          <w:sz w:val="20"/>
          <w:szCs w:val="22"/>
          <w:u w:val="single"/>
        </w:rPr>
        <w:t>ACHIEVEMENTS:</w:t>
      </w:r>
    </w:p>
    <w:p w:rsidR="004F213C" w:rsidRPr="00AB08E7" w:rsidRDefault="004F213C" w:rsidP="0026767B">
      <w:pPr>
        <w:numPr>
          <w:ilvl w:val="0"/>
          <w:numId w:val="13"/>
        </w:numPr>
        <w:spacing w:line="288" w:lineRule="auto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 xml:space="preserve">Good </w:t>
      </w:r>
      <w:r w:rsidR="00BB2438" w:rsidRPr="00AB08E7">
        <w:rPr>
          <w:rFonts w:ascii="Tahoma" w:hAnsi="Tahoma" w:cs="Tahoma"/>
          <w:szCs w:val="22"/>
        </w:rPr>
        <w:t xml:space="preserve">Team </w:t>
      </w:r>
      <w:r w:rsidRPr="00AB08E7">
        <w:rPr>
          <w:rFonts w:ascii="Tahoma" w:hAnsi="Tahoma" w:cs="Tahoma"/>
          <w:szCs w:val="22"/>
        </w:rPr>
        <w:t xml:space="preserve">Entrepreneur </w:t>
      </w:r>
    </w:p>
    <w:p w:rsidR="00610315" w:rsidRPr="00AB08E7" w:rsidRDefault="00B15036" w:rsidP="0027336A">
      <w:pPr>
        <w:shd w:val="clear" w:color="auto" w:fill="DBE5F1"/>
        <w:autoSpaceDE/>
        <w:autoSpaceDN/>
        <w:spacing w:line="288" w:lineRule="auto"/>
        <w:jc w:val="both"/>
        <w:rPr>
          <w:rFonts w:ascii="Tahoma" w:hAnsi="Tahoma" w:cs="Tahoma"/>
          <w:b/>
          <w:bCs/>
          <w:color w:val="000000"/>
          <w:szCs w:val="22"/>
          <w:u w:val="single"/>
        </w:rPr>
      </w:pPr>
      <w:r w:rsidRPr="00AB08E7">
        <w:rPr>
          <w:rFonts w:ascii="Tahoma" w:hAnsi="Tahoma" w:cs="Tahoma"/>
          <w:b/>
          <w:bCs/>
          <w:color w:val="000000"/>
          <w:szCs w:val="22"/>
          <w:u w:val="single"/>
        </w:rPr>
        <w:t>PERSONAL PROFILE:</w:t>
      </w:r>
    </w:p>
    <w:p w:rsidR="00610315" w:rsidRPr="00AB08E7" w:rsidRDefault="00610315" w:rsidP="00B76E44">
      <w:pPr>
        <w:autoSpaceDE/>
        <w:autoSpaceDN/>
        <w:spacing w:line="288" w:lineRule="auto"/>
        <w:ind w:left="567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>Enthusiastic, hard working and dynamic personal willing to work in a fair business firm who will remain good humoured under pressure.</w:t>
      </w:r>
    </w:p>
    <w:p w:rsidR="004D7456" w:rsidRPr="00AB08E7" w:rsidRDefault="00B15036" w:rsidP="0027336A">
      <w:pPr>
        <w:shd w:val="clear" w:color="auto" w:fill="DBE5F1"/>
        <w:spacing w:line="288" w:lineRule="auto"/>
        <w:jc w:val="both"/>
        <w:rPr>
          <w:rFonts w:ascii="Tahoma" w:hAnsi="Tahoma" w:cs="Tahoma"/>
          <w:b/>
          <w:color w:val="000000"/>
          <w:szCs w:val="22"/>
          <w:u w:val="single"/>
        </w:rPr>
      </w:pPr>
      <w:r w:rsidRPr="00AB08E7">
        <w:rPr>
          <w:rFonts w:ascii="Tahoma" w:hAnsi="Tahoma" w:cs="Tahoma"/>
          <w:b/>
          <w:color w:val="000000"/>
          <w:szCs w:val="22"/>
          <w:u w:val="single"/>
        </w:rPr>
        <w:t>STRENGTHS:</w:t>
      </w:r>
    </w:p>
    <w:p w:rsidR="004D7456" w:rsidRPr="00AB08E7" w:rsidRDefault="004D7456" w:rsidP="00B76E44">
      <w:pPr>
        <w:spacing w:line="288" w:lineRule="auto"/>
        <w:ind w:left="567"/>
        <w:jc w:val="both"/>
        <w:rPr>
          <w:rFonts w:ascii="Tahoma" w:hAnsi="Tahoma" w:cs="Tahoma"/>
          <w:szCs w:val="22"/>
        </w:rPr>
      </w:pPr>
      <w:r w:rsidRPr="00AB08E7">
        <w:rPr>
          <w:rFonts w:ascii="Tahoma" w:hAnsi="Tahoma" w:cs="Tahoma"/>
          <w:szCs w:val="22"/>
        </w:rPr>
        <w:t>Innovative thinking</w:t>
      </w:r>
      <w:r w:rsidR="008A7DA1" w:rsidRPr="00AB08E7">
        <w:rPr>
          <w:rFonts w:ascii="Tahoma" w:hAnsi="Tahoma" w:cs="Tahoma"/>
          <w:szCs w:val="22"/>
        </w:rPr>
        <w:t>, Positive attitude,</w:t>
      </w:r>
      <w:r w:rsidRPr="00AB08E7">
        <w:rPr>
          <w:rFonts w:ascii="Tahoma" w:hAnsi="Tahoma" w:cs="Tahoma"/>
          <w:szCs w:val="22"/>
        </w:rPr>
        <w:t xml:space="preserve"> </w:t>
      </w:r>
      <w:r w:rsidRPr="00AB08E7">
        <w:rPr>
          <w:rFonts w:ascii="Tahoma" w:hAnsi="Tahoma" w:cs="Tahoma"/>
          <w:szCs w:val="22"/>
          <w:lang w:val="fr-BE"/>
        </w:rPr>
        <w:t>Inter</w:t>
      </w:r>
      <w:r w:rsidR="009B2603" w:rsidRPr="00AB08E7">
        <w:rPr>
          <w:rFonts w:ascii="Tahoma" w:hAnsi="Tahoma" w:cs="Tahoma"/>
          <w:szCs w:val="22"/>
          <w:lang w:val="fr-BE"/>
        </w:rPr>
        <w:t>active to people</w:t>
      </w:r>
      <w:r w:rsidR="0067355E" w:rsidRPr="00AB08E7">
        <w:rPr>
          <w:rFonts w:ascii="Tahoma" w:hAnsi="Tahoma" w:cs="Tahoma"/>
          <w:szCs w:val="22"/>
          <w:lang w:val="fr-BE"/>
        </w:rPr>
        <w:t>.</w:t>
      </w:r>
    </w:p>
    <w:p w:rsidR="00C02155" w:rsidRPr="00AB08E7" w:rsidRDefault="00B15036" w:rsidP="0027336A">
      <w:pPr>
        <w:shd w:val="clear" w:color="auto" w:fill="DBE5F1"/>
        <w:tabs>
          <w:tab w:val="left" w:pos="720"/>
        </w:tabs>
        <w:spacing w:line="288" w:lineRule="auto"/>
        <w:jc w:val="both"/>
        <w:rPr>
          <w:rFonts w:ascii="Tahoma" w:hAnsi="Tahoma" w:cs="Tahoma"/>
          <w:b/>
          <w:bCs/>
          <w:iCs/>
          <w:color w:val="000000"/>
          <w:szCs w:val="22"/>
          <w:u w:val="single"/>
        </w:rPr>
      </w:pPr>
      <w:r w:rsidRPr="00AB08E7">
        <w:rPr>
          <w:rFonts w:ascii="Tahoma" w:hAnsi="Tahoma" w:cs="Tahoma"/>
          <w:b/>
          <w:bCs/>
          <w:iCs/>
          <w:color w:val="000000"/>
          <w:szCs w:val="22"/>
          <w:u w:val="single"/>
        </w:rPr>
        <w:t>PERSONAL INFORMATION</w:t>
      </w:r>
    </w:p>
    <w:p w:rsidR="00FC7E12" w:rsidRPr="00DF1435" w:rsidRDefault="00FC7E12" w:rsidP="00FC7E12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Date of Birth</w:t>
      </w: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:</w:t>
      </w:r>
      <w:r w:rsidRPr="00DF1435">
        <w:rPr>
          <w:rFonts w:ascii="Tahoma" w:hAnsi="Tahoma" w:cs="Tahoma"/>
          <w:iCs/>
        </w:rPr>
        <w:tab/>
        <w:t>07 Feb 1979</w:t>
      </w:r>
    </w:p>
    <w:p w:rsidR="00FC7E12" w:rsidRPr="00DF1435" w:rsidRDefault="00FC7E12" w:rsidP="00FC7E12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Nationality</w:t>
      </w: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:</w:t>
      </w:r>
      <w:r w:rsidRPr="00DF1435">
        <w:rPr>
          <w:rFonts w:ascii="Tahoma" w:hAnsi="Tahoma" w:cs="Tahoma"/>
          <w:iCs/>
        </w:rPr>
        <w:tab/>
        <w:t>Indian</w:t>
      </w:r>
    </w:p>
    <w:p w:rsidR="00FC7E12" w:rsidRPr="00DF1435" w:rsidRDefault="00FC7E12" w:rsidP="00FC7E12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Religion</w:t>
      </w: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>:</w:t>
      </w:r>
      <w:r w:rsidRPr="00DF1435">
        <w:rPr>
          <w:rFonts w:ascii="Tahoma" w:hAnsi="Tahoma" w:cs="Tahoma"/>
          <w:iCs/>
        </w:rPr>
        <w:tab/>
        <w:t>Muslim</w:t>
      </w:r>
    </w:p>
    <w:p w:rsidR="00FC7E12" w:rsidRPr="00DF1435" w:rsidRDefault="00FC7E12" w:rsidP="00FC7E12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 xml:space="preserve">Marital Status </w:t>
      </w: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:</w:t>
      </w:r>
      <w:r w:rsidRPr="00DF1435">
        <w:rPr>
          <w:rFonts w:ascii="Tahoma" w:hAnsi="Tahoma" w:cs="Tahoma"/>
          <w:iCs/>
        </w:rPr>
        <w:tab/>
        <w:t>Married</w:t>
      </w:r>
    </w:p>
    <w:p w:rsidR="00FC7E12" w:rsidRPr="00DF1435" w:rsidRDefault="00FC7E12" w:rsidP="005C4EBA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</w:r>
    </w:p>
    <w:p w:rsidR="00FC7E12" w:rsidRPr="00DF1435" w:rsidRDefault="00FC7E12" w:rsidP="00FC7E12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</w:rPr>
      </w:pPr>
      <w:r w:rsidRPr="00DF1435">
        <w:rPr>
          <w:rFonts w:ascii="Tahoma" w:hAnsi="Tahoma" w:cs="Tahoma"/>
          <w:iCs/>
        </w:rPr>
        <w:tab/>
      </w:r>
      <w:r w:rsidRPr="00DF1435">
        <w:rPr>
          <w:rFonts w:ascii="Tahoma" w:hAnsi="Tahoma" w:cs="Tahoma"/>
          <w:iCs/>
        </w:rPr>
        <w:tab/>
        <w:t>Languages known</w:t>
      </w:r>
      <w:r w:rsidRPr="00DF1435">
        <w:rPr>
          <w:rFonts w:ascii="Tahoma" w:hAnsi="Tahoma" w:cs="Tahoma"/>
          <w:iCs/>
        </w:rPr>
        <w:tab/>
        <w:t xml:space="preserve">: </w:t>
      </w:r>
      <w:r w:rsidRPr="00DF1435">
        <w:rPr>
          <w:rFonts w:ascii="Tahoma" w:hAnsi="Tahoma" w:cs="Tahoma"/>
          <w:iCs/>
        </w:rPr>
        <w:tab/>
        <w:t>Arabic, English, Hindi, Tamil and Malayalam</w:t>
      </w:r>
    </w:p>
    <w:p w:rsidR="0049678A" w:rsidRPr="00AB08E7" w:rsidRDefault="00D77C0C" w:rsidP="00A73D47">
      <w:pPr>
        <w:tabs>
          <w:tab w:val="left" w:pos="720"/>
        </w:tabs>
        <w:spacing w:line="288" w:lineRule="auto"/>
        <w:ind w:left="567"/>
        <w:jc w:val="both"/>
        <w:rPr>
          <w:rFonts w:ascii="Tahoma" w:hAnsi="Tahoma" w:cs="Tahoma"/>
          <w:iCs/>
          <w:color w:val="FF0000"/>
          <w:szCs w:val="22"/>
        </w:rPr>
      </w:pPr>
      <w:r w:rsidRPr="00AB08E7">
        <w:rPr>
          <w:rFonts w:ascii="Tahoma" w:hAnsi="Tahoma" w:cs="Tahoma"/>
          <w:iCs/>
          <w:color w:val="FF0000"/>
          <w:szCs w:val="22"/>
        </w:rPr>
        <w:tab/>
      </w:r>
      <w:r w:rsidRPr="00AB08E7">
        <w:rPr>
          <w:rFonts w:ascii="Tahoma" w:hAnsi="Tahoma" w:cs="Tahoma"/>
          <w:iCs/>
          <w:color w:val="FF0000"/>
          <w:szCs w:val="22"/>
        </w:rPr>
        <w:tab/>
      </w:r>
      <w:r w:rsidRPr="00AB08E7">
        <w:rPr>
          <w:rFonts w:ascii="Tahoma" w:hAnsi="Tahoma" w:cs="Tahoma"/>
          <w:iCs/>
          <w:color w:val="FF0000"/>
          <w:szCs w:val="22"/>
        </w:rPr>
        <w:tab/>
      </w:r>
      <w:r w:rsidR="00B76E44" w:rsidRPr="00AB08E7">
        <w:rPr>
          <w:rFonts w:ascii="Tahoma" w:hAnsi="Tahoma" w:cs="Tahoma"/>
          <w:iCs/>
          <w:color w:val="FF0000"/>
          <w:szCs w:val="22"/>
        </w:rPr>
        <w:tab/>
      </w:r>
      <w:r w:rsidR="00E42068" w:rsidRPr="00AB08E7">
        <w:rPr>
          <w:rFonts w:ascii="Tahoma" w:hAnsi="Tahoma" w:cs="Tahoma"/>
          <w:iCs/>
          <w:color w:val="FF0000"/>
          <w:szCs w:val="22"/>
        </w:rPr>
        <w:t xml:space="preserve"> </w:t>
      </w:r>
    </w:p>
    <w:p w:rsidR="00094CFB" w:rsidRPr="00AB08E7" w:rsidRDefault="00094CFB" w:rsidP="00094CFB">
      <w:pPr>
        <w:tabs>
          <w:tab w:val="left" w:pos="720"/>
        </w:tabs>
        <w:spacing w:line="288" w:lineRule="auto"/>
        <w:jc w:val="both"/>
        <w:rPr>
          <w:rFonts w:ascii="Tahoma" w:hAnsi="Tahoma" w:cs="Tahoma"/>
          <w:iCs/>
          <w:szCs w:val="22"/>
        </w:rPr>
      </w:pPr>
    </w:p>
    <w:p w:rsidR="009E4B4A" w:rsidRPr="00AB08E7" w:rsidRDefault="009E4B4A" w:rsidP="00664FD9">
      <w:pPr>
        <w:tabs>
          <w:tab w:val="left" w:pos="720"/>
        </w:tabs>
        <w:spacing w:line="288" w:lineRule="auto"/>
        <w:ind w:left="142"/>
        <w:jc w:val="both"/>
        <w:rPr>
          <w:rFonts w:ascii="Tahoma" w:hAnsi="Tahoma" w:cs="Tahoma"/>
          <w:iCs/>
          <w:szCs w:val="22"/>
        </w:rPr>
      </w:pPr>
      <w:r w:rsidRPr="00AB08E7">
        <w:rPr>
          <w:rFonts w:ascii="Tahoma" w:hAnsi="Tahoma" w:cs="Tahoma"/>
          <w:iCs/>
          <w:szCs w:val="22"/>
        </w:rPr>
        <w:t xml:space="preserve">I </w:t>
      </w:r>
      <w:r w:rsidR="006848D1" w:rsidRPr="00AB08E7">
        <w:rPr>
          <w:rFonts w:ascii="Tahoma" w:hAnsi="Tahoma" w:cs="Tahoma"/>
          <w:iCs/>
          <w:szCs w:val="22"/>
        </w:rPr>
        <w:t>hereby</w:t>
      </w:r>
      <w:r w:rsidRPr="00AB08E7">
        <w:rPr>
          <w:rFonts w:ascii="Tahoma" w:hAnsi="Tahoma" w:cs="Tahoma"/>
          <w:iCs/>
          <w:szCs w:val="22"/>
        </w:rPr>
        <w:t xml:space="preserve"> declare that the above mentioned information are true and correct to the best of my knowledge and belief.</w:t>
      </w:r>
    </w:p>
    <w:p w:rsidR="005108D0" w:rsidRPr="00AB08E7" w:rsidRDefault="005108D0" w:rsidP="009F651E">
      <w:pPr>
        <w:tabs>
          <w:tab w:val="left" w:pos="720"/>
        </w:tabs>
        <w:spacing w:line="288" w:lineRule="auto"/>
        <w:jc w:val="right"/>
        <w:rPr>
          <w:rFonts w:ascii="Tahoma" w:hAnsi="Tahoma" w:cs="Tahoma"/>
          <w:b/>
          <w:iCs/>
          <w:szCs w:val="22"/>
        </w:rPr>
      </w:pPr>
    </w:p>
    <w:p w:rsidR="00094CFB" w:rsidRPr="00AB08E7" w:rsidRDefault="008A7DA1" w:rsidP="00D4111B">
      <w:pPr>
        <w:tabs>
          <w:tab w:val="left" w:pos="720"/>
        </w:tabs>
        <w:spacing w:line="288" w:lineRule="auto"/>
        <w:jc w:val="right"/>
        <w:rPr>
          <w:rFonts w:ascii="Tahoma" w:hAnsi="Tahoma" w:cs="Tahoma"/>
          <w:iCs/>
          <w:szCs w:val="22"/>
        </w:rPr>
      </w:pPr>
      <w:r w:rsidRPr="00AB08E7">
        <w:rPr>
          <w:rFonts w:ascii="Tahoma" w:hAnsi="Tahoma" w:cs="Tahoma"/>
          <w:b/>
          <w:iCs/>
          <w:szCs w:val="22"/>
        </w:rPr>
        <w:lastRenderedPageBreak/>
        <w:t xml:space="preserve">Mohammed </w:t>
      </w:r>
      <w:bookmarkStart w:id="0" w:name="_GoBack"/>
      <w:bookmarkEnd w:id="0"/>
    </w:p>
    <w:sectPr w:rsidR="00094CFB" w:rsidRPr="00AB08E7" w:rsidSect="0055441E">
      <w:headerReference w:type="default" r:id="rId12"/>
      <w:footerReference w:type="default" r:id="rId13"/>
      <w:pgSz w:w="11906" w:h="16838" w:code="9"/>
      <w:pgMar w:top="1151" w:right="1134" w:bottom="11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19" w:rsidRDefault="007A5719">
      <w:r>
        <w:separator/>
      </w:r>
    </w:p>
  </w:endnote>
  <w:endnote w:type="continuationSeparator" w:id="0">
    <w:p w:rsidR="007A5719" w:rsidRDefault="007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5" w:rsidRPr="00DB62B0" w:rsidRDefault="00D74235" w:rsidP="00DB62B0">
    <w:pPr>
      <w:pStyle w:val="Footer"/>
      <w:pBdr>
        <w:top w:val="threeDEmboss" w:sz="6" w:space="1" w:color="auto"/>
      </w:pBdr>
      <w:jc w:val="right"/>
      <w:rPr>
        <w:rFonts w:ascii="Tahoma" w:hAnsi="Tahoma" w:cs="Tahoma"/>
        <w:b/>
        <w:bCs/>
        <w:sz w:val="18"/>
        <w:szCs w:val="18"/>
        <w:lang w:val="en-US"/>
      </w:rPr>
    </w:pPr>
    <w:r w:rsidRPr="00DB62B0">
      <w:rPr>
        <w:rFonts w:ascii="Tahoma" w:hAnsi="Tahoma" w:cs="Tahoma"/>
        <w:b/>
        <w:bCs/>
        <w:sz w:val="18"/>
        <w:szCs w:val="18"/>
        <w:lang w:val="en-US"/>
      </w:rPr>
      <w:t xml:space="preserve">Page: </w: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DB62B0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5C4EBA">
      <w:rPr>
        <w:rStyle w:val="PageNumber"/>
        <w:rFonts w:ascii="Tahoma" w:hAnsi="Tahoma" w:cs="Tahoma"/>
        <w:b/>
        <w:bCs/>
        <w:noProof/>
        <w:sz w:val="18"/>
        <w:szCs w:val="18"/>
      </w:rPr>
      <w:t>3</w: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Pr="00DB62B0">
      <w:rPr>
        <w:rStyle w:val="PageNumber"/>
        <w:rFonts w:ascii="Tahoma" w:hAnsi="Tahoma" w:cs="Tahoma"/>
        <w:b/>
        <w:bCs/>
        <w:sz w:val="18"/>
        <w:szCs w:val="18"/>
      </w:rPr>
      <w:t xml:space="preserve"> of </w: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DB62B0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5C4EBA">
      <w:rPr>
        <w:rStyle w:val="PageNumber"/>
        <w:rFonts w:ascii="Tahoma" w:hAnsi="Tahoma" w:cs="Tahoma"/>
        <w:b/>
        <w:bCs/>
        <w:noProof/>
        <w:sz w:val="18"/>
        <w:szCs w:val="18"/>
      </w:rPr>
      <w:t>3</w:t>
    </w:r>
    <w:r w:rsidR="00791221" w:rsidRPr="00DB62B0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19" w:rsidRDefault="007A5719">
      <w:r>
        <w:separator/>
      </w:r>
    </w:p>
  </w:footnote>
  <w:footnote w:type="continuationSeparator" w:id="0">
    <w:p w:rsidR="007A5719" w:rsidRDefault="007A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A" w:rsidRDefault="00D74235" w:rsidP="00781A7E">
    <w:pPr>
      <w:pBdr>
        <w:bottom w:val="threeDEmboss" w:sz="6" w:space="1" w:color="auto"/>
      </w:pBdr>
      <w:adjustRightInd w:val="0"/>
      <w:spacing w:line="288" w:lineRule="auto"/>
      <w:rPr>
        <w:rFonts w:ascii="Tahoma" w:hAnsi="Tahoma" w:cs="Tahoma"/>
        <w:b/>
        <w:bCs/>
        <w:sz w:val="26"/>
        <w:szCs w:val="26"/>
      </w:rPr>
    </w:pPr>
    <w:r>
      <w:rPr>
        <w:rFonts w:ascii="Tahoma" w:hAnsi="Tahoma" w:cs="Tahoma"/>
        <w:b/>
        <w:bCs/>
        <w:sz w:val="26"/>
        <w:szCs w:val="26"/>
      </w:rPr>
      <w:t>MOHAMMED</w:t>
    </w:r>
  </w:p>
  <w:p w:rsidR="00D74235" w:rsidRPr="00D20ABC" w:rsidRDefault="005C4EBA" w:rsidP="00781A7E">
    <w:pPr>
      <w:pBdr>
        <w:bottom w:val="threeDEmboss" w:sz="6" w:space="1" w:color="auto"/>
      </w:pBdr>
      <w:adjustRightInd w:val="0"/>
      <w:spacing w:line="288" w:lineRule="auto"/>
      <w:rPr>
        <w:rFonts w:ascii="Tahoma" w:hAnsi="Tahoma" w:cs="Tahoma"/>
        <w:b/>
        <w:bCs/>
        <w:sz w:val="26"/>
        <w:szCs w:val="26"/>
      </w:rPr>
    </w:pPr>
    <w:hyperlink r:id="rId1" w:history="1">
      <w:r w:rsidRPr="007C263A">
        <w:rPr>
          <w:rStyle w:val="Hyperlink"/>
          <w:rFonts w:ascii="Tahoma" w:hAnsi="Tahoma" w:cs="Tahoma"/>
          <w:b/>
          <w:bCs/>
          <w:sz w:val="26"/>
          <w:szCs w:val="26"/>
        </w:rPr>
        <w:t>MOHAMMED.367346@2freemail.com</w:t>
      </w:r>
    </w:hyperlink>
    <w:r>
      <w:rPr>
        <w:rFonts w:ascii="Tahoma" w:hAnsi="Tahoma" w:cs="Tahoma"/>
        <w:b/>
        <w:bCs/>
        <w:sz w:val="26"/>
        <w:szCs w:val="26"/>
      </w:rPr>
      <w:t xml:space="preserve"> </w:t>
    </w:r>
    <w:r w:rsidR="00D74235">
      <w:rPr>
        <w:rFonts w:ascii="Tahoma" w:hAnsi="Tahoma" w:cs="Tahoma"/>
        <w:b/>
        <w:bCs/>
        <w:sz w:val="26"/>
        <w:szCs w:val="26"/>
      </w:rPr>
      <w:t xml:space="preserve"> </w:t>
    </w:r>
    <w:r>
      <w:rPr>
        <w:rFonts w:ascii="Tahoma" w:hAnsi="Tahoma" w:cs="Tahoma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5pt;height:21.15pt;visibility:visible" o:bullet="t">
        <v:imagedata r:id="rId1" o:title=""/>
      </v:shape>
    </w:pict>
  </w:numPicBullet>
  <w:abstractNum w:abstractNumId="0">
    <w:nsid w:val="111B5BB8"/>
    <w:multiLevelType w:val="hybridMultilevel"/>
    <w:tmpl w:val="82F0B71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9D71BF"/>
    <w:multiLevelType w:val="hybridMultilevel"/>
    <w:tmpl w:val="7C62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6272C"/>
    <w:multiLevelType w:val="hybridMultilevel"/>
    <w:tmpl w:val="175A33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093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1034B"/>
    <w:multiLevelType w:val="hybridMultilevel"/>
    <w:tmpl w:val="3E360392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2E6BF2">
      <w:start w:val="1"/>
      <w:numFmt w:val="bullet"/>
      <w:lvlText w:val="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FA3812"/>
    <w:multiLevelType w:val="hybridMultilevel"/>
    <w:tmpl w:val="743C93E4"/>
    <w:lvl w:ilvl="0" w:tplc="20C2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8A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E8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4A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0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09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C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CB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44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D126C7"/>
    <w:multiLevelType w:val="hybridMultilevel"/>
    <w:tmpl w:val="AD504CD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2A2E6BF2">
      <w:start w:val="1"/>
      <w:numFmt w:val="bullet"/>
      <w:lvlText w:val="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8A3B0B"/>
    <w:multiLevelType w:val="hybridMultilevel"/>
    <w:tmpl w:val="96BE7C14"/>
    <w:lvl w:ilvl="0" w:tplc="AACE3D24">
      <w:start w:val="1"/>
      <w:numFmt w:val="bullet"/>
      <w:lvlText w:val="-"/>
      <w:lvlJc w:val="left"/>
      <w:pPr>
        <w:ind w:left="363" w:hanging="361"/>
      </w:pPr>
      <w:rPr>
        <w:rFonts w:ascii="Times New Roman" w:eastAsia="Times New Roman" w:hAnsi="Times New Roman" w:hint="default"/>
        <w:b/>
        <w:bCs/>
        <w:color w:val="424242"/>
        <w:spacing w:val="-3"/>
        <w:w w:val="99"/>
        <w:sz w:val="24"/>
        <w:szCs w:val="24"/>
      </w:rPr>
    </w:lvl>
    <w:lvl w:ilvl="1" w:tplc="09AEA786">
      <w:start w:val="1"/>
      <w:numFmt w:val="bullet"/>
      <w:lvlText w:val="•"/>
      <w:lvlJc w:val="left"/>
      <w:pPr>
        <w:ind w:left="629" w:hanging="361"/>
      </w:pPr>
      <w:rPr>
        <w:rFonts w:hint="default"/>
      </w:rPr>
    </w:lvl>
    <w:lvl w:ilvl="2" w:tplc="3FEA5C9C">
      <w:start w:val="1"/>
      <w:numFmt w:val="bullet"/>
      <w:lvlText w:val="•"/>
      <w:lvlJc w:val="left"/>
      <w:pPr>
        <w:ind w:left="898" w:hanging="361"/>
      </w:pPr>
      <w:rPr>
        <w:rFonts w:hint="default"/>
      </w:rPr>
    </w:lvl>
    <w:lvl w:ilvl="3" w:tplc="3346827E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4" w:tplc="9628FA46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5" w:tplc="F3023EAA">
      <w:start w:val="1"/>
      <w:numFmt w:val="bullet"/>
      <w:lvlText w:val="•"/>
      <w:lvlJc w:val="left"/>
      <w:pPr>
        <w:ind w:left="1705" w:hanging="361"/>
      </w:pPr>
      <w:rPr>
        <w:rFonts w:hint="default"/>
      </w:rPr>
    </w:lvl>
    <w:lvl w:ilvl="6" w:tplc="8196E5C8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7" w:tplc="D7267746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8" w:tplc="41C44896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</w:abstractNum>
  <w:abstractNum w:abstractNumId="7">
    <w:nsid w:val="4625307C"/>
    <w:multiLevelType w:val="hybridMultilevel"/>
    <w:tmpl w:val="8952907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ADA4686"/>
    <w:multiLevelType w:val="hybridMultilevel"/>
    <w:tmpl w:val="8D7410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EA49DE"/>
    <w:multiLevelType w:val="hybridMultilevel"/>
    <w:tmpl w:val="255A408C"/>
    <w:lvl w:ilvl="0" w:tplc="BDC47F4E">
      <w:start w:val="1"/>
      <w:numFmt w:val="bullet"/>
      <w:lvlText w:val="-"/>
      <w:lvlJc w:val="left"/>
      <w:pPr>
        <w:ind w:left="646" w:hanging="365"/>
      </w:pPr>
      <w:rPr>
        <w:rFonts w:ascii="Times New Roman" w:eastAsia="Times New Roman" w:hAnsi="Times New Roman" w:hint="default"/>
        <w:b/>
        <w:bCs/>
        <w:color w:val="424242"/>
        <w:spacing w:val="-3"/>
        <w:w w:val="99"/>
        <w:sz w:val="24"/>
        <w:szCs w:val="24"/>
      </w:rPr>
    </w:lvl>
    <w:lvl w:ilvl="1" w:tplc="3A96F0B4">
      <w:start w:val="1"/>
      <w:numFmt w:val="bullet"/>
      <w:lvlText w:val="•"/>
      <w:lvlJc w:val="left"/>
      <w:pPr>
        <w:ind w:left="915" w:hanging="365"/>
      </w:pPr>
      <w:rPr>
        <w:rFonts w:hint="default"/>
      </w:rPr>
    </w:lvl>
    <w:lvl w:ilvl="2" w:tplc="EC900BE6">
      <w:start w:val="1"/>
      <w:numFmt w:val="bullet"/>
      <w:lvlText w:val="•"/>
      <w:lvlJc w:val="left"/>
      <w:pPr>
        <w:ind w:left="1190" w:hanging="365"/>
      </w:pPr>
      <w:rPr>
        <w:rFonts w:hint="default"/>
      </w:rPr>
    </w:lvl>
    <w:lvl w:ilvl="3" w:tplc="D7D6B24C">
      <w:start w:val="1"/>
      <w:numFmt w:val="bullet"/>
      <w:lvlText w:val="•"/>
      <w:lvlJc w:val="left"/>
      <w:pPr>
        <w:ind w:left="1465" w:hanging="365"/>
      </w:pPr>
      <w:rPr>
        <w:rFonts w:hint="default"/>
      </w:rPr>
    </w:lvl>
    <w:lvl w:ilvl="4" w:tplc="B6BAA8E6">
      <w:start w:val="1"/>
      <w:numFmt w:val="bullet"/>
      <w:lvlText w:val="•"/>
      <w:lvlJc w:val="left"/>
      <w:pPr>
        <w:ind w:left="1740" w:hanging="365"/>
      </w:pPr>
      <w:rPr>
        <w:rFonts w:hint="default"/>
      </w:rPr>
    </w:lvl>
    <w:lvl w:ilvl="5" w:tplc="F89ABBF6">
      <w:start w:val="1"/>
      <w:numFmt w:val="bullet"/>
      <w:lvlText w:val="•"/>
      <w:lvlJc w:val="left"/>
      <w:pPr>
        <w:ind w:left="2016" w:hanging="365"/>
      </w:pPr>
      <w:rPr>
        <w:rFonts w:hint="default"/>
      </w:rPr>
    </w:lvl>
    <w:lvl w:ilvl="6" w:tplc="6524AEFC">
      <w:start w:val="1"/>
      <w:numFmt w:val="bullet"/>
      <w:lvlText w:val="•"/>
      <w:lvlJc w:val="left"/>
      <w:pPr>
        <w:ind w:left="2291" w:hanging="365"/>
      </w:pPr>
      <w:rPr>
        <w:rFonts w:hint="default"/>
      </w:rPr>
    </w:lvl>
    <w:lvl w:ilvl="7" w:tplc="A808D9DE">
      <w:start w:val="1"/>
      <w:numFmt w:val="bullet"/>
      <w:lvlText w:val="•"/>
      <w:lvlJc w:val="left"/>
      <w:pPr>
        <w:ind w:left="2566" w:hanging="365"/>
      </w:pPr>
      <w:rPr>
        <w:rFonts w:hint="default"/>
      </w:rPr>
    </w:lvl>
    <w:lvl w:ilvl="8" w:tplc="CDB8A91E">
      <w:start w:val="1"/>
      <w:numFmt w:val="bullet"/>
      <w:lvlText w:val="•"/>
      <w:lvlJc w:val="left"/>
      <w:pPr>
        <w:ind w:left="2841" w:hanging="365"/>
      </w:pPr>
      <w:rPr>
        <w:rFonts w:hint="default"/>
      </w:rPr>
    </w:lvl>
  </w:abstractNum>
  <w:abstractNum w:abstractNumId="10">
    <w:nsid w:val="628A128A"/>
    <w:multiLevelType w:val="hybridMultilevel"/>
    <w:tmpl w:val="F77CFCCE"/>
    <w:lvl w:ilvl="0" w:tplc="188E4948">
      <w:start w:val="1"/>
      <w:numFmt w:val="bullet"/>
      <w:lvlText w:val="-"/>
      <w:lvlJc w:val="left"/>
      <w:pPr>
        <w:ind w:left="674" w:hanging="365"/>
      </w:pPr>
      <w:rPr>
        <w:rFonts w:ascii="Times New Roman" w:eastAsia="Times New Roman" w:hAnsi="Times New Roman" w:hint="default"/>
        <w:b/>
        <w:bCs/>
        <w:color w:val="424242"/>
        <w:spacing w:val="-3"/>
        <w:w w:val="99"/>
        <w:sz w:val="24"/>
        <w:szCs w:val="24"/>
      </w:rPr>
    </w:lvl>
    <w:lvl w:ilvl="1" w:tplc="BB926D4E">
      <w:start w:val="1"/>
      <w:numFmt w:val="bullet"/>
      <w:lvlText w:val="•"/>
      <w:lvlJc w:val="left"/>
      <w:pPr>
        <w:ind w:left="943" w:hanging="365"/>
      </w:pPr>
      <w:rPr>
        <w:rFonts w:hint="default"/>
      </w:rPr>
    </w:lvl>
    <w:lvl w:ilvl="2" w:tplc="A9721BE4">
      <w:start w:val="1"/>
      <w:numFmt w:val="bullet"/>
      <w:lvlText w:val="•"/>
      <w:lvlJc w:val="left"/>
      <w:pPr>
        <w:ind w:left="1207" w:hanging="365"/>
      </w:pPr>
      <w:rPr>
        <w:rFonts w:hint="default"/>
      </w:rPr>
    </w:lvl>
    <w:lvl w:ilvl="3" w:tplc="61740894">
      <w:start w:val="1"/>
      <w:numFmt w:val="bullet"/>
      <w:lvlText w:val="•"/>
      <w:lvlJc w:val="left"/>
      <w:pPr>
        <w:ind w:left="1470" w:hanging="365"/>
      </w:pPr>
      <w:rPr>
        <w:rFonts w:hint="default"/>
      </w:rPr>
    </w:lvl>
    <w:lvl w:ilvl="4" w:tplc="5EF2D34A">
      <w:start w:val="1"/>
      <w:numFmt w:val="bullet"/>
      <w:lvlText w:val="•"/>
      <w:lvlJc w:val="left"/>
      <w:pPr>
        <w:ind w:left="1734" w:hanging="365"/>
      </w:pPr>
      <w:rPr>
        <w:rFonts w:hint="default"/>
      </w:rPr>
    </w:lvl>
    <w:lvl w:ilvl="5" w:tplc="505655B0">
      <w:start w:val="1"/>
      <w:numFmt w:val="bullet"/>
      <w:lvlText w:val="•"/>
      <w:lvlJc w:val="left"/>
      <w:pPr>
        <w:ind w:left="1997" w:hanging="365"/>
      </w:pPr>
      <w:rPr>
        <w:rFonts w:hint="default"/>
      </w:rPr>
    </w:lvl>
    <w:lvl w:ilvl="6" w:tplc="C3B81DA4">
      <w:start w:val="1"/>
      <w:numFmt w:val="bullet"/>
      <w:lvlText w:val="•"/>
      <w:lvlJc w:val="left"/>
      <w:pPr>
        <w:ind w:left="2261" w:hanging="365"/>
      </w:pPr>
      <w:rPr>
        <w:rFonts w:hint="default"/>
      </w:rPr>
    </w:lvl>
    <w:lvl w:ilvl="7" w:tplc="671AC8E2">
      <w:start w:val="1"/>
      <w:numFmt w:val="bullet"/>
      <w:lvlText w:val="•"/>
      <w:lvlJc w:val="left"/>
      <w:pPr>
        <w:ind w:left="2524" w:hanging="365"/>
      </w:pPr>
      <w:rPr>
        <w:rFonts w:hint="default"/>
      </w:rPr>
    </w:lvl>
    <w:lvl w:ilvl="8" w:tplc="1B9E024C">
      <w:start w:val="1"/>
      <w:numFmt w:val="bullet"/>
      <w:lvlText w:val="•"/>
      <w:lvlJc w:val="left"/>
      <w:pPr>
        <w:ind w:left="2788" w:hanging="365"/>
      </w:pPr>
      <w:rPr>
        <w:rFonts w:hint="default"/>
      </w:rPr>
    </w:lvl>
  </w:abstractNum>
  <w:abstractNum w:abstractNumId="11">
    <w:nsid w:val="64F14330"/>
    <w:multiLevelType w:val="hybridMultilevel"/>
    <w:tmpl w:val="CE808D6C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B530EA1"/>
    <w:multiLevelType w:val="hybridMultilevel"/>
    <w:tmpl w:val="3EC097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05111"/>
    <w:multiLevelType w:val="hybridMultilevel"/>
    <w:tmpl w:val="632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62015"/>
    <w:multiLevelType w:val="hybridMultilevel"/>
    <w:tmpl w:val="FA646B5E"/>
    <w:lvl w:ilvl="0" w:tplc="08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73B54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5674AA"/>
    <w:multiLevelType w:val="hybridMultilevel"/>
    <w:tmpl w:val="09C08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656502"/>
    <w:multiLevelType w:val="hybridMultilevel"/>
    <w:tmpl w:val="14E63E0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7E072B48"/>
    <w:multiLevelType w:val="multilevel"/>
    <w:tmpl w:val="5E3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7"/>
  </w:num>
  <w:num w:numId="9">
    <w:abstractNumId w:val="14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15"/>
    <w:rsid w:val="00004518"/>
    <w:rsid w:val="00020409"/>
    <w:rsid w:val="00020C74"/>
    <w:rsid w:val="00034803"/>
    <w:rsid w:val="000418BF"/>
    <w:rsid w:val="00047B60"/>
    <w:rsid w:val="00057CDA"/>
    <w:rsid w:val="00071D9A"/>
    <w:rsid w:val="00081C94"/>
    <w:rsid w:val="0008251A"/>
    <w:rsid w:val="0009367D"/>
    <w:rsid w:val="0009459A"/>
    <w:rsid w:val="00094CFB"/>
    <w:rsid w:val="000C02B5"/>
    <w:rsid w:val="000C0749"/>
    <w:rsid w:val="000D2F2C"/>
    <w:rsid w:val="000E76CB"/>
    <w:rsid w:val="000F0C06"/>
    <w:rsid w:val="000F47F5"/>
    <w:rsid w:val="00101DD0"/>
    <w:rsid w:val="00104568"/>
    <w:rsid w:val="0011554E"/>
    <w:rsid w:val="00133771"/>
    <w:rsid w:val="00140CA4"/>
    <w:rsid w:val="00141634"/>
    <w:rsid w:val="00145C64"/>
    <w:rsid w:val="00172FDA"/>
    <w:rsid w:val="00176100"/>
    <w:rsid w:val="00181B05"/>
    <w:rsid w:val="00183905"/>
    <w:rsid w:val="00186FBA"/>
    <w:rsid w:val="00193747"/>
    <w:rsid w:val="001B5780"/>
    <w:rsid w:val="001B7E48"/>
    <w:rsid w:val="001C19AD"/>
    <w:rsid w:val="001D0296"/>
    <w:rsid w:val="001D5E76"/>
    <w:rsid w:val="001E6BFB"/>
    <w:rsid w:val="00201886"/>
    <w:rsid w:val="00203D16"/>
    <w:rsid w:val="002119BE"/>
    <w:rsid w:val="002227C5"/>
    <w:rsid w:val="00225B58"/>
    <w:rsid w:val="00226C44"/>
    <w:rsid w:val="0026492D"/>
    <w:rsid w:val="0026634D"/>
    <w:rsid w:val="0026767B"/>
    <w:rsid w:val="0027336A"/>
    <w:rsid w:val="00273BD2"/>
    <w:rsid w:val="00282502"/>
    <w:rsid w:val="00287A78"/>
    <w:rsid w:val="00293B7C"/>
    <w:rsid w:val="0029540D"/>
    <w:rsid w:val="002A16E1"/>
    <w:rsid w:val="002A6D72"/>
    <w:rsid w:val="002B5557"/>
    <w:rsid w:val="002C6101"/>
    <w:rsid w:val="002F35D1"/>
    <w:rsid w:val="002F793F"/>
    <w:rsid w:val="00312CEB"/>
    <w:rsid w:val="00322794"/>
    <w:rsid w:val="00323B9E"/>
    <w:rsid w:val="0033517C"/>
    <w:rsid w:val="00343237"/>
    <w:rsid w:val="0036442A"/>
    <w:rsid w:val="00365287"/>
    <w:rsid w:val="00366B5E"/>
    <w:rsid w:val="00371B46"/>
    <w:rsid w:val="0037208B"/>
    <w:rsid w:val="00374128"/>
    <w:rsid w:val="00375A39"/>
    <w:rsid w:val="00376A6F"/>
    <w:rsid w:val="0038007A"/>
    <w:rsid w:val="00380118"/>
    <w:rsid w:val="00381ECF"/>
    <w:rsid w:val="00386292"/>
    <w:rsid w:val="00391E92"/>
    <w:rsid w:val="003A0B74"/>
    <w:rsid w:val="003B5D25"/>
    <w:rsid w:val="003F23F6"/>
    <w:rsid w:val="003F2C9C"/>
    <w:rsid w:val="003F605B"/>
    <w:rsid w:val="00413BCA"/>
    <w:rsid w:val="004313DF"/>
    <w:rsid w:val="004323A5"/>
    <w:rsid w:val="0043352E"/>
    <w:rsid w:val="004444FB"/>
    <w:rsid w:val="00446BEA"/>
    <w:rsid w:val="00447475"/>
    <w:rsid w:val="00457985"/>
    <w:rsid w:val="00460E97"/>
    <w:rsid w:val="00461F10"/>
    <w:rsid w:val="004711D0"/>
    <w:rsid w:val="0047708A"/>
    <w:rsid w:val="0048317F"/>
    <w:rsid w:val="004910D5"/>
    <w:rsid w:val="00491B1B"/>
    <w:rsid w:val="004939A0"/>
    <w:rsid w:val="0049678A"/>
    <w:rsid w:val="004A3765"/>
    <w:rsid w:val="004A78F5"/>
    <w:rsid w:val="004B1DF4"/>
    <w:rsid w:val="004B6A75"/>
    <w:rsid w:val="004C6304"/>
    <w:rsid w:val="004C631A"/>
    <w:rsid w:val="004C739D"/>
    <w:rsid w:val="004D4BB2"/>
    <w:rsid w:val="004D54DA"/>
    <w:rsid w:val="004D7456"/>
    <w:rsid w:val="004E1601"/>
    <w:rsid w:val="004F194A"/>
    <w:rsid w:val="004F213C"/>
    <w:rsid w:val="004F5E76"/>
    <w:rsid w:val="00503EBD"/>
    <w:rsid w:val="005108D0"/>
    <w:rsid w:val="00515AC9"/>
    <w:rsid w:val="005174C3"/>
    <w:rsid w:val="00522B89"/>
    <w:rsid w:val="00525769"/>
    <w:rsid w:val="00527C2B"/>
    <w:rsid w:val="00530B39"/>
    <w:rsid w:val="00536493"/>
    <w:rsid w:val="005431CF"/>
    <w:rsid w:val="00544964"/>
    <w:rsid w:val="005474D2"/>
    <w:rsid w:val="0055441E"/>
    <w:rsid w:val="005572F5"/>
    <w:rsid w:val="005607B5"/>
    <w:rsid w:val="00562016"/>
    <w:rsid w:val="00567BA5"/>
    <w:rsid w:val="005701D7"/>
    <w:rsid w:val="005808CF"/>
    <w:rsid w:val="0059095E"/>
    <w:rsid w:val="005931AE"/>
    <w:rsid w:val="005B3A28"/>
    <w:rsid w:val="005B4863"/>
    <w:rsid w:val="005C4EBA"/>
    <w:rsid w:val="005F4F89"/>
    <w:rsid w:val="005F57DB"/>
    <w:rsid w:val="0060157E"/>
    <w:rsid w:val="0060482E"/>
    <w:rsid w:val="00605593"/>
    <w:rsid w:val="00610315"/>
    <w:rsid w:val="00620D54"/>
    <w:rsid w:val="006224C0"/>
    <w:rsid w:val="00635F28"/>
    <w:rsid w:val="006426EC"/>
    <w:rsid w:val="00657EC5"/>
    <w:rsid w:val="00664FD9"/>
    <w:rsid w:val="00666BE4"/>
    <w:rsid w:val="00667537"/>
    <w:rsid w:val="00671292"/>
    <w:rsid w:val="0067355E"/>
    <w:rsid w:val="006848D1"/>
    <w:rsid w:val="006944D0"/>
    <w:rsid w:val="00696781"/>
    <w:rsid w:val="006A31A9"/>
    <w:rsid w:val="006A5C92"/>
    <w:rsid w:val="006F54B0"/>
    <w:rsid w:val="00700DA8"/>
    <w:rsid w:val="007103CA"/>
    <w:rsid w:val="00716288"/>
    <w:rsid w:val="0071748C"/>
    <w:rsid w:val="00724ADB"/>
    <w:rsid w:val="007466A4"/>
    <w:rsid w:val="0076728A"/>
    <w:rsid w:val="00776D4F"/>
    <w:rsid w:val="0078180C"/>
    <w:rsid w:val="00781A7E"/>
    <w:rsid w:val="00790FFB"/>
    <w:rsid w:val="00791221"/>
    <w:rsid w:val="007A2D5B"/>
    <w:rsid w:val="007A5719"/>
    <w:rsid w:val="007A5806"/>
    <w:rsid w:val="007C1767"/>
    <w:rsid w:val="007C4CE0"/>
    <w:rsid w:val="007C6A46"/>
    <w:rsid w:val="007C720E"/>
    <w:rsid w:val="007D3087"/>
    <w:rsid w:val="007D4C7D"/>
    <w:rsid w:val="007D5129"/>
    <w:rsid w:val="008016B5"/>
    <w:rsid w:val="00821159"/>
    <w:rsid w:val="00824834"/>
    <w:rsid w:val="00825F3D"/>
    <w:rsid w:val="00835670"/>
    <w:rsid w:val="00837D02"/>
    <w:rsid w:val="0084377C"/>
    <w:rsid w:val="008478AF"/>
    <w:rsid w:val="00867B30"/>
    <w:rsid w:val="00877DEC"/>
    <w:rsid w:val="008843A0"/>
    <w:rsid w:val="008A6F0F"/>
    <w:rsid w:val="008A7DA1"/>
    <w:rsid w:val="008B4419"/>
    <w:rsid w:val="008C545D"/>
    <w:rsid w:val="008F2323"/>
    <w:rsid w:val="0090241F"/>
    <w:rsid w:val="009150F1"/>
    <w:rsid w:val="00925C6C"/>
    <w:rsid w:val="00927D12"/>
    <w:rsid w:val="00932319"/>
    <w:rsid w:val="009340CB"/>
    <w:rsid w:val="009439BD"/>
    <w:rsid w:val="00957CF4"/>
    <w:rsid w:val="00957E99"/>
    <w:rsid w:val="009758E0"/>
    <w:rsid w:val="0097753E"/>
    <w:rsid w:val="009822D5"/>
    <w:rsid w:val="009843C1"/>
    <w:rsid w:val="00992407"/>
    <w:rsid w:val="009A2421"/>
    <w:rsid w:val="009B2603"/>
    <w:rsid w:val="009B73DA"/>
    <w:rsid w:val="009D19B9"/>
    <w:rsid w:val="009E2046"/>
    <w:rsid w:val="009E28DB"/>
    <w:rsid w:val="009E336F"/>
    <w:rsid w:val="009E4B4A"/>
    <w:rsid w:val="009E6E54"/>
    <w:rsid w:val="009F651E"/>
    <w:rsid w:val="009F72FE"/>
    <w:rsid w:val="009F738F"/>
    <w:rsid w:val="00A01FB4"/>
    <w:rsid w:val="00A06356"/>
    <w:rsid w:val="00A10346"/>
    <w:rsid w:val="00A10657"/>
    <w:rsid w:val="00A246C3"/>
    <w:rsid w:val="00A31051"/>
    <w:rsid w:val="00A3272C"/>
    <w:rsid w:val="00A336AA"/>
    <w:rsid w:val="00A33812"/>
    <w:rsid w:val="00A377F6"/>
    <w:rsid w:val="00A422EF"/>
    <w:rsid w:val="00A47EB8"/>
    <w:rsid w:val="00A554CA"/>
    <w:rsid w:val="00A67CB2"/>
    <w:rsid w:val="00A71E75"/>
    <w:rsid w:val="00A73D47"/>
    <w:rsid w:val="00A841AF"/>
    <w:rsid w:val="00A8593D"/>
    <w:rsid w:val="00AB08E7"/>
    <w:rsid w:val="00AB10AD"/>
    <w:rsid w:val="00AB1B4E"/>
    <w:rsid w:val="00AB21DE"/>
    <w:rsid w:val="00AC5FB7"/>
    <w:rsid w:val="00AD1BE2"/>
    <w:rsid w:val="00AD210C"/>
    <w:rsid w:val="00AD5EE3"/>
    <w:rsid w:val="00AF1DF5"/>
    <w:rsid w:val="00AF5697"/>
    <w:rsid w:val="00B13CFA"/>
    <w:rsid w:val="00B15036"/>
    <w:rsid w:val="00B33463"/>
    <w:rsid w:val="00B33973"/>
    <w:rsid w:val="00B6591E"/>
    <w:rsid w:val="00B66726"/>
    <w:rsid w:val="00B76E44"/>
    <w:rsid w:val="00B813F2"/>
    <w:rsid w:val="00BA12D0"/>
    <w:rsid w:val="00BA14A9"/>
    <w:rsid w:val="00BA70EE"/>
    <w:rsid w:val="00BA7B0B"/>
    <w:rsid w:val="00BB2438"/>
    <w:rsid w:val="00BC3028"/>
    <w:rsid w:val="00BC3D69"/>
    <w:rsid w:val="00BC4D85"/>
    <w:rsid w:val="00BD160B"/>
    <w:rsid w:val="00BD2170"/>
    <w:rsid w:val="00BE0B12"/>
    <w:rsid w:val="00BF040B"/>
    <w:rsid w:val="00BF5AC6"/>
    <w:rsid w:val="00C02155"/>
    <w:rsid w:val="00C07242"/>
    <w:rsid w:val="00C147A6"/>
    <w:rsid w:val="00C27012"/>
    <w:rsid w:val="00C32258"/>
    <w:rsid w:val="00C347BF"/>
    <w:rsid w:val="00C34E12"/>
    <w:rsid w:val="00C557DC"/>
    <w:rsid w:val="00C55A2B"/>
    <w:rsid w:val="00C635B3"/>
    <w:rsid w:val="00C63F20"/>
    <w:rsid w:val="00C77254"/>
    <w:rsid w:val="00C83D1D"/>
    <w:rsid w:val="00CA43D5"/>
    <w:rsid w:val="00CC1FFC"/>
    <w:rsid w:val="00CF6BFA"/>
    <w:rsid w:val="00D04337"/>
    <w:rsid w:val="00D06EBB"/>
    <w:rsid w:val="00D1373A"/>
    <w:rsid w:val="00D152EE"/>
    <w:rsid w:val="00D20432"/>
    <w:rsid w:val="00D20ABC"/>
    <w:rsid w:val="00D22779"/>
    <w:rsid w:val="00D343D2"/>
    <w:rsid w:val="00D4111B"/>
    <w:rsid w:val="00D421C7"/>
    <w:rsid w:val="00D4463F"/>
    <w:rsid w:val="00D537EB"/>
    <w:rsid w:val="00D607E8"/>
    <w:rsid w:val="00D64512"/>
    <w:rsid w:val="00D659D6"/>
    <w:rsid w:val="00D66F2B"/>
    <w:rsid w:val="00D677C6"/>
    <w:rsid w:val="00D74235"/>
    <w:rsid w:val="00D76A86"/>
    <w:rsid w:val="00D77C0C"/>
    <w:rsid w:val="00D8496A"/>
    <w:rsid w:val="00D940B7"/>
    <w:rsid w:val="00DB62B0"/>
    <w:rsid w:val="00DC087E"/>
    <w:rsid w:val="00DD74AB"/>
    <w:rsid w:val="00DE1267"/>
    <w:rsid w:val="00DE3C0F"/>
    <w:rsid w:val="00DF59B7"/>
    <w:rsid w:val="00E04FDF"/>
    <w:rsid w:val="00E05C4C"/>
    <w:rsid w:val="00E06100"/>
    <w:rsid w:val="00E2669C"/>
    <w:rsid w:val="00E2757A"/>
    <w:rsid w:val="00E358BD"/>
    <w:rsid w:val="00E37951"/>
    <w:rsid w:val="00E42068"/>
    <w:rsid w:val="00E4477C"/>
    <w:rsid w:val="00E44EF9"/>
    <w:rsid w:val="00E528C7"/>
    <w:rsid w:val="00E53248"/>
    <w:rsid w:val="00E53E3C"/>
    <w:rsid w:val="00E55AB5"/>
    <w:rsid w:val="00E72D01"/>
    <w:rsid w:val="00E82CAB"/>
    <w:rsid w:val="00E830B3"/>
    <w:rsid w:val="00E92635"/>
    <w:rsid w:val="00EA1755"/>
    <w:rsid w:val="00EA196D"/>
    <w:rsid w:val="00EA3A8B"/>
    <w:rsid w:val="00EB35E9"/>
    <w:rsid w:val="00EB50EA"/>
    <w:rsid w:val="00EB5AF2"/>
    <w:rsid w:val="00EC4E98"/>
    <w:rsid w:val="00EC5630"/>
    <w:rsid w:val="00ED12AB"/>
    <w:rsid w:val="00ED2DF4"/>
    <w:rsid w:val="00EE19F8"/>
    <w:rsid w:val="00EE2C81"/>
    <w:rsid w:val="00EE4CFD"/>
    <w:rsid w:val="00EF33E1"/>
    <w:rsid w:val="00EF4F2F"/>
    <w:rsid w:val="00EF5B9E"/>
    <w:rsid w:val="00EF6F03"/>
    <w:rsid w:val="00F01A70"/>
    <w:rsid w:val="00F06679"/>
    <w:rsid w:val="00F1411D"/>
    <w:rsid w:val="00F151B4"/>
    <w:rsid w:val="00F25C59"/>
    <w:rsid w:val="00F26086"/>
    <w:rsid w:val="00F30270"/>
    <w:rsid w:val="00F346A8"/>
    <w:rsid w:val="00F443C5"/>
    <w:rsid w:val="00F51507"/>
    <w:rsid w:val="00F62080"/>
    <w:rsid w:val="00F63359"/>
    <w:rsid w:val="00F71D4E"/>
    <w:rsid w:val="00F8071E"/>
    <w:rsid w:val="00FC16AD"/>
    <w:rsid w:val="00FC7E12"/>
    <w:rsid w:val="00FE7BD4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315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610315"/>
    <w:pPr>
      <w:keepNext/>
      <w:autoSpaceDE/>
      <w:autoSpaceDN/>
      <w:outlineLvl w:val="0"/>
    </w:pPr>
    <w:rPr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32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6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610315"/>
    <w:pPr>
      <w:autoSpaceDE/>
      <w:autoSpaceDN/>
      <w:spacing w:before="22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Subtitle">
    <w:name w:val="Subtitle"/>
    <w:basedOn w:val="Normal"/>
    <w:qFormat/>
    <w:rsid w:val="00A47EB8"/>
    <w:pPr>
      <w:autoSpaceDE/>
      <w:autoSpaceDN/>
    </w:pPr>
    <w:rPr>
      <w:b/>
      <w:bCs/>
      <w:sz w:val="24"/>
      <w:szCs w:val="24"/>
      <w:lang w:val="en-US" w:eastAsia="en-US"/>
    </w:rPr>
  </w:style>
  <w:style w:type="paragraph" w:styleId="Header">
    <w:name w:val="header"/>
    <w:basedOn w:val="Normal"/>
    <w:rsid w:val="00D20A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0ABC"/>
    <w:pPr>
      <w:tabs>
        <w:tab w:val="center" w:pos="4153"/>
        <w:tab w:val="right" w:pos="8306"/>
      </w:tabs>
    </w:pPr>
  </w:style>
  <w:style w:type="character" w:styleId="Hyperlink">
    <w:name w:val="Hyperlink"/>
    <w:rsid w:val="00D20ABC"/>
    <w:rPr>
      <w:color w:val="0000FF"/>
      <w:u w:val="single"/>
    </w:rPr>
  </w:style>
  <w:style w:type="character" w:styleId="PageNumber">
    <w:name w:val="page number"/>
    <w:basedOn w:val="DefaultParagraphFont"/>
    <w:rsid w:val="00DB62B0"/>
  </w:style>
  <w:style w:type="paragraph" w:styleId="ListParagraph">
    <w:name w:val="List Paragraph"/>
    <w:basedOn w:val="Normal"/>
    <w:uiPriority w:val="1"/>
    <w:qFormat/>
    <w:rsid w:val="009F72FE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323B9E"/>
    <w:pPr>
      <w:widowControl w:val="0"/>
      <w:autoSpaceDE/>
      <w:autoSpaceDN/>
    </w:pPr>
    <w:rPr>
      <w:rFonts w:ascii="Calibri" w:eastAsia="Calibri" w:hAnsi="Calibri" w:cs="Kartik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.36734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6D04-102E-460F-B2B2-8E6F497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Eranhikkal House,</vt:lpstr>
    </vt:vector>
  </TitlesOfParts>
  <Company>*-*</Company>
  <LinksUpToDate>false</LinksUpToDate>
  <CharactersWithSpaces>4714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mailto:mrmujeebrahmant@gmail.com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Eranhikkal House,</dc:title>
  <dc:subject/>
  <dc:creator>shafeek</dc:creator>
  <cp:keywords/>
  <dc:description/>
  <cp:lastModifiedBy>602HRDESK</cp:lastModifiedBy>
  <cp:revision>10</cp:revision>
  <cp:lastPrinted>2017-03-07T10:47:00Z</cp:lastPrinted>
  <dcterms:created xsi:type="dcterms:W3CDTF">2017-05-03T05:03:00Z</dcterms:created>
  <dcterms:modified xsi:type="dcterms:W3CDTF">2017-05-11T08:35:00Z</dcterms:modified>
</cp:coreProperties>
</file>