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D3" w:rsidRDefault="00DF5593" w:rsidP="0040551D">
      <w:pPr>
        <w:jc w:val="both"/>
        <w:rPr>
          <w:rFonts w:ascii="Century Gothic" w:hAnsi="Century Gothic" w:cs="Arial"/>
          <w:b/>
          <w:bCs/>
          <w:sz w:val="44"/>
        </w:rPr>
      </w:pPr>
      <w:r>
        <w:rPr>
          <w:rFonts w:ascii="Century Gothic" w:hAnsi="Century Gothic" w:cs="Arial"/>
          <w:b/>
          <w:bCs/>
          <w:sz w:val="44"/>
        </w:rPr>
        <w:t>Arlene</w:t>
      </w:r>
    </w:p>
    <w:p w:rsidR="0040551D" w:rsidRPr="00262E4E" w:rsidRDefault="002F56D3" w:rsidP="0040551D">
      <w:pPr>
        <w:jc w:val="both"/>
        <w:rPr>
          <w:rFonts w:ascii="Century Gothic" w:hAnsi="Century Gothic" w:cs="Arial"/>
          <w:b/>
          <w:bCs/>
          <w:sz w:val="44"/>
        </w:rPr>
      </w:pPr>
      <w:hyperlink r:id="rId9" w:history="1">
        <w:r w:rsidRPr="00BD1E0B">
          <w:rPr>
            <w:rStyle w:val="Hyperlink"/>
            <w:rFonts w:ascii="Century Gothic" w:hAnsi="Century Gothic" w:cs="Arial"/>
            <w:b/>
            <w:bCs/>
            <w:sz w:val="44"/>
          </w:rPr>
          <w:t>Arlene.367411@2freemail.com</w:t>
        </w:r>
      </w:hyperlink>
      <w:r>
        <w:rPr>
          <w:rFonts w:ascii="Century Gothic" w:hAnsi="Century Gothic" w:cs="Arial"/>
          <w:b/>
          <w:bCs/>
          <w:sz w:val="44"/>
        </w:rPr>
        <w:t xml:space="preserve"> </w:t>
      </w:r>
      <w:r w:rsidR="0040551D" w:rsidRPr="00262E4E">
        <w:rPr>
          <w:rFonts w:ascii="Century Gothic" w:hAnsi="Century Gothic" w:cs="Arial"/>
          <w:b/>
          <w:bCs/>
          <w:sz w:val="44"/>
        </w:rPr>
        <w:tab/>
      </w:r>
      <w:r>
        <w:rPr>
          <w:rFonts w:ascii="Century Gothic" w:hAnsi="Century Gothic" w:cs="Arial"/>
          <w:b/>
          <w:bCs/>
          <w:sz w:val="44"/>
        </w:rPr>
        <w:t xml:space="preserve"> </w:t>
      </w:r>
      <w:r w:rsidR="0040551D" w:rsidRPr="00262E4E">
        <w:rPr>
          <w:rFonts w:ascii="Century Gothic" w:hAnsi="Century Gothic" w:cs="Arial"/>
          <w:b/>
          <w:bCs/>
          <w:sz w:val="44"/>
        </w:rPr>
        <w:tab/>
      </w:r>
    </w:p>
    <w:p w:rsidR="004A3EA6" w:rsidRDefault="004A3EA6" w:rsidP="0040551D">
      <w:pPr>
        <w:jc w:val="both"/>
        <w:rPr>
          <w:rFonts w:ascii="Century Gothic" w:hAnsi="Century Gothic"/>
          <w:lang w:val="fr-FR"/>
        </w:rPr>
      </w:pPr>
    </w:p>
    <w:p w:rsidR="004A3EA6" w:rsidRDefault="004A3EA6" w:rsidP="0040551D">
      <w:pPr>
        <w:jc w:val="both"/>
        <w:rPr>
          <w:rFonts w:ascii="Century Gothic" w:hAnsi="Century Gothic"/>
          <w:lang w:val="fr-FR"/>
        </w:rPr>
      </w:pPr>
    </w:p>
    <w:p w:rsidR="0040551D" w:rsidRPr="00FF4583" w:rsidRDefault="0040551D" w:rsidP="0040551D">
      <w:pPr>
        <w:jc w:val="both"/>
        <w:rPr>
          <w:rFonts w:ascii="Century Gothic" w:hAnsi="Century Gothic"/>
          <w:lang w:val="fr-FR"/>
        </w:rPr>
      </w:pPr>
      <w:r w:rsidRPr="00262E4E">
        <w:rPr>
          <w:rFonts w:ascii="Century Gothic" w:hAnsi="Century Gothic" w:cs="Arial"/>
          <w:sz w:val="20"/>
          <w:szCs w:val="20"/>
        </w:rPr>
        <w:t>Dear Sir / Madam,</w:t>
      </w:r>
    </w:p>
    <w:p w:rsidR="0040551D" w:rsidRPr="00262E4E" w:rsidRDefault="00FF4583" w:rsidP="0040551D">
      <w:pPr>
        <w:spacing w:before="100" w:beforeAutospacing="1" w:after="100" w:afterAutospacing="1" w:line="432" w:lineRule="atLeast"/>
        <w:ind w:left="-13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Gulim" w:hAnsi="Century Gothic" w:cs="Arial"/>
          <w:sz w:val="20"/>
          <w:szCs w:val="20"/>
          <w:lang w:eastAsia="ko-KR"/>
        </w:rPr>
        <w:t>On my all previous jobs,</w:t>
      </w:r>
      <w:r w:rsidR="0040551D" w:rsidRPr="00262E4E">
        <w:rPr>
          <w:rFonts w:ascii="Century Gothic" w:eastAsia="Gulim" w:hAnsi="Century Gothic" w:cs="Arial"/>
          <w:sz w:val="20"/>
          <w:szCs w:val="20"/>
          <w:lang w:eastAsia="ko-KR"/>
        </w:rPr>
        <w:t xml:space="preserve"> I have learned to support the alignment of goals with the overall organizational strategy</w:t>
      </w:r>
      <w:r w:rsidR="0087433A">
        <w:rPr>
          <w:rFonts w:ascii="Century Gothic" w:eastAsia="Gulim" w:hAnsi="Century Gothic" w:cs="Arial"/>
          <w:sz w:val="20"/>
          <w:szCs w:val="20"/>
          <w:lang w:eastAsia="ko-KR"/>
        </w:rPr>
        <w:t xml:space="preserve"> and to handles customers well in different manners. </w:t>
      </w:r>
      <w:r w:rsidR="0040551D" w:rsidRPr="00262E4E">
        <w:rPr>
          <w:rFonts w:ascii="Century Gothic" w:eastAsia="Gulim" w:hAnsi="Century Gothic" w:cs="Arial"/>
          <w:sz w:val="20"/>
          <w:szCs w:val="20"/>
          <w:lang w:eastAsia="ko-KR"/>
        </w:rPr>
        <w:t xml:space="preserve"> As my responsibility of complying with project management processes and providing detailed reporting on completion status means that I ensure the results delivered will meet your organizat</w:t>
      </w:r>
      <w:r w:rsidR="0040551D" w:rsidRPr="00262E4E">
        <w:rPr>
          <w:rFonts w:ascii="Century Gothic" w:eastAsia="Gulim" w:hAnsi="Century Gothic" w:cs="Arial"/>
          <w:color w:val="000000"/>
          <w:sz w:val="20"/>
          <w:szCs w:val="20"/>
          <w:lang w:eastAsia="ko-KR"/>
        </w:rPr>
        <w:t xml:space="preserve">ion's strategic goals. I would be glad to be part and involved in the process of setting and monitoring the achievement of objectives in a simple, transparent and practical manner in </w:t>
      </w:r>
      <w:r w:rsidR="0087433A" w:rsidRPr="00262E4E">
        <w:rPr>
          <w:rFonts w:ascii="Century Gothic" w:eastAsia="Gulim" w:hAnsi="Century Gothic" w:cs="Arial"/>
          <w:color w:val="000000"/>
          <w:sz w:val="20"/>
          <w:szCs w:val="20"/>
          <w:lang w:eastAsia="ko-KR"/>
        </w:rPr>
        <w:t>your</w:t>
      </w:r>
      <w:r w:rsidR="0040551D" w:rsidRPr="00262E4E">
        <w:rPr>
          <w:rFonts w:ascii="Century Gothic" w:eastAsia="Gulim" w:hAnsi="Century Gothic" w:cs="Arial"/>
          <w:color w:val="000000"/>
          <w:sz w:val="20"/>
          <w:szCs w:val="20"/>
          <w:lang w:eastAsia="ko-KR"/>
        </w:rPr>
        <w:t xml:space="preserve"> company</w:t>
      </w:r>
      <w:r w:rsidR="0040551D" w:rsidRPr="00262E4E">
        <w:rPr>
          <w:rFonts w:ascii="Century Gothic" w:eastAsia="Gulim" w:hAnsi="Century Gothic" w:cs="Gulim"/>
          <w:color w:val="000000"/>
          <w:sz w:val="20"/>
          <w:szCs w:val="20"/>
          <w:lang w:eastAsia="ko-KR"/>
        </w:rPr>
        <w:t xml:space="preserve">. </w:t>
      </w:r>
      <w:r w:rsidR="0040551D" w:rsidRPr="00262E4E">
        <w:rPr>
          <w:rFonts w:ascii="Century Gothic" w:hAnsi="Century Gothic" w:cs="Arial"/>
          <w:sz w:val="20"/>
          <w:szCs w:val="20"/>
        </w:rPr>
        <w:t>Today’s fast evolving world brings forth innumerable challenges for</w:t>
      </w:r>
      <w:r w:rsidR="0087433A">
        <w:rPr>
          <w:rFonts w:ascii="Century Gothic" w:hAnsi="Century Gothic" w:cs="Arial"/>
          <w:sz w:val="20"/>
          <w:szCs w:val="20"/>
        </w:rPr>
        <w:t xml:space="preserve"> marketing firms</w:t>
      </w:r>
      <w:r w:rsidR="0040551D" w:rsidRPr="00262E4E">
        <w:rPr>
          <w:rFonts w:ascii="Century Gothic" w:hAnsi="Century Gothic" w:cs="Arial"/>
          <w:sz w:val="20"/>
          <w:szCs w:val="20"/>
        </w:rPr>
        <w:t xml:space="preserve"> and other companies; I have emerged as self-reliant, intelligent and motivated individual.</w:t>
      </w:r>
      <w:r w:rsidR="00CB7126">
        <w:rPr>
          <w:rFonts w:ascii="Century Gothic" w:hAnsi="Century Gothic" w:cs="Arial"/>
          <w:sz w:val="20"/>
          <w:szCs w:val="20"/>
        </w:rPr>
        <w:t xml:space="preserve"> And also I want to use my educational attainment to serve your company and to have a better living.</w:t>
      </w:r>
    </w:p>
    <w:p w:rsidR="0040551D" w:rsidRPr="00262E4E" w:rsidRDefault="0040551D" w:rsidP="0040551D">
      <w:pPr>
        <w:spacing w:before="100" w:beforeAutospacing="1" w:after="100" w:afterAutospacing="1" w:line="432" w:lineRule="atLeast"/>
        <w:ind w:left="-135"/>
        <w:jc w:val="both"/>
        <w:rPr>
          <w:rFonts w:ascii="Century Gothic" w:hAnsi="Century Gothic" w:cs="Arial"/>
          <w:sz w:val="20"/>
          <w:szCs w:val="20"/>
        </w:rPr>
      </w:pPr>
      <w:r w:rsidRPr="00262E4E">
        <w:rPr>
          <w:rFonts w:ascii="Century Gothic" w:hAnsi="Century Gothic" w:cs="Arial"/>
          <w:sz w:val="20"/>
          <w:szCs w:val="20"/>
        </w:rPr>
        <w:t xml:space="preserve">I completed my Bachelor </w:t>
      </w:r>
      <w:r w:rsidR="00CB7126">
        <w:rPr>
          <w:rFonts w:ascii="Century Gothic" w:hAnsi="Century Gothic" w:cs="Arial"/>
          <w:sz w:val="20"/>
          <w:szCs w:val="20"/>
        </w:rPr>
        <w:t>of Business Administration in Polytechnic University of the Philippines, majoring in Marketing.</w:t>
      </w:r>
      <w:r w:rsidRPr="00262E4E">
        <w:rPr>
          <w:rFonts w:ascii="Century Gothic" w:hAnsi="Century Gothic" w:cs="Arial"/>
          <w:sz w:val="20"/>
          <w:szCs w:val="20"/>
        </w:rPr>
        <w:t xml:space="preserve">          </w:t>
      </w:r>
    </w:p>
    <w:p w:rsidR="0040551D" w:rsidRPr="00262E4E" w:rsidRDefault="0040551D" w:rsidP="0040551D">
      <w:pPr>
        <w:spacing w:before="100" w:beforeAutospacing="1" w:after="100" w:afterAutospacing="1" w:line="432" w:lineRule="atLeast"/>
        <w:ind w:left="-135"/>
        <w:jc w:val="both"/>
        <w:rPr>
          <w:rFonts w:ascii="Century Gothic" w:hAnsi="Century Gothic" w:cs="Arial"/>
          <w:sz w:val="20"/>
          <w:szCs w:val="20"/>
        </w:rPr>
      </w:pPr>
      <w:r w:rsidRPr="00262E4E">
        <w:rPr>
          <w:rFonts w:ascii="Century Gothic" w:hAnsi="Century Gothic" w:cs="Arial"/>
          <w:sz w:val="20"/>
          <w:szCs w:val="20"/>
        </w:rPr>
        <w:t xml:space="preserve">I enclose my resume as a first step in exploring the possibilities of employment with your prestigious Organization. </w:t>
      </w:r>
    </w:p>
    <w:p w:rsidR="0040551D" w:rsidRDefault="0040551D" w:rsidP="0040551D">
      <w:pPr>
        <w:spacing w:before="100" w:beforeAutospacing="1" w:after="100" w:afterAutospacing="1" w:line="432" w:lineRule="atLeast"/>
        <w:ind w:left="-135"/>
        <w:jc w:val="both"/>
        <w:rPr>
          <w:rFonts w:ascii="Century Gothic" w:hAnsi="Century Gothic" w:cs="Arial"/>
          <w:sz w:val="20"/>
          <w:szCs w:val="20"/>
        </w:rPr>
      </w:pPr>
      <w:r w:rsidRPr="00262E4E">
        <w:rPr>
          <w:rFonts w:ascii="Century Gothic" w:hAnsi="Century Gothic" w:cs="Arial"/>
          <w:sz w:val="20"/>
          <w:szCs w:val="20"/>
        </w:rPr>
        <w:t>I would like to serve your organization with the best of my abilities, Thanks for your due consideration.</w:t>
      </w:r>
    </w:p>
    <w:p w:rsidR="0040551D" w:rsidRDefault="0040551D" w:rsidP="0040551D">
      <w:pPr>
        <w:spacing w:before="100" w:beforeAutospacing="1" w:after="100" w:afterAutospacing="1" w:line="432" w:lineRule="atLeast"/>
        <w:ind w:left="-135"/>
        <w:jc w:val="both"/>
        <w:rPr>
          <w:rFonts w:ascii="Century Gothic" w:hAnsi="Century Gothic" w:cs="Arial"/>
          <w:sz w:val="20"/>
          <w:szCs w:val="20"/>
        </w:rPr>
      </w:pPr>
      <w:r w:rsidRPr="00262E4E">
        <w:rPr>
          <w:rFonts w:ascii="Century Gothic" w:hAnsi="Century Gothic" w:cs="Arial"/>
          <w:sz w:val="20"/>
          <w:szCs w:val="20"/>
        </w:rPr>
        <w:t>Sincerely yours,</w:t>
      </w:r>
    </w:p>
    <w:p w:rsidR="0040551D" w:rsidRDefault="00CB7126" w:rsidP="0040551D">
      <w:pPr>
        <w:spacing w:before="100" w:beforeAutospacing="1" w:after="100" w:afterAutospacing="1"/>
        <w:ind w:left="-13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Arlene </w:t>
      </w:r>
    </w:p>
    <w:p w:rsidR="0040551D" w:rsidRDefault="0040551D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</w:p>
    <w:p w:rsidR="002A78C4" w:rsidRDefault="002A78C4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</w:p>
    <w:p w:rsidR="002A78C4" w:rsidRDefault="002A78C4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</w:p>
    <w:p w:rsidR="002F56D3" w:rsidRDefault="002F56D3" w:rsidP="0040551D">
      <w:pPr>
        <w:pStyle w:val="Title"/>
        <w:spacing w:before="20" w:after="20"/>
        <w:jc w:val="both"/>
        <w:rPr>
          <w:rFonts w:ascii="Century Gothic" w:hAnsi="Century Gothic"/>
          <w:noProof/>
        </w:rPr>
      </w:pPr>
    </w:p>
    <w:p w:rsidR="002A78C4" w:rsidRDefault="002A78C4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1C7F34" wp14:editId="3548DBD0">
            <wp:simplePos x="0" y="0"/>
            <wp:positionH relativeFrom="column">
              <wp:posOffset>4184650</wp:posOffset>
            </wp:positionH>
            <wp:positionV relativeFrom="paragraph">
              <wp:posOffset>-113030</wp:posOffset>
            </wp:positionV>
            <wp:extent cx="1379855" cy="1500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8C4" w:rsidRDefault="002A78C4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</w:p>
    <w:p w:rsidR="002A78C4" w:rsidRDefault="002A78C4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</w:p>
    <w:p w:rsidR="002A78C4" w:rsidRDefault="002A78C4" w:rsidP="0040551D">
      <w:pPr>
        <w:pStyle w:val="Title"/>
        <w:spacing w:before="20" w:after="20"/>
        <w:jc w:val="both"/>
        <w:rPr>
          <w:rFonts w:ascii="Century Gothic" w:hAnsi="Century Gothic"/>
          <w:sz w:val="36"/>
        </w:rPr>
      </w:pPr>
    </w:p>
    <w:p w:rsidR="0040551D" w:rsidRPr="00262E4E" w:rsidRDefault="0040551D" w:rsidP="0040551D">
      <w:pPr>
        <w:pStyle w:val="Title"/>
        <w:spacing w:before="20" w:after="20"/>
        <w:jc w:val="both"/>
        <w:rPr>
          <w:rFonts w:ascii="Century Gothic" w:hAnsi="Century Gothic"/>
          <w:u w:val="none"/>
        </w:rPr>
      </w:pPr>
      <w:r w:rsidRPr="00262E4E">
        <w:rPr>
          <w:rFonts w:ascii="Century Gothic" w:hAnsi="Century Gothic"/>
          <w:sz w:val="36"/>
        </w:rPr>
        <w:t xml:space="preserve">CURRICULUM VITAE                                       </w:t>
      </w:r>
    </w:p>
    <w:p w:rsidR="0040551D" w:rsidRPr="00262E4E" w:rsidRDefault="008A2D2D" w:rsidP="0040551D">
      <w:pPr>
        <w:tabs>
          <w:tab w:val="left" w:pos="76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57150" t="60960" r="57150" b="533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">
                <v:stroke dashstyle="longDashDot" startarrow="diamond" endarrow="diamond"/>
              </v:line>
            </w:pict>
          </mc:Fallback>
        </mc:AlternateContent>
      </w:r>
      <w:r w:rsidR="0040551D" w:rsidRPr="00262E4E">
        <w:rPr>
          <w:rFonts w:ascii="Century Gothic" w:hAnsi="Century Gothic"/>
        </w:rPr>
        <w:tab/>
      </w:r>
      <w:r w:rsidR="0040551D" w:rsidRPr="00262E4E">
        <w:rPr>
          <w:rFonts w:ascii="Century Gothic" w:hAnsi="Century Gothic"/>
        </w:rPr>
        <w:tab/>
      </w:r>
      <w:r w:rsidR="0040551D" w:rsidRPr="00262E4E">
        <w:rPr>
          <w:rFonts w:ascii="Century Gothic" w:hAnsi="Century Gothic"/>
        </w:rPr>
        <w:tab/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  <w:r w:rsidRPr="0030446D">
        <w:rPr>
          <w:rFonts w:ascii="Century Gothic" w:hAnsi="Century Gothic"/>
          <w:b/>
          <w:color w:val="0000FF"/>
          <w:sz w:val="16"/>
          <w:szCs w:val="16"/>
        </w:rPr>
        <w:t>OBJECTIVE:-</w:t>
      </w:r>
    </w:p>
    <w:p w:rsidR="0040551D" w:rsidRPr="0030446D" w:rsidRDefault="0040551D" w:rsidP="0040551D">
      <w:p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A responsible  employee for the International Projects or Management  Organization of high repute &amp; to work in a challenging, dynamic &amp; competitive environment &amp; presentation skills by making an effective &amp; result oriented contribution to the common goal.</w:t>
      </w:r>
    </w:p>
    <w:p w:rsidR="0040551D" w:rsidRPr="0030446D" w:rsidRDefault="0040551D" w:rsidP="0040551D">
      <w:pPr>
        <w:jc w:val="both"/>
        <w:rPr>
          <w:rFonts w:ascii="Century Gothic" w:hAnsi="Century Gothic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color w:val="0000FF"/>
          <w:sz w:val="16"/>
          <w:szCs w:val="16"/>
        </w:rPr>
      </w:pPr>
      <w:r w:rsidRPr="0030446D">
        <w:rPr>
          <w:rFonts w:ascii="Century Gothic" w:hAnsi="Century Gothic"/>
          <w:b/>
          <w:color w:val="0000FF"/>
          <w:sz w:val="16"/>
          <w:szCs w:val="16"/>
        </w:rPr>
        <w:t>COMMUNICATION SKILLS:-</w:t>
      </w:r>
    </w:p>
    <w:p w:rsidR="0040551D" w:rsidRPr="0030446D" w:rsidRDefault="0040551D" w:rsidP="0040551D">
      <w:p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English, Filipino</w:t>
      </w:r>
    </w:p>
    <w:p w:rsidR="0040551D" w:rsidRPr="0030446D" w:rsidRDefault="0040551D" w:rsidP="0040551D">
      <w:pPr>
        <w:jc w:val="both"/>
        <w:rPr>
          <w:rFonts w:ascii="Century Gothic" w:hAnsi="Century Gothic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color w:val="0000FF"/>
          <w:sz w:val="16"/>
          <w:szCs w:val="16"/>
        </w:rPr>
      </w:pPr>
      <w:r w:rsidRPr="0030446D">
        <w:rPr>
          <w:rFonts w:ascii="Century Gothic" w:hAnsi="Century Gothic"/>
          <w:b/>
          <w:color w:val="0000FF"/>
          <w:sz w:val="16"/>
          <w:szCs w:val="16"/>
        </w:rPr>
        <w:t>ACADEMIC PROFILE:-</w:t>
      </w:r>
      <w:r w:rsidRPr="0030446D">
        <w:rPr>
          <w:rFonts w:ascii="Century Gothic" w:hAnsi="Century Gothic"/>
          <w:color w:val="0000FF"/>
          <w:sz w:val="16"/>
          <w:szCs w:val="16"/>
        </w:rPr>
        <w:t xml:space="preserve"> </w:t>
      </w:r>
    </w:p>
    <w:p w:rsidR="0040551D" w:rsidRPr="0030446D" w:rsidRDefault="0040551D" w:rsidP="0040551D">
      <w:pPr>
        <w:jc w:val="both"/>
        <w:rPr>
          <w:rFonts w:ascii="Century Gothic" w:hAnsi="Century Gothic"/>
          <w:color w:val="0000FF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b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SY (2000-20</w:t>
      </w:r>
      <w:r w:rsidR="008C2808" w:rsidRPr="0030446D">
        <w:rPr>
          <w:rFonts w:ascii="Century Gothic" w:hAnsi="Century Gothic"/>
          <w:sz w:val="16"/>
          <w:szCs w:val="16"/>
        </w:rPr>
        <w:t>04</w:t>
      </w:r>
      <w:r w:rsidRPr="0030446D">
        <w:rPr>
          <w:rFonts w:ascii="Century Gothic" w:hAnsi="Century Gothic"/>
          <w:sz w:val="16"/>
          <w:szCs w:val="16"/>
        </w:rPr>
        <w:t>)</w:t>
      </w:r>
      <w:r w:rsidRPr="0030446D">
        <w:rPr>
          <w:rFonts w:ascii="Century Gothic" w:hAnsi="Century Gothic"/>
          <w:sz w:val="16"/>
          <w:szCs w:val="16"/>
        </w:rPr>
        <w:tab/>
      </w:r>
      <w:r w:rsidR="00CA3A17" w:rsidRPr="0030446D">
        <w:rPr>
          <w:rFonts w:ascii="Century Gothic" w:hAnsi="Century Gothic"/>
          <w:sz w:val="16"/>
          <w:szCs w:val="16"/>
        </w:rPr>
        <w:t xml:space="preserve">   </w:t>
      </w:r>
      <w:r w:rsidRPr="0030446D">
        <w:rPr>
          <w:rFonts w:ascii="Century Gothic" w:hAnsi="Century Gothic"/>
          <w:sz w:val="16"/>
          <w:szCs w:val="16"/>
        </w:rPr>
        <w:t>-</w:t>
      </w:r>
      <w:r w:rsidRPr="0030446D">
        <w:rPr>
          <w:rFonts w:ascii="Century Gothic" w:hAnsi="Century Gothic"/>
          <w:sz w:val="16"/>
          <w:szCs w:val="16"/>
        </w:rPr>
        <w:tab/>
      </w:r>
      <w:r w:rsidRPr="0030446D">
        <w:rPr>
          <w:rFonts w:ascii="Century Gothic" w:hAnsi="Century Gothic"/>
          <w:b/>
          <w:sz w:val="16"/>
          <w:szCs w:val="16"/>
        </w:rPr>
        <w:t xml:space="preserve">Bachelor </w:t>
      </w:r>
      <w:r w:rsidR="008C2808" w:rsidRPr="0030446D">
        <w:rPr>
          <w:rFonts w:ascii="Century Gothic" w:hAnsi="Century Gothic"/>
          <w:b/>
          <w:sz w:val="16"/>
          <w:szCs w:val="16"/>
        </w:rPr>
        <w:t>in Business Administration Major in Marketing</w:t>
      </w:r>
    </w:p>
    <w:p w:rsidR="0040551D" w:rsidRPr="0030446D" w:rsidRDefault="00545BA5" w:rsidP="0040551D">
      <w:p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ab/>
      </w:r>
      <w:r w:rsidRPr="0030446D">
        <w:rPr>
          <w:rFonts w:ascii="Century Gothic" w:hAnsi="Century Gothic"/>
          <w:sz w:val="16"/>
          <w:szCs w:val="16"/>
        </w:rPr>
        <w:tab/>
        <w:t xml:space="preserve">   </w:t>
      </w:r>
      <w:r w:rsidRPr="0030446D">
        <w:rPr>
          <w:rFonts w:ascii="Century Gothic" w:hAnsi="Century Gothic"/>
          <w:sz w:val="16"/>
          <w:szCs w:val="16"/>
        </w:rPr>
        <w:tab/>
      </w:r>
      <w:r w:rsidR="008C2808" w:rsidRPr="0030446D">
        <w:rPr>
          <w:rFonts w:ascii="Century Gothic" w:hAnsi="Century Gothic"/>
          <w:sz w:val="16"/>
          <w:szCs w:val="16"/>
        </w:rPr>
        <w:t>Polytechnic University of the Philippine</w:t>
      </w:r>
    </w:p>
    <w:p w:rsidR="0040551D" w:rsidRPr="0030446D" w:rsidRDefault="008C2808" w:rsidP="00545BA5">
      <w:pPr>
        <w:ind w:left="1440" w:firstLine="720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Sta. Mesa, Manila</w:t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  <w:r w:rsidRPr="0030446D">
        <w:rPr>
          <w:rFonts w:ascii="Century Gothic" w:hAnsi="Century Gothic"/>
          <w:b/>
          <w:color w:val="0000FF"/>
          <w:sz w:val="16"/>
          <w:szCs w:val="16"/>
        </w:rPr>
        <w:t>COMPUTER PROFICIENCIES:-</w:t>
      </w:r>
      <w:r w:rsidRPr="0030446D">
        <w:rPr>
          <w:rFonts w:ascii="Century Gothic" w:hAnsi="Century Gothic"/>
          <w:sz w:val="16"/>
          <w:szCs w:val="16"/>
        </w:rPr>
        <w:t>.</w:t>
      </w:r>
    </w:p>
    <w:p w:rsidR="008C2808" w:rsidRPr="0030446D" w:rsidRDefault="008E4A9A" w:rsidP="00CA3A17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b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Strong software application s</w:t>
      </w:r>
      <w:r w:rsidR="0040551D" w:rsidRPr="0030446D">
        <w:rPr>
          <w:rFonts w:ascii="Century Gothic" w:hAnsi="Century Gothic"/>
          <w:sz w:val="16"/>
          <w:szCs w:val="16"/>
        </w:rPr>
        <w:t>kills in Microsoft Office</w:t>
      </w:r>
      <w:r w:rsidRPr="0030446D">
        <w:rPr>
          <w:rFonts w:ascii="Century Gothic" w:hAnsi="Century Gothic"/>
          <w:sz w:val="16"/>
          <w:szCs w:val="16"/>
        </w:rPr>
        <w:t>s</w:t>
      </w:r>
    </w:p>
    <w:p w:rsidR="0040551D" w:rsidRPr="0030446D" w:rsidRDefault="00545BA5" w:rsidP="00CA3A17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b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Windows Vista</w:t>
      </w:r>
      <w:r w:rsidR="0040551D" w:rsidRPr="0030446D">
        <w:rPr>
          <w:rFonts w:ascii="Century Gothic" w:hAnsi="Century Gothic"/>
          <w:sz w:val="16"/>
          <w:szCs w:val="16"/>
        </w:rPr>
        <w:t>, Windows 2000 Professional, Wi</w:t>
      </w:r>
      <w:r w:rsidRPr="0030446D">
        <w:rPr>
          <w:rFonts w:ascii="Century Gothic" w:hAnsi="Century Gothic"/>
          <w:sz w:val="16"/>
          <w:szCs w:val="16"/>
        </w:rPr>
        <w:t>n</w:t>
      </w:r>
      <w:r w:rsidR="0040551D" w:rsidRPr="0030446D">
        <w:rPr>
          <w:rFonts w:ascii="Century Gothic" w:hAnsi="Century Gothic"/>
          <w:sz w:val="16"/>
          <w:szCs w:val="16"/>
        </w:rPr>
        <w:t>dows XP,</w:t>
      </w:r>
    </w:p>
    <w:p w:rsidR="0040551D" w:rsidRPr="0030446D" w:rsidRDefault="0040551D" w:rsidP="00CA3A17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Strong knowledge in the usage of Internet &amp; Emails.</w:t>
      </w:r>
    </w:p>
    <w:p w:rsidR="0040551D" w:rsidRPr="0030446D" w:rsidRDefault="0040551D" w:rsidP="0040551D">
      <w:pPr>
        <w:ind w:left="360"/>
        <w:jc w:val="both"/>
        <w:rPr>
          <w:rFonts w:ascii="Century Gothic" w:hAnsi="Century Gothic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  <w:r w:rsidRPr="0030446D">
        <w:rPr>
          <w:rFonts w:ascii="Century Gothic" w:hAnsi="Century Gothic"/>
          <w:b/>
          <w:color w:val="0000FF"/>
          <w:sz w:val="16"/>
          <w:szCs w:val="16"/>
        </w:rPr>
        <w:t>PERSONAL STRENTH:-</w:t>
      </w:r>
    </w:p>
    <w:p w:rsidR="0040551D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Strong interpersonal skills having ability to take responsibilities &amp; solving problems.</w:t>
      </w:r>
    </w:p>
    <w:p w:rsidR="0040551D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Result oriented, Comfortable, creative mind &amp; well experienced with PC’s.</w:t>
      </w:r>
    </w:p>
    <w:p w:rsidR="0040551D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Physically fit, active, enthusiastic &amp; excellent team member.</w:t>
      </w:r>
    </w:p>
    <w:p w:rsidR="0040551D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Excellent communicator, verbal &amp; written.</w:t>
      </w:r>
    </w:p>
    <w:p w:rsidR="0040551D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Energetic, Self – Motivated, Sincere, honest, friendly &amp; desirous to grow.</w:t>
      </w:r>
    </w:p>
    <w:p w:rsidR="0040551D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Highly versatile to people &amp; situations.</w:t>
      </w:r>
    </w:p>
    <w:p w:rsidR="00A62695" w:rsidRPr="0030446D" w:rsidRDefault="0040551D" w:rsidP="00CA3A17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Can easily adjust to different environments &amp; works well w</w:t>
      </w:r>
      <w:r w:rsidR="00BB763D" w:rsidRPr="0030446D">
        <w:rPr>
          <w:rFonts w:ascii="Century Gothic" w:hAnsi="Century Gothic"/>
          <w:sz w:val="16"/>
          <w:szCs w:val="16"/>
        </w:rPr>
        <w:t>ith people from varied culture</w:t>
      </w:r>
    </w:p>
    <w:p w:rsidR="00E715B3" w:rsidRPr="0030446D" w:rsidRDefault="00E715B3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  <w:r w:rsidRPr="0030446D">
        <w:rPr>
          <w:rFonts w:ascii="Century Gothic" w:hAnsi="Century Gothic"/>
          <w:b/>
          <w:color w:val="0000FF"/>
          <w:sz w:val="16"/>
          <w:szCs w:val="16"/>
        </w:rPr>
        <w:t>CAREER PROFILE AT DIFFERENT COMPANIES:-</w:t>
      </w:r>
    </w:p>
    <w:p w:rsidR="00FF4583" w:rsidRPr="0030446D" w:rsidRDefault="00FF4583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1F497D" w:themeColor="text2"/>
          <w:sz w:val="16"/>
          <w:szCs w:val="16"/>
        </w:rPr>
      </w:pPr>
      <w:proofErr w:type="spellStart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>Darwish</w:t>
      </w:r>
      <w:proofErr w:type="spellEnd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 xml:space="preserve"> Bin Ahmed and Sons – Umm Al Nar, Abu Dhabi U.A.E </w:t>
      </w:r>
      <w:proofErr w:type="gramStart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>( Main</w:t>
      </w:r>
      <w:proofErr w:type="gramEnd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 xml:space="preserve"> Office )</w:t>
      </w: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Company: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</w:r>
      <w:proofErr w:type="spellStart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Darwish</w:t>
      </w:r>
      <w:proofErr w:type="spell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Bin Ahmed and Sons – Umm Al Nar, Abu Dhabi, U.A. E. </w:t>
      </w:r>
      <w:proofErr w:type="gramStart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( main</w:t>
      </w:r>
      <w:proofErr w:type="gram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Office)</w:t>
      </w: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Period: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>March 2014 - present</w:t>
      </w:r>
    </w:p>
    <w:p w:rsidR="00FF4583" w:rsidRPr="0030446D" w:rsidRDefault="00FF4583" w:rsidP="00FF4583">
      <w:pPr>
        <w:ind w:left="1440" w:hanging="1440"/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Position: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>Administrative Assistant</w:t>
      </w:r>
    </w:p>
    <w:p w:rsidR="00B21B6F" w:rsidRPr="0030446D" w:rsidRDefault="00B21B6F" w:rsidP="00FF4583">
      <w:pPr>
        <w:ind w:left="1440" w:hanging="1440"/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Department:    Administration / Procurement</w:t>
      </w: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</w:p>
    <w:p w:rsidR="00FF4583" w:rsidRPr="0030446D" w:rsidRDefault="00FF4583" w:rsidP="00FF4583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Responsibilities:</w:t>
      </w:r>
    </w:p>
    <w:p w:rsidR="00FF4583" w:rsidRPr="0030446D" w:rsidRDefault="00FF4583" w:rsidP="00FF4583">
      <w:pPr>
        <w:jc w:val="both"/>
        <w:rPr>
          <w:rFonts w:ascii="Century Gothic" w:hAnsi="Century Gothic"/>
          <w:sz w:val="16"/>
          <w:szCs w:val="16"/>
        </w:rPr>
      </w:pPr>
    </w:p>
    <w:p w:rsidR="00B21B6F" w:rsidRDefault="00B21B6F" w:rsidP="00B21B6F">
      <w:pPr>
        <w:pStyle w:val="ListParagraph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0446D">
        <w:rPr>
          <w:rFonts w:ascii="Century Gothic" w:hAnsi="Century Gothic"/>
          <w:b/>
          <w:sz w:val="16"/>
          <w:szCs w:val="16"/>
          <w:u w:val="single"/>
        </w:rPr>
        <w:t>PROCUREMENT</w:t>
      </w:r>
    </w:p>
    <w:p w:rsidR="006A408E" w:rsidRPr="006A408E" w:rsidRDefault="006A408E" w:rsidP="006A408E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16"/>
          <w:szCs w:val="16"/>
          <w:u w:val="single"/>
        </w:rPr>
      </w:pPr>
      <w:r w:rsidRPr="006A408E">
        <w:rPr>
          <w:rFonts w:ascii="Century Gothic" w:hAnsi="Century Gothic"/>
          <w:sz w:val="16"/>
          <w:szCs w:val="16"/>
          <w:u w:val="single"/>
        </w:rPr>
        <w:t xml:space="preserve">Receiving request from department </w:t>
      </w:r>
      <w:proofErr w:type="spellStart"/>
      <w:r w:rsidRPr="006A408E">
        <w:rPr>
          <w:rFonts w:ascii="Century Gothic" w:hAnsi="Century Gothic"/>
          <w:sz w:val="16"/>
          <w:szCs w:val="16"/>
          <w:u w:val="single"/>
        </w:rPr>
        <w:t>Department</w:t>
      </w:r>
      <w:proofErr w:type="spellEnd"/>
      <w:r w:rsidRPr="006A408E">
        <w:rPr>
          <w:rFonts w:ascii="Century Gothic" w:hAnsi="Century Gothic"/>
          <w:sz w:val="16"/>
          <w:szCs w:val="16"/>
          <w:u w:val="single"/>
        </w:rPr>
        <w:t xml:space="preserve">, requesting quote from different suppliers, </w:t>
      </w:r>
      <w:proofErr w:type="spellStart"/>
      <w:r w:rsidRPr="006A408E">
        <w:rPr>
          <w:rFonts w:ascii="Century Gothic" w:hAnsi="Century Gothic"/>
          <w:sz w:val="16"/>
          <w:szCs w:val="16"/>
          <w:u w:val="single"/>
        </w:rPr>
        <w:t>analizing</w:t>
      </w:r>
      <w:proofErr w:type="spellEnd"/>
      <w:r w:rsidRPr="006A408E">
        <w:rPr>
          <w:rFonts w:ascii="Century Gothic" w:hAnsi="Century Gothic"/>
          <w:sz w:val="16"/>
          <w:szCs w:val="16"/>
          <w:u w:val="single"/>
        </w:rPr>
        <w:t xml:space="preserve"> quote and process the LPO after approval.</w:t>
      </w:r>
    </w:p>
    <w:p w:rsidR="00B21B6F" w:rsidRPr="006A408E" w:rsidRDefault="00B21B6F" w:rsidP="006A408E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16"/>
          <w:szCs w:val="16"/>
        </w:rPr>
      </w:pPr>
      <w:r w:rsidRPr="006A408E">
        <w:rPr>
          <w:rFonts w:ascii="Century Gothic" w:hAnsi="Century Gothic"/>
          <w:sz w:val="16"/>
          <w:szCs w:val="16"/>
        </w:rPr>
        <w:t>Responsible to receive all the requests from all divisions/departments and log the request</w:t>
      </w:r>
    </w:p>
    <w:p w:rsidR="00B21B6F" w:rsidRPr="0030446D" w:rsidRDefault="00B21B6F" w:rsidP="00B21B6F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Monitor and tract the requirements</w:t>
      </w:r>
    </w:p>
    <w:p w:rsidR="00B21B6F" w:rsidRPr="0030446D" w:rsidRDefault="00B21B6F" w:rsidP="00B21B6F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Check the requirement with current stock list for ready availability; if not, arrange for approval of the request.</w:t>
      </w:r>
    </w:p>
    <w:p w:rsidR="00B21B6F" w:rsidRPr="0030446D" w:rsidRDefault="00B21B6F" w:rsidP="00B21B6F">
      <w:pPr>
        <w:pStyle w:val="ListParagraph"/>
        <w:jc w:val="both"/>
        <w:rPr>
          <w:rFonts w:ascii="Century Gothic" w:hAnsi="Century Gothic"/>
          <w:sz w:val="16"/>
          <w:szCs w:val="16"/>
        </w:rPr>
      </w:pPr>
    </w:p>
    <w:p w:rsidR="00B21B6F" w:rsidRPr="0030446D" w:rsidRDefault="00B21B6F" w:rsidP="00B21B6F">
      <w:pPr>
        <w:pStyle w:val="ListParagraph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0446D">
        <w:rPr>
          <w:rFonts w:ascii="Century Gothic" w:hAnsi="Century Gothic"/>
          <w:b/>
          <w:sz w:val="16"/>
          <w:szCs w:val="16"/>
          <w:u w:val="single"/>
        </w:rPr>
        <w:t>PURCHASING ADMINISTRATION:</w:t>
      </w:r>
    </w:p>
    <w:p w:rsidR="00B21B6F" w:rsidRPr="0030446D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Responsible to follow up the orders from the suppliers.</w:t>
      </w:r>
    </w:p>
    <w:p w:rsidR="00921BE5" w:rsidRPr="0030446D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Intimate concerned offices for estimated time of arrival of goods.</w:t>
      </w:r>
    </w:p>
    <w:p w:rsidR="00921BE5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for the discrepancies, namely, specification, quantity, quality, breakages, etc.</w:t>
      </w:r>
    </w:p>
    <w:p w:rsidR="00921BE5" w:rsidRPr="0030446D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lastRenderedPageBreak/>
        <w:t xml:space="preserve">Arrange for the acknowledgement of the delivery note and send request along with the appropriate documentation to Finance Department for the </w:t>
      </w:r>
      <w:r w:rsidR="006A408E" w:rsidRPr="0030446D">
        <w:rPr>
          <w:rFonts w:ascii="Century Gothic" w:hAnsi="Century Gothic"/>
          <w:sz w:val="16"/>
          <w:szCs w:val="16"/>
        </w:rPr>
        <w:t>purpose of</w:t>
      </w:r>
      <w:r w:rsidRPr="0030446D">
        <w:rPr>
          <w:rFonts w:ascii="Century Gothic" w:hAnsi="Century Gothic"/>
          <w:sz w:val="16"/>
          <w:szCs w:val="16"/>
        </w:rPr>
        <w:t xml:space="preserve"> making timely and accurate payments.</w:t>
      </w:r>
    </w:p>
    <w:p w:rsidR="00921BE5" w:rsidRPr="0030446D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Coordinate and arrange statements of accounts from the suppliers and forward to finance for payment preparation.</w:t>
      </w:r>
    </w:p>
    <w:p w:rsidR="00921BE5" w:rsidRPr="0030446D" w:rsidRDefault="00921BE5" w:rsidP="00921BE5">
      <w:pPr>
        <w:jc w:val="both"/>
        <w:rPr>
          <w:rFonts w:ascii="Century Gothic" w:hAnsi="Century Gothic"/>
          <w:sz w:val="16"/>
          <w:szCs w:val="16"/>
        </w:rPr>
      </w:pPr>
    </w:p>
    <w:p w:rsidR="00921BE5" w:rsidRPr="0030446D" w:rsidRDefault="00921BE5" w:rsidP="00921BE5">
      <w:pPr>
        <w:pStyle w:val="ListParagraph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0446D">
        <w:rPr>
          <w:rFonts w:ascii="Century Gothic" w:hAnsi="Century Gothic"/>
          <w:b/>
          <w:sz w:val="16"/>
          <w:szCs w:val="16"/>
          <w:u w:val="single"/>
        </w:rPr>
        <w:t>DISPATCH:</w:t>
      </w:r>
    </w:p>
    <w:p w:rsidR="00921BE5" w:rsidRPr="0030446D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Responsible to receive delivery of items and also required to arrange for storage and dispatch, as per material requisition request.</w:t>
      </w:r>
    </w:p>
    <w:p w:rsidR="00921BE5" w:rsidRPr="0030446D" w:rsidRDefault="00921BE5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 xml:space="preserve">Ensure to replenish </w:t>
      </w:r>
      <w:r w:rsidR="00BD640C" w:rsidRPr="0030446D">
        <w:rPr>
          <w:rFonts w:ascii="Century Gothic" w:hAnsi="Century Gothic"/>
          <w:sz w:val="16"/>
          <w:szCs w:val="16"/>
        </w:rPr>
        <w:t>regular used materials and if required, order for new materials.</w:t>
      </w:r>
    </w:p>
    <w:p w:rsidR="00BD640C" w:rsidRPr="0030446D" w:rsidRDefault="00BD640C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 xml:space="preserve">Manage and maintain inventory of items and do systematic stock keeping of supplies and other materials, so as to ensure timely </w:t>
      </w:r>
      <w:r w:rsidR="009A567E" w:rsidRPr="0030446D">
        <w:rPr>
          <w:rFonts w:ascii="Century Gothic" w:hAnsi="Century Gothic"/>
          <w:sz w:val="16"/>
          <w:szCs w:val="16"/>
        </w:rPr>
        <w:t>distribution</w:t>
      </w:r>
      <w:r w:rsidRPr="0030446D">
        <w:rPr>
          <w:rFonts w:ascii="Century Gothic" w:hAnsi="Century Gothic"/>
          <w:sz w:val="16"/>
          <w:szCs w:val="16"/>
        </w:rPr>
        <w:t xml:space="preserve"> to the employees and divisions. Ensure all time availability of supplies/printing stationeries </w:t>
      </w:r>
      <w:r w:rsidR="009A567E" w:rsidRPr="0030446D">
        <w:rPr>
          <w:rFonts w:ascii="Century Gothic" w:hAnsi="Century Gothic"/>
          <w:sz w:val="16"/>
          <w:szCs w:val="16"/>
        </w:rPr>
        <w:t>(gift items, letter head, envelope, material requisitions, and petty cash vouchers.)</w:t>
      </w:r>
    </w:p>
    <w:p w:rsidR="009A567E" w:rsidRPr="0030446D" w:rsidRDefault="009A567E" w:rsidP="009A567E">
      <w:pPr>
        <w:jc w:val="both"/>
        <w:rPr>
          <w:rFonts w:ascii="Century Gothic" w:hAnsi="Century Gothic"/>
          <w:sz w:val="16"/>
          <w:szCs w:val="16"/>
        </w:rPr>
      </w:pPr>
    </w:p>
    <w:p w:rsidR="009A567E" w:rsidRPr="0030446D" w:rsidRDefault="009A567E" w:rsidP="009A567E">
      <w:pPr>
        <w:pStyle w:val="ListParagraph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0446D">
        <w:rPr>
          <w:rFonts w:ascii="Century Gothic" w:hAnsi="Century Gothic"/>
          <w:b/>
          <w:sz w:val="16"/>
          <w:szCs w:val="16"/>
          <w:u w:val="single"/>
        </w:rPr>
        <w:t>ADMINISTRATIVE SUPPORT:</w:t>
      </w:r>
    </w:p>
    <w:p w:rsidR="00FF4583" w:rsidRPr="0030446D" w:rsidRDefault="009A567E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In absence of any team members, relieves/fill in the position, as advised.</w:t>
      </w:r>
    </w:p>
    <w:p w:rsidR="009A567E" w:rsidRPr="0030446D" w:rsidRDefault="009A567E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To assist to plan daily schedule of drivers related to: delivery and collection of documents from suppliers, group of companies and depart</w:t>
      </w:r>
      <w:r w:rsidR="00727803" w:rsidRPr="0030446D">
        <w:rPr>
          <w:rFonts w:ascii="Century Gothic" w:hAnsi="Century Gothic"/>
          <w:sz w:val="16"/>
          <w:szCs w:val="16"/>
        </w:rPr>
        <w:t>ments, procurement of daily supplies etc.</w:t>
      </w:r>
    </w:p>
    <w:p w:rsidR="00727803" w:rsidRPr="0030446D" w:rsidRDefault="00727803" w:rsidP="00FF458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Answers the telephone, provides information, takes messages and/or directs calls to appropriate personnel (when required)</w:t>
      </w:r>
    </w:p>
    <w:p w:rsidR="00FF4583" w:rsidRPr="0030446D" w:rsidRDefault="00FF4583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02456B" w:rsidRPr="0030446D" w:rsidRDefault="0002456B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1F497D" w:themeColor="text2"/>
          <w:sz w:val="16"/>
          <w:szCs w:val="16"/>
        </w:rPr>
      </w:pPr>
      <w:proofErr w:type="gramStart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>Galaxy Express Courier – Abu Dhabi U.A.E.</w:t>
      </w:r>
      <w:proofErr w:type="gramEnd"/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Company: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 xml:space="preserve">Galaxy Express </w:t>
      </w:r>
      <w:r w:rsidR="00542080"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Courier -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Abu Dhabi U.A.E.</w:t>
      </w:r>
    </w:p>
    <w:p w:rsidR="0002456B" w:rsidRPr="0030446D" w:rsidRDefault="0002456B" w:rsidP="0002456B">
      <w:pPr>
        <w:ind w:left="1440"/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Salam St. Abu Dhabi U.A.E</w:t>
      </w:r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Period: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 xml:space="preserve">May 12, 2012 – </w:t>
      </w:r>
      <w:r w:rsidR="00FF4583"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March 2014</w:t>
      </w:r>
    </w:p>
    <w:p w:rsidR="0002456B" w:rsidRPr="0030446D" w:rsidRDefault="0002456B" w:rsidP="0002456B">
      <w:pPr>
        <w:ind w:left="1440" w:hanging="1440"/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Position: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>Operations Coordinator/ Administrative officer/ Customer Service Executive</w:t>
      </w:r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</w:p>
    <w:p w:rsidR="0002456B" w:rsidRPr="0030446D" w:rsidRDefault="0002456B" w:rsidP="0002456B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Responsibilities:</w:t>
      </w:r>
    </w:p>
    <w:p w:rsidR="0002456B" w:rsidRPr="0030446D" w:rsidRDefault="0002456B" w:rsidP="0002456B">
      <w:pPr>
        <w:jc w:val="both"/>
        <w:rPr>
          <w:rFonts w:ascii="Century Gothic" w:hAnsi="Century Gothic"/>
          <w:sz w:val="16"/>
          <w:szCs w:val="16"/>
        </w:rPr>
      </w:pPr>
    </w:p>
    <w:p w:rsidR="0002456B" w:rsidRPr="0030446D" w:rsidRDefault="001F7373" w:rsidP="001F737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Handling All out scan and in scan shipments ( Delivery point and collection point )</w:t>
      </w:r>
    </w:p>
    <w:p w:rsidR="001F7373" w:rsidRPr="0030446D" w:rsidRDefault="001F7373" w:rsidP="001F737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Coordinating to other co – Loaders ( Agent )</w:t>
      </w:r>
    </w:p>
    <w:p w:rsidR="001F7373" w:rsidRPr="0030446D" w:rsidRDefault="001F7373" w:rsidP="001F737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Location familiarization ( high in Abu Dhabi and Dubai , Bit of other UAE Emirates )</w:t>
      </w:r>
    </w:p>
    <w:p w:rsidR="001F7373" w:rsidRPr="0030446D" w:rsidRDefault="001F7373" w:rsidP="001F737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Inbound and Outbound Calls with regards to customer satisfaction</w:t>
      </w:r>
    </w:p>
    <w:p w:rsidR="001F7373" w:rsidRPr="0030446D" w:rsidRDefault="001F7373" w:rsidP="001F737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All r</w:t>
      </w:r>
      <w:r w:rsidR="00542080" w:rsidRPr="0030446D">
        <w:rPr>
          <w:rFonts w:ascii="Century Gothic" w:hAnsi="Century Gothic"/>
          <w:sz w:val="16"/>
          <w:szCs w:val="16"/>
        </w:rPr>
        <w:t>elated work to customer Service.</w:t>
      </w:r>
    </w:p>
    <w:p w:rsidR="00542080" w:rsidRPr="0030446D" w:rsidRDefault="00542080" w:rsidP="001F7373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All related work to Administrative.</w:t>
      </w:r>
    </w:p>
    <w:p w:rsidR="0002456B" w:rsidRPr="0030446D" w:rsidRDefault="0002456B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BB763D" w:rsidRPr="0030446D" w:rsidRDefault="00BB763D" w:rsidP="00BB763D">
      <w:pPr>
        <w:jc w:val="both"/>
        <w:rPr>
          <w:rFonts w:ascii="Century Gothic" w:hAnsi="Century Gothic"/>
          <w:b/>
          <w:color w:val="548DD4" w:themeColor="text2" w:themeTint="99"/>
          <w:sz w:val="16"/>
          <w:szCs w:val="16"/>
        </w:rPr>
      </w:pPr>
    </w:p>
    <w:p w:rsidR="00BB763D" w:rsidRPr="0030446D" w:rsidRDefault="00BB763D" w:rsidP="00BB763D">
      <w:pPr>
        <w:jc w:val="both"/>
        <w:rPr>
          <w:rFonts w:ascii="Century Gothic" w:hAnsi="Century Gothic"/>
          <w:b/>
          <w:color w:val="1F497D" w:themeColor="text2"/>
          <w:sz w:val="16"/>
          <w:szCs w:val="16"/>
        </w:rPr>
      </w:pPr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 xml:space="preserve">Fusion BPO Services, </w:t>
      </w:r>
      <w:proofErr w:type="spellStart"/>
      <w:proofErr w:type="gramStart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>Phils</w:t>
      </w:r>
      <w:proofErr w:type="spellEnd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>.,</w:t>
      </w:r>
      <w:proofErr w:type="gramEnd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</w:rPr>
        <w:t xml:space="preserve"> Inc.</w:t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0000FF"/>
          <w:sz w:val="16"/>
          <w:szCs w:val="16"/>
        </w:rPr>
      </w:pPr>
    </w:p>
    <w:p w:rsidR="00BB763D" w:rsidRPr="0030446D" w:rsidRDefault="00BB763D" w:rsidP="0040551D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Company: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 xml:space="preserve">Fusion BPO Services, </w:t>
      </w:r>
      <w:proofErr w:type="spellStart"/>
      <w:proofErr w:type="gramStart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Phils</w:t>
      </w:r>
      <w:proofErr w:type="spell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.,</w:t>
      </w:r>
      <w:proofErr w:type="gram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Inc.</w:t>
      </w:r>
    </w:p>
    <w:p w:rsidR="00BB763D" w:rsidRPr="0030446D" w:rsidRDefault="009608B4" w:rsidP="009608B4">
      <w:pPr>
        <w:ind w:left="1440"/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6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  <w:vertAlign w:val="superscript"/>
        </w:rPr>
        <w:t>th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floor, </w:t>
      </w:r>
      <w:proofErr w:type="spellStart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Oriet</w:t>
      </w:r>
      <w:proofErr w:type="spell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Square Building, F. </w:t>
      </w:r>
      <w:proofErr w:type="spellStart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Ortigas</w:t>
      </w:r>
      <w:proofErr w:type="spell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Jr. Road, </w:t>
      </w:r>
      <w:proofErr w:type="spellStart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Ortigas</w:t>
      </w:r>
      <w:proofErr w:type="spellEnd"/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Center, Pasig City, Philippines</w:t>
      </w:r>
    </w:p>
    <w:p w:rsidR="00BB763D" w:rsidRPr="0030446D" w:rsidRDefault="00BB763D" w:rsidP="0040551D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</w:p>
    <w:p w:rsidR="009608B4" w:rsidRPr="0030446D" w:rsidRDefault="009608B4" w:rsidP="0040551D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Period: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>April 05</w:t>
      </w:r>
      <w:r w:rsidR="008E4A9A"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,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2010 up to April 10,</w:t>
      </w:r>
      <w:r w:rsidR="008E4A9A"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 xml:space="preserve"> 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2012</w:t>
      </w:r>
    </w:p>
    <w:p w:rsidR="009608B4" w:rsidRPr="0030446D" w:rsidRDefault="009608B4" w:rsidP="0040551D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Position:</w:t>
      </w: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ab/>
        <w:t>Sales Specialist/ Sales coach</w:t>
      </w:r>
    </w:p>
    <w:p w:rsidR="009608B4" w:rsidRPr="0030446D" w:rsidRDefault="009608B4" w:rsidP="0040551D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</w:p>
    <w:p w:rsidR="00EE42AB" w:rsidRPr="0030446D" w:rsidRDefault="00EE42AB" w:rsidP="0040551D">
      <w:pPr>
        <w:jc w:val="both"/>
        <w:rPr>
          <w:rFonts w:ascii="Century Gothic" w:hAnsi="Century Gothic"/>
          <w:b/>
          <w:color w:val="984806" w:themeColor="accent6" w:themeShade="80"/>
          <w:sz w:val="16"/>
          <w:szCs w:val="16"/>
        </w:rPr>
      </w:pPr>
      <w:r w:rsidRPr="0030446D">
        <w:rPr>
          <w:rFonts w:ascii="Century Gothic" w:hAnsi="Century Gothic"/>
          <w:b/>
          <w:color w:val="984806" w:themeColor="accent6" w:themeShade="80"/>
          <w:sz w:val="16"/>
          <w:szCs w:val="16"/>
        </w:rPr>
        <w:t>Responsibilities:</w:t>
      </w:r>
    </w:p>
    <w:p w:rsidR="00EE42AB" w:rsidRPr="0030446D" w:rsidRDefault="00EE42AB" w:rsidP="00EE42AB">
      <w:pPr>
        <w:jc w:val="both"/>
        <w:rPr>
          <w:rFonts w:ascii="Century Gothic" w:hAnsi="Century Gothic"/>
          <w:b/>
          <w:color w:val="1F497D" w:themeColor="text2"/>
          <w:sz w:val="16"/>
          <w:szCs w:val="16"/>
        </w:rPr>
      </w:pPr>
    </w:p>
    <w:p w:rsidR="00EE42AB" w:rsidRPr="0030446D" w:rsidRDefault="00EE42AB" w:rsidP="00EE42AB">
      <w:pPr>
        <w:pStyle w:val="ListParagraph"/>
        <w:numPr>
          <w:ilvl w:val="0"/>
          <w:numId w:val="13"/>
        </w:numPr>
        <w:jc w:val="both"/>
        <w:rPr>
          <w:rFonts w:ascii="Century Gothic" w:hAnsi="Century Gothic" w:cs="Arial"/>
          <w:sz w:val="16"/>
          <w:szCs w:val="16"/>
        </w:rPr>
      </w:pPr>
      <w:r w:rsidRPr="0030446D">
        <w:rPr>
          <w:rFonts w:ascii="Century Gothic" w:hAnsi="Century Gothic" w:cs="Arial"/>
          <w:sz w:val="16"/>
          <w:szCs w:val="16"/>
        </w:rPr>
        <w:t>Handling Calls in prompt and polite manner.</w:t>
      </w:r>
    </w:p>
    <w:p w:rsidR="00EE42AB" w:rsidRPr="0030446D" w:rsidRDefault="00EE42AB" w:rsidP="00EE42AB">
      <w:pPr>
        <w:pStyle w:val="ListParagraph"/>
        <w:numPr>
          <w:ilvl w:val="0"/>
          <w:numId w:val="13"/>
        </w:numPr>
        <w:jc w:val="both"/>
        <w:rPr>
          <w:rFonts w:ascii="Century Gothic" w:hAnsi="Century Gothic" w:cs="Arial"/>
          <w:sz w:val="16"/>
          <w:szCs w:val="16"/>
        </w:rPr>
      </w:pPr>
      <w:r w:rsidRPr="0030446D">
        <w:rPr>
          <w:rFonts w:ascii="Century Gothic" w:hAnsi="Century Gothic" w:cs="Arial"/>
          <w:sz w:val="16"/>
          <w:szCs w:val="16"/>
        </w:rPr>
        <w:t>Having survey from the people of United Kingdom</w:t>
      </w:r>
    </w:p>
    <w:p w:rsidR="00EE42AB" w:rsidRPr="0030446D" w:rsidRDefault="00EE42AB" w:rsidP="00EE42AB">
      <w:pPr>
        <w:pStyle w:val="ListParagraph"/>
        <w:numPr>
          <w:ilvl w:val="0"/>
          <w:numId w:val="13"/>
        </w:numPr>
        <w:jc w:val="both"/>
        <w:rPr>
          <w:rFonts w:ascii="Century Gothic" w:hAnsi="Century Gothic" w:cs="Arial"/>
          <w:sz w:val="16"/>
          <w:szCs w:val="16"/>
        </w:rPr>
      </w:pPr>
      <w:r w:rsidRPr="0030446D">
        <w:rPr>
          <w:rFonts w:ascii="Century Gothic" w:hAnsi="Century Gothic" w:cs="Arial"/>
          <w:sz w:val="16"/>
          <w:szCs w:val="16"/>
        </w:rPr>
        <w:t>Leading a team</w:t>
      </w:r>
    </w:p>
    <w:p w:rsidR="00EE42AB" w:rsidRPr="0030446D" w:rsidRDefault="00EE42AB" w:rsidP="00EE42AB">
      <w:pPr>
        <w:pStyle w:val="ListParagraph"/>
        <w:numPr>
          <w:ilvl w:val="0"/>
          <w:numId w:val="13"/>
        </w:numPr>
        <w:jc w:val="both"/>
        <w:rPr>
          <w:rFonts w:ascii="Century Gothic" w:hAnsi="Century Gothic" w:cs="Arial"/>
          <w:sz w:val="16"/>
          <w:szCs w:val="16"/>
        </w:rPr>
      </w:pPr>
      <w:r w:rsidRPr="0030446D">
        <w:rPr>
          <w:rFonts w:ascii="Century Gothic" w:hAnsi="Century Gothic" w:cs="Arial"/>
          <w:sz w:val="16"/>
          <w:szCs w:val="16"/>
        </w:rPr>
        <w:t>Trouble shooting</w:t>
      </w:r>
    </w:p>
    <w:p w:rsidR="00CA3A17" w:rsidRPr="0030446D" w:rsidRDefault="00CA3A17" w:rsidP="00EE42AB">
      <w:pPr>
        <w:pStyle w:val="ListParagraph"/>
        <w:numPr>
          <w:ilvl w:val="0"/>
          <w:numId w:val="13"/>
        </w:numPr>
        <w:jc w:val="both"/>
        <w:rPr>
          <w:rFonts w:ascii="Century Gothic" w:hAnsi="Century Gothic" w:cs="Arial"/>
          <w:sz w:val="16"/>
          <w:szCs w:val="16"/>
        </w:rPr>
      </w:pPr>
      <w:r w:rsidRPr="0030446D">
        <w:rPr>
          <w:rFonts w:ascii="Century Gothic" w:hAnsi="Century Gothic" w:cs="Arial"/>
          <w:sz w:val="16"/>
          <w:szCs w:val="16"/>
        </w:rPr>
        <w:t>Communicating different transactions regarding the lifestyle of UK</w:t>
      </w:r>
    </w:p>
    <w:p w:rsidR="00EE42AB" w:rsidRPr="0030446D" w:rsidRDefault="00EE42AB" w:rsidP="00EE42AB">
      <w:pPr>
        <w:ind w:left="360"/>
        <w:jc w:val="both"/>
        <w:rPr>
          <w:rFonts w:ascii="Century Gothic" w:hAnsi="Century Gothic"/>
          <w:b/>
          <w:color w:val="1F497D" w:themeColor="text2"/>
          <w:sz w:val="16"/>
          <w:szCs w:val="16"/>
        </w:rPr>
      </w:pPr>
    </w:p>
    <w:p w:rsidR="00EE42AB" w:rsidRPr="0030446D" w:rsidRDefault="00EE42AB" w:rsidP="00EE42AB">
      <w:pPr>
        <w:ind w:left="360"/>
        <w:jc w:val="both"/>
        <w:rPr>
          <w:rFonts w:ascii="Century Gothic" w:hAnsi="Century Gothic"/>
          <w:b/>
          <w:color w:val="1F497D" w:themeColor="text2"/>
          <w:sz w:val="16"/>
          <w:szCs w:val="16"/>
        </w:rPr>
      </w:pPr>
    </w:p>
    <w:p w:rsidR="0040551D" w:rsidRPr="0030446D" w:rsidRDefault="00FD3E1E" w:rsidP="0040551D">
      <w:pPr>
        <w:jc w:val="both"/>
        <w:rPr>
          <w:rFonts w:ascii="Century Gothic" w:hAnsi="Century Gothic"/>
          <w:b/>
          <w:color w:val="0000FF"/>
          <w:sz w:val="16"/>
          <w:szCs w:val="16"/>
          <w:shd w:val="clear" w:color="auto" w:fill="FFCC99"/>
        </w:rPr>
      </w:pPr>
      <w:proofErr w:type="spellStart"/>
      <w:r w:rsidRPr="0030446D">
        <w:rPr>
          <w:rFonts w:ascii="Century Gothic" w:hAnsi="Century Gothic"/>
          <w:b/>
          <w:color w:val="0000FF"/>
          <w:sz w:val="16"/>
          <w:szCs w:val="16"/>
          <w:highlight w:val="yellow"/>
          <w:shd w:val="clear" w:color="auto" w:fill="FFCC99"/>
        </w:rPr>
        <w:t>Alkhaja</w:t>
      </w:r>
      <w:proofErr w:type="spellEnd"/>
      <w:r w:rsidRPr="0030446D">
        <w:rPr>
          <w:rFonts w:ascii="Century Gothic" w:hAnsi="Century Gothic"/>
          <w:b/>
          <w:color w:val="0000FF"/>
          <w:sz w:val="16"/>
          <w:szCs w:val="16"/>
          <w:highlight w:val="yellow"/>
          <w:shd w:val="clear" w:color="auto" w:fill="FFCC99"/>
        </w:rPr>
        <w:t xml:space="preserve"> Group of Companies</w:t>
      </w:r>
    </w:p>
    <w:p w:rsidR="00542080" w:rsidRPr="0030446D" w:rsidRDefault="00542080" w:rsidP="0040551D">
      <w:pPr>
        <w:jc w:val="both"/>
        <w:rPr>
          <w:rFonts w:ascii="Century Gothic" w:hAnsi="Century Gothic"/>
          <w:b/>
          <w:color w:val="0000FF"/>
          <w:sz w:val="16"/>
          <w:szCs w:val="16"/>
          <w:shd w:val="clear" w:color="auto" w:fill="FFCC99"/>
        </w:rPr>
      </w:pPr>
    </w:p>
    <w:p w:rsidR="0040551D" w:rsidRPr="0030446D" w:rsidRDefault="0040551D" w:rsidP="00FD3E1E">
      <w:pPr>
        <w:ind w:left="1440" w:hanging="1440"/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Company: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proofErr w:type="spellStart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>Alkhaja</w:t>
      </w:r>
      <w:proofErr w:type="spellEnd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 xml:space="preserve"> Group of Companies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 </w:t>
      </w:r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>(</w:t>
      </w:r>
      <w:proofErr w:type="spellStart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>Hediard</w:t>
      </w:r>
      <w:proofErr w:type="spellEnd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 xml:space="preserve"> Paris Café)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  <w:t xml:space="preserve">   </w:t>
      </w:r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 xml:space="preserve">                                 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  </w:t>
      </w:r>
      <w:proofErr w:type="spellStart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>Burjuman</w:t>
      </w:r>
      <w:proofErr w:type="spellEnd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 xml:space="preserve"> Branch, Bur Dubai </w:t>
      </w:r>
      <w:proofErr w:type="spellStart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>Dubai</w:t>
      </w:r>
      <w:proofErr w:type="spellEnd"/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 xml:space="preserve"> U.A.E.</w:t>
      </w:r>
    </w:p>
    <w:p w:rsidR="00FD3E1E" w:rsidRPr="0030446D" w:rsidRDefault="0040551D" w:rsidP="0040551D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Period: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FD3E1E" w:rsidRPr="0030446D">
        <w:rPr>
          <w:rFonts w:ascii="Century Gothic" w:hAnsi="Century Gothic"/>
          <w:b/>
          <w:color w:val="800000"/>
          <w:sz w:val="16"/>
          <w:szCs w:val="16"/>
        </w:rPr>
        <w:t>June 30, 2006 up to November 07, 2007</w:t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Position:  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1306F2" w:rsidRPr="0030446D">
        <w:rPr>
          <w:rFonts w:ascii="Century Gothic" w:hAnsi="Century Gothic"/>
          <w:b/>
          <w:color w:val="800000"/>
          <w:sz w:val="16"/>
          <w:szCs w:val="16"/>
        </w:rPr>
        <w:t>Head of the Store</w:t>
      </w:r>
    </w:p>
    <w:p w:rsidR="001306F2" w:rsidRPr="0030446D" w:rsidRDefault="001306F2" w:rsidP="00FD3E1E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</w:p>
    <w:p w:rsidR="001306F2" w:rsidRPr="0030446D" w:rsidRDefault="001306F2" w:rsidP="001306F2">
      <w:pPr>
        <w:numPr>
          <w:ilvl w:val="0"/>
          <w:numId w:val="19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Ensuring correct operation and balancing of cash registers &amp; daily reporting</w:t>
      </w:r>
    </w:p>
    <w:p w:rsidR="001306F2" w:rsidRPr="0030446D" w:rsidRDefault="001306F2" w:rsidP="001306F2">
      <w:pPr>
        <w:numPr>
          <w:ilvl w:val="0"/>
          <w:numId w:val="19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Creating a harmonious team orientated environment amongst all staff within the restaurant</w:t>
      </w:r>
    </w:p>
    <w:p w:rsidR="001306F2" w:rsidRPr="0030446D" w:rsidRDefault="001306F2" w:rsidP="001306F2">
      <w:pPr>
        <w:pStyle w:val="ListParagraph"/>
        <w:numPr>
          <w:ilvl w:val="0"/>
          <w:numId w:val="19"/>
        </w:numPr>
        <w:spacing w:line="240" w:lineRule="exact"/>
        <w:rPr>
          <w:rFonts w:ascii="Century Gothic" w:hAnsi="Century Gothic"/>
          <w:color w:val="000000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Maintaining a high level of customer satisfaction at all times</w:t>
      </w:r>
    </w:p>
    <w:p w:rsidR="001306F2" w:rsidRPr="0030446D" w:rsidRDefault="001306F2" w:rsidP="001306F2">
      <w:pPr>
        <w:pStyle w:val="BodyText"/>
        <w:numPr>
          <w:ilvl w:val="0"/>
          <w:numId w:val="1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lastRenderedPageBreak/>
        <w:t>Maintain clean and orderly checkout areas.</w:t>
      </w:r>
    </w:p>
    <w:p w:rsidR="001306F2" w:rsidRPr="0030446D" w:rsidRDefault="001306F2" w:rsidP="001306F2">
      <w:pPr>
        <w:pStyle w:val="BodyText"/>
        <w:numPr>
          <w:ilvl w:val="0"/>
          <w:numId w:val="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t>Establish or identify prices of goods, services or admission, and tabulate bills using calculators, cash registers, or optical price scanners.</w:t>
      </w:r>
    </w:p>
    <w:p w:rsidR="001306F2" w:rsidRPr="0030446D" w:rsidRDefault="001306F2" w:rsidP="001306F2">
      <w:pPr>
        <w:pStyle w:val="BodyText"/>
        <w:numPr>
          <w:ilvl w:val="0"/>
          <w:numId w:val="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t>Issue trading stamps, and redeem food stamps and coupons.</w:t>
      </w:r>
    </w:p>
    <w:p w:rsidR="001306F2" w:rsidRPr="0030446D" w:rsidRDefault="001306F2" w:rsidP="001306F2">
      <w:pPr>
        <w:pStyle w:val="BodyText"/>
        <w:numPr>
          <w:ilvl w:val="0"/>
          <w:numId w:val="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t>Resolve customer complaints.</w:t>
      </w:r>
    </w:p>
    <w:p w:rsidR="001306F2" w:rsidRPr="0030446D" w:rsidRDefault="001306F2" w:rsidP="001306F2">
      <w:pPr>
        <w:pStyle w:val="BodyText"/>
        <w:numPr>
          <w:ilvl w:val="0"/>
          <w:numId w:val="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t>Answer customers' questions, and provide information on procedures or policies.</w:t>
      </w:r>
    </w:p>
    <w:p w:rsidR="001306F2" w:rsidRPr="0030446D" w:rsidRDefault="001306F2" w:rsidP="001306F2">
      <w:pPr>
        <w:pStyle w:val="BodyText"/>
        <w:numPr>
          <w:ilvl w:val="0"/>
          <w:numId w:val="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t>Cash checks for customers</w:t>
      </w:r>
    </w:p>
    <w:p w:rsidR="001306F2" w:rsidRPr="0030446D" w:rsidRDefault="001306F2" w:rsidP="001306F2">
      <w:pPr>
        <w:pStyle w:val="BodyText"/>
        <w:numPr>
          <w:ilvl w:val="0"/>
          <w:numId w:val="9"/>
        </w:numPr>
        <w:spacing w:after="0" w:line="240" w:lineRule="auto"/>
        <w:jc w:val="left"/>
        <w:rPr>
          <w:rFonts w:ascii="Century Gothic" w:hAnsi="Century Gothic"/>
          <w:b/>
          <w:sz w:val="16"/>
          <w:szCs w:val="16"/>
          <w:shd w:val="clear" w:color="auto" w:fill="FFCC99"/>
        </w:rPr>
      </w:pPr>
      <w:r w:rsidRPr="0030446D">
        <w:rPr>
          <w:rFonts w:ascii="Century Gothic" w:hAnsi="Century Gothic"/>
          <w:sz w:val="16"/>
          <w:szCs w:val="16"/>
        </w:rPr>
        <w:t>Offer customers carry-out service at the completion of transactions.</w:t>
      </w:r>
    </w:p>
    <w:p w:rsidR="001306F2" w:rsidRPr="0030446D" w:rsidRDefault="001306F2" w:rsidP="001306F2">
      <w:pPr>
        <w:pStyle w:val="BodyText"/>
        <w:spacing w:line="240" w:lineRule="auto"/>
        <w:ind w:left="360"/>
        <w:rPr>
          <w:rFonts w:ascii="Century Gothic" w:hAnsi="Century Gothic"/>
          <w:b/>
          <w:color w:val="1F497D" w:themeColor="text2"/>
          <w:sz w:val="16"/>
          <w:szCs w:val="16"/>
          <w:shd w:val="clear" w:color="auto" w:fill="FFCC99"/>
        </w:rPr>
      </w:pPr>
    </w:p>
    <w:p w:rsidR="001306F2" w:rsidRPr="0030446D" w:rsidRDefault="001306F2" w:rsidP="001306F2">
      <w:pPr>
        <w:spacing w:line="240" w:lineRule="exact"/>
        <w:ind w:left="720"/>
        <w:jc w:val="both"/>
        <w:rPr>
          <w:rFonts w:ascii="Century Gothic" w:hAnsi="Century Gothic"/>
          <w:sz w:val="16"/>
          <w:szCs w:val="16"/>
        </w:rPr>
      </w:pPr>
    </w:p>
    <w:p w:rsidR="00FD3E1E" w:rsidRPr="0030446D" w:rsidRDefault="0040551D" w:rsidP="00FD3E1E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                   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</w:p>
    <w:p w:rsidR="0040551D" w:rsidRPr="0030446D" w:rsidRDefault="004E3731" w:rsidP="00E715B3">
      <w:pPr>
        <w:pStyle w:val="BodyText"/>
        <w:spacing w:line="240" w:lineRule="auto"/>
        <w:rPr>
          <w:rFonts w:ascii="Century Gothic" w:hAnsi="Century Gothic"/>
          <w:b/>
          <w:color w:val="1F497D" w:themeColor="text2"/>
          <w:sz w:val="16"/>
          <w:szCs w:val="16"/>
          <w:highlight w:val="yellow"/>
          <w:shd w:val="clear" w:color="auto" w:fill="FFCC99"/>
        </w:rPr>
      </w:pPr>
      <w:proofErr w:type="spellStart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  <w:shd w:val="clear" w:color="auto" w:fill="FFCC99"/>
        </w:rPr>
        <w:t>Foodlink</w:t>
      </w:r>
      <w:proofErr w:type="spellEnd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  <w:shd w:val="clear" w:color="auto" w:fill="FFCC99"/>
        </w:rPr>
        <w:t xml:space="preserve"> Group of Companies </w:t>
      </w:r>
      <w:r w:rsidR="00E715B3"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  <w:shd w:val="clear" w:color="auto" w:fill="FFCC99"/>
        </w:rPr>
        <w:t>(Shoe Mart SM Megamall Branch)</w:t>
      </w:r>
    </w:p>
    <w:p w:rsidR="00E715B3" w:rsidRPr="0030446D" w:rsidRDefault="00E715B3" w:rsidP="00E715B3">
      <w:pPr>
        <w:pStyle w:val="BodyText"/>
        <w:spacing w:line="240" w:lineRule="auto"/>
        <w:rPr>
          <w:rFonts w:ascii="Century Gothic" w:hAnsi="Century Gothic"/>
          <w:b/>
          <w:color w:val="1F497D" w:themeColor="text2"/>
          <w:sz w:val="16"/>
          <w:szCs w:val="16"/>
          <w:shd w:val="clear" w:color="auto" w:fill="FFCC99"/>
        </w:rPr>
      </w:pPr>
      <w:proofErr w:type="spellStart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  <w:shd w:val="clear" w:color="auto" w:fill="FFCC99"/>
        </w:rPr>
        <w:t>Inihaw</w:t>
      </w:r>
      <w:proofErr w:type="spellEnd"/>
      <w:r w:rsidRPr="0030446D">
        <w:rPr>
          <w:rFonts w:ascii="Century Gothic" w:hAnsi="Century Gothic"/>
          <w:b/>
          <w:color w:val="1F497D" w:themeColor="text2"/>
          <w:sz w:val="16"/>
          <w:szCs w:val="16"/>
          <w:highlight w:val="yellow"/>
          <w:shd w:val="clear" w:color="auto" w:fill="FFCC99"/>
        </w:rPr>
        <w:t xml:space="preserve"> express/Chins’ Express</w:t>
      </w:r>
    </w:p>
    <w:p w:rsidR="0040551D" w:rsidRPr="0030446D" w:rsidRDefault="00E715B3" w:rsidP="008E4A9A">
      <w:pPr>
        <w:pStyle w:val="NormalWeb"/>
        <w:jc w:val="both"/>
        <w:rPr>
          <w:rFonts w:ascii="Century Gothic" w:hAnsi="Century Gothic" w:cs="Times New Roman"/>
          <w:color w:val="000000"/>
          <w:sz w:val="16"/>
          <w:szCs w:val="16"/>
        </w:rPr>
      </w:pPr>
      <w:r w:rsidRPr="0030446D">
        <w:rPr>
          <w:rFonts w:ascii="Century Gothic" w:hAnsi="Century Gothic" w:cs="Times New Roman"/>
          <w:color w:val="000000"/>
          <w:sz w:val="16"/>
          <w:szCs w:val="16"/>
        </w:rPr>
        <w:t>A reputable company in food chains business located mostly in all Food Court Malls.</w:t>
      </w:r>
      <w:r w:rsidR="0040551D"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40551D"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40551D"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40551D" w:rsidRPr="0030446D">
        <w:rPr>
          <w:rFonts w:ascii="Century Gothic" w:hAnsi="Century Gothic"/>
          <w:b/>
          <w:color w:val="800000"/>
          <w:sz w:val="16"/>
          <w:szCs w:val="16"/>
        </w:rPr>
        <w:tab/>
      </w:r>
    </w:p>
    <w:p w:rsidR="0040551D" w:rsidRPr="0030446D" w:rsidRDefault="0040551D" w:rsidP="00E715B3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Company: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proofErr w:type="spellStart"/>
      <w:r w:rsidR="00E715B3" w:rsidRPr="0030446D">
        <w:rPr>
          <w:rFonts w:ascii="Century Gothic" w:hAnsi="Century Gothic"/>
          <w:b/>
          <w:color w:val="800000"/>
          <w:sz w:val="16"/>
          <w:szCs w:val="16"/>
        </w:rPr>
        <w:t>Foodlink</w:t>
      </w:r>
      <w:proofErr w:type="spellEnd"/>
      <w:r w:rsidR="00E715B3" w:rsidRPr="0030446D">
        <w:rPr>
          <w:rFonts w:ascii="Century Gothic" w:hAnsi="Century Gothic"/>
          <w:b/>
          <w:color w:val="800000"/>
          <w:sz w:val="16"/>
          <w:szCs w:val="16"/>
        </w:rPr>
        <w:t xml:space="preserve"> Group of Companies</w:t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Period: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E715B3" w:rsidRPr="0030446D">
        <w:rPr>
          <w:rFonts w:ascii="Century Gothic" w:hAnsi="Century Gothic"/>
          <w:b/>
          <w:color w:val="800000"/>
          <w:sz w:val="16"/>
          <w:szCs w:val="16"/>
        </w:rPr>
        <w:t>June 2004 up to February 2005</w:t>
      </w:r>
    </w:p>
    <w:p w:rsidR="0040551D" w:rsidRPr="0030446D" w:rsidRDefault="0040551D" w:rsidP="00E715B3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 xml:space="preserve">Position:     </w:t>
      </w:r>
      <w:r w:rsidRPr="0030446D">
        <w:rPr>
          <w:rFonts w:ascii="Century Gothic" w:hAnsi="Century Gothic"/>
          <w:b/>
          <w:color w:val="800000"/>
          <w:sz w:val="16"/>
          <w:szCs w:val="16"/>
        </w:rPr>
        <w:tab/>
      </w:r>
      <w:r w:rsidR="00E715B3" w:rsidRPr="0030446D">
        <w:rPr>
          <w:rFonts w:ascii="Century Gothic" w:hAnsi="Century Gothic"/>
          <w:b/>
          <w:color w:val="800000"/>
          <w:sz w:val="16"/>
          <w:szCs w:val="16"/>
        </w:rPr>
        <w:t>Head of the Store/Supervisor</w:t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  <w:r w:rsidRPr="0030446D">
        <w:rPr>
          <w:rFonts w:ascii="Century Gothic" w:hAnsi="Century Gothic"/>
          <w:b/>
          <w:color w:val="800000"/>
          <w:sz w:val="16"/>
          <w:szCs w:val="16"/>
        </w:rPr>
        <w:t>Responsibilities:</w:t>
      </w:r>
    </w:p>
    <w:p w:rsidR="0040551D" w:rsidRPr="0030446D" w:rsidRDefault="0040551D" w:rsidP="0040551D">
      <w:pPr>
        <w:jc w:val="both"/>
        <w:rPr>
          <w:rFonts w:ascii="Century Gothic" w:hAnsi="Century Gothic"/>
          <w:b/>
          <w:color w:val="800000"/>
          <w:sz w:val="16"/>
          <w:szCs w:val="16"/>
        </w:rPr>
      </w:pPr>
    </w:p>
    <w:p w:rsidR="00B65386" w:rsidRPr="0030446D" w:rsidRDefault="00B65386" w:rsidP="00CA3A17">
      <w:pPr>
        <w:pStyle w:val="ListParagraph"/>
        <w:numPr>
          <w:ilvl w:val="0"/>
          <w:numId w:val="18"/>
        </w:numPr>
        <w:spacing w:line="240" w:lineRule="exact"/>
        <w:rPr>
          <w:rFonts w:ascii="Century Gothic" w:hAnsi="Century Gothic"/>
          <w:color w:val="000000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Maintaining a high level of customer satisfaction at all times</w:t>
      </w:r>
    </w:p>
    <w:p w:rsidR="00B65386" w:rsidRPr="0030446D" w:rsidRDefault="00B65386" w:rsidP="00CA3A17">
      <w:pPr>
        <w:numPr>
          <w:ilvl w:val="0"/>
          <w:numId w:val="19"/>
        </w:numPr>
        <w:spacing w:line="240" w:lineRule="exact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Maintaining dining room order of service according to the restaurant’s quality and service standards</w:t>
      </w:r>
    </w:p>
    <w:p w:rsidR="00B65386" w:rsidRPr="0030446D" w:rsidRDefault="00B65386" w:rsidP="00CA3A17">
      <w:pPr>
        <w:numPr>
          <w:ilvl w:val="0"/>
          <w:numId w:val="19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Safety and cleanliness of front of house staff, customer areas and areas surrounding restaurant, ensuring all cleaning and maintenance schedules are complied with.</w:t>
      </w:r>
    </w:p>
    <w:p w:rsidR="00B65386" w:rsidRPr="0030446D" w:rsidRDefault="00B65386" w:rsidP="00CA3A17">
      <w:pPr>
        <w:numPr>
          <w:ilvl w:val="0"/>
          <w:numId w:val="19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Ensuring correct operation and balancing of cash registers &amp; daily reporting</w:t>
      </w:r>
    </w:p>
    <w:p w:rsidR="00B65386" w:rsidRPr="0030446D" w:rsidRDefault="00B65386" w:rsidP="008E4A9A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Recruit and induct floor and bar staff (ensuring adequate skilled staff levels are maintained at all times)</w:t>
      </w:r>
    </w:p>
    <w:p w:rsidR="0040551D" w:rsidRPr="0030446D" w:rsidRDefault="00B65386" w:rsidP="008E4A9A">
      <w:pPr>
        <w:numPr>
          <w:ilvl w:val="0"/>
          <w:numId w:val="16"/>
        </w:numPr>
        <w:jc w:val="both"/>
        <w:rPr>
          <w:rFonts w:ascii="Century Gothic" w:hAnsi="Century Gothic"/>
          <w:sz w:val="16"/>
          <w:szCs w:val="16"/>
        </w:rPr>
      </w:pPr>
      <w:proofErr w:type="spellStart"/>
      <w:r w:rsidRPr="0030446D">
        <w:rPr>
          <w:rFonts w:ascii="Century Gothic" w:hAnsi="Century Gothic"/>
          <w:sz w:val="16"/>
          <w:szCs w:val="16"/>
        </w:rPr>
        <w:t>Organising</w:t>
      </w:r>
      <w:proofErr w:type="spellEnd"/>
      <w:r w:rsidRPr="0030446D">
        <w:rPr>
          <w:rFonts w:ascii="Century Gothic" w:hAnsi="Century Gothic"/>
          <w:sz w:val="16"/>
          <w:szCs w:val="16"/>
        </w:rPr>
        <w:t xml:space="preserve"> the roster to ensures all shifts deliver high service standards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Covering extra shifts as required, in the case of staff shortages, to ensure service standards are maintained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 xml:space="preserve">Increasing sales at all opportunities through customer service staff  practicing up selling and cross selling 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Ongoing product knowledge and sales training to maximize sales and increase average spend (Food Costing).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 xml:space="preserve">Maintaining set </w:t>
      </w:r>
      <w:proofErr w:type="spellStart"/>
      <w:r w:rsidRPr="0030446D">
        <w:rPr>
          <w:rFonts w:ascii="Century Gothic" w:hAnsi="Century Gothic"/>
          <w:sz w:val="16"/>
          <w:szCs w:val="16"/>
        </w:rPr>
        <w:t>labour</w:t>
      </w:r>
      <w:proofErr w:type="spellEnd"/>
      <w:r w:rsidRPr="0030446D">
        <w:rPr>
          <w:rFonts w:ascii="Century Gothic" w:hAnsi="Century Gothic"/>
          <w:sz w:val="16"/>
          <w:szCs w:val="16"/>
        </w:rPr>
        <w:t xml:space="preserve"> costs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Creating a harmonious team orientated environment amongst all staff within the restaurant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30446D">
        <w:rPr>
          <w:rFonts w:ascii="Century Gothic" w:hAnsi="Century Gothic"/>
          <w:sz w:val="16"/>
          <w:szCs w:val="16"/>
        </w:rPr>
        <w:t>Assist in the planning for future development of facilities and service improvements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pacing w:val="-3"/>
          <w:sz w:val="16"/>
          <w:szCs w:val="16"/>
          <w:lang w:val="en-GB"/>
        </w:rPr>
      </w:pPr>
      <w:r w:rsidRPr="0030446D">
        <w:rPr>
          <w:rFonts w:ascii="Century Gothic" w:hAnsi="Century Gothic"/>
          <w:spacing w:val="-3"/>
          <w:sz w:val="16"/>
          <w:szCs w:val="16"/>
          <w:lang w:val="en-GB"/>
        </w:rPr>
        <w:t>Ensuring that the most suitably qualified person is appointed in the event of your vacancy. This includes a smooth succession of transfer - wherever possible this should be an internal promotion.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rFonts w:ascii="Century Gothic" w:hAnsi="Century Gothic"/>
          <w:spacing w:val="-3"/>
          <w:sz w:val="16"/>
          <w:szCs w:val="16"/>
          <w:lang w:val="en-GB"/>
        </w:rPr>
      </w:pPr>
      <w:r w:rsidRPr="0030446D">
        <w:rPr>
          <w:rFonts w:ascii="Century Gothic" w:hAnsi="Century Gothic"/>
          <w:spacing w:val="-3"/>
          <w:sz w:val="16"/>
          <w:szCs w:val="16"/>
          <w:lang w:val="en-GB"/>
        </w:rPr>
        <w:t>Ensuring disciplinary action is taken for breaches of company regulations.</w:t>
      </w:r>
    </w:p>
    <w:p w:rsidR="00B65386" w:rsidRPr="0030446D" w:rsidRDefault="00B65386" w:rsidP="008E4A9A">
      <w:pPr>
        <w:numPr>
          <w:ilvl w:val="0"/>
          <w:numId w:val="16"/>
        </w:numPr>
        <w:spacing w:line="240" w:lineRule="exact"/>
        <w:jc w:val="both"/>
        <w:rPr>
          <w:spacing w:val="-3"/>
          <w:sz w:val="16"/>
          <w:szCs w:val="16"/>
          <w:lang w:val="en-GB"/>
        </w:rPr>
      </w:pPr>
      <w:r w:rsidRPr="0030446D">
        <w:rPr>
          <w:rFonts w:ascii="Century Gothic" w:hAnsi="Century Gothic"/>
          <w:spacing w:val="-3"/>
          <w:sz w:val="16"/>
          <w:szCs w:val="16"/>
          <w:lang w:val="en-GB"/>
        </w:rPr>
        <w:t>Maintaining high standards of morale and personal appearance of all staff.</w:t>
      </w:r>
    </w:p>
    <w:p w:rsidR="00B65386" w:rsidRPr="0030446D" w:rsidRDefault="00B65386" w:rsidP="00AF3595">
      <w:pPr>
        <w:spacing w:line="240" w:lineRule="exact"/>
        <w:ind w:left="720"/>
        <w:jc w:val="both"/>
        <w:rPr>
          <w:sz w:val="16"/>
          <w:szCs w:val="16"/>
        </w:rPr>
      </w:pPr>
      <w:bookmarkStart w:id="0" w:name="_GoBack"/>
      <w:bookmarkEnd w:id="0"/>
    </w:p>
    <w:sectPr w:rsidR="00B65386" w:rsidRPr="0030446D" w:rsidSect="00092896">
      <w:footerReference w:type="default" r:id="rId11"/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83" w:rsidRDefault="00610C83" w:rsidP="00770F81">
      <w:r>
        <w:separator/>
      </w:r>
    </w:p>
  </w:endnote>
  <w:endnote w:type="continuationSeparator" w:id="0">
    <w:p w:rsidR="00610C83" w:rsidRDefault="00610C83" w:rsidP="007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5" w:rsidRPr="00C20FB8" w:rsidRDefault="00545BA5" w:rsidP="00092896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F56D3">
      <w:rPr>
        <w:noProof/>
      </w:rPr>
      <w:t>2</w:t>
    </w:r>
    <w:r>
      <w:fldChar w:fldCharType="end"/>
    </w:r>
    <w:r>
      <w:t xml:space="preserve"> of </w:t>
    </w:r>
    <w:r w:rsidR="00610C83">
      <w:fldChar w:fldCharType="begin"/>
    </w:r>
    <w:r w:rsidR="00610C83">
      <w:instrText xml:space="preserve"> NUMPAGES </w:instrText>
    </w:r>
    <w:r w:rsidR="00610C83">
      <w:fldChar w:fldCharType="separate"/>
    </w:r>
    <w:r w:rsidR="002F56D3">
      <w:rPr>
        <w:noProof/>
      </w:rPr>
      <w:t>4</w:t>
    </w:r>
    <w:r w:rsidR="00610C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83" w:rsidRDefault="00610C83" w:rsidP="00770F81">
      <w:r>
        <w:separator/>
      </w:r>
    </w:p>
  </w:footnote>
  <w:footnote w:type="continuationSeparator" w:id="0">
    <w:p w:rsidR="00610C83" w:rsidRDefault="00610C83" w:rsidP="0077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8616D8"/>
    <w:multiLevelType w:val="hybridMultilevel"/>
    <w:tmpl w:val="25906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F1388"/>
    <w:multiLevelType w:val="hybridMultilevel"/>
    <w:tmpl w:val="1DD0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C06"/>
    <w:multiLevelType w:val="hybridMultilevel"/>
    <w:tmpl w:val="19CAA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77E73"/>
    <w:multiLevelType w:val="hybridMultilevel"/>
    <w:tmpl w:val="B1E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38FC"/>
    <w:multiLevelType w:val="hybridMultilevel"/>
    <w:tmpl w:val="B98260E6"/>
    <w:lvl w:ilvl="0" w:tplc="046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95DFC"/>
    <w:multiLevelType w:val="hybridMultilevel"/>
    <w:tmpl w:val="CEC60DB8"/>
    <w:lvl w:ilvl="0" w:tplc="9E6863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20DFF"/>
    <w:multiLevelType w:val="hybridMultilevel"/>
    <w:tmpl w:val="218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77B4"/>
    <w:multiLevelType w:val="hybridMultilevel"/>
    <w:tmpl w:val="1EF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710"/>
    <w:multiLevelType w:val="hybridMultilevel"/>
    <w:tmpl w:val="7988E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22479"/>
    <w:multiLevelType w:val="hybridMultilevel"/>
    <w:tmpl w:val="01B4B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35631"/>
    <w:multiLevelType w:val="hybridMultilevel"/>
    <w:tmpl w:val="DD70C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DB38BA"/>
    <w:multiLevelType w:val="hybridMultilevel"/>
    <w:tmpl w:val="EB2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71C8F"/>
    <w:multiLevelType w:val="hybridMultilevel"/>
    <w:tmpl w:val="74A41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F478B"/>
    <w:multiLevelType w:val="hybridMultilevel"/>
    <w:tmpl w:val="FF9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04E96"/>
    <w:multiLevelType w:val="hybridMultilevel"/>
    <w:tmpl w:val="4C7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57B77"/>
    <w:multiLevelType w:val="hybridMultilevel"/>
    <w:tmpl w:val="93D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23763"/>
    <w:multiLevelType w:val="hybridMultilevel"/>
    <w:tmpl w:val="CDCC8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86C0E"/>
    <w:multiLevelType w:val="hybridMultilevel"/>
    <w:tmpl w:val="6338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3061C8"/>
    <w:multiLevelType w:val="hybridMultilevel"/>
    <w:tmpl w:val="1D2A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B14789"/>
    <w:multiLevelType w:val="hybridMultilevel"/>
    <w:tmpl w:val="324AC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9106E1"/>
    <w:multiLevelType w:val="hybridMultilevel"/>
    <w:tmpl w:val="507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23B5"/>
    <w:multiLevelType w:val="hybridMultilevel"/>
    <w:tmpl w:val="086C7962"/>
    <w:lvl w:ilvl="0" w:tplc="046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E2785"/>
    <w:multiLevelType w:val="hybridMultilevel"/>
    <w:tmpl w:val="403A4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1A45BA"/>
    <w:multiLevelType w:val="hybridMultilevel"/>
    <w:tmpl w:val="9B9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B4E78"/>
    <w:multiLevelType w:val="hybridMultilevel"/>
    <w:tmpl w:val="1A4E6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0"/>
  </w:num>
  <w:num w:numId="5">
    <w:abstractNumId w:val="23"/>
  </w:num>
  <w:num w:numId="6">
    <w:abstractNumId w:val="13"/>
  </w:num>
  <w:num w:numId="7">
    <w:abstractNumId w:val="22"/>
  </w:num>
  <w:num w:numId="8">
    <w:abstractNumId w:val="5"/>
  </w:num>
  <w:num w:numId="9">
    <w:abstractNumId w:val="21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20"/>
  </w:num>
  <w:num w:numId="15">
    <w:abstractNumId w:val="15"/>
  </w:num>
  <w:num w:numId="16">
    <w:abstractNumId w:val="25"/>
  </w:num>
  <w:num w:numId="17">
    <w:abstractNumId w:val="1"/>
  </w:num>
  <w:num w:numId="18">
    <w:abstractNumId w:val="7"/>
  </w:num>
  <w:num w:numId="19">
    <w:abstractNumId w:val="9"/>
  </w:num>
  <w:num w:numId="20">
    <w:abstractNumId w:val="19"/>
  </w:num>
  <w:num w:numId="21">
    <w:abstractNumId w:val="24"/>
  </w:num>
  <w:num w:numId="22">
    <w:abstractNumId w:val="11"/>
  </w:num>
  <w:num w:numId="23">
    <w:abstractNumId w:val="12"/>
  </w:num>
  <w:num w:numId="24">
    <w:abstractNumId w:val="8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1D"/>
    <w:rsid w:val="0002456B"/>
    <w:rsid w:val="00092896"/>
    <w:rsid w:val="001306F2"/>
    <w:rsid w:val="00161374"/>
    <w:rsid w:val="00173E30"/>
    <w:rsid w:val="00183172"/>
    <w:rsid w:val="001F2965"/>
    <w:rsid w:val="001F7373"/>
    <w:rsid w:val="00257D45"/>
    <w:rsid w:val="002A78C4"/>
    <w:rsid w:val="002F56D3"/>
    <w:rsid w:val="002F7685"/>
    <w:rsid w:val="0030446D"/>
    <w:rsid w:val="0040551D"/>
    <w:rsid w:val="004A3EA6"/>
    <w:rsid w:val="004E3731"/>
    <w:rsid w:val="005327AA"/>
    <w:rsid w:val="00542080"/>
    <w:rsid w:val="00545BA5"/>
    <w:rsid w:val="00610C83"/>
    <w:rsid w:val="00635E7F"/>
    <w:rsid w:val="0064037A"/>
    <w:rsid w:val="006A408E"/>
    <w:rsid w:val="00702AC4"/>
    <w:rsid w:val="00727803"/>
    <w:rsid w:val="00770F81"/>
    <w:rsid w:val="007C29B9"/>
    <w:rsid w:val="0087433A"/>
    <w:rsid w:val="008A2D2D"/>
    <w:rsid w:val="008C2808"/>
    <w:rsid w:val="008E3AEB"/>
    <w:rsid w:val="008E4A9A"/>
    <w:rsid w:val="00921BE5"/>
    <w:rsid w:val="009608B4"/>
    <w:rsid w:val="00996B33"/>
    <w:rsid w:val="009A567E"/>
    <w:rsid w:val="00A30908"/>
    <w:rsid w:val="00A62695"/>
    <w:rsid w:val="00A97CD6"/>
    <w:rsid w:val="00AF2921"/>
    <w:rsid w:val="00AF3595"/>
    <w:rsid w:val="00B21B6F"/>
    <w:rsid w:val="00B42A17"/>
    <w:rsid w:val="00B65386"/>
    <w:rsid w:val="00BB763D"/>
    <w:rsid w:val="00BD640C"/>
    <w:rsid w:val="00C206D2"/>
    <w:rsid w:val="00C32E8E"/>
    <w:rsid w:val="00C37A5E"/>
    <w:rsid w:val="00CA3A17"/>
    <w:rsid w:val="00CB1B15"/>
    <w:rsid w:val="00CB7126"/>
    <w:rsid w:val="00D1417C"/>
    <w:rsid w:val="00D64601"/>
    <w:rsid w:val="00D84C46"/>
    <w:rsid w:val="00DF5593"/>
    <w:rsid w:val="00E3388A"/>
    <w:rsid w:val="00E715B3"/>
    <w:rsid w:val="00EE42AB"/>
    <w:rsid w:val="00FB2184"/>
    <w:rsid w:val="00FD3E1E"/>
    <w:rsid w:val="00FE6108"/>
    <w:rsid w:val="00FF458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551D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0551D"/>
    <w:rPr>
      <w:rFonts w:ascii="Arial" w:eastAsia="Batang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40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51D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0551D"/>
    <w:pPr>
      <w:jc w:val="center"/>
    </w:pPr>
    <w:rPr>
      <w:rFonts w:eastAsia="Times New Roman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40551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NormalWeb">
    <w:name w:val="Normal (Web)"/>
    <w:basedOn w:val="Normal"/>
    <w:rsid w:val="0040551D"/>
    <w:pPr>
      <w:spacing w:before="100" w:beforeAutospacing="1" w:after="100" w:afterAutospacing="1"/>
    </w:pPr>
    <w:rPr>
      <w:rFonts w:ascii="Arial" w:eastAsia="Gulim" w:hAnsi="Arial" w:cs="Arial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B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26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95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551D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0551D"/>
    <w:rPr>
      <w:rFonts w:ascii="Arial" w:eastAsia="Batang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40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51D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0551D"/>
    <w:pPr>
      <w:jc w:val="center"/>
    </w:pPr>
    <w:rPr>
      <w:rFonts w:eastAsia="Times New Roman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40551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NormalWeb">
    <w:name w:val="Normal (Web)"/>
    <w:basedOn w:val="Normal"/>
    <w:rsid w:val="0040551D"/>
    <w:pPr>
      <w:spacing w:before="100" w:beforeAutospacing="1" w:after="100" w:afterAutospacing="1"/>
    </w:pPr>
    <w:rPr>
      <w:rFonts w:ascii="Arial" w:eastAsia="Gulim" w:hAnsi="Arial" w:cs="Arial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B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26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95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rlene.3674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CF6C-8F4B-4610-AB09-8F8F738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johnzelrhaine</dc:creator>
  <cp:lastModifiedBy>602HRDESK</cp:lastModifiedBy>
  <cp:revision>13</cp:revision>
  <cp:lastPrinted>2016-07-31T10:57:00Z</cp:lastPrinted>
  <dcterms:created xsi:type="dcterms:W3CDTF">2016-07-21T05:30:00Z</dcterms:created>
  <dcterms:modified xsi:type="dcterms:W3CDTF">2017-05-15T08:19:00Z</dcterms:modified>
</cp:coreProperties>
</file>