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67" w:rsidRPr="00ED3E03" w:rsidRDefault="00F94B67" w:rsidP="00D90585">
      <w:pPr>
        <w:pStyle w:val="Heading1"/>
        <w:rPr>
          <w:rFonts w:ascii="Arial" w:hAnsi="Arial" w:cs="Arial"/>
          <w:sz w:val="24"/>
        </w:rPr>
      </w:pPr>
    </w:p>
    <w:p w:rsidR="00F94B67" w:rsidRPr="00ED3E03" w:rsidRDefault="00F94B67" w:rsidP="004C1784">
      <w:pPr>
        <w:ind w:left="2160" w:hanging="2160"/>
        <w:rPr>
          <w:rFonts w:ascii="Arial" w:hAnsi="Arial" w:cs="Arial"/>
          <w:b/>
          <w:color w:val="000000"/>
        </w:rPr>
      </w:pPr>
    </w:p>
    <w:p w:rsidR="00F94B67" w:rsidRPr="00ED3E03" w:rsidRDefault="00F94B67" w:rsidP="00833EF7">
      <w:pPr>
        <w:ind w:left="2160" w:hanging="2160"/>
        <w:rPr>
          <w:rFonts w:ascii="Arial" w:hAnsi="Arial" w:cs="Arial"/>
          <w:b/>
          <w:color w:val="000000"/>
        </w:rPr>
      </w:pPr>
      <w:r w:rsidRPr="00ED3E03">
        <w:rPr>
          <w:rFonts w:ascii="Arial" w:hAnsi="Arial" w:cs="Arial"/>
          <w:b/>
          <w:color w:val="000000"/>
        </w:rPr>
        <w:tab/>
      </w:r>
      <w:r w:rsidRPr="00ED3E03">
        <w:rPr>
          <w:rFonts w:ascii="Arial" w:hAnsi="Arial" w:cs="Arial"/>
          <w:b/>
          <w:color w:val="000000"/>
        </w:rPr>
        <w:tab/>
      </w:r>
      <w:r w:rsidRPr="00ED3E03">
        <w:rPr>
          <w:rFonts w:ascii="Arial" w:hAnsi="Arial" w:cs="Arial"/>
          <w:b/>
          <w:color w:val="000000"/>
        </w:rPr>
        <w:tab/>
      </w:r>
      <w:r w:rsidRPr="00ED3E03">
        <w:rPr>
          <w:rFonts w:ascii="Arial" w:hAnsi="Arial" w:cs="Arial"/>
          <w:b/>
          <w:color w:val="000000"/>
        </w:rPr>
        <w:tab/>
      </w:r>
      <w:r w:rsidRPr="00ED3E03">
        <w:rPr>
          <w:rFonts w:ascii="Arial" w:hAnsi="Arial" w:cs="Arial"/>
          <w:b/>
          <w:color w:val="000000"/>
        </w:rPr>
        <w:tab/>
      </w:r>
      <w:r w:rsidRPr="00ED3E03">
        <w:rPr>
          <w:rFonts w:ascii="Arial" w:hAnsi="Arial" w:cs="Arial"/>
          <w:b/>
          <w:color w:val="000000"/>
        </w:rPr>
        <w:tab/>
      </w:r>
      <w:r w:rsidRPr="00ED3E03">
        <w:rPr>
          <w:rFonts w:ascii="Arial" w:hAnsi="Arial" w:cs="Arial"/>
          <w:b/>
          <w:color w:val="000000"/>
        </w:rPr>
        <w:tab/>
      </w:r>
      <w:r w:rsidRPr="00ED3E03">
        <w:rPr>
          <w:rFonts w:ascii="Arial" w:hAnsi="Arial" w:cs="Arial"/>
          <w:b/>
          <w:color w:val="000000"/>
        </w:rPr>
        <w:tab/>
      </w:r>
    </w:p>
    <w:p w:rsidR="00F94B67" w:rsidRPr="00ED3E03" w:rsidRDefault="00F94B67" w:rsidP="007E073C">
      <w:pPr>
        <w:spacing w:after="0"/>
        <w:ind w:left="2160" w:hanging="2160"/>
        <w:rPr>
          <w:rFonts w:ascii="Arial" w:hAnsi="Arial" w:cs="Arial"/>
          <w:b/>
          <w:color w:val="7F7F7F"/>
        </w:rPr>
      </w:pPr>
    </w:p>
    <w:p w:rsidR="00665F22" w:rsidRDefault="0043521D" w:rsidP="00BF20C1">
      <w:pPr>
        <w:pBdr>
          <w:bottom w:val="single" w:sz="12" w:space="0" w:color="auto"/>
        </w:pBdr>
        <w:spacing w:after="0"/>
        <w:rPr>
          <w:rFonts w:ascii="Arial" w:hAnsi="Arial" w:cs="Arial"/>
          <w:b/>
          <w:color w:val="7F7F7F"/>
          <w:sz w:val="32"/>
        </w:rPr>
      </w:pPr>
      <w:r w:rsidRPr="00ED3E03">
        <w:rPr>
          <w:rFonts w:ascii="Arial" w:hAnsi="Arial" w:cs="Arial"/>
          <w:b/>
          <w:color w:val="7F7F7F"/>
          <w:sz w:val="32"/>
        </w:rPr>
        <w:t>CHARITO</w:t>
      </w:r>
    </w:p>
    <w:p w:rsidR="00BF20C1" w:rsidRPr="00ED3E03" w:rsidRDefault="00665F22" w:rsidP="00BF20C1">
      <w:pPr>
        <w:pBdr>
          <w:bottom w:val="single" w:sz="12" w:space="0" w:color="auto"/>
        </w:pBdr>
        <w:spacing w:after="0"/>
        <w:rPr>
          <w:rFonts w:ascii="Arial" w:hAnsi="Arial" w:cs="Arial"/>
          <w:b/>
          <w:color w:val="7F7F7F"/>
          <w:sz w:val="32"/>
        </w:rPr>
      </w:pPr>
      <w:hyperlink r:id="rId8" w:history="1">
        <w:r w:rsidRPr="0051779E">
          <w:rPr>
            <w:rStyle w:val="Hyperlink"/>
            <w:rFonts w:ascii="Arial" w:hAnsi="Arial" w:cs="Arial"/>
            <w:b/>
            <w:sz w:val="32"/>
          </w:rPr>
          <w:t>CHARITO.367735@2freemail.com</w:t>
        </w:r>
      </w:hyperlink>
      <w:r>
        <w:rPr>
          <w:rFonts w:ascii="Arial" w:hAnsi="Arial" w:cs="Arial"/>
          <w:b/>
          <w:color w:val="7F7F7F"/>
          <w:sz w:val="32"/>
        </w:rPr>
        <w:t xml:space="preserve"> </w:t>
      </w:r>
      <w:r w:rsidR="00BF20C1" w:rsidRPr="00ED3E03">
        <w:rPr>
          <w:rFonts w:ascii="Arial" w:hAnsi="Arial" w:cs="Arial"/>
          <w:b/>
          <w:color w:val="7F7F7F"/>
          <w:sz w:val="32"/>
        </w:rPr>
        <w:tab/>
      </w:r>
      <w:r w:rsidR="00BF20C1" w:rsidRPr="00ED3E03">
        <w:rPr>
          <w:rFonts w:ascii="Arial" w:hAnsi="Arial" w:cs="Arial"/>
          <w:b/>
          <w:color w:val="7F7F7F"/>
          <w:sz w:val="32"/>
        </w:rPr>
        <w:tab/>
      </w:r>
      <w:r w:rsidR="00BF20C1" w:rsidRPr="00ED3E03">
        <w:rPr>
          <w:rFonts w:ascii="Arial" w:hAnsi="Arial" w:cs="Arial"/>
          <w:b/>
          <w:color w:val="7F7F7F"/>
          <w:sz w:val="32"/>
        </w:rPr>
        <w:tab/>
      </w:r>
      <w:r w:rsidR="00BF20C1" w:rsidRPr="00ED3E03">
        <w:rPr>
          <w:rFonts w:ascii="Arial" w:hAnsi="Arial" w:cs="Arial"/>
          <w:b/>
          <w:color w:val="7F7F7F"/>
          <w:sz w:val="32"/>
        </w:rPr>
        <w:tab/>
      </w:r>
      <w:r w:rsidR="00BF20C1" w:rsidRPr="00ED3E03">
        <w:rPr>
          <w:rFonts w:ascii="Arial" w:hAnsi="Arial" w:cs="Arial"/>
          <w:b/>
          <w:color w:val="7F7F7F"/>
          <w:sz w:val="32"/>
        </w:rPr>
        <w:tab/>
      </w:r>
      <w:r w:rsidR="008548C7" w:rsidRPr="00ED3E03">
        <w:rPr>
          <w:rFonts w:ascii="Arial" w:hAnsi="Arial" w:cs="Arial"/>
          <w:b/>
          <w:color w:val="7F7F7F"/>
          <w:sz w:val="32"/>
        </w:rPr>
        <w:t xml:space="preserve">  </w:t>
      </w:r>
      <w:r w:rsidR="008548C7" w:rsidRPr="00ED3E03">
        <w:rPr>
          <w:rFonts w:ascii="Arial" w:hAnsi="Arial" w:cs="Arial"/>
          <w:b/>
          <w:noProof/>
          <w:color w:val="7F7F7F"/>
          <w:sz w:val="32"/>
        </w:rPr>
        <w:drawing>
          <wp:inline distT="0" distB="0" distL="0" distR="0">
            <wp:extent cx="1085356" cy="1214430"/>
            <wp:effectExtent l="19050" t="0" r="494" b="0"/>
            <wp:docPr id="1" name="Picture 1" descr="C:\Users\jeff\Desktop\chekwa\chery\Cherry Data\charitop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\Desktop\chekwa\chery\Cherry Data\charitopic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80" cy="121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E03" w:rsidRDefault="00ED3E03" w:rsidP="003B7EBC">
      <w:pPr>
        <w:tabs>
          <w:tab w:val="left" w:pos="0"/>
        </w:tabs>
        <w:rPr>
          <w:rFonts w:ascii="Arial" w:hAnsi="Arial" w:cs="Arial"/>
          <w:i/>
          <w:iCs/>
        </w:rPr>
      </w:pPr>
    </w:p>
    <w:p w:rsidR="00ED3E03" w:rsidRPr="00ED3E03" w:rsidRDefault="00ED3E03" w:rsidP="003B7EBC">
      <w:pPr>
        <w:tabs>
          <w:tab w:val="left" w:pos="0"/>
        </w:tabs>
        <w:rPr>
          <w:rFonts w:ascii="Arial" w:hAnsi="Arial" w:cs="Arial"/>
          <w:i/>
          <w:iCs/>
        </w:rPr>
      </w:pPr>
    </w:p>
    <w:p w:rsidR="003B7EBC" w:rsidRPr="00ED3E03" w:rsidRDefault="003B7EBC" w:rsidP="003B7EBC">
      <w:pPr>
        <w:tabs>
          <w:tab w:val="left" w:pos="-540"/>
        </w:tabs>
        <w:ind w:left="-540"/>
        <w:rPr>
          <w:rFonts w:ascii="Arial" w:hAnsi="Arial" w:cs="Arial"/>
          <w:b/>
          <w:u w:val="single"/>
        </w:rPr>
      </w:pPr>
      <w:r w:rsidRPr="00ED3E03">
        <w:rPr>
          <w:rFonts w:ascii="Arial" w:hAnsi="Arial" w:cs="Arial"/>
          <w:b/>
          <w:u w:val="single"/>
        </w:rPr>
        <w:t>WORK SUMMARY</w:t>
      </w:r>
    </w:p>
    <w:p w:rsidR="00ED3E03" w:rsidRPr="00ED3E03" w:rsidRDefault="00ED3E03" w:rsidP="00ED3E03">
      <w:pPr>
        <w:tabs>
          <w:tab w:val="left" w:pos="-540"/>
        </w:tabs>
        <w:rPr>
          <w:rFonts w:ascii="Arial" w:hAnsi="Arial" w:cs="Arial"/>
          <w:b/>
          <w:u w:val="single"/>
        </w:rPr>
      </w:pPr>
    </w:p>
    <w:p w:rsidR="00F12AA0" w:rsidRPr="00ED3E03" w:rsidRDefault="00B47572" w:rsidP="00361766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i/>
        </w:rPr>
      </w:pPr>
      <w:r w:rsidRPr="00ED3E03">
        <w:rPr>
          <w:rFonts w:ascii="Arial" w:hAnsi="Arial" w:cs="Arial"/>
          <w:i/>
        </w:rPr>
        <w:t>Proven experience in sales coordination</w:t>
      </w:r>
      <w:r w:rsidR="00361766" w:rsidRPr="00ED3E03">
        <w:rPr>
          <w:rFonts w:ascii="Arial" w:hAnsi="Arial" w:cs="Arial"/>
          <w:i/>
        </w:rPr>
        <w:t xml:space="preserve"> or in</w:t>
      </w:r>
      <w:r w:rsidR="00F12AA0" w:rsidRPr="00ED3E03">
        <w:rPr>
          <w:rFonts w:ascii="Arial" w:hAnsi="Arial" w:cs="Arial"/>
          <w:i/>
        </w:rPr>
        <w:t xml:space="preserve"> other administrative po</w:t>
      </w:r>
      <w:r w:rsidRPr="00ED3E03">
        <w:rPr>
          <w:rFonts w:ascii="Arial" w:hAnsi="Arial" w:cs="Arial"/>
          <w:i/>
        </w:rPr>
        <w:t>sitions or additional duties.</w:t>
      </w:r>
    </w:p>
    <w:p w:rsidR="00361766" w:rsidRPr="00ED3E03" w:rsidRDefault="00361766" w:rsidP="00361766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i/>
        </w:rPr>
      </w:pPr>
      <w:r w:rsidRPr="00ED3E03">
        <w:rPr>
          <w:rFonts w:ascii="Arial" w:hAnsi="Arial" w:cs="Arial"/>
          <w:i/>
        </w:rPr>
        <w:t xml:space="preserve">Computer literate, </w:t>
      </w:r>
      <w:r w:rsidR="00DF7AE7" w:rsidRPr="00ED3E03">
        <w:rPr>
          <w:rFonts w:ascii="Arial" w:hAnsi="Arial" w:cs="Arial"/>
          <w:i/>
        </w:rPr>
        <w:t>knowledgeable in EPICOR / ORACLE System.</w:t>
      </w:r>
    </w:p>
    <w:p w:rsidR="00F12AA0" w:rsidRPr="00ED3E03" w:rsidRDefault="00F12AA0" w:rsidP="00361766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i/>
        </w:rPr>
      </w:pPr>
      <w:r w:rsidRPr="00ED3E03">
        <w:rPr>
          <w:rFonts w:ascii="Arial" w:hAnsi="Arial" w:cs="Arial"/>
          <w:i/>
        </w:rPr>
        <w:t>Excellent and confident communication skills</w:t>
      </w:r>
    </w:p>
    <w:p w:rsidR="004F2186" w:rsidRPr="00ED3E03" w:rsidRDefault="004F2186" w:rsidP="00361766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i/>
        </w:rPr>
      </w:pPr>
      <w:r w:rsidRPr="00ED3E03">
        <w:rPr>
          <w:rFonts w:ascii="Arial" w:hAnsi="Arial" w:cs="Arial"/>
          <w:i/>
        </w:rPr>
        <w:t xml:space="preserve">Well-organized and responsible. </w:t>
      </w:r>
    </w:p>
    <w:p w:rsidR="00361766" w:rsidRPr="00ED3E03" w:rsidRDefault="00361766" w:rsidP="00361766">
      <w:pPr>
        <w:numPr>
          <w:ilvl w:val="0"/>
          <w:numId w:val="8"/>
        </w:numPr>
        <w:suppressAutoHyphens/>
        <w:spacing w:after="0"/>
        <w:ind w:left="0"/>
        <w:jc w:val="both"/>
        <w:rPr>
          <w:rFonts w:ascii="Arial" w:hAnsi="Arial" w:cs="Arial"/>
          <w:i/>
        </w:rPr>
      </w:pPr>
      <w:r w:rsidRPr="00ED3E03">
        <w:rPr>
          <w:rFonts w:ascii="Arial" w:hAnsi="Arial" w:cs="Arial"/>
          <w:i/>
        </w:rPr>
        <w:t xml:space="preserve"> A team player, with a keen eye for detail and the ability to prioritize workload</w:t>
      </w:r>
    </w:p>
    <w:p w:rsidR="00361766" w:rsidRPr="00ED3E03" w:rsidRDefault="00361766" w:rsidP="00361766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i/>
        </w:rPr>
      </w:pPr>
      <w:r w:rsidRPr="00ED3E03">
        <w:rPr>
          <w:rFonts w:ascii="Arial" w:hAnsi="Arial" w:cs="Arial"/>
          <w:i/>
        </w:rPr>
        <w:t>Quick learner with the ability to adapt to new technologies in a short period of time and work well within aggressive timelines</w:t>
      </w:r>
    </w:p>
    <w:p w:rsidR="00DF7AE7" w:rsidRPr="00ED3E03" w:rsidRDefault="00DC30C1" w:rsidP="00ED3E03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i/>
        </w:rPr>
      </w:pPr>
      <w:r w:rsidRPr="00ED3E03">
        <w:rPr>
          <w:rFonts w:ascii="Arial" w:hAnsi="Arial" w:cs="Arial"/>
          <w:i/>
        </w:rPr>
        <w:t>Able to multitask and prioritize departmental functions to meet deadlines.</w:t>
      </w:r>
    </w:p>
    <w:p w:rsidR="00ED3E03" w:rsidRDefault="00ED3E03" w:rsidP="00DF7AE7">
      <w:pPr>
        <w:tabs>
          <w:tab w:val="left" w:pos="-540"/>
        </w:tabs>
        <w:ind w:left="-540"/>
        <w:rPr>
          <w:rFonts w:ascii="Arial" w:hAnsi="Arial" w:cs="Arial"/>
          <w:b/>
          <w:u w:val="single"/>
        </w:rPr>
      </w:pPr>
    </w:p>
    <w:p w:rsidR="00ED3E03" w:rsidRPr="00ED3E03" w:rsidRDefault="00ED3E03" w:rsidP="00DF7AE7">
      <w:pPr>
        <w:tabs>
          <w:tab w:val="left" w:pos="-540"/>
        </w:tabs>
        <w:ind w:left="-540"/>
        <w:rPr>
          <w:rFonts w:ascii="Arial" w:hAnsi="Arial" w:cs="Arial"/>
          <w:b/>
          <w:u w:val="single"/>
        </w:rPr>
      </w:pPr>
    </w:p>
    <w:p w:rsidR="00ED3E03" w:rsidRPr="002A08EC" w:rsidRDefault="00DF7AE7" w:rsidP="002A08EC">
      <w:pPr>
        <w:tabs>
          <w:tab w:val="left" w:pos="-540"/>
        </w:tabs>
        <w:ind w:left="-540"/>
        <w:rPr>
          <w:rFonts w:ascii="Arial" w:hAnsi="Arial" w:cs="Arial"/>
          <w:b/>
          <w:u w:val="single"/>
        </w:rPr>
      </w:pPr>
      <w:r w:rsidRPr="00ED3E03">
        <w:rPr>
          <w:rFonts w:ascii="Arial" w:hAnsi="Arial" w:cs="Arial"/>
          <w:b/>
          <w:u w:val="single"/>
        </w:rPr>
        <w:t>WORK HISTORY</w:t>
      </w:r>
    </w:p>
    <w:p w:rsidR="00ED3E03" w:rsidRPr="00ED3E03" w:rsidRDefault="00ED3E03" w:rsidP="00ED3E03">
      <w:pPr>
        <w:tabs>
          <w:tab w:val="left" w:pos="-540"/>
        </w:tabs>
        <w:jc w:val="both"/>
        <w:rPr>
          <w:rFonts w:ascii="Arial" w:hAnsi="Arial" w:cs="Arial"/>
          <w:b/>
        </w:rPr>
      </w:pPr>
    </w:p>
    <w:p w:rsidR="00DF7AE7" w:rsidRPr="00ED3E03" w:rsidRDefault="00DF7AE7" w:rsidP="00DF7AE7">
      <w:pPr>
        <w:tabs>
          <w:tab w:val="left" w:pos="-540"/>
        </w:tabs>
        <w:ind w:left="-540"/>
        <w:jc w:val="both"/>
        <w:rPr>
          <w:rFonts w:ascii="Arial" w:hAnsi="Arial" w:cs="Arial"/>
        </w:rPr>
      </w:pPr>
      <w:r w:rsidRPr="00ED3E03">
        <w:rPr>
          <w:rFonts w:ascii="Arial" w:hAnsi="Arial" w:cs="Arial"/>
          <w:b/>
        </w:rPr>
        <w:t>COMPANY</w:t>
      </w:r>
      <w:r w:rsidRPr="00ED3E03">
        <w:rPr>
          <w:rFonts w:ascii="Arial" w:hAnsi="Arial" w:cs="Arial"/>
          <w:b/>
        </w:rPr>
        <w:tab/>
        <w:t xml:space="preserve"> :</w:t>
      </w:r>
      <w:r w:rsidRPr="00ED3E03">
        <w:rPr>
          <w:rFonts w:ascii="Arial" w:hAnsi="Arial" w:cs="Arial"/>
        </w:rPr>
        <w:t xml:space="preserve"> ALMOE GROUP OF COMPANIES </w:t>
      </w:r>
      <w:proofErr w:type="gramStart"/>
      <w:r w:rsidRPr="00ED3E03">
        <w:rPr>
          <w:rFonts w:ascii="Arial" w:hAnsi="Arial" w:cs="Arial"/>
        </w:rPr>
        <w:t>( ALMOE</w:t>
      </w:r>
      <w:proofErr w:type="gramEnd"/>
      <w:r w:rsidRPr="00ED3E03">
        <w:rPr>
          <w:rFonts w:ascii="Arial" w:hAnsi="Arial" w:cs="Arial"/>
        </w:rPr>
        <w:t xml:space="preserve"> DIGITAL SOLUTIONS)</w:t>
      </w:r>
    </w:p>
    <w:p w:rsidR="00DF7AE7" w:rsidRPr="00ED3E03" w:rsidRDefault="00D45274" w:rsidP="00DF7AE7">
      <w:pPr>
        <w:tabs>
          <w:tab w:val="left" w:pos="-540"/>
        </w:tabs>
        <w:ind w:left="-540"/>
        <w:jc w:val="both"/>
        <w:rPr>
          <w:rFonts w:ascii="Arial" w:hAnsi="Arial" w:cs="Arial"/>
        </w:rPr>
      </w:pPr>
      <w:r w:rsidRPr="00ED3E03">
        <w:rPr>
          <w:rFonts w:ascii="Arial" w:hAnsi="Arial" w:cs="Arial"/>
          <w:b/>
        </w:rPr>
        <w:t>INDUSTRY:</w:t>
      </w:r>
      <w:r w:rsidR="00DF7AE7" w:rsidRPr="00ED3E03">
        <w:rPr>
          <w:rFonts w:ascii="Arial" w:hAnsi="Arial" w:cs="Arial"/>
        </w:rPr>
        <w:t xml:space="preserve"> Distributor of </w:t>
      </w:r>
      <w:r w:rsidR="0079693D">
        <w:rPr>
          <w:rFonts w:ascii="Arial" w:hAnsi="Arial" w:cs="Arial"/>
        </w:rPr>
        <w:t xml:space="preserve">Mainly </w:t>
      </w:r>
      <w:r w:rsidR="00DF7AE7" w:rsidRPr="00ED3E03">
        <w:rPr>
          <w:rFonts w:ascii="Arial" w:hAnsi="Arial" w:cs="Arial"/>
          <w:b/>
        </w:rPr>
        <w:t>Epson Projectors/Samsung Panels/ SONY, Draper, Bose etc.</w:t>
      </w:r>
    </w:p>
    <w:p w:rsidR="00DF7AE7" w:rsidRPr="00ED3E03" w:rsidRDefault="00D45274" w:rsidP="00DF7AE7">
      <w:pPr>
        <w:tabs>
          <w:tab w:val="left" w:pos="-540"/>
        </w:tabs>
        <w:ind w:left="-540"/>
        <w:jc w:val="both"/>
        <w:rPr>
          <w:rFonts w:ascii="Arial" w:hAnsi="Arial" w:cs="Arial"/>
        </w:rPr>
      </w:pPr>
      <w:r w:rsidRPr="00ED3E03">
        <w:rPr>
          <w:rFonts w:ascii="Arial" w:hAnsi="Arial" w:cs="Arial"/>
          <w:b/>
        </w:rPr>
        <w:t>POSITION:</w:t>
      </w:r>
      <w:r w:rsidR="00DF7AE7" w:rsidRPr="00ED3E03">
        <w:rPr>
          <w:rFonts w:ascii="Arial" w:hAnsi="Arial" w:cs="Arial"/>
        </w:rPr>
        <w:t xml:space="preserve"> Sales Coordinator</w:t>
      </w:r>
    </w:p>
    <w:p w:rsidR="00DF7AE7" w:rsidRDefault="00DF7AE7" w:rsidP="00DF7AE7">
      <w:pPr>
        <w:tabs>
          <w:tab w:val="left" w:pos="-540"/>
        </w:tabs>
        <w:ind w:left="-540"/>
        <w:jc w:val="both"/>
        <w:rPr>
          <w:rFonts w:ascii="Arial" w:hAnsi="Arial" w:cs="Arial"/>
        </w:rPr>
      </w:pPr>
      <w:r w:rsidRPr="00ED3E03">
        <w:rPr>
          <w:rFonts w:ascii="Arial" w:hAnsi="Arial" w:cs="Arial"/>
          <w:b/>
        </w:rPr>
        <w:t>DATE</w:t>
      </w:r>
      <w:r w:rsidRPr="00ED3E03">
        <w:rPr>
          <w:rFonts w:ascii="Arial" w:hAnsi="Arial" w:cs="Arial"/>
          <w:b/>
        </w:rPr>
        <w:tab/>
        <w:t xml:space="preserve"> :</w:t>
      </w:r>
      <w:r w:rsidRPr="00ED3E03">
        <w:rPr>
          <w:rFonts w:ascii="Arial" w:hAnsi="Arial" w:cs="Arial"/>
        </w:rPr>
        <w:t xml:space="preserve"> October 2016 – March 2017</w:t>
      </w:r>
    </w:p>
    <w:p w:rsidR="002A08EC" w:rsidRPr="00ED3E03" w:rsidRDefault="002A08EC" w:rsidP="002A08EC">
      <w:pPr>
        <w:tabs>
          <w:tab w:val="left" w:pos="-540"/>
        </w:tabs>
        <w:ind w:left="-540"/>
        <w:jc w:val="both"/>
        <w:rPr>
          <w:rFonts w:ascii="Arial" w:hAnsi="Arial" w:cs="Arial"/>
        </w:rPr>
      </w:pPr>
      <w:r w:rsidRPr="00ED3E03">
        <w:rPr>
          <w:rFonts w:ascii="Arial" w:hAnsi="Arial" w:cs="Arial"/>
          <w:b/>
        </w:rPr>
        <w:t>LOCATION</w:t>
      </w:r>
      <w:r w:rsidRPr="00ED3E03">
        <w:rPr>
          <w:rFonts w:ascii="Arial" w:hAnsi="Arial" w:cs="Arial"/>
          <w:b/>
        </w:rPr>
        <w:tab/>
        <w:t xml:space="preserve"> :</w:t>
      </w:r>
      <w:r w:rsidRPr="00ED3E0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Metha</w:t>
      </w:r>
      <w:proofErr w:type="spellEnd"/>
      <w:r w:rsidRPr="00ED3E03">
        <w:rPr>
          <w:rFonts w:ascii="Arial" w:hAnsi="Arial" w:cs="Arial"/>
        </w:rPr>
        <w:t>, Dubai, UAE</w:t>
      </w:r>
    </w:p>
    <w:p w:rsidR="00ED3E03" w:rsidRDefault="00ED3E03" w:rsidP="00ED3E03">
      <w:pPr>
        <w:tabs>
          <w:tab w:val="left" w:pos="-540"/>
        </w:tabs>
        <w:jc w:val="both"/>
        <w:rPr>
          <w:rFonts w:ascii="Arial" w:hAnsi="Arial" w:cs="Arial"/>
        </w:rPr>
      </w:pPr>
    </w:p>
    <w:p w:rsidR="00ED3E03" w:rsidRPr="00ED3E03" w:rsidRDefault="00ED3E03" w:rsidP="00ED3E03">
      <w:pPr>
        <w:tabs>
          <w:tab w:val="left" w:pos="-540"/>
        </w:tabs>
        <w:jc w:val="both"/>
        <w:rPr>
          <w:rFonts w:ascii="Arial" w:hAnsi="Arial" w:cs="Arial"/>
        </w:rPr>
      </w:pPr>
    </w:p>
    <w:p w:rsidR="00DF7AE7" w:rsidRPr="00ED3E03" w:rsidRDefault="00DF7AE7" w:rsidP="00DF7AE7">
      <w:pPr>
        <w:tabs>
          <w:tab w:val="left" w:pos="-540"/>
        </w:tabs>
        <w:ind w:left="-450" w:hanging="90"/>
        <w:rPr>
          <w:rFonts w:ascii="Arial" w:hAnsi="Arial" w:cs="Arial"/>
          <w:b/>
        </w:rPr>
      </w:pPr>
      <w:r w:rsidRPr="00ED3E03">
        <w:rPr>
          <w:rFonts w:ascii="Arial" w:hAnsi="Arial" w:cs="Arial"/>
          <w:b/>
        </w:rPr>
        <w:t>JOB DESCRIPTION:</w:t>
      </w:r>
    </w:p>
    <w:p w:rsidR="00ED3E03" w:rsidRPr="00ED3E03" w:rsidRDefault="00ED3E03" w:rsidP="002A08EC">
      <w:pPr>
        <w:tabs>
          <w:tab w:val="left" w:pos="-540"/>
        </w:tabs>
        <w:jc w:val="both"/>
        <w:rPr>
          <w:rFonts w:ascii="Arial" w:hAnsi="Arial" w:cs="Arial"/>
        </w:rPr>
      </w:pPr>
    </w:p>
    <w:p w:rsidR="00B47572" w:rsidRPr="00ED3E03" w:rsidRDefault="00B47572" w:rsidP="00425C1B">
      <w:pPr>
        <w:widowControl w:val="0"/>
        <w:numPr>
          <w:ilvl w:val="0"/>
          <w:numId w:val="9"/>
        </w:numPr>
        <w:tabs>
          <w:tab w:val="left" w:pos="-540"/>
        </w:tabs>
        <w:suppressAutoHyphens/>
        <w:spacing w:after="0"/>
        <w:ind w:left="0"/>
        <w:jc w:val="both"/>
        <w:rPr>
          <w:rFonts w:ascii="Arial" w:hAnsi="Arial" w:cs="Arial"/>
          <w:i/>
        </w:rPr>
      </w:pPr>
      <w:r w:rsidRPr="00ED3E03">
        <w:rPr>
          <w:rFonts w:ascii="Arial" w:hAnsi="Arial" w:cs="Arial"/>
          <w:i/>
        </w:rPr>
        <w:t xml:space="preserve">Processing all </w:t>
      </w:r>
      <w:r w:rsidR="00D45274" w:rsidRPr="00ED3E03">
        <w:rPr>
          <w:rFonts w:ascii="Arial" w:hAnsi="Arial" w:cs="Arial"/>
          <w:i/>
        </w:rPr>
        <w:t>orders (</w:t>
      </w:r>
      <w:r w:rsidRPr="00ED3E03">
        <w:rPr>
          <w:rFonts w:ascii="Arial" w:hAnsi="Arial" w:cs="Arial"/>
          <w:i/>
        </w:rPr>
        <w:t>Client Purchase Orders) accuracy and timeliness.</w:t>
      </w:r>
    </w:p>
    <w:p w:rsidR="00B47572" w:rsidRPr="00ED3E03" w:rsidRDefault="00B47572" w:rsidP="00B47572">
      <w:pPr>
        <w:widowControl w:val="0"/>
        <w:numPr>
          <w:ilvl w:val="0"/>
          <w:numId w:val="9"/>
        </w:numPr>
        <w:tabs>
          <w:tab w:val="left" w:pos="-540"/>
        </w:tabs>
        <w:suppressAutoHyphens/>
        <w:spacing w:after="0"/>
        <w:ind w:left="0"/>
        <w:jc w:val="both"/>
        <w:rPr>
          <w:rFonts w:ascii="Arial" w:hAnsi="Arial" w:cs="Arial"/>
          <w:i/>
        </w:rPr>
      </w:pPr>
      <w:r w:rsidRPr="00ED3E03">
        <w:rPr>
          <w:rFonts w:ascii="Arial" w:hAnsi="Arial" w:cs="Arial"/>
          <w:i/>
        </w:rPr>
        <w:t xml:space="preserve">Preparing Quotation’s, Invoices, </w:t>
      </w:r>
      <w:proofErr w:type="spellStart"/>
      <w:r w:rsidRPr="00ED3E03">
        <w:rPr>
          <w:rFonts w:ascii="Arial" w:hAnsi="Arial" w:cs="Arial"/>
          <w:i/>
        </w:rPr>
        <w:t>Proforma</w:t>
      </w:r>
      <w:proofErr w:type="spellEnd"/>
      <w:r w:rsidRPr="00ED3E03">
        <w:rPr>
          <w:rFonts w:ascii="Arial" w:hAnsi="Arial" w:cs="Arial"/>
          <w:i/>
        </w:rPr>
        <w:t xml:space="preserve"> Invoice.</w:t>
      </w:r>
    </w:p>
    <w:p w:rsidR="008C5CCA" w:rsidRPr="00ED3E03" w:rsidRDefault="008C5CCA" w:rsidP="008C5CCA">
      <w:pPr>
        <w:widowControl w:val="0"/>
        <w:numPr>
          <w:ilvl w:val="0"/>
          <w:numId w:val="9"/>
        </w:numPr>
        <w:tabs>
          <w:tab w:val="left" w:pos="-540"/>
        </w:tabs>
        <w:suppressAutoHyphens/>
        <w:spacing w:after="0"/>
        <w:ind w:left="0"/>
        <w:jc w:val="both"/>
        <w:rPr>
          <w:rFonts w:ascii="Arial" w:hAnsi="Arial" w:cs="Arial"/>
          <w:i/>
        </w:rPr>
      </w:pPr>
      <w:r w:rsidRPr="00ED3E03">
        <w:rPr>
          <w:rFonts w:ascii="Arial" w:hAnsi="Arial" w:cs="Arial"/>
          <w:i/>
        </w:rPr>
        <w:t>Preparing Weekly and Monthly Report – Forecast.</w:t>
      </w:r>
    </w:p>
    <w:p w:rsidR="008C5CCA" w:rsidRPr="00ED3E03" w:rsidRDefault="008C5CCA" w:rsidP="008C5CCA">
      <w:pPr>
        <w:widowControl w:val="0"/>
        <w:numPr>
          <w:ilvl w:val="0"/>
          <w:numId w:val="9"/>
        </w:numPr>
        <w:tabs>
          <w:tab w:val="left" w:pos="-540"/>
        </w:tabs>
        <w:suppressAutoHyphens/>
        <w:spacing w:after="0"/>
        <w:ind w:left="0"/>
        <w:jc w:val="both"/>
        <w:rPr>
          <w:rFonts w:ascii="Arial" w:hAnsi="Arial" w:cs="Arial"/>
          <w:i/>
        </w:rPr>
      </w:pPr>
      <w:r w:rsidRPr="00ED3E03">
        <w:rPr>
          <w:rFonts w:ascii="Arial" w:hAnsi="Arial" w:cs="Arial"/>
          <w:i/>
        </w:rPr>
        <w:t xml:space="preserve">Knowledgeable in </w:t>
      </w:r>
      <w:proofErr w:type="spellStart"/>
      <w:r w:rsidRPr="00ED3E03">
        <w:rPr>
          <w:rFonts w:ascii="Arial" w:hAnsi="Arial" w:cs="Arial"/>
          <w:i/>
        </w:rPr>
        <w:t>Epicor</w:t>
      </w:r>
      <w:proofErr w:type="spellEnd"/>
      <w:r w:rsidRPr="00ED3E03">
        <w:rPr>
          <w:rFonts w:ascii="Arial" w:hAnsi="Arial" w:cs="Arial"/>
          <w:i/>
        </w:rPr>
        <w:t xml:space="preserve"> System.</w:t>
      </w:r>
    </w:p>
    <w:p w:rsidR="008C5CCA" w:rsidRPr="00ED3E03" w:rsidRDefault="008C5CCA" w:rsidP="008C5CCA">
      <w:pPr>
        <w:widowControl w:val="0"/>
        <w:numPr>
          <w:ilvl w:val="0"/>
          <w:numId w:val="9"/>
        </w:numPr>
        <w:tabs>
          <w:tab w:val="left" w:pos="-540"/>
        </w:tabs>
        <w:suppressAutoHyphens/>
        <w:spacing w:after="0"/>
        <w:ind w:left="0"/>
        <w:jc w:val="both"/>
        <w:rPr>
          <w:rFonts w:ascii="Arial" w:hAnsi="Arial" w:cs="Arial"/>
          <w:i/>
        </w:rPr>
      </w:pPr>
      <w:r w:rsidRPr="00ED3E03">
        <w:rPr>
          <w:rFonts w:ascii="Arial" w:hAnsi="Arial" w:cs="Arial"/>
          <w:i/>
        </w:rPr>
        <w:t>Tracking Sales Orders to ensure that they are scheduled and sent out on time.</w:t>
      </w:r>
    </w:p>
    <w:p w:rsidR="008C5CCA" w:rsidRPr="00ED3E03" w:rsidRDefault="008C5CCA" w:rsidP="008C5CCA">
      <w:pPr>
        <w:widowControl w:val="0"/>
        <w:numPr>
          <w:ilvl w:val="0"/>
          <w:numId w:val="9"/>
        </w:numPr>
        <w:tabs>
          <w:tab w:val="left" w:pos="-540"/>
        </w:tabs>
        <w:suppressAutoHyphens/>
        <w:spacing w:after="0"/>
        <w:ind w:left="0"/>
        <w:jc w:val="both"/>
        <w:rPr>
          <w:rFonts w:ascii="Arial" w:hAnsi="Arial" w:cs="Arial"/>
          <w:i/>
        </w:rPr>
      </w:pPr>
      <w:r w:rsidRPr="00ED3E03">
        <w:rPr>
          <w:rFonts w:ascii="Arial" w:hAnsi="Arial" w:cs="Arial"/>
          <w:i/>
        </w:rPr>
        <w:t>Maintains confidentiality and security of all sales reports information and internal</w:t>
      </w:r>
    </w:p>
    <w:p w:rsidR="008C5CCA" w:rsidRPr="00ED3E03" w:rsidRDefault="008C5CCA" w:rsidP="008C5CCA">
      <w:pPr>
        <w:widowControl w:val="0"/>
        <w:numPr>
          <w:ilvl w:val="0"/>
          <w:numId w:val="9"/>
        </w:numPr>
        <w:tabs>
          <w:tab w:val="left" w:pos="-540"/>
        </w:tabs>
        <w:suppressAutoHyphens/>
        <w:spacing w:after="0"/>
        <w:ind w:left="0"/>
        <w:jc w:val="both"/>
        <w:rPr>
          <w:rFonts w:ascii="Arial" w:hAnsi="Arial" w:cs="Arial"/>
          <w:i/>
        </w:rPr>
      </w:pPr>
      <w:r w:rsidRPr="00ED3E03">
        <w:rPr>
          <w:rFonts w:ascii="Arial" w:hAnsi="Arial" w:cs="Arial"/>
          <w:i/>
        </w:rPr>
        <w:lastRenderedPageBreak/>
        <w:t>Effective at listening to, understanding, and clarifying concerns raised by sales members and staff.</w:t>
      </w:r>
    </w:p>
    <w:p w:rsidR="00DC30C1" w:rsidRPr="00ED3E03" w:rsidRDefault="00DC30C1" w:rsidP="00425C1B">
      <w:pPr>
        <w:widowControl w:val="0"/>
        <w:numPr>
          <w:ilvl w:val="0"/>
          <w:numId w:val="9"/>
        </w:numPr>
        <w:tabs>
          <w:tab w:val="left" w:pos="-540"/>
        </w:tabs>
        <w:suppressAutoHyphens/>
        <w:spacing w:after="0"/>
        <w:ind w:left="0"/>
        <w:jc w:val="both"/>
        <w:rPr>
          <w:rFonts w:ascii="Arial" w:hAnsi="Arial" w:cs="Arial"/>
          <w:i/>
        </w:rPr>
      </w:pPr>
      <w:r w:rsidRPr="00ED3E03">
        <w:rPr>
          <w:rFonts w:ascii="Arial" w:hAnsi="Arial" w:cs="Arial"/>
          <w:i/>
        </w:rPr>
        <w:t xml:space="preserve">Responsible for the smooth operation of </w:t>
      </w:r>
      <w:r w:rsidR="008C5CCA" w:rsidRPr="00ED3E03">
        <w:rPr>
          <w:rFonts w:ascii="Arial" w:hAnsi="Arial" w:cs="Arial"/>
          <w:i/>
        </w:rPr>
        <w:t>sales department at all times, monitor phone calls/ email Inquiries.</w:t>
      </w:r>
    </w:p>
    <w:p w:rsidR="00425C1B" w:rsidRPr="00ED3E03" w:rsidRDefault="00DF7AE7" w:rsidP="00425C1B">
      <w:pPr>
        <w:widowControl w:val="0"/>
        <w:numPr>
          <w:ilvl w:val="0"/>
          <w:numId w:val="9"/>
        </w:numPr>
        <w:tabs>
          <w:tab w:val="left" w:pos="-540"/>
        </w:tabs>
        <w:suppressAutoHyphens/>
        <w:spacing w:after="0"/>
        <w:ind w:left="0"/>
        <w:jc w:val="both"/>
        <w:rPr>
          <w:rFonts w:ascii="Arial" w:hAnsi="Arial" w:cs="Arial"/>
          <w:i/>
        </w:rPr>
      </w:pPr>
      <w:r w:rsidRPr="00ED3E03">
        <w:rPr>
          <w:rFonts w:ascii="Arial" w:hAnsi="Arial" w:cs="Arial"/>
          <w:i/>
        </w:rPr>
        <w:t>Ensuring that all inquiries are dealt with accurately, timely and professionally.</w:t>
      </w:r>
    </w:p>
    <w:p w:rsidR="00DF7AE7" w:rsidRPr="00ED3E03" w:rsidRDefault="00DF7AE7" w:rsidP="00DF7AE7">
      <w:pPr>
        <w:widowControl w:val="0"/>
        <w:numPr>
          <w:ilvl w:val="0"/>
          <w:numId w:val="9"/>
        </w:numPr>
        <w:tabs>
          <w:tab w:val="left" w:pos="-540"/>
        </w:tabs>
        <w:suppressAutoHyphens/>
        <w:spacing w:after="0"/>
        <w:ind w:left="0"/>
        <w:jc w:val="both"/>
        <w:rPr>
          <w:rFonts w:ascii="Arial" w:hAnsi="Arial" w:cs="Arial"/>
          <w:i/>
        </w:rPr>
      </w:pPr>
      <w:r w:rsidRPr="00ED3E03">
        <w:rPr>
          <w:rFonts w:ascii="Arial" w:hAnsi="Arial" w:cs="Arial"/>
          <w:i/>
        </w:rPr>
        <w:t>Proper filing of document issue for particular customer.</w:t>
      </w:r>
    </w:p>
    <w:p w:rsidR="00361766" w:rsidRPr="00ED3E03" w:rsidRDefault="00361766" w:rsidP="008548C7">
      <w:pPr>
        <w:tabs>
          <w:tab w:val="left" w:pos="-540"/>
        </w:tabs>
        <w:rPr>
          <w:rFonts w:ascii="Arial" w:hAnsi="Arial" w:cs="Arial"/>
          <w:i/>
        </w:rPr>
      </w:pPr>
    </w:p>
    <w:p w:rsidR="008548C7" w:rsidRPr="00ED3E03" w:rsidRDefault="008548C7" w:rsidP="008548C7">
      <w:pPr>
        <w:tabs>
          <w:tab w:val="left" w:pos="-540"/>
        </w:tabs>
        <w:rPr>
          <w:rFonts w:ascii="Arial" w:hAnsi="Arial" w:cs="Arial"/>
          <w:b/>
          <w:u w:val="single"/>
        </w:rPr>
      </w:pPr>
    </w:p>
    <w:p w:rsidR="00361766" w:rsidRPr="00ED3E03" w:rsidRDefault="00361766" w:rsidP="00361766">
      <w:pPr>
        <w:tabs>
          <w:tab w:val="left" w:pos="-540"/>
        </w:tabs>
        <w:ind w:left="-540"/>
        <w:rPr>
          <w:rFonts w:ascii="Arial" w:hAnsi="Arial" w:cs="Arial"/>
          <w:b/>
          <w:u w:val="single"/>
        </w:rPr>
      </w:pPr>
      <w:r w:rsidRPr="00ED3E03">
        <w:rPr>
          <w:rFonts w:ascii="Arial" w:hAnsi="Arial" w:cs="Arial"/>
          <w:b/>
          <w:u w:val="single"/>
        </w:rPr>
        <w:t>WORK HISTORY</w:t>
      </w:r>
    </w:p>
    <w:p w:rsidR="00361766" w:rsidRDefault="00361766" w:rsidP="00361766">
      <w:pPr>
        <w:tabs>
          <w:tab w:val="left" w:pos="-540"/>
        </w:tabs>
        <w:ind w:left="-540"/>
        <w:jc w:val="both"/>
        <w:rPr>
          <w:rFonts w:ascii="Arial" w:hAnsi="Arial" w:cs="Arial"/>
          <w:b/>
        </w:rPr>
      </w:pPr>
    </w:p>
    <w:p w:rsidR="00ED3E03" w:rsidRPr="00ED3E03" w:rsidRDefault="00ED3E03" w:rsidP="00361766">
      <w:pPr>
        <w:tabs>
          <w:tab w:val="left" w:pos="-540"/>
        </w:tabs>
        <w:ind w:left="-540"/>
        <w:jc w:val="both"/>
        <w:rPr>
          <w:rFonts w:ascii="Arial" w:hAnsi="Arial" w:cs="Arial"/>
          <w:b/>
        </w:rPr>
      </w:pPr>
    </w:p>
    <w:p w:rsidR="004F2186" w:rsidRPr="00ED3E03" w:rsidRDefault="00361766" w:rsidP="00361766">
      <w:pPr>
        <w:tabs>
          <w:tab w:val="left" w:pos="-540"/>
        </w:tabs>
        <w:ind w:left="-540"/>
        <w:jc w:val="both"/>
        <w:rPr>
          <w:rFonts w:ascii="Arial" w:hAnsi="Arial" w:cs="Arial"/>
        </w:rPr>
      </w:pPr>
      <w:r w:rsidRPr="00ED3E03">
        <w:rPr>
          <w:rFonts w:ascii="Arial" w:hAnsi="Arial" w:cs="Arial"/>
          <w:b/>
        </w:rPr>
        <w:t>COMPANY</w:t>
      </w:r>
      <w:r w:rsidRPr="00ED3E03">
        <w:rPr>
          <w:rFonts w:ascii="Arial" w:hAnsi="Arial" w:cs="Arial"/>
          <w:b/>
        </w:rPr>
        <w:tab/>
        <w:t xml:space="preserve"> :</w:t>
      </w:r>
      <w:r w:rsidRPr="00ED3E03">
        <w:rPr>
          <w:rFonts w:ascii="Arial" w:hAnsi="Arial" w:cs="Arial"/>
        </w:rPr>
        <w:t xml:space="preserve"> SGTC-PRO </w:t>
      </w:r>
      <w:r w:rsidR="008C5CCA" w:rsidRPr="00ED3E03">
        <w:rPr>
          <w:rFonts w:ascii="Arial" w:hAnsi="Arial" w:cs="Arial"/>
        </w:rPr>
        <w:t>(a</w:t>
      </w:r>
      <w:r w:rsidR="004F2186" w:rsidRPr="00ED3E03">
        <w:rPr>
          <w:rFonts w:ascii="Arial" w:hAnsi="Arial" w:cs="Arial"/>
        </w:rPr>
        <w:t xml:space="preserve"> </w:t>
      </w:r>
      <w:r w:rsidR="008C5CCA" w:rsidRPr="00ED3E03">
        <w:rPr>
          <w:rFonts w:ascii="Arial" w:hAnsi="Arial" w:cs="Arial"/>
        </w:rPr>
        <w:t>Division</w:t>
      </w:r>
      <w:r w:rsidR="004F2186" w:rsidRPr="00ED3E03">
        <w:rPr>
          <w:rFonts w:ascii="Arial" w:hAnsi="Arial" w:cs="Arial"/>
        </w:rPr>
        <w:t xml:space="preserve"> of Bhatia Brothers Group of </w:t>
      </w:r>
      <w:r w:rsidR="008C5CCA" w:rsidRPr="00ED3E03">
        <w:rPr>
          <w:rFonts w:ascii="Arial" w:hAnsi="Arial" w:cs="Arial"/>
        </w:rPr>
        <w:t>Companies)</w:t>
      </w:r>
    </w:p>
    <w:p w:rsidR="004F2186" w:rsidRPr="00ED3E03" w:rsidRDefault="00D45274" w:rsidP="004F2186">
      <w:pPr>
        <w:tabs>
          <w:tab w:val="left" w:pos="-540"/>
        </w:tabs>
        <w:ind w:left="-540"/>
        <w:jc w:val="both"/>
        <w:rPr>
          <w:rFonts w:ascii="Arial" w:hAnsi="Arial" w:cs="Arial"/>
        </w:rPr>
      </w:pPr>
      <w:r w:rsidRPr="00ED3E03">
        <w:rPr>
          <w:rFonts w:ascii="Arial" w:hAnsi="Arial" w:cs="Arial"/>
          <w:b/>
        </w:rPr>
        <w:t>INDUSTRY:</w:t>
      </w:r>
      <w:r w:rsidR="004F2186" w:rsidRPr="00ED3E03">
        <w:rPr>
          <w:rFonts w:ascii="Arial" w:hAnsi="Arial" w:cs="Arial"/>
        </w:rPr>
        <w:t xml:space="preserve"> Distributor of </w:t>
      </w:r>
      <w:r w:rsidR="0079693D">
        <w:rPr>
          <w:rFonts w:ascii="Arial" w:hAnsi="Arial" w:cs="Arial"/>
        </w:rPr>
        <w:t xml:space="preserve">Mainly </w:t>
      </w:r>
      <w:r w:rsidR="004F2186" w:rsidRPr="00ED3E03">
        <w:rPr>
          <w:rFonts w:ascii="Arial" w:hAnsi="Arial" w:cs="Arial"/>
          <w:b/>
        </w:rPr>
        <w:t>QSC System</w:t>
      </w:r>
      <w:r w:rsidR="004F2186" w:rsidRPr="00ED3E03">
        <w:rPr>
          <w:rFonts w:ascii="Arial" w:hAnsi="Arial" w:cs="Arial"/>
        </w:rPr>
        <w:t xml:space="preserve"> / </w:t>
      </w:r>
      <w:r w:rsidR="004F2186" w:rsidRPr="00ED3E03">
        <w:rPr>
          <w:rFonts w:ascii="Arial" w:hAnsi="Arial" w:cs="Arial"/>
          <w:b/>
        </w:rPr>
        <w:t xml:space="preserve">PA </w:t>
      </w:r>
      <w:proofErr w:type="gramStart"/>
      <w:r w:rsidR="004F2186" w:rsidRPr="00ED3E03">
        <w:rPr>
          <w:rFonts w:ascii="Arial" w:hAnsi="Arial" w:cs="Arial"/>
          <w:b/>
        </w:rPr>
        <w:t>System</w:t>
      </w:r>
      <w:proofErr w:type="gramEnd"/>
      <w:r w:rsidR="004F2186" w:rsidRPr="00ED3E03">
        <w:rPr>
          <w:rFonts w:ascii="Arial" w:hAnsi="Arial" w:cs="Arial"/>
          <w:b/>
        </w:rPr>
        <w:t>/ BGM System</w:t>
      </w:r>
      <w:r w:rsidR="0079693D">
        <w:rPr>
          <w:rFonts w:ascii="Arial" w:hAnsi="Arial" w:cs="Arial"/>
          <w:b/>
        </w:rPr>
        <w:t>.</w:t>
      </w:r>
    </w:p>
    <w:p w:rsidR="004F2186" w:rsidRPr="00ED3E03" w:rsidRDefault="00D45274" w:rsidP="004F2186">
      <w:pPr>
        <w:tabs>
          <w:tab w:val="left" w:pos="-540"/>
        </w:tabs>
        <w:ind w:left="-540"/>
        <w:jc w:val="both"/>
        <w:rPr>
          <w:rFonts w:ascii="Arial" w:hAnsi="Arial" w:cs="Arial"/>
        </w:rPr>
      </w:pPr>
      <w:r w:rsidRPr="00ED3E03">
        <w:rPr>
          <w:rFonts w:ascii="Arial" w:hAnsi="Arial" w:cs="Arial"/>
          <w:b/>
        </w:rPr>
        <w:t>POSITION:</w:t>
      </w:r>
      <w:r w:rsidR="00361766" w:rsidRPr="00ED3E03">
        <w:rPr>
          <w:rFonts w:ascii="Arial" w:hAnsi="Arial" w:cs="Arial"/>
        </w:rPr>
        <w:t xml:space="preserve"> </w:t>
      </w:r>
      <w:r w:rsidR="008C5CCA" w:rsidRPr="00ED3E03">
        <w:rPr>
          <w:rFonts w:ascii="Arial" w:eastAsia="Arial Unicode MS" w:hAnsi="Arial" w:cs="Arial"/>
          <w:color w:val="000000"/>
        </w:rPr>
        <w:t>Logistics Coordinator / Sales Support Operations /Tele-sales</w:t>
      </w:r>
    </w:p>
    <w:p w:rsidR="008C5CCA" w:rsidRDefault="008C5CCA" w:rsidP="008548C7">
      <w:pPr>
        <w:tabs>
          <w:tab w:val="left" w:pos="-540"/>
        </w:tabs>
        <w:ind w:left="-540"/>
        <w:jc w:val="both"/>
        <w:rPr>
          <w:rFonts w:ascii="Arial" w:hAnsi="Arial" w:cs="Arial"/>
        </w:rPr>
      </w:pPr>
      <w:r w:rsidRPr="00ED3E03">
        <w:rPr>
          <w:rFonts w:ascii="Arial" w:hAnsi="Arial" w:cs="Arial"/>
          <w:b/>
        </w:rPr>
        <w:t>DATE</w:t>
      </w:r>
      <w:r w:rsidRPr="00ED3E03">
        <w:rPr>
          <w:rFonts w:ascii="Arial" w:hAnsi="Arial" w:cs="Arial"/>
          <w:b/>
        </w:rPr>
        <w:tab/>
        <w:t xml:space="preserve"> :</w:t>
      </w:r>
      <w:r w:rsidRPr="00ED3E03">
        <w:rPr>
          <w:rFonts w:ascii="Arial" w:hAnsi="Arial" w:cs="Arial"/>
        </w:rPr>
        <w:t xml:space="preserve"> May 2011 – September 2016</w:t>
      </w:r>
    </w:p>
    <w:p w:rsidR="002A08EC" w:rsidRPr="00ED3E03" w:rsidRDefault="002A08EC" w:rsidP="002A08EC">
      <w:pPr>
        <w:tabs>
          <w:tab w:val="left" w:pos="-540"/>
        </w:tabs>
        <w:ind w:left="-540"/>
        <w:jc w:val="both"/>
        <w:rPr>
          <w:rFonts w:ascii="Arial" w:hAnsi="Arial" w:cs="Arial"/>
        </w:rPr>
      </w:pPr>
      <w:r w:rsidRPr="00ED3E03">
        <w:rPr>
          <w:rFonts w:ascii="Arial" w:hAnsi="Arial" w:cs="Arial"/>
          <w:b/>
        </w:rPr>
        <w:t>LOCATION</w:t>
      </w:r>
      <w:r w:rsidRPr="00ED3E03">
        <w:rPr>
          <w:rFonts w:ascii="Arial" w:hAnsi="Arial" w:cs="Arial"/>
          <w:b/>
        </w:rPr>
        <w:tab/>
        <w:t xml:space="preserve"> :</w:t>
      </w:r>
      <w:r w:rsidRPr="00ED3E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Airport Road</w:t>
      </w:r>
      <w:r w:rsidRPr="00ED3E03">
        <w:rPr>
          <w:rFonts w:ascii="Arial" w:hAnsi="Arial" w:cs="Arial"/>
        </w:rPr>
        <w:t>, Dubai, UAE</w:t>
      </w:r>
    </w:p>
    <w:p w:rsidR="004F2186" w:rsidRPr="00ED3E03" w:rsidRDefault="004F2186" w:rsidP="002A08EC">
      <w:pPr>
        <w:tabs>
          <w:tab w:val="left" w:pos="-540"/>
        </w:tabs>
        <w:jc w:val="both"/>
        <w:rPr>
          <w:rFonts w:ascii="Arial" w:hAnsi="Arial" w:cs="Arial"/>
          <w:b/>
        </w:rPr>
      </w:pPr>
    </w:p>
    <w:p w:rsidR="00DF7AE7" w:rsidRPr="00ED3E03" w:rsidRDefault="00DF7AE7" w:rsidP="00361766">
      <w:pPr>
        <w:tabs>
          <w:tab w:val="left" w:pos="-540"/>
        </w:tabs>
        <w:ind w:left="-540"/>
        <w:jc w:val="both"/>
        <w:rPr>
          <w:rFonts w:ascii="Arial" w:hAnsi="Arial" w:cs="Arial"/>
        </w:rPr>
      </w:pPr>
    </w:p>
    <w:p w:rsidR="008C5CCA" w:rsidRPr="00ED3E03" w:rsidRDefault="004F2186" w:rsidP="008548C7">
      <w:pPr>
        <w:tabs>
          <w:tab w:val="left" w:pos="-540"/>
        </w:tabs>
        <w:ind w:left="-450" w:hanging="90"/>
        <w:rPr>
          <w:rFonts w:ascii="Arial" w:hAnsi="Arial" w:cs="Arial"/>
          <w:b/>
        </w:rPr>
      </w:pPr>
      <w:r w:rsidRPr="00ED3E03">
        <w:rPr>
          <w:rFonts w:ascii="Arial" w:hAnsi="Arial" w:cs="Arial"/>
          <w:b/>
        </w:rPr>
        <w:t>JOB DESCRIPTION:</w:t>
      </w:r>
    </w:p>
    <w:p w:rsidR="008C5CCA" w:rsidRDefault="008C5CCA" w:rsidP="008C5CCA">
      <w:pPr>
        <w:widowControl w:val="0"/>
        <w:tabs>
          <w:tab w:val="left" w:pos="-540"/>
        </w:tabs>
        <w:suppressAutoHyphens/>
        <w:spacing w:after="0"/>
        <w:jc w:val="both"/>
        <w:rPr>
          <w:rFonts w:ascii="Arial" w:hAnsi="Arial" w:cs="Arial"/>
          <w:i/>
        </w:rPr>
      </w:pPr>
    </w:p>
    <w:p w:rsidR="00ED3E03" w:rsidRPr="00ED3E03" w:rsidRDefault="00ED3E03" w:rsidP="008C5CCA">
      <w:pPr>
        <w:widowControl w:val="0"/>
        <w:tabs>
          <w:tab w:val="left" w:pos="-540"/>
        </w:tabs>
        <w:suppressAutoHyphens/>
        <w:spacing w:after="0"/>
        <w:jc w:val="both"/>
        <w:rPr>
          <w:rFonts w:ascii="Arial" w:hAnsi="Arial" w:cs="Arial"/>
          <w:b/>
          <w:i/>
        </w:rPr>
      </w:pPr>
    </w:p>
    <w:p w:rsidR="008C5CCA" w:rsidRPr="00ED3E03" w:rsidRDefault="008C5CCA" w:rsidP="008C5CCA">
      <w:pPr>
        <w:spacing w:after="0"/>
        <w:ind w:firstLine="720"/>
        <w:rPr>
          <w:rFonts w:ascii="Arial" w:eastAsia="Arial Unicode MS" w:hAnsi="Arial" w:cs="Arial"/>
          <w:b/>
          <w:color w:val="000000"/>
        </w:rPr>
      </w:pPr>
      <w:r w:rsidRPr="00ED3E03">
        <w:rPr>
          <w:rFonts w:ascii="Arial" w:eastAsia="Arial Unicode MS" w:hAnsi="Arial" w:cs="Arial"/>
          <w:b/>
          <w:color w:val="000000"/>
        </w:rPr>
        <w:t>Logistics/Import – Export Coordinator / Accounts Assistant</w:t>
      </w:r>
    </w:p>
    <w:p w:rsidR="008C5CCA" w:rsidRPr="00ED3E03" w:rsidRDefault="008C5CCA" w:rsidP="008C5CCA">
      <w:pPr>
        <w:pStyle w:val="Default"/>
        <w:rPr>
          <w:rFonts w:ascii="Arial" w:hAnsi="Arial" w:cs="Arial"/>
        </w:rPr>
      </w:pPr>
    </w:p>
    <w:p w:rsidR="008C5CCA" w:rsidRPr="00ED3E03" w:rsidRDefault="008C5CCA" w:rsidP="008C5CCA">
      <w:pPr>
        <w:pStyle w:val="Default"/>
        <w:numPr>
          <w:ilvl w:val="0"/>
          <w:numId w:val="5"/>
        </w:numPr>
        <w:spacing w:after="27"/>
        <w:rPr>
          <w:rFonts w:ascii="Arial" w:hAnsi="Arial" w:cs="Arial"/>
          <w:i/>
        </w:rPr>
      </w:pPr>
      <w:r w:rsidRPr="00ED3E03">
        <w:rPr>
          <w:rFonts w:ascii="Arial" w:hAnsi="Arial" w:cs="Arial"/>
          <w:i/>
          <w:shd w:val="clear" w:color="auto" w:fill="FFFFFF"/>
        </w:rPr>
        <w:t>Communicate effectively. Since. Primarily involves liaising with clients, couriers and other operational departments.</w:t>
      </w:r>
    </w:p>
    <w:p w:rsidR="008C5CCA" w:rsidRPr="00ED3E03" w:rsidRDefault="008C5CCA" w:rsidP="008C5CCA">
      <w:pPr>
        <w:pStyle w:val="Default"/>
        <w:numPr>
          <w:ilvl w:val="0"/>
          <w:numId w:val="5"/>
        </w:numPr>
        <w:spacing w:after="27"/>
        <w:rPr>
          <w:rFonts w:ascii="Arial" w:hAnsi="Arial" w:cs="Arial"/>
          <w:i/>
        </w:rPr>
      </w:pPr>
      <w:r w:rsidRPr="00ED3E03">
        <w:rPr>
          <w:rFonts w:ascii="Arial" w:hAnsi="Arial" w:cs="Arial"/>
          <w:i/>
        </w:rPr>
        <w:t xml:space="preserve">Monitor and co-ordinate deliveries of items between suppliers and customers to ensure that all orders are delivered on time. </w:t>
      </w:r>
    </w:p>
    <w:p w:rsidR="008C5CCA" w:rsidRPr="00ED3E03" w:rsidRDefault="008C5CCA" w:rsidP="008C5CCA">
      <w:pPr>
        <w:pStyle w:val="Default"/>
        <w:numPr>
          <w:ilvl w:val="0"/>
          <w:numId w:val="5"/>
        </w:numPr>
        <w:spacing w:after="27"/>
        <w:rPr>
          <w:rFonts w:ascii="Arial" w:hAnsi="Arial" w:cs="Arial"/>
          <w:i/>
        </w:rPr>
      </w:pPr>
      <w:r w:rsidRPr="00ED3E03">
        <w:rPr>
          <w:rFonts w:ascii="Arial" w:hAnsi="Arial" w:cs="Arial"/>
          <w:i/>
          <w:shd w:val="clear" w:color="auto" w:fill="FFFFFF"/>
        </w:rPr>
        <w:t>Process Asia shipments within the system.</w:t>
      </w:r>
    </w:p>
    <w:p w:rsidR="008C5CCA" w:rsidRPr="00ED3E03" w:rsidRDefault="008C5CCA" w:rsidP="008C5CCA">
      <w:pPr>
        <w:pStyle w:val="Default"/>
        <w:numPr>
          <w:ilvl w:val="0"/>
          <w:numId w:val="5"/>
        </w:numPr>
        <w:spacing w:after="27"/>
        <w:rPr>
          <w:rFonts w:ascii="Arial" w:hAnsi="Arial" w:cs="Arial"/>
          <w:i/>
        </w:rPr>
      </w:pPr>
      <w:r w:rsidRPr="00ED3E03">
        <w:rPr>
          <w:rFonts w:ascii="Arial" w:hAnsi="Arial" w:cs="Arial"/>
          <w:i/>
          <w:shd w:val="clear" w:color="auto" w:fill="FFFFFF"/>
        </w:rPr>
        <w:t>Process purchase orders.</w:t>
      </w:r>
    </w:p>
    <w:p w:rsidR="008C5CCA" w:rsidRPr="00ED3E03" w:rsidRDefault="008C5CCA" w:rsidP="008C5CCA">
      <w:pPr>
        <w:pStyle w:val="Default"/>
        <w:numPr>
          <w:ilvl w:val="0"/>
          <w:numId w:val="5"/>
        </w:numPr>
        <w:spacing w:after="27"/>
        <w:rPr>
          <w:rFonts w:ascii="Arial" w:hAnsi="Arial" w:cs="Arial"/>
          <w:i/>
        </w:rPr>
      </w:pPr>
      <w:r w:rsidRPr="00ED3E03">
        <w:rPr>
          <w:rFonts w:ascii="Arial" w:hAnsi="Arial" w:cs="Arial"/>
          <w:i/>
        </w:rPr>
        <w:t xml:space="preserve">Knowledgeable in Oracle system. </w:t>
      </w:r>
    </w:p>
    <w:p w:rsidR="008C5CCA" w:rsidRPr="00ED3E03" w:rsidRDefault="008C5CCA" w:rsidP="008C5CCA">
      <w:pPr>
        <w:pStyle w:val="Default"/>
        <w:numPr>
          <w:ilvl w:val="0"/>
          <w:numId w:val="5"/>
        </w:numPr>
        <w:spacing w:after="27"/>
        <w:rPr>
          <w:rFonts w:ascii="Arial" w:hAnsi="Arial" w:cs="Arial"/>
          <w:i/>
        </w:rPr>
      </w:pPr>
      <w:r w:rsidRPr="00ED3E03">
        <w:rPr>
          <w:rFonts w:ascii="Arial" w:hAnsi="Arial" w:cs="Arial"/>
          <w:i/>
        </w:rPr>
        <w:t>Proper filing of document issue for particular customer.</w:t>
      </w:r>
    </w:p>
    <w:p w:rsidR="008C5CCA" w:rsidRPr="00ED3E03" w:rsidRDefault="008C5CCA" w:rsidP="008C5CCA">
      <w:pPr>
        <w:pStyle w:val="Default"/>
        <w:numPr>
          <w:ilvl w:val="0"/>
          <w:numId w:val="5"/>
        </w:numPr>
        <w:spacing w:after="27"/>
        <w:rPr>
          <w:rFonts w:ascii="Arial" w:hAnsi="Arial" w:cs="Arial"/>
          <w:i/>
        </w:rPr>
      </w:pPr>
      <w:r w:rsidRPr="00ED3E03">
        <w:rPr>
          <w:rFonts w:ascii="Arial" w:hAnsi="Arial" w:cs="Arial"/>
          <w:i/>
        </w:rPr>
        <w:t xml:space="preserve">Keep track on customer's sales records and price change information </w:t>
      </w:r>
    </w:p>
    <w:p w:rsidR="008C5CCA" w:rsidRPr="00ED3E03" w:rsidRDefault="008C5CCA" w:rsidP="008C5CCA">
      <w:pPr>
        <w:pStyle w:val="Default"/>
        <w:numPr>
          <w:ilvl w:val="0"/>
          <w:numId w:val="5"/>
        </w:numPr>
        <w:spacing w:after="27"/>
        <w:rPr>
          <w:rFonts w:ascii="Arial" w:hAnsi="Arial" w:cs="Arial"/>
          <w:i/>
        </w:rPr>
      </w:pPr>
      <w:r w:rsidRPr="00ED3E03">
        <w:rPr>
          <w:rFonts w:ascii="Arial" w:hAnsi="Arial" w:cs="Arial"/>
          <w:i/>
        </w:rPr>
        <w:t xml:space="preserve">Liaise with freight forwarders, request quotation &amp; compare pricing on customer Export shipment and arrange for cargo collection. </w:t>
      </w:r>
    </w:p>
    <w:p w:rsidR="008C5CCA" w:rsidRPr="00ED3E03" w:rsidRDefault="008C5CCA" w:rsidP="008C5CCA">
      <w:pPr>
        <w:pStyle w:val="Default"/>
        <w:numPr>
          <w:ilvl w:val="0"/>
          <w:numId w:val="5"/>
        </w:numPr>
        <w:spacing w:after="27"/>
        <w:rPr>
          <w:rFonts w:ascii="Arial" w:hAnsi="Arial" w:cs="Arial"/>
          <w:i/>
        </w:rPr>
      </w:pPr>
      <w:r w:rsidRPr="00ED3E03">
        <w:rPr>
          <w:rFonts w:ascii="Arial" w:hAnsi="Arial" w:cs="Arial"/>
          <w:i/>
        </w:rPr>
        <w:t xml:space="preserve">Conducting monthly meeting with productions and sales team for monthly sales report and to be submitted to our Division Manager. </w:t>
      </w:r>
    </w:p>
    <w:p w:rsidR="008C5CCA" w:rsidRPr="00ED3E03" w:rsidRDefault="008C5CCA" w:rsidP="008C5CCA">
      <w:pPr>
        <w:pStyle w:val="Default"/>
        <w:numPr>
          <w:ilvl w:val="0"/>
          <w:numId w:val="5"/>
        </w:numPr>
        <w:spacing w:after="27"/>
        <w:rPr>
          <w:rFonts w:ascii="Arial" w:hAnsi="Arial" w:cs="Arial"/>
          <w:i/>
        </w:rPr>
      </w:pPr>
      <w:r w:rsidRPr="00ED3E03">
        <w:rPr>
          <w:rFonts w:ascii="Arial" w:hAnsi="Arial" w:cs="Arial"/>
          <w:i/>
        </w:rPr>
        <w:t xml:space="preserve">Sending Statement of Account to the client in monthly basis. </w:t>
      </w:r>
    </w:p>
    <w:p w:rsidR="008C5CCA" w:rsidRPr="00ED3E03" w:rsidRDefault="008C5CCA" w:rsidP="008C5CCA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ED3E03">
        <w:rPr>
          <w:rFonts w:ascii="Arial" w:hAnsi="Arial" w:cs="Arial"/>
          <w:i/>
        </w:rPr>
        <w:t>Collection of the payment from the client</w:t>
      </w:r>
      <w:r w:rsidRPr="00ED3E03">
        <w:rPr>
          <w:rFonts w:ascii="Arial" w:hAnsi="Arial" w:cs="Arial"/>
        </w:rPr>
        <w:t xml:space="preserve">. </w:t>
      </w:r>
    </w:p>
    <w:p w:rsidR="008C5CCA" w:rsidRPr="00ED3E03" w:rsidRDefault="008C5CCA" w:rsidP="008C5CCA">
      <w:pPr>
        <w:spacing w:after="0"/>
        <w:rPr>
          <w:rFonts w:ascii="Arial" w:eastAsia="Arial Unicode MS" w:hAnsi="Arial" w:cs="Arial"/>
          <w:color w:val="000000"/>
        </w:rPr>
      </w:pPr>
    </w:p>
    <w:p w:rsidR="008C5CCA" w:rsidRPr="00ED3E03" w:rsidRDefault="008C5CCA" w:rsidP="008C5CCA">
      <w:pPr>
        <w:spacing w:after="0"/>
        <w:ind w:firstLine="720"/>
        <w:rPr>
          <w:rFonts w:ascii="Arial" w:eastAsia="Arial Unicode MS" w:hAnsi="Arial" w:cs="Arial"/>
          <w:b/>
          <w:color w:val="000000"/>
        </w:rPr>
      </w:pPr>
    </w:p>
    <w:p w:rsidR="008C5CCA" w:rsidRPr="00ED3E03" w:rsidRDefault="008C5CCA" w:rsidP="008C5CCA">
      <w:pPr>
        <w:spacing w:after="0"/>
        <w:ind w:firstLine="720"/>
        <w:rPr>
          <w:rFonts w:ascii="Arial" w:eastAsia="Arial Unicode MS" w:hAnsi="Arial" w:cs="Arial"/>
          <w:b/>
          <w:color w:val="000000"/>
        </w:rPr>
      </w:pPr>
      <w:r w:rsidRPr="00ED3E03">
        <w:rPr>
          <w:rFonts w:ascii="Arial" w:eastAsia="Arial Unicode MS" w:hAnsi="Arial" w:cs="Arial"/>
          <w:b/>
          <w:color w:val="000000"/>
        </w:rPr>
        <w:t>Telesales / Sales Support Operations</w:t>
      </w:r>
    </w:p>
    <w:p w:rsidR="008C5CCA" w:rsidRPr="00ED3E03" w:rsidRDefault="008C5CCA" w:rsidP="008C5CCA">
      <w:pPr>
        <w:spacing w:after="0"/>
        <w:ind w:firstLine="720"/>
        <w:rPr>
          <w:rFonts w:ascii="Arial" w:eastAsia="Arial Unicode MS" w:hAnsi="Arial" w:cs="Arial"/>
          <w:b/>
          <w:color w:val="7F7F7F"/>
        </w:rPr>
      </w:pPr>
    </w:p>
    <w:p w:rsidR="008C5CCA" w:rsidRPr="00ED3E03" w:rsidRDefault="008C5CCA" w:rsidP="008C5CCA">
      <w:pPr>
        <w:pStyle w:val="Default"/>
        <w:numPr>
          <w:ilvl w:val="0"/>
          <w:numId w:val="5"/>
        </w:numPr>
        <w:spacing w:after="27"/>
        <w:rPr>
          <w:rFonts w:ascii="Arial" w:hAnsi="Arial" w:cs="Arial"/>
          <w:i/>
        </w:rPr>
      </w:pPr>
      <w:r w:rsidRPr="00ED3E03">
        <w:rPr>
          <w:rFonts w:ascii="Arial" w:hAnsi="Arial" w:cs="Arial"/>
          <w:i/>
        </w:rPr>
        <w:t>Generating Leads.</w:t>
      </w:r>
    </w:p>
    <w:p w:rsidR="008C5CCA" w:rsidRPr="00ED3E03" w:rsidRDefault="008C5CCA" w:rsidP="008C5CCA">
      <w:pPr>
        <w:pStyle w:val="Default"/>
        <w:numPr>
          <w:ilvl w:val="0"/>
          <w:numId w:val="5"/>
        </w:numPr>
        <w:spacing w:after="27"/>
        <w:rPr>
          <w:rFonts w:ascii="Arial" w:hAnsi="Arial" w:cs="Arial"/>
          <w:i/>
        </w:rPr>
      </w:pPr>
      <w:r w:rsidRPr="00ED3E03">
        <w:rPr>
          <w:rFonts w:ascii="Arial" w:hAnsi="Arial" w:cs="Arial"/>
          <w:i/>
        </w:rPr>
        <w:t xml:space="preserve">Making a significantly high number of daily outbound calls to prospective clients. </w:t>
      </w:r>
    </w:p>
    <w:p w:rsidR="008C5CCA" w:rsidRPr="00ED3E03" w:rsidRDefault="008C5CCA" w:rsidP="008C5CCA">
      <w:pPr>
        <w:pStyle w:val="Default"/>
        <w:numPr>
          <w:ilvl w:val="0"/>
          <w:numId w:val="5"/>
        </w:numPr>
        <w:spacing w:after="27"/>
        <w:rPr>
          <w:rFonts w:ascii="Arial" w:hAnsi="Arial" w:cs="Arial"/>
          <w:i/>
        </w:rPr>
      </w:pPr>
      <w:r w:rsidRPr="00ED3E03">
        <w:rPr>
          <w:rStyle w:val="apple-converted-space"/>
          <w:rFonts w:ascii="Arial" w:hAnsi="Arial" w:cs="Arial"/>
          <w:i/>
          <w:shd w:val="clear" w:color="auto" w:fill="FFFFFF"/>
        </w:rPr>
        <w:t>C</w:t>
      </w:r>
      <w:r w:rsidRPr="00ED3E03">
        <w:rPr>
          <w:rFonts w:ascii="Arial" w:hAnsi="Arial" w:cs="Arial"/>
          <w:i/>
          <w:shd w:val="clear" w:color="auto" w:fill="FFFFFF"/>
        </w:rPr>
        <w:t>ontact existing customers and new prospects.</w:t>
      </w:r>
    </w:p>
    <w:p w:rsidR="008C5CCA" w:rsidRPr="00ED3E03" w:rsidRDefault="008C5CCA" w:rsidP="008C5CCA">
      <w:pPr>
        <w:pStyle w:val="Default"/>
        <w:numPr>
          <w:ilvl w:val="0"/>
          <w:numId w:val="5"/>
        </w:numPr>
        <w:spacing w:after="27"/>
        <w:rPr>
          <w:rFonts w:ascii="Arial" w:hAnsi="Arial" w:cs="Arial"/>
          <w:i/>
        </w:rPr>
      </w:pPr>
      <w:r w:rsidRPr="00ED3E03">
        <w:rPr>
          <w:rFonts w:ascii="Arial" w:hAnsi="Arial" w:cs="Arial"/>
          <w:i/>
          <w:shd w:val="clear" w:color="auto" w:fill="FFFFFF"/>
        </w:rPr>
        <w:lastRenderedPageBreak/>
        <w:t>Call customers to check their details and update contact records.</w:t>
      </w:r>
    </w:p>
    <w:p w:rsidR="008C5CCA" w:rsidRPr="00ED3E03" w:rsidRDefault="008C5CCA" w:rsidP="008C5CCA">
      <w:pPr>
        <w:pStyle w:val="Default"/>
        <w:numPr>
          <w:ilvl w:val="0"/>
          <w:numId w:val="5"/>
        </w:numPr>
        <w:spacing w:after="27"/>
        <w:rPr>
          <w:rStyle w:val="apple-converted-space"/>
          <w:rFonts w:ascii="Arial" w:hAnsi="Arial" w:cs="Arial"/>
          <w:i/>
        </w:rPr>
      </w:pPr>
      <w:r w:rsidRPr="00ED3E03">
        <w:rPr>
          <w:rFonts w:ascii="Arial" w:hAnsi="Arial" w:cs="Arial"/>
          <w:i/>
          <w:shd w:val="clear" w:color="auto" w:fill="FFFFFF"/>
        </w:rPr>
        <w:t>Help to improve customer relationships and increase customer retention.</w:t>
      </w:r>
    </w:p>
    <w:p w:rsidR="008C5CCA" w:rsidRPr="00ED3E03" w:rsidRDefault="008C5CCA" w:rsidP="008C5CCA">
      <w:pPr>
        <w:pStyle w:val="Default"/>
        <w:numPr>
          <w:ilvl w:val="0"/>
          <w:numId w:val="5"/>
        </w:numPr>
        <w:spacing w:after="27"/>
        <w:rPr>
          <w:rFonts w:ascii="Arial" w:hAnsi="Arial" w:cs="Arial"/>
          <w:i/>
        </w:rPr>
      </w:pPr>
      <w:r w:rsidRPr="00ED3E03">
        <w:rPr>
          <w:rStyle w:val="apple-converted-space"/>
          <w:rFonts w:ascii="Arial" w:hAnsi="Arial" w:cs="Arial"/>
          <w:i/>
          <w:shd w:val="clear" w:color="auto" w:fill="FFFFFF"/>
        </w:rPr>
        <w:t>Achieving monthly sales targets.</w:t>
      </w:r>
    </w:p>
    <w:p w:rsidR="008C5CCA" w:rsidRPr="00ED3E03" w:rsidRDefault="008C5CCA" w:rsidP="008C5CCA">
      <w:pPr>
        <w:pStyle w:val="Default"/>
        <w:numPr>
          <w:ilvl w:val="0"/>
          <w:numId w:val="5"/>
        </w:numPr>
        <w:spacing w:after="27"/>
        <w:rPr>
          <w:rFonts w:ascii="Arial" w:hAnsi="Arial" w:cs="Arial"/>
          <w:i/>
        </w:rPr>
      </w:pPr>
      <w:r w:rsidRPr="00ED3E03">
        <w:rPr>
          <w:rFonts w:ascii="Arial" w:hAnsi="Arial" w:cs="Arial"/>
          <w:i/>
        </w:rPr>
        <w:t>Attends inquiries, complaints and other customer related concern.</w:t>
      </w:r>
    </w:p>
    <w:p w:rsidR="008C5CCA" w:rsidRPr="00ED3E03" w:rsidRDefault="008C5CCA" w:rsidP="008C5CCA">
      <w:pPr>
        <w:pStyle w:val="Default"/>
        <w:numPr>
          <w:ilvl w:val="0"/>
          <w:numId w:val="5"/>
        </w:numPr>
        <w:spacing w:after="27"/>
        <w:rPr>
          <w:rFonts w:ascii="Arial" w:hAnsi="Arial" w:cs="Arial"/>
          <w:i/>
        </w:rPr>
      </w:pPr>
      <w:r w:rsidRPr="00ED3E03">
        <w:rPr>
          <w:rFonts w:ascii="Arial" w:hAnsi="Arial" w:cs="Arial"/>
          <w:i/>
        </w:rPr>
        <w:t>Preparing quotation.</w:t>
      </w:r>
    </w:p>
    <w:p w:rsidR="008C5CCA" w:rsidRPr="00ED3E03" w:rsidRDefault="008C5CCA" w:rsidP="008C5CCA">
      <w:pPr>
        <w:pStyle w:val="Default"/>
        <w:numPr>
          <w:ilvl w:val="0"/>
          <w:numId w:val="5"/>
        </w:numPr>
        <w:spacing w:after="27"/>
        <w:rPr>
          <w:rFonts w:ascii="Arial" w:hAnsi="Arial" w:cs="Arial"/>
          <w:i/>
        </w:rPr>
      </w:pPr>
      <w:r w:rsidRPr="00ED3E03">
        <w:rPr>
          <w:rFonts w:ascii="Arial" w:hAnsi="Arial" w:cs="Arial"/>
          <w:i/>
        </w:rPr>
        <w:t>Updating database.</w:t>
      </w:r>
    </w:p>
    <w:p w:rsidR="008C5CCA" w:rsidRPr="00ED3E03" w:rsidRDefault="008C5CCA" w:rsidP="008C5CCA">
      <w:pPr>
        <w:widowControl w:val="0"/>
        <w:tabs>
          <w:tab w:val="left" w:pos="-540"/>
        </w:tabs>
        <w:suppressAutoHyphens/>
        <w:spacing w:after="0"/>
        <w:jc w:val="both"/>
        <w:rPr>
          <w:rFonts w:ascii="Arial" w:hAnsi="Arial" w:cs="Arial"/>
          <w:i/>
        </w:rPr>
      </w:pPr>
    </w:p>
    <w:p w:rsidR="00115FF5" w:rsidRPr="00ED3E03" w:rsidRDefault="00115FF5" w:rsidP="00BF20C1">
      <w:pPr>
        <w:tabs>
          <w:tab w:val="left" w:pos="-540"/>
        </w:tabs>
        <w:jc w:val="both"/>
        <w:rPr>
          <w:rFonts w:ascii="Arial" w:hAnsi="Arial" w:cs="Arial"/>
          <w:b/>
        </w:rPr>
      </w:pPr>
    </w:p>
    <w:p w:rsidR="00115FF5" w:rsidRPr="00ED3E03" w:rsidRDefault="00115FF5" w:rsidP="00115FF5">
      <w:pPr>
        <w:tabs>
          <w:tab w:val="left" w:pos="-540"/>
        </w:tabs>
        <w:ind w:left="-540"/>
        <w:jc w:val="both"/>
        <w:rPr>
          <w:rFonts w:ascii="Arial" w:hAnsi="Arial" w:cs="Arial"/>
        </w:rPr>
      </w:pPr>
      <w:r w:rsidRPr="00ED3E03">
        <w:rPr>
          <w:rFonts w:ascii="Arial" w:hAnsi="Arial" w:cs="Arial"/>
          <w:b/>
        </w:rPr>
        <w:t>COMPANY</w:t>
      </w:r>
      <w:r w:rsidRPr="00ED3E03">
        <w:rPr>
          <w:rFonts w:ascii="Arial" w:hAnsi="Arial" w:cs="Arial"/>
          <w:b/>
        </w:rPr>
        <w:tab/>
        <w:t xml:space="preserve"> :</w:t>
      </w:r>
      <w:r w:rsidRPr="00ED3E03">
        <w:rPr>
          <w:rFonts w:ascii="Arial" w:hAnsi="Arial" w:cs="Arial"/>
        </w:rPr>
        <w:t xml:space="preserve"> GOLDCREST PROPERTIES LLC – DUBAI, UAE</w:t>
      </w:r>
    </w:p>
    <w:p w:rsidR="00115FF5" w:rsidRPr="00ED3E03" w:rsidRDefault="00D45274" w:rsidP="00115FF5">
      <w:pPr>
        <w:tabs>
          <w:tab w:val="left" w:pos="-540"/>
        </w:tabs>
        <w:ind w:left="-540"/>
        <w:jc w:val="both"/>
        <w:rPr>
          <w:rFonts w:ascii="Arial" w:hAnsi="Arial" w:cs="Arial"/>
        </w:rPr>
      </w:pPr>
      <w:r w:rsidRPr="00ED3E03">
        <w:rPr>
          <w:rFonts w:ascii="Arial" w:hAnsi="Arial" w:cs="Arial"/>
          <w:b/>
        </w:rPr>
        <w:t>INDUSTRY:</w:t>
      </w:r>
      <w:r w:rsidR="00115FF5" w:rsidRPr="00ED3E03">
        <w:rPr>
          <w:rFonts w:ascii="Arial" w:hAnsi="Arial" w:cs="Arial"/>
        </w:rPr>
        <w:t xml:space="preserve"> Real Estate</w:t>
      </w:r>
    </w:p>
    <w:p w:rsidR="00115FF5" w:rsidRPr="00ED3E03" w:rsidRDefault="00D45274" w:rsidP="00115FF5">
      <w:pPr>
        <w:tabs>
          <w:tab w:val="left" w:pos="-540"/>
        </w:tabs>
        <w:ind w:left="-540"/>
        <w:jc w:val="both"/>
        <w:rPr>
          <w:rFonts w:ascii="Arial" w:hAnsi="Arial" w:cs="Arial"/>
        </w:rPr>
      </w:pPr>
      <w:r w:rsidRPr="00ED3E03">
        <w:rPr>
          <w:rFonts w:ascii="Arial" w:hAnsi="Arial" w:cs="Arial"/>
          <w:b/>
        </w:rPr>
        <w:t>POSITION:</w:t>
      </w:r>
      <w:r w:rsidR="00115FF5" w:rsidRPr="00ED3E03">
        <w:rPr>
          <w:rFonts w:ascii="Arial" w:hAnsi="Arial" w:cs="Arial"/>
        </w:rPr>
        <w:t xml:space="preserve"> </w:t>
      </w:r>
      <w:r w:rsidR="00115FF5" w:rsidRPr="00ED3E03">
        <w:rPr>
          <w:rFonts w:ascii="Arial" w:eastAsia="Arial Unicode MS" w:hAnsi="Arial" w:cs="Arial"/>
          <w:color w:val="000000"/>
        </w:rPr>
        <w:t>Customer Service Coordinator / Secretary-Receptionist</w:t>
      </w:r>
    </w:p>
    <w:p w:rsidR="00115FF5" w:rsidRPr="00ED3E03" w:rsidRDefault="00115FF5" w:rsidP="00115FF5">
      <w:pPr>
        <w:tabs>
          <w:tab w:val="left" w:pos="-540"/>
        </w:tabs>
        <w:ind w:left="-540"/>
        <w:jc w:val="both"/>
        <w:rPr>
          <w:rFonts w:ascii="Arial" w:hAnsi="Arial" w:cs="Arial"/>
        </w:rPr>
      </w:pPr>
      <w:r w:rsidRPr="00ED3E03">
        <w:rPr>
          <w:rFonts w:ascii="Arial" w:hAnsi="Arial" w:cs="Arial"/>
          <w:b/>
        </w:rPr>
        <w:t>DATE</w:t>
      </w:r>
      <w:r w:rsidRPr="00ED3E03">
        <w:rPr>
          <w:rFonts w:ascii="Arial" w:hAnsi="Arial" w:cs="Arial"/>
          <w:b/>
        </w:rPr>
        <w:tab/>
        <w:t xml:space="preserve"> :</w:t>
      </w:r>
      <w:r w:rsidRPr="00ED3E03">
        <w:rPr>
          <w:rFonts w:ascii="Arial" w:hAnsi="Arial" w:cs="Arial"/>
        </w:rPr>
        <w:t xml:space="preserve"> 2009 - 2011</w:t>
      </w:r>
    </w:p>
    <w:p w:rsidR="00115FF5" w:rsidRPr="00ED3E03" w:rsidRDefault="00115FF5" w:rsidP="008548C7">
      <w:pPr>
        <w:tabs>
          <w:tab w:val="left" w:pos="-540"/>
        </w:tabs>
        <w:ind w:left="-540"/>
        <w:jc w:val="both"/>
        <w:rPr>
          <w:rFonts w:ascii="Arial" w:hAnsi="Arial" w:cs="Arial"/>
        </w:rPr>
      </w:pPr>
      <w:r w:rsidRPr="00ED3E03">
        <w:rPr>
          <w:rFonts w:ascii="Arial" w:hAnsi="Arial" w:cs="Arial"/>
          <w:b/>
        </w:rPr>
        <w:t>LOCATION</w:t>
      </w:r>
      <w:r w:rsidRPr="00ED3E03">
        <w:rPr>
          <w:rFonts w:ascii="Arial" w:hAnsi="Arial" w:cs="Arial"/>
          <w:b/>
        </w:rPr>
        <w:tab/>
        <w:t xml:space="preserve"> :</w:t>
      </w:r>
      <w:r w:rsidRPr="00ED3E03">
        <w:rPr>
          <w:rFonts w:ascii="Arial" w:hAnsi="Arial" w:cs="Arial"/>
        </w:rPr>
        <w:t xml:space="preserve"> </w:t>
      </w:r>
      <w:proofErr w:type="spellStart"/>
      <w:r w:rsidRPr="00ED3E03">
        <w:rPr>
          <w:rFonts w:ascii="Arial" w:hAnsi="Arial" w:cs="Arial"/>
        </w:rPr>
        <w:t>Shk</w:t>
      </w:r>
      <w:proofErr w:type="spellEnd"/>
      <w:r w:rsidRPr="00ED3E03">
        <w:rPr>
          <w:rFonts w:ascii="Arial" w:hAnsi="Arial" w:cs="Arial"/>
        </w:rPr>
        <w:t>, Syed Rd, Dubai, UAE</w:t>
      </w:r>
    </w:p>
    <w:p w:rsidR="00115FF5" w:rsidRDefault="00115FF5" w:rsidP="00115FF5">
      <w:pPr>
        <w:tabs>
          <w:tab w:val="left" w:pos="-540"/>
        </w:tabs>
        <w:ind w:left="-540"/>
        <w:jc w:val="both"/>
        <w:rPr>
          <w:rFonts w:ascii="Arial" w:hAnsi="Arial" w:cs="Arial"/>
        </w:rPr>
      </w:pPr>
    </w:p>
    <w:p w:rsidR="00ED3E03" w:rsidRPr="00ED3E03" w:rsidRDefault="00ED3E03" w:rsidP="00115FF5">
      <w:pPr>
        <w:tabs>
          <w:tab w:val="left" w:pos="-540"/>
        </w:tabs>
        <w:ind w:left="-540"/>
        <w:jc w:val="both"/>
        <w:rPr>
          <w:rFonts w:ascii="Arial" w:hAnsi="Arial" w:cs="Arial"/>
        </w:rPr>
      </w:pPr>
    </w:p>
    <w:p w:rsidR="00115FF5" w:rsidRPr="00ED3E03" w:rsidRDefault="00115FF5" w:rsidP="00115FF5">
      <w:pPr>
        <w:tabs>
          <w:tab w:val="left" w:pos="-540"/>
        </w:tabs>
        <w:ind w:left="-450" w:hanging="90"/>
        <w:rPr>
          <w:rFonts w:ascii="Arial" w:hAnsi="Arial" w:cs="Arial"/>
          <w:b/>
        </w:rPr>
      </w:pPr>
      <w:r w:rsidRPr="00ED3E03">
        <w:rPr>
          <w:rFonts w:ascii="Arial" w:hAnsi="Arial" w:cs="Arial"/>
          <w:b/>
        </w:rPr>
        <w:t>JOB DESCRIPTION:</w:t>
      </w:r>
    </w:p>
    <w:p w:rsidR="00115FF5" w:rsidRDefault="00115FF5" w:rsidP="00115FF5">
      <w:pPr>
        <w:spacing w:after="0"/>
        <w:rPr>
          <w:rFonts w:ascii="Arial" w:eastAsia="Arial Unicode MS" w:hAnsi="Arial" w:cs="Arial"/>
          <w:b/>
          <w:i/>
          <w:color w:val="7F7F7F"/>
          <w:u w:val="single"/>
        </w:rPr>
      </w:pPr>
    </w:p>
    <w:p w:rsidR="00ED3E03" w:rsidRPr="00ED3E03" w:rsidRDefault="00ED3E03" w:rsidP="00115FF5">
      <w:pPr>
        <w:spacing w:after="0"/>
        <w:rPr>
          <w:rFonts w:ascii="Arial" w:eastAsia="Arial Unicode MS" w:hAnsi="Arial" w:cs="Arial"/>
          <w:b/>
          <w:i/>
          <w:color w:val="7F7F7F"/>
          <w:u w:val="single"/>
        </w:rPr>
      </w:pPr>
    </w:p>
    <w:p w:rsidR="00F23F00" w:rsidRPr="00ED3E03" w:rsidRDefault="0040152A" w:rsidP="00F23F00">
      <w:pPr>
        <w:numPr>
          <w:ilvl w:val="0"/>
          <w:numId w:val="6"/>
        </w:numPr>
        <w:autoSpaceDE w:val="0"/>
        <w:autoSpaceDN w:val="0"/>
        <w:adjustRightInd w:val="0"/>
        <w:spacing w:after="37"/>
        <w:rPr>
          <w:rFonts w:ascii="Arial" w:eastAsia="Times New Roman" w:hAnsi="Arial" w:cs="Arial"/>
          <w:i/>
          <w:color w:val="000000"/>
        </w:rPr>
      </w:pPr>
      <w:r w:rsidRPr="00ED3E03">
        <w:rPr>
          <w:rFonts w:ascii="Arial" w:eastAsia="Times New Roman" w:hAnsi="Arial" w:cs="Arial"/>
          <w:i/>
          <w:color w:val="000000"/>
        </w:rPr>
        <w:t xml:space="preserve">Assisting Existing Clients and Visitors. </w:t>
      </w:r>
    </w:p>
    <w:p w:rsidR="0040152A" w:rsidRPr="00ED3E03" w:rsidRDefault="0040152A" w:rsidP="00F23F00">
      <w:pPr>
        <w:numPr>
          <w:ilvl w:val="0"/>
          <w:numId w:val="6"/>
        </w:numPr>
        <w:autoSpaceDE w:val="0"/>
        <w:autoSpaceDN w:val="0"/>
        <w:adjustRightInd w:val="0"/>
        <w:spacing w:after="37"/>
        <w:rPr>
          <w:rFonts w:ascii="Arial" w:eastAsia="Times New Roman" w:hAnsi="Arial" w:cs="Arial"/>
          <w:i/>
          <w:color w:val="000000"/>
        </w:rPr>
      </w:pPr>
      <w:r w:rsidRPr="00ED3E03">
        <w:rPr>
          <w:rFonts w:ascii="Arial" w:eastAsia="Times New Roman" w:hAnsi="Arial" w:cs="Arial"/>
          <w:i/>
          <w:color w:val="000000"/>
        </w:rPr>
        <w:t xml:space="preserve">Answers all incoming calls and directs as appropriate. </w:t>
      </w:r>
    </w:p>
    <w:p w:rsidR="0040152A" w:rsidRPr="00ED3E03" w:rsidRDefault="0040152A" w:rsidP="0040152A">
      <w:pPr>
        <w:numPr>
          <w:ilvl w:val="0"/>
          <w:numId w:val="6"/>
        </w:numPr>
        <w:autoSpaceDE w:val="0"/>
        <w:autoSpaceDN w:val="0"/>
        <w:adjustRightInd w:val="0"/>
        <w:spacing w:after="37"/>
        <w:rPr>
          <w:rFonts w:ascii="Arial" w:eastAsia="Times New Roman" w:hAnsi="Arial" w:cs="Arial"/>
          <w:i/>
          <w:color w:val="000000"/>
        </w:rPr>
      </w:pPr>
      <w:r w:rsidRPr="00ED3E03">
        <w:rPr>
          <w:rFonts w:ascii="Arial" w:eastAsia="Times New Roman" w:hAnsi="Arial" w:cs="Arial"/>
          <w:i/>
          <w:color w:val="000000"/>
        </w:rPr>
        <w:t xml:space="preserve">Handling bookings, travels, and courier. </w:t>
      </w:r>
    </w:p>
    <w:p w:rsidR="0040152A" w:rsidRPr="00ED3E03" w:rsidRDefault="0040152A" w:rsidP="0040152A">
      <w:pPr>
        <w:numPr>
          <w:ilvl w:val="0"/>
          <w:numId w:val="6"/>
        </w:numPr>
        <w:autoSpaceDE w:val="0"/>
        <w:autoSpaceDN w:val="0"/>
        <w:adjustRightInd w:val="0"/>
        <w:spacing w:after="37"/>
        <w:rPr>
          <w:rFonts w:ascii="Arial" w:eastAsia="Times New Roman" w:hAnsi="Arial" w:cs="Arial"/>
          <w:i/>
          <w:color w:val="000000"/>
        </w:rPr>
      </w:pPr>
      <w:r w:rsidRPr="00ED3E03">
        <w:rPr>
          <w:rFonts w:ascii="Arial" w:eastAsia="Times New Roman" w:hAnsi="Arial" w:cs="Arial"/>
          <w:i/>
          <w:color w:val="000000"/>
        </w:rPr>
        <w:t xml:space="preserve">Arranging meetings, taking minutes and keeping notes </w:t>
      </w:r>
    </w:p>
    <w:p w:rsidR="0040152A" w:rsidRPr="00ED3E03" w:rsidRDefault="0040152A" w:rsidP="0040152A">
      <w:pPr>
        <w:numPr>
          <w:ilvl w:val="0"/>
          <w:numId w:val="6"/>
        </w:numPr>
        <w:autoSpaceDE w:val="0"/>
        <w:autoSpaceDN w:val="0"/>
        <w:adjustRightInd w:val="0"/>
        <w:spacing w:after="37"/>
        <w:rPr>
          <w:rFonts w:ascii="Arial" w:eastAsia="Times New Roman" w:hAnsi="Arial" w:cs="Arial"/>
          <w:i/>
          <w:color w:val="000000"/>
        </w:rPr>
      </w:pPr>
      <w:r w:rsidRPr="00ED3E03">
        <w:rPr>
          <w:rFonts w:ascii="Arial" w:eastAsia="Times New Roman" w:hAnsi="Arial" w:cs="Arial"/>
          <w:i/>
          <w:color w:val="000000"/>
        </w:rPr>
        <w:t xml:space="preserve">Ordering and maintaining stationery and equipment supplies </w:t>
      </w:r>
    </w:p>
    <w:p w:rsidR="0040152A" w:rsidRPr="00ED3E03" w:rsidRDefault="0040152A" w:rsidP="0040152A">
      <w:pPr>
        <w:numPr>
          <w:ilvl w:val="0"/>
          <w:numId w:val="6"/>
        </w:numPr>
        <w:autoSpaceDE w:val="0"/>
        <w:autoSpaceDN w:val="0"/>
        <w:adjustRightInd w:val="0"/>
        <w:spacing w:after="37"/>
        <w:rPr>
          <w:rFonts w:ascii="Arial" w:eastAsia="Times New Roman" w:hAnsi="Arial" w:cs="Arial"/>
          <w:i/>
          <w:color w:val="000000"/>
        </w:rPr>
      </w:pPr>
      <w:r w:rsidRPr="00ED3E03">
        <w:rPr>
          <w:rFonts w:ascii="Arial" w:eastAsia="Times New Roman" w:hAnsi="Arial" w:cs="Arial"/>
          <w:i/>
          <w:color w:val="000000"/>
        </w:rPr>
        <w:t xml:space="preserve">Organizing and storing paperwork, documents and computer-based information. </w:t>
      </w:r>
    </w:p>
    <w:p w:rsidR="0040152A" w:rsidRPr="00ED3E03" w:rsidRDefault="0040152A" w:rsidP="0040152A">
      <w:pPr>
        <w:numPr>
          <w:ilvl w:val="0"/>
          <w:numId w:val="6"/>
        </w:numPr>
        <w:autoSpaceDE w:val="0"/>
        <w:autoSpaceDN w:val="0"/>
        <w:adjustRightInd w:val="0"/>
        <w:spacing w:after="37"/>
        <w:rPr>
          <w:rFonts w:ascii="Arial" w:eastAsia="Times New Roman" w:hAnsi="Arial" w:cs="Arial"/>
          <w:i/>
          <w:color w:val="000000"/>
        </w:rPr>
      </w:pPr>
      <w:r w:rsidRPr="00ED3E03">
        <w:rPr>
          <w:rFonts w:ascii="Arial" w:eastAsia="Times New Roman" w:hAnsi="Arial" w:cs="Arial"/>
          <w:i/>
          <w:color w:val="000000"/>
        </w:rPr>
        <w:t xml:space="preserve">Assisting the entire department when they need. </w:t>
      </w:r>
    </w:p>
    <w:p w:rsidR="0040152A" w:rsidRPr="00ED3E03" w:rsidRDefault="0040152A" w:rsidP="0040152A">
      <w:pPr>
        <w:numPr>
          <w:ilvl w:val="0"/>
          <w:numId w:val="6"/>
        </w:numPr>
        <w:autoSpaceDE w:val="0"/>
        <w:autoSpaceDN w:val="0"/>
        <w:adjustRightInd w:val="0"/>
        <w:spacing w:after="37"/>
        <w:rPr>
          <w:rFonts w:ascii="Arial" w:eastAsia="Times New Roman" w:hAnsi="Arial" w:cs="Arial"/>
          <w:i/>
          <w:color w:val="000000"/>
        </w:rPr>
      </w:pPr>
      <w:r w:rsidRPr="00ED3E03">
        <w:rPr>
          <w:rFonts w:ascii="Arial" w:eastAsia="Times New Roman" w:hAnsi="Arial" w:cs="Arial"/>
          <w:i/>
          <w:color w:val="000000"/>
        </w:rPr>
        <w:t xml:space="preserve">Dual responsibility as secretary to Managing Director of company and also customer service coordinator. </w:t>
      </w:r>
    </w:p>
    <w:p w:rsidR="0040152A" w:rsidRPr="00ED3E03" w:rsidRDefault="0040152A" w:rsidP="0040152A">
      <w:pPr>
        <w:numPr>
          <w:ilvl w:val="0"/>
          <w:numId w:val="6"/>
        </w:numPr>
        <w:autoSpaceDE w:val="0"/>
        <w:autoSpaceDN w:val="0"/>
        <w:adjustRightInd w:val="0"/>
        <w:spacing w:after="37"/>
        <w:rPr>
          <w:rFonts w:ascii="Arial" w:eastAsia="Times New Roman" w:hAnsi="Arial" w:cs="Arial"/>
          <w:i/>
          <w:color w:val="000000"/>
        </w:rPr>
      </w:pPr>
      <w:r w:rsidRPr="00ED3E03">
        <w:rPr>
          <w:rFonts w:ascii="Arial" w:eastAsia="Times New Roman" w:hAnsi="Arial" w:cs="Arial"/>
          <w:i/>
          <w:color w:val="000000"/>
        </w:rPr>
        <w:t xml:space="preserve">Sending out rental renewal notices and preparing revised contracts. </w:t>
      </w:r>
    </w:p>
    <w:p w:rsidR="0040152A" w:rsidRPr="00ED3E03" w:rsidRDefault="0040152A" w:rsidP="0040152A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i/>
          <w:color w:val="000000"/>
        </w:rPr>
      </w:pPr>
      <w:r w:rsidRPr="00ED3E03">
        <w:rPr>
          <w:rFonts w:ascii="Arial" w:eastAsia="Times New Roman" w:hAnsi="Arial" w:cs="Arial"/>
          <w:i/>
          <w:color w:val="000000"/>
        </w:rPr>
        <w:t xml:space="preserve">Coordinating with all parties (Tenant and Landlord) for payments and signatures. </w:t>
      </w:r>
    </w:p>
    <w:p w:rsidR="00115FF5" w:rsidRPr="00ED3E03" w:rsidRDefault="00115FF5" w:rsidP="00BF20C1">
      <w:pPr>
        <w:tabs>
          <w:tab w:val="left" w:pos="-540"/>
        </w:tabs>
        <w:rPr>
          <w:rFonts w:ascii="Arial" w:hAnsi="Arial" w:cs="Arial"/>
          <w:b/>
          <w:u w:val="single"/>
        </w:rPr>
      </w:pPr>
    </w:p>
    <w:p w:rsidR="00115FF5" w:rsidRPr="00ED3E03" w:rsidRDefault="00115FF5" w:rsidP="00115FF5">
      <w:pPr>
        <w:tabs>
          <w:tab w:val="left" w:pos="-540"/>
        </w:tabs>
        <w:ind w:left="-540"/>
        <w:jc w:val="both"/>
        <w:rPr>
          <w:rFonts w:ascii="Arial" w:hAnsi="Arial" w:cs="Arial"/>
          <w:b/>
        </w:rPr>
      </w:pPr>
    </w:p>
    <w:p w:rsidR="00115FF5" w:rsidRPr="00ED3E03" w:rsidRDefault="00115FF5" w:rsidP="00115FF5">
      <w:pPr>
        <w:tabs>
          <w:tab w:val="left" w:pos="-540"/>
        </w:tabs>
        <w:ind w:left="-540"/>
        <w:jc w:val="both"/>
        <w:rPr>
          <w:rFonts w:ascii="Arial" w:hAnsi="Arial" w:cs="Arial"/>
        </w:rPr>
      </w:pPr>
      <w:r w:rsidRPr="00ED3E03">
        <w:rPr>
          <w:rFonts w:ascii="Arial" w:hAnsi="Arial" w:cs="Arial"/>
          <w:b/>
        </w:rPr>
        <w:t>COMPANY</w:t>
      </w:r>
      <w:r w:rsidRPr="00ED3E03">
        <w:rPr>
          <w:rFonts w:ascii="Arial" w:hAnsi="Arial" w:cs="Arial"/>
          <w:b/>
        </w:rPr>
        <w:tab/>
        <w:t xml:space="preserve"> :</w:t>
      </w:r>
      <w:r w:rsidRPr="00ED3E03">
        <w:rPr>
          <w:rFonts w:ascii="Arial" w:hAnsi="Arial" w:cs="Arial"/>
        </w:rPr>
        <w:t xml:space="preserve"> RAMEE GROUP OF HOTEL – REGENT BEACH RESORT</w:t>
      </w:r>
    </w:p>
    <w:p w:rsidR="00115FF5" w:rsidRPr="00ED3E03" w:rsidRDefault="00D45274" w:rsidP="00115FF5">
      <w:pPr>
        <w:tabs>
          <w:tab w:val="left" w:pos="-540"/>
        </w:tabs>
        <w:ind w:left="-540"/>
        <w:jc w:val="both"/>
        <w:rPr>
          <w:rFonts w:ascii="Arial" w:hAnsi="Arial" w:cs="Arial"/>
        </w:rPr>
      </w:pPr>
      <w:r w:rsidRPr="00ED3E03">
        <w:rPr>
          <w:rFonts w:ascii="Arial" w:hAnsi="Arial" w:cs="Arial"/>
          <w:b/>
        </w:rPr>
        <w:t>INDUSTRY:</w:t>
      </w:r>
      <w:r w:rsidR="00115FF5" w:rsidRPr="00ED3E03">
        <w:rPr>
          <w:rFonts w:ascii="Arial" w:hAnsi="Arial" w:cs="Arial"/>
        </w:rPr>
        <w:t xml:space="preserve"> Hotelier</w:t>
      </w:r>
    </w:p>
    <w:p w:rsidR="00115FF5" w:rsidRPr="00ED3E03" w:rsidRDefault="00D45274" w:rsidP="00115FF5">
      <w:pPr>
        <w:tabs>
          <w:tab w:val="left" w:pos="-540"/>
        </w:tabs>
        <w:ind w:left="-540"/>
        <w:jc w:val="both"/>
        <w:rPr>
          <w:rFonts w:ascii="Arial" w:hAnsi="Arial" w:cs="Arial"/>
        </w:rPr>
      </w:pPr>
      <w:r w:rsidRPr="00ED3E03">
        <w:rPr>
          <w:rFonts w:ascii="Arial" w:hAnsi="Arial" w:cs="Arial"/>
          <w:b/>
        </w:rPr>
        <w:t>POSITION:</w:t>
      </w:r>
      <w:r w:rsidR="00115FF5" w:rsidRPr="00ED3E03">
        <w:rPr>
          <w:rFonts w:ascii="Arial" w:hAnsi="Arial" w:cs="Arial"/>
        </w:rPr>
        <w:t xml:space="preserve"> </w:t>
      </w:r>
      <w:r w:rsidR="00115FF5" w:rsidRPr="00ED3E03">
        <w:rPr>
          <w:rFonts w:ascii="Arial" w:eastAsia="Arial Unicode MS" w:hAnsi="Arial" w:cs="Arial"/>
          <w:color w:val="000000"/>
        </w:rPr>
        <w:t>Telesales Executive / Sales Coordinator</w:t>
      </w:r>
    </w:p>
    <w:p w:rsidR="00115FF5" w:rsidRPr="00ED3E03" w:rsidRDefault="00115FF5" w:rsidP="00115FF5">
      <w:pPr>
        <w:tabs>
          <w:tab w:val="left" w:pos="-540"/>
        </w:tabs>
        <w:ind w:left="-540"/>
        <w:jc w:val="both"/>
        <w:rPr>
          <w:rFonts w:ascii="Arial" w:hAnsi="Arial" w:cs="Arial"/>
        </w:rPr>
      </w:pPr>
      <w:r w:rsidRPr="00ED3E03">
        <w:rPr>
          <w:rFonts w:ascii="Arial" w:hAnsi="Arial" w:cs="Arial"/>
          <w:b/>
        </w:rPr>
        <w:t>DATE</w:t>
      </w:r>
      <w:r w:rsidRPr="00ED3E03">
        <w:rPr>
          <w:rFonts w:ascii="Arial" w:hAnsi="Arial" w:cs="Arial"/>
          <w:b/>
        </w:rPr>
        <w:tab/>
        <w:t xml:space="preserve"> :</w:t>
      </w:r>
      <w:r w:rsidRPr="00ED3E03">
        <w:rPr>
          <w:rFonts w:ascii="Arial" w:hAnsi="Arial" w:cs="Arial"/>
        </w:rPr>
        <w:t xml:space="preserve"> 2007 - 2009</w:t>
      </w:r>
    </w:p>
    <w:p w:rsidR="00115FF5" w:rsidRPr="00ED3E03" w:rsidRDefault="00115FF5" w:rsidP="008548C7">
      <w:pPr>
        <w:tabs>
          <w:tab w:val="left" w:pos="-540"/>
        </w:tabs>
        <w:ind w:left="-540"/>
        <w:jc w:val="both"/>
        <w:rPr>
          <w:rFonts w:ascii="Arial" w:hAnsi="Arial" w:cs="Arial"/>
        </w:rPr>
      </w:pPr>
      <w:r w:rsidRPr="00ED3E03">
        <w:rPr>
          <w:rFonts w:ascii="Arial" w:hAnsi="Arial" w:cs="Arial"/>
          <w:b/>
        </w:rPr>
        <w:t>LOCATION</w:t>
      </w:r>
      <w:r w:rsidRPr="00ED3E03">
        <w:rPr>
          <w:rFonts w:ascii="Arial" w:hAnsi="Arial" w:cs="Arial"/>
          <w:b/>
        </w:rPr>
        <w:tab/>
        <w:t xml:space="preserve"> :</w:t>
      </w:r>
      <w:r w:rsidRPr="00ED3E03">
        <w:rPr>
          <w:rFonts w:ascii="Arial" w:hAnsi="Arial" w:cs="Arial"/>
        </w:rPr>
        <w:t xml:space="preserve"> </w:t>
      </w:r>
      <w:proofErr w:type="spellStart"/>
      <w:r w:rsidRPr="00ED3E03">
        <w:rPr>
          <w:rFonts w:ascii="Arial" w:hAnsi="Arial" w:cs="Arial"/>
        </w:rPr>
        <w:t>Jumeirah</w:t>
      </w:r>
      <w:proofErr w:type="spellEnd"/>
      <w:r w:rsidRPr="00ED3E03">
        <w:rPr>
          <w:rFonts w:ascii="Arial" w:hAnsi="Arial" w:cs="Arial"/>
        </w:rPr>
        <w:t xml:space="preserve"> 1, Dubai, UAE</w:t>
      </w:r>
    </w:p>
    <w:p w:rsidR="00BF20C1" w:rsidRDefault="00BF20C1" w:rsidP="00BF20C1">
      <w:pPr>
        <w:tabs>
          <w:tab w:val="left" w:pos="-540"/>
        </w:tabs>
        <w:ind w:left="-540"/>
        <w:jc w:val="both"/>
        <w:rPr>
          <w:rFonts w:ascii="Arial" w:hAnsi="Arial" w:cs="Arial"/>
        </w:rPr>
      </w:pPr>
    </w:p>
    <w:p w:rsidR="002A08EC" w:rsidRDefault="002A08EC" w:rsidP="00BF20C1">
      <w:pPr>
        <w:tabs>
          <w:tab w:val="left" w:pos="-540"/>
        </w:tabs>
        <w:ind w:left="-540"/>
        <w:jc w:val="both"/>
        <w:rPr>
          <w:rFonts w:ascii="Arial" w:hAnsi="Arial" w:cs="Arial"/>
        </w:rPr>
      </w:pPr>
    </w:p>
    <w:p w:rsidR="002A08EC" w:rsidRDefault="002A08EC" w:rsidP="00BF20C1">
      <w:pPr>
        <w:tabs>
          <w:tab w:val="left" w:pos="-540"/>
        </w:tabs>
        <w:ind w:left="-540"/>
        <w:jc w:val="both"/>
        <w:rPr>
          <w:rFonts w:ascii="Arial" w:hAnsi="Arial" w:cs="Arial"/>
        </w:rPr>
      </w:pPr>
    </w:p>
    <w:p w:rsidR="002A08EC" w:rsidRDefault="002A08EC" w:rsidP="00BF20C1">
      <w:pPr>
        <w:tabs>
          <w:tab w:val="left" w:pos="-540"/>
        </w:tabs>
        <w:ind w:left="-540"/>
        <w:jc w:val="both"/>
        <w:rPr>
          <w:rFonts w:ascii="Arial" w:hAnsi="Arial" w:cs="Arial"/>
        </w:rPr>
      </w:pPr>
    </w:p>
    <w:p w:rsidR="00ED3E03" w:rsidRPr="00ED3E03" w:rsidRDefault="00ED3E03" w:rsidP="00BF20C1">
      <w:pPr>
        <w:tabs>
          <w:tab w:val="left" w:pos="-540"/>
        </w:tabs>
        <w:ind w:left="-540"/>
        <w:jc w:val="both"/>
        <w:rPr>
          <w:rFonts w:ascii="Arial" w:hAnsi="Arial" w:cs="Arial"/>
        </w:rPr>
      </w:pPr>
    </w:p>
    <w:p w:rsidR="00BF20C1" w:rsidRPr="00ED3E03" w:rsidRDefault="00BF20C1" w:rsidP="00BF20C1">
      <w:pPr>
        <w:tabs>
          <w:tab w:val="left" w:pos="-540"/>
        </w:tabs>
        <w:ind w:left="-450" w:hanging="90"/>
        <w:rPr>
          <w:rFonts w:ascii="Arial" w:hAnsi="Arial" w:cs="Arial"/>
          <w:b/>
        </w:rPr>
      </w:pPr>
      <w:r w:rsidRPr="00ED3E03">
        <w:rPr>
          <w:rFonts w:ascii="Arial" w:hAnsi="Arial" w:cs="Arial"/>
          <w:b/>
        </w:rPr>
        <w:t>JOB DESCRIPTION:</w:t>
      </w:r>
    </w:p>
    <w:p w:rsidR="00DA13BE" w:rsidRPr="00ED3E03" w:rsidRDefault="00DA13BE" w:rsidP="00DA13BE">
      <w:pPr>
        <w:spacing w:after="0"/>
        <w:ind w:firstLine="720"/>
        <w:rPr>
          <w:rFonts w:ascii="Arial" w:eastAsia="Arial Unicode MS" w:hAnsi="Arial" w:cs="Arial"/>
          <w:i/>
          <w:color w:val="7F7F7F"/>
        </w:rPr>
      </w:pPr>
    </w:p>
    <w:p w:rsidR="00DA13BE" w:rsidRPr="00ED3E03" w:rsidRDefault="00DA13BE" w:rsidP="00DA13BE">
      <w:pPr>
        <w:numPr>
          <w:ilvl w:val="0"/>
          <w:numId w:val="7"/>
        </w:numPr>
        <w:autoSpaceDE w:val="0"/>
        <w:autoSpaceDN w:val="0"/>
        <w:adjustRightInd w:val="0"/>
        <w:spacing w:after="44"/>
        <w:rPr>
          <w:rFonts w:ascii="Arial" w:eastAsia="Times New Roman" w:hAnsi="Arial" w:cs="Arial"/>
          <w:i/>
          <w:color w:val="000000"/>
        </w:rPr>
      </w:pPr>
      <w:r w:rsidRPr="00ED3E03">
        <w:rPr>
          <w:rFonts w:ascii="Arial" w:eastAsia="Times New Roman" w:hAnsi="Arial" w:cs="Arial"/>
          <w:i/>
          <w:color w:val="000000"/>
        </w:rPr>
        <w:t xml:space="preserve">Ensuring the highest standard of guest care at all times. </w:t>
      </w:r>
    </w:p>
    <w:p w:rsidR="00DA13BE" w:rsidRPr="00ED3E03" w:rsidRDefault="00DA13BE" w:rsidP="00DA13BE">
      <w:pPr>
        <w:numPr>
          <w:ilvl w:val="0"/>
          <w:numId w:val="7"/>
        </w:numPr>
        <w:autoSpaceDE w:val="0"/>
        <w:autoSpaceDN w:val="0"/>
        <w:adjustRightInd w:val="0"/>
        <w:spacing w:after="44"/>
        <w:rPr>
          <w:rFonts w:ascii="Arial" w:eastAsia="Times New Roman" w:hAnsi="Arial" w:cs="Arial"/>
          <w:i/>
          <w:color w:val="000000"/>
        </w:rPr>
      </w:pPr>
      <w:r w:rsidRPr="00ED3E03">
        <w:rPr>
          <w:rFonts w:ascii="Arial" w:eastAsia="Times New Roman" w:hAnsi="Arial" w:cs="Arial"/>
          <w:i/>
          <w:color w:val="000000"/>
        </w:rPr>
        <w:t xml:space="preserve">To provide information to guests / companies on hotel facilities and to promote hotel services wherever possible. </w:t>
      </w:r>
    </w:p>
    <w:p w:rsidR="00DA13BE" w:rsidRPr="00ED3E03" w:rsidRDefault="00DA13BE" w:rsidP="00DA13BE">
      <w:pPr>
        <w:numPr>
          <w:ilvl w:val="0"/>
          <w:numId w:val="7"/>
        </w:numPr>
        <w:autoSpaceDE w:val="0"/>
        <w:autoSpaceDN w:val="0"/>
        <w:adjustRightInd w:val="0"/>
        <w:spacing w:after="44"/>
        <w:rPr>
          <w:rFonts w:ascii="Arial" w:eastAsia="Times New Roman" w:hAnsi="Arial" w:cs="Arial"/>
          <w:i/>
          <w:color w:val="000000"/>
        </w:rPr>
      </w:pPr>
      <w:r w:rsidRPr="00ED3E03">
        <w:rPr>
          <w:rFonts w:ascii="Arial" w:eastAsia="Times New Roman" w:hAnsi="Arial" w:cs="Arial"/>
          <w:i/>
          <w:color w:val="000000"/>
        </w:rPr>
        <w:t xml:space="preserve">Source leads, meet deadlines and meet / exceed targets while under pressure. </w:t>
      </w:r>
    </w:p>
    <w:p w:rsidR="00DA13BE" w:rsidRPr="00ED3E03" w:rsidRDefault="00DA13BE" w:rsidP="00DA13BE">
      <w:pPr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i/>
          <w:color w:val="000000"/>
        </w:rPr>
      </w:pPr>
      <w:r w:rsidRPr="00ED3E03">
        <w:rPr>
          <w:rFonts w:ascii="Arial" w:eastAsia="Times New Roman" w:hAnsi="Arial" w:cs="Arial"/>
          <w:i/>
          <w:color w:val="000000"/>
        </w:rPr>
        <w:t xml:space="preserve">Maintaining and developing relationships with existing customers via meetings, telephone calls or emails... </w:t>
      </w:r>
    </w:p>
    <w:p w:rsidR="00DA13BE" w:rsidRPr="00ED3E03" w:rsidRDefault="00DA13BE" w:rsidP="00DA13BE">
      <w:pPr>
        <w:numPr>
          <w:ilvl w:val="0"/>
          <w:numId w:val="7"/>
        </w:numPr>
        <w:autoSpaceDE w:val="0"/>
        <w:autoSpaceDN w:val="0"/>
        <w:adjustRightInd w:val="0"/>
        <w:spacing w:after="44"/>
        <w:rPr>
          <w:rFonts w:ascii="Arial" w:eastAsia="Times New Roman" w:hAnsi="Arial" w:cs="Arial"/>
          <w:i/>
          <w:color w:val="000000"/>
        </w:rPr>
      </w:pPr>
      <w:r w:rsidRPr="00ED3E03">
        <w:rPr>
          <w:rFonts w:ascii="Arial" w:eastAsia="Times New Roman" w:hAnsi="Arial" w:cs="Arial"/>
          <w:i/>
          <w:color w:val="000000"/>
        </w:rPr>
        <w:t xml:space="preserve">Calling or visiting potential companies to prospect for new business. </w:t>
      </w:r>
    </w:p>
    <w:p w:rsidR="00DA13BE" w:rsidRPr="00ED3E03" w:rsidRDefault="00DA13BE" w:rsidP="00DA13BE">
      <w:pPr>
        <w:numPr>
          <w:ilvl w:val="0"/>
          <w:numId w:val="7"/>
        </w:numPr>
        <w:autoSpaceDE w:val="0"/>
        <w:autoSpaceDN w:val="0"/>
        <w:adjustRightInd w:val="0"/>
        <w:spacing w:after="44"/>
        <w:rPr>
          <w:rFonts w:ascii="Arial" w:eastAsia="Times New Roman" w:hAnsi="Arial" w:cs="Arial"/>
          <w:i/>
          <w:color w:val="000000"/>
        </w:rPr>
      </w:pPr>
      <w:r w:rsidRPr="00ED3E03">
        <w:rPr>
          <w:rFonts w:ascii="Arial" w:eastAsia="Times New Roman" w:hAnsi="Arial" w:cs="Arial"/>
          <w:i/>
          <w:color w:val="000000"/>
        </w:rPr>
        <w:t xml:space="preserve">Providing administrative duties by updating all the databases in daily basis. </w:t>
      </w:r>
    </w:p>
    <w:p w:rsidR="00DA13BE" w:rsidRPr="00ED3E03" w:rsidRDefault="00DA13BE" w:rsidP="00DA13BE">
      <w:pPr>
        <w:numPr>
          <w:ilvl w:val="0"/>
          <w:numId w:val="7"/>
        </w:numPr>
        <w:autoSpaceDE w:val="0"/>
        <w:autoSpaceDN w:val="0"/>
        <w:adjustRightInd w:val="0"/>
        <w:spacing w:after="44"/>
        <w:rPr>
          <w:rFonts w:ascii="Arial" w:eastAsia="Times New Roman" w:hAnsi="Arial" w:cs="Arial"/>
          <w:i/>
          <w:color w:val="000000"/>
        </w:rPr>
      </w:pPr>
      <w:r w:rsidRPr="00ED3E03">
        <w:rPr>
          <w:rFonts w:ascii="Arial" w:eastAsia="Times New Roman" w:hAnsi="Arial" w:cs="Arial"/>
          <w:i/>
          <w:color w:val="000000"/>
        </w:rPr>
        <w:t xml:space="preserve">Follow up on clients activities and determine their needs to give them the proper service. </w:t>
      </w:r>
    </w:p>
    <w:p w:rsidR="00DA13BE" w:rsidRPr="00ED3E03" w:rsidRDefault="00DA13BE" w:rsidP="00DA13BE">
      <w:pPr>
        <w:numPr>
          <w:ilvl w:val="0"/>
          <w:numId w:val="7"/>
        </w:numPr>
        <w:autoSpaceDE w:val="0"/>
        <w:autoSpaceDN w:val="0"/>
        <w:adjustRightInd w:val="0"/>
        <w:spacing w:after="44"/>
        <w:rPr>
          <w:rFonts w:ascii="Arial" w:eastAsia="Times New Roman" w:hAnsi="Arial" w:cs="Arial"/>
          <w:i/>
          <w:color w:val="000000"/>
        </w:rPr>
      </w:pPr>
      <w:r w:rsidRPr="00ED3E03">
        <w:rPr>
          <w:rFonts w:ascii="Arial" w:eastAsia="Times New Roman" w:hAnsi="Arial" w:cs="Arial"/>
          <w:i/>
          <w:color w:val="000000"/>
        </w:rPr>
        <w:t xml:space="preserve">Up selling the products and the facilities of the hotel and of the Ramee Group, as well as the promotion of its F &amp; B outlets. </w:t>
      </w:r>
    </w:p>
    <w:p w:rsidR="00DA13BE" w:rsidRPr="00ED3E03" w:rsidRDefault="00DA13BE" w:rsidP="00DA13BE">
      <w:pPr>
        <w:numPr>
          <w:ilvl w:val="0"/>
          <w:numId w:val="7"/>
        </w:numPr>
        <w:autoSpaceDE w:val="0"/>
        <w:autoSpaceDN w:val="0"/>
        <w:adjustRightInd w:val="0"/>
        <w:spacing w:after="44"/>
        <w:rPr>
          <w:rFonts w:ascii="Arial" w:eastAsia="Times New Roman" w:hAnsi="Arial" w:cs="Arial"/>
          <w:i/>
          <w:color w:val="000000"/>
        </w:rPr>
      </w:pPr>
      <w:r w:rsidRPr="00ED3E03">
        <w:rPr>
          <w:rFonts w:ascii="Arial" w:eastAsia="Times New Roman" w:hAnsi="Arial" w:cs="Arial"/>
          <w:i/>
          <w:color w:val="000000"/>
        </w:rPr>
        <w:t xml:space="preserve">Prepare correspondence to guests, internet bookings reports, visa application documents and file maintenance. </w:t>
      </w:r>
    </w:p>
    <w:p w:rsidR="0062195E" w:rsidRPr="00ED3E03" w:rsidRDefault="00DA13BE" w:rsidP="0062195E">
      <w:pPr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i/>
          <w:color w:val="000000"/>
        </w:rPr>
      </w:pPr>
      <w:r w:rsidRPr="00ED3E03">
        <w:rPr>
          <w:rFonts w:ascii="Arial" w:eastAsia="Times New Roman" w:hAnsi="Arial" w:cs="Arial"/>
          <w:i/>
          <w:color w:val="000000"/>
        </w:rPr>
        <w:t xml:space="preserve">Coordinates with other departments within the hotel to provide quality service to the guests. </w:t>
      </w:r>
    </w:p>
    <w:p w:rsidR="00ED3E03" w:rsidRPr="00ED3E03" w:rsidRDefault="00ED3E03" w:rsidP="002A08EC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</w:rPr>
      </w:pPr>
    </w:p>
    <w:p w:rsidR="00BF20C1" w:rsidRPr="00ED3E03" w:rsidRDefault="00BF20C1" w:rsidP="00BF20C1">
      <w:pPr>
        <w:tabs>
          <w:tab w:val="left" w:pos="-540"/>
        </w:tabs>
        <w:ind w:left="-540"/>
        <w:jc w:val="both"/>
        <w:rPr>
          <w:rFonts w:ascii="Arial" w:hAnsi="Arial" w:cs="Arial"/>
        </w:rPr>
      </w:pPr>
    </w:p>
    <w:p w:rsidR="00901C50" w:rsidRPr="00ED3E03" w:rsidRDefault="00BF20C1" w:rsidP="00BF20C1">
      <w:pPr>
        <w:tabs>
          <w:tab w:val="left" w:pos="-540"/>
        </w:tabs>
        <w:ind w:left="-450" w:hanging="90"/>
        <w:rPr>
          <w:rFonts w:ascii="Arial" w:hAnsi="Arial" w:cs="Arial"/>
          <w:b/>
          <w:u w:val="single"/>
        </w:rPr>
      </w:pPr>
      <w:r w:rsidRPr="00ED3E03">
        <w:rPr>
          <w:rFonts w:ascii="Arial" w:hAnsi="Arial" w:cs="Arial"/>
          <w:b/>
          <w:u w:val="single"/>
        </w:rPr>
        <w:t xml:space="preserve">PERSONAL </w:t>
      </w:r>
      <w:proofErr w:type="gramStart"/>
      <w:r w:rsidRPr="00ED3E03">
        <w:rPr>
          <w:rFonts w:ascii="Arial" w:hAnsi="Arial" w:cs="Arial"/>
          <w:b/>
          <w:u w:val="single"/>
        </w:rPr>
        <w:t>INFORMATION :</w:t>
      </w:r>
      <w:proofErr w:type="gramEnd"/>
    </w:p>
    <w:p w:rsidR="00901C50" w:rsidRPr="00ED3E03" w:rsidRDefault="00901C50" w:rsidP="002A08EC">
      <w:pPr>
        <w:spacing w:after="0"/>
        <w:rPr>
          <w:rFonts w:ascii="Arial" w:eastAsia="Arial Unicode MS" w:hAnsi="Arial" w:cs="Arial"/>
          <w:b/>
          <w:color w:val="7F7F7F"/>
        </w:rPr>
      </w:pPr>
    </w:p>
    <w:p w:rsidR="00901C50" w:rsidRPr="00ED3E03" w:rsidRDefault="00901C50" w:rsidP="00901C50">
      <w:pPr>
        <w:spacing w:after="0"/>
        <w:ind w:firstLine="720"/>
        <w:rPr>
          <w:rFonts w:ascii="Arial" w:eastAsia="Arial Unicode MS" w:hAnsi="Arial" w:cs="Arial"/>
          <w:color w:val="000000"/>
        </w:rPr>
      </w:pPr>
      <w:r w:rsidRPr="00ED3E03">
        <w:rPr>
          <w:rFonts w:ascii="Arial" w:eastAsia="Arial Unicode MS" w:hAnsi="Arial" w:cs="Arial"/>
          <w:b/>
          <w:color w:val="7F7F7F"/>
        </w:rPr>
        <w:t>Date of Birth</w:t>
      </w:r>
      <w:r w:rsidR="00BF20C1" w:rsidRPr="00ED3E03">
        <w:rPr>
          <w:rFonts w:ascii="Arial" w:eastAsia="Arial Unicode MS" w:hAnsi="Arial" w:cs="Arial"/>
          <w:color w:val="000000"/>
        </w:rPr>
        <w:tab/>
        <w:t xml:space="preserve">: </w:t>
      </w:r>
      <w:r w:rsidRPr="00ED3E03">
        <w:rPr>
          <w:rFonts w:ascii="Arial" w:eastAsia="Arial Unicode MS" w:hAnsi="Arial" w:cs="Arial"/>
          <w:color w:val="000000"/>
        </w:rPr>
        <w:t>15 August 1980</w:t>
      </w:r>
    </w:p>
    <w:p w:rsidR="00901C50" w:rsidRPr="00ED3E03" w:rsidRDefault="00901C50" w:rsidP="00901C50">
      <w:pPr>
        <w:spacing w:after="0"/>
        <w:ind w:firstLine="720"/>
        <w:rPr>
          <w:rFonts w:ascii="Arial" w:eastAsia="Arial Unicode MS" w:hAnsi="Arial" w:cs="Arial"/>
          <w:color w:val="000000"/>
        </w:rPr>
      </w:pPr>
      <w:r w:rsidRPr="00ED3E03">
        <w:rPr>
          <w:rFonts w:ascii="Arial" w:eastAsia="Arial Unicode MS" w:hAnsi="Arial" w:cs="Arial"/>
          <w:b/>
          <w:color w:val="7F7F7F"/>
        </w:rPr>
        <w:t>Nationality</w:t>
      </w:r>
      <w:r w:rsidR="00BF20C1" w:rsidRPr="00ED3E03">
        <w:rPr>
          <w:rFonts w:ascii="Arial" w:eastAsia="Arial Unicode MS" w:hAnsi="Arial" w:cs="Arial"/>
          <w:color w:val="000000"/>
        </w:rPr>
        <w:tab/>
      </w:r>
      <w:r w:rsidR="00BF20C1" w:rsidRPr="00ED3E03">
        <w:rPr>
          <w:rFonts w:ascii="Arial" w:eastAsia="Arial Unicode MS" w:hAnsi="Arial" w:cs="Arial"/>
          <w:color w:val="000000"/>
        </w:rPr>
        <w:tab/>
        <w:t xml:space="preserve">: Filipino </w:t>
      </w:r>
      <w:r w:rsidR="008548C7" w:rsidRPr="00ED3E03">
        <w:rPr>
          <w:rFonts w:ascii="Arial" w:eastAsia="Arial Unicode MS" w:hAnsi="Arial" w:cs="Arial"/>
          <w:color w:val="000000"/>
        </w:rPr>
        <w:t>(Philippines)</w:t>
      </w:r>
    </w:p>
    <w:p w:rsidR="00901C50" w:rsidRPr="00ED3E03" w:rsidRDefault="00901C50" w:rsidP="00901C50">
      <w:pPr>
        <w:spacing w:after="0"/>
        <w:ind w:firstLine="720"/>
        <w:rPr>
          <w:rFonts w:ascii="Arial" w:eastAsia="Arial Unicode MS" w:hAnsi="Arial" w:cs="Arial"/>
          <w:color w:val="000000"/>
        </w:rPr>
      </w:pPr>
      <w:r w:rsidRPr="00ED3E03">
        <w:rPr>
          <w:rFonts w:ascii="Arial" w:eastAsia="Arial Unicode MS" w:hAnsi="Arial" w:cs="Arial"/>
          <w:b/>
          <w:color w:val="7F7F7F"/>
        </w:rPr>
        <w:t>Marital Status</w:t>
      </w:r>
      <w:r w:rsidR="00BF20C1" w:rsidRPr="00ED3E03">
        <w:rPr>
          <w:rFonts w:ascii="Arial" w:eastAsia="Arial Unicode MS" w:hAnsi="Arial" w:cs="Arial"/>
          <w:color w:val="000000"/>
        </w:rPr>
        <w:tab/>
        <w:t xml:space="preserve">: </w:t>
      </w:r>
      <w:r w:rsidRPr="00ED3E03">
        <w:rPr>
          <w:rFonts w:ascii="Arial" w:eastAsia="Arial Unicode MS" w:hAnsi="Arial" w:cs="Arial"/>
          <w:color w:val="000000"/>
        </w:rPr>
        <w:t>Single</w:t>
      </w:r>
      <w:bookmarkStart w:id="0" w:name="_GoBack"/>
      <w:bookmarkEnd w:id="0"/>
    </w:p>
    <w:p w:rsidR="00901C50" w:rsidRPr="00ED3E03" w:rsidRDefault="00901C50" w:rsidP="00901C50">
      <w:pPr>
        <w:spacing w:after="0"/>
        <w:ind w:left="720"/>
        <w:rPr>
          <w:rFonts w:ascii="Arial" w:eastAsia="Arial Unicode MS" w:hAnsi="Arial" w:cs="Arial"/>
          <w:color w:val="000000"/>
        </w:rPr>
      </w:pPr>
      <w:bookmarkStart w:id="1" w:name="OLE_LINK24"/>
      <w:r w:rsidRPr="00ED3E03">
        <w:rPr>
          <w:rFonts w:ascii="Arial" w:eastAsia="Arial Unicode MS" w:hAnsi="Arial" w:cs="Arial"/>
          <w:b/>
          <w:color w:val="7F7F7F"/>
        </w:rPr>
        <w:t>Visa Status</w:t>
      </w:r>
      <w:r w:rsidRPr="00ED3E03">
        <w:rPr>
          <w:rFonts w:ascii="Arial" w:eastAsia="Arial Unicode MS" w:hAnsi="Arial" w:cs="Arial"/>
          <w:color w:val="7F7F7F"/>
        </w:rPr>
        <w:tab/>
      </w:r>
      <w:r w:rsidR="008548C7" w:rsidRPr="00ED3E03">
        <w:rPr>
          <w:rFonts w:ascii="Arial" w:eastAsia="Arial Unicode MS" w:hAnsi="Arial" w:cs="Arial"/>
          <w:color w:val="000000"/>
        </w:rPr>
        <w:tab/>
        <w:t xml:space="preserve">: Employment Visa </w:t>
      </w:r>
    </w:p>
    <w:p w:rsidR="00901C50" w:rsidRPr="00ED3E03" w:rsidRDefault="00901C50" w:rsidP="00901C50">
      <w:pPr>
        <w:spacing w:after="0"/>
        <w:ind w:left="720"/>
        <w:rPr>
          <w:rFonts w:ascii="Arial" w:eastAsia="Arial Unicode MS" w:hAnsi="Arial" w:cs="Arial"/>
          <w:color w:val="000000"/>
        </w:rPr>
      </w:pPr>
      <w:r w:rsidRPr="00ED3E03">
        <w:rPr>
          <w:rFonts w:ascii="Arial" w:eastAsia="Arial Unicode MS" w:hAnsi="Arial" w:cs="Arial"/>
          <w:b/>
          <w:color w:val="7F7F7F"/>
        </w:rPr>
        <w:t>Driving License</w:t>
      </w:r>
      <w:r w:rsidRPr="00ED3E03">
        <w:rPr>
          <w:rFonts w:ascii="Arial" w:eastAsia="Arial Unicode MS" w:hAnsi="Arial" w:cs="Arial"/>
          <w:b/>
          <w:color w:val="7F7F7F"/>
        </w:rPr>
        <w:tab/>
      </w:r>
      <w:r w:rsidRPr="00ED3E03">
        <w:rPr>
          <w:rFonts w:ascii="Arial" w:eastAsia="Arial Unicode MS" w:hAnsi="Arial" w:cs="Arial"/>
          <w:color w:val="000000"/>
        </w:rPr>
        <w:t>: Available</w:t>
      </w:r>
    </w:p>
    <w:p w:rsidR="00BF20C1" w:rsidRDefault="00BF20C1" w:rsidP="002A08EC">
      <w:pPr>
        <w:tabs>
          <w:tab w:val="left" w:pos="-540"/>
        </w:tabs>
        <w:jc w:val="both"/>
        <w:rPr>
          <w:rFonts w:ascii="Arial" w:eastAsia="Arial Unicode MS" w:hAnsi="Arial" w:cs="Arial"/>
          <w:color w:val="000000"/>
        </w:rPr>
      </w:pPr>
    </w:p>
    <w:p w:rsidR="002A08EC" w:rsidRPr="00ED3E03" w:rsidRDefault="002A08EC" w:rsidP="002A08EC">
      <w:pPr>
        <w:tabs>
          <w:tab w:val="left" w:pos="-540"/>
        </w:tabs>
        <w:jc w:val="both"/>
        <w:rPr>
          <w:rFonts w:ascii="Arial" w:hAnsi="Arial" w:cs="Arial"/>
        </w:rPr>
      </w:pPr>
    </w:p>
    <w:p w:rsidR="00BF20C1" w:rsidRPr="00ED3E03" w:rsidRDefault="00BF20C1" w:rsidP="00BF20C1">
      <w:pPr>
        <w:tabs>
          <w:tab w:val="left" w:pos="-540"/>
        </w:tabs>
        <w:ind w:left="-450" w:hanging="90"/>
        <w:rPr>
          <w:rFonts w:ascii="Arial" w:hAnsi="Arial" w:cs="Arial"/>
          <w:b/>
          <w:u w:val="single"/>
        </w:rPr>
      </w:pPr>
      <w:r w:rsidRPr="00ED3E03">
        <w:rPr>
          <w:rFonts w:ascii="Arial" w:hAnsi="Arial" w:cs="Arial"/>
          <w:b/>
          <w:u w:val="single"/>
        </w:rPr>
        <w:t>EDUCATIONAL BACKGROUND:</w:t>
      </w:r>
    </w:p>
    <w:p w:rsidR="00901C50" w:rsidRPr="00ED3E03" w:rsidRDefault="00901C50" w:rsidP="00BF20C1">
      <w:pPr>
        <w:spacing w:after="0"/>
        <w:rPr>
          <w:rFonts w:ascii="Arial" w:eastAsia="Arial Unicode MS" w:hAnsi="Arial" w:cs="Arial"/>
          <w:b/>
          <w:color w:val="7F7F7F"/>
        </w:rPr>
      </w:pPr>
    </w:p>
    <w:p w:rsidR="00901C50" w:rsidRPr="00ED3E03" w:rsidRDefault="00901C50" w:rsidP="00BF20C1">
      <w:pPr>
        <w:spacing w:after="0"/>
        <w:ind w:firstLine="720"/>
        <w:rPr>
          <w:rFonts w:ascii="Arial" w:eastAsia="Arial Unicode MS" w:hAnsi="Arial" w:cs="Arial"/>
          <w:b/>
          <w:color w:val="7F7F7F"/>
        </w:rPr>
      </w:pPr>
      <w:r w:rsidRPr="00ED3E03">
        <w:rPr>
          <w:rFonts w:ascii="Arial" w:eastAsia="Arial Unicode MS" w:hAnsi="Arial" w:cs="Arial"/>
          <w:b/>
          <w:color w:val="7F7F7F"/>
        </w:rPr>
        <w:t>Tertiary:</w:t>
      </w:r>
    </w:p>
    <w:p w:rsidR="00901C50" w:rsidRPr="00ED3E03" w:rsidRDefault="00901C50" w:rsidP="009531FB">
      <w:pPr>
        <w:spacing w:after="0"/>
        <w:ind w:firstLine="720"/>
        <w:rPr>
          <w:rFonts w:ascii="Arial" w:eastAsia="Arial Unicode MS" w:hAnsi="Arial" w:cs="Arial"/>
          <w:color w:val="000000"/>
        </w:rPr>
      </w:pPr>
      <w:r w:rsidRPr="00ED3E03">
        <w:rPr>
          <w:rFonts w:ascii="Arial" w:eastAsia="Arial Unicode MS" w:hAnsi="Arial" w:cs="Arial"/>
          <w:b/>
          <w:color w:val="7F7F7F"/>
        </w:rPr>
        <w:t>Field of Study/Major</w:t>
      </w:r>
      <w:r w:rsidRPr="00ED3E03">
        <w:rPr>
          <w:rFonts w:ascii="Arial" w:eastAsia="Arial Unicode MS" w:hAnsi="Arial" w:cs="Arial"/>
          <w:color w:val="000000"/>
        </w:rPr>
        <w:tab/>
        <w:t>: Foreign Service</w:t>
      </w:r>
    </w:p>
    <w:p w:rsidR="00901C50" w:rsidRPr="00ED3E03" w:rsidRDefault="00901C50" w:rsidP="009531FB">
      <w:pPr>
        <w:spacing w:after="0"/>
        <w:ind w:firstLine="720"/>
        <w:rPr>
          <w:rFonts w:ascii="Arial" w:eastAsia="Arial Unicode MS" w:hAnsi="Arial" w:cs="Arial"/>
          <w:color w:val="000000"/>
        </w:rPr>
      </w:pPr>
      <w:r w:rsidRPr="00ED3E03">
        <w:rPr>
          <w:rFonts w:ascii="Arial" w:eastAsia="Arial Unicode MS" w:hAnsi="Arial" w:cs="Arial"/>
          <w:b/>
          <w:color w:val="7F7F7F"/>
        </w:rPr>
        <w:t>Institute/University</w:t>
      </w:r>
      <w:r w:rsidRPr="00ED3E03">
        <w:rPr>
          <w:rFonts w:ascii="Arial" w:eastAsia="Arial Unicode MS" w:hAnsi="Arial" w:cs="Arial"/>
          <w:color w:val="000000"/>
        </w:rPr>
        <w:tab/>
        <w:t>: Lyceum of the Philippines</w:t>
      </w:r>
    </w:p>
    <w:p w:rsidR="00901C50" w:rsidRPr="00ED3E03" w:rsidRDefault="00901C50" w:rsidP="009531FB">
      <w:pPr>
        <w:spacing w:after="0"/>
        <w:ind w:firstLine="720"/>
        <w:rPr>
          <w:rFonts w:ascii="Arial" w:eastAsia="Arial Unicode MS" w:hAnsi="Arial" w:cs="Arial"/>
          <w:color w:val="000000"/>
        </w:rPr>
      </w:pPr>
      <w:r w:rsidRPr="00ED3E03">
        <w:rPr>
          <w:rFonts w:ascii="Arial" w:eastAsia="Arial Unicode MS" w:hAnsi="Arial" w:cs="Arial"/>
          <w:b/>
          <w:color w:val="7F7F7F"/>
        </w:rPr>
        <w:t>Year</w:t>
      </w:r>
      <w:r w:rsidRPr="00ED3E03">
        <w:rPr>
          <w:rFonts w:ascii="Arial" w:eastAsia="Arial Unicode MS" w:hAnsi="Arial" w:cs="Arial"/>
          <w:color w:val="000000"/>
        </w:rPr>
        <w:tab/>
      </w:r>
      <w:r w:rsidRPr="00ED3E03">
        <w:rPr>
          <w:rFonts w:ascii="Arial" w:eastAsia="Arial Unicode MS" w:hAnsi="Arial" w:cs="Arial"/>
          <w:color w:val="000000"/>
        </w:rPr>
        <w:tab/>
      </w:r>
      <w:r w:rsidRPr="00ED3E03">
        <w:rPr>
          <w:rFonts w:ascii="Arial" w:eastAsia="Arial Unicode MS" w:hAnsi="Arial" w:cs="Arial"/>
          <w:color w:val="000000"/>
        </w:rPr>
        <w:tab/>
      </w:r>
      <w:r w:rsidR="00BF20C1" w:rsidRPr="00ED3E03">
        <w:rPr>
          <w:rFonts w:ascii="Arial" w:eastAsia="Arial Unicode MS" w:hAnsi="Arial" w:cs="Arial"/>
          <w:color w:val="000000"/>
        </w:rPr>
        <w:tab/>
      </w:r>
      <w:r w:rsidRPr="00ED3E03">
        <w:rPr>
          <w:rFonts w:ascii="Arial" w:eastAsia="Arial Unicode MS" w:hAnsi="Arial" w:cs="Arial"/>
          <w:color w:val="000000"/>
        </w:rPr>
        <w:t>: 2000 to 2001</w:t>
      </w:r>
    </w:p>
    <w:p w:rsidR="008908BA" w:rsidRDefault="008908BA" w:rsidP="00BF20C1">
      <w:pPr>
        <w:spacing w:after="0"/>
        <w:ind w:firstLine="720"/>
        <w:rPr>
          <w:rFonts w:ascii="Arial" w:eastAsia="Arial Unicode MS" w:hAnsi="Arial" w:cs="Arial"/>
          <w:b/>
          <w:color w:val="7F7F7F"/>
        </w:rPr>
      </w:pPr>
    </w:p>
    <w:p w:rsidR="00901C50" w:rsidRPr="00ED3E03" w:rsidRDefault="00901C50" w:rsidP="00BF20C1">
      <w:pPr>
        <w:spacing w:after="0"/>
        <w:ind w:firstLine="720"/>
        <w:rPr>
          <w:rFonts w:ascii="Arial" w:eastAsia="Arial Unicode MS" w:hAnsi="Arial" w:cs="Arial"/>
          <w:b/>
          <w:color w:val="7F7F7F"/>
        </w:rPr>
      </w:pPr>
      <w:r w:rsidRPr="00ED3E03">
        <w:rPr>
          <w:rFonts w:ascii="Arial" w:eastAsia="Arial Unicode MS" w:hAnsi="Arial" w:cs="Arial"/>
          <w:b/>
          <w:color w:val="7F7F7F"/>
        </w:rPr>
        <w:t>Secondary School:</w:t>
      </w:r>
    </w:p>
    <w:bookmarkEnd w:id="1"/>
    <w:p w:rsidR="00901C50" w:rsidRPr="00ED3E03" w:rsidRDefault="00901C50" w:rsidP="009531FB">
      <w:pPr>
        <w:spacing w:after="0"/>
        <w:ind w:firstLine="720"/>
        <w:rPr>
          <w:rFonts w:ascii="Arial" w:eastAsia="Arial Unicode MS" w:hAnsi="Arial" w:cs="Arial"/>
          <w:color w:val="000000"/>
        </w:rPr>
      </w:pPr>
      <w:r w:rsidRPr="00ED3E03">
        <w:rPr>
          <w:rFonts w:ascii="Arial" w:eastAsia="Arial Unicode MS" w:hAnsi="Arial" w:cs="Arial"/>
          <w:b/>
          <w:color w:val="7F7F7F"/>
        </w:rPr>
        <w:t>Institute/University</w:t>
      </w:r>
      <w:r w:rsidRPr="00ED3E03">
        <w:rPr>
          <w:rFonts w:ascii="Arial" w:eastAsia="Arial Unicode MS" w:hAnsi="Arial" w:cs="Arial"/>
          <w:color w:val="000000"/>
        </w:rPr>
        <w:tab/>
        <w:t>: MNHS, Philippines</w:t>
      </w:r>
    </w:p>
    <w:p w:rsidR="00901C50" w:rsidRPr="00ED3E03" w:rsidRDefault="00901C50" w:rsidP="009531FB">
      <w:pPr>
        <w:spacing w:after="0"/>
        <w:ind w:firstLine="720"/>
        <w:rPr>
          <w:rFonts w:ascii="Arial" w:eastAsia="Arial Unicode MS" w:hAnsi="Arial" w:cs="Arial"/>
          <w:color w:val="000000"/>
        </w:rPr>
      </w:pPr>
      <w:r w:rsidRPr="00ED3E03">
        <w:rPr>
          <w:rFonts w:ascii="Arial" w:eastAsia="Arial Unicode MS" w:hAnsi="Arial" w:cs="Arial"/>
          <w:b/>
          <w:color w:val="7F7F7F"/>
        </w:rPr>
        <w:t>Year</w:t>
      </w:r>
      <w:r w:rsidRPr="00ED3E03">
        <w:rPr>
          <w:rFonts w:ascii="Arial" w:eastAsia="Arial Unicode MS" w:hAnsi="Arial" w:cs="Arial"/>
          <w:b/>
          <w:color w:val="000000"/>
        </w:rPr>
        <w:tab/>
      </w:r>
      <w:r w:rsidRPr="00ED3E03">
        <w:rPr>
          <w:rFonts w:ascii="Arial" w:eastAsia="Arial Unicode MS" w:hAnsi="Arial" w:cs="Arial"/>
          <w:b/>
          <w:color w:val="000000"/>
        </w:rPr>
        <w:tab/>
      </w:r>
      <w:r w:rsidRPr="00ED3E03">
        <w:rPr>
          <w:rFonts w:ascii="Arial" w:eastAsia="Arial Unicode MS" w:hAnsi="Arial" w:cs="Arial"/>
          <w:b/>
          <w:color w:val="000000"/>
        </w:rPr>
        <w:tab/>
      </w:r>
      <w:r w:rsidR="00BF20C1" w:rsidRPr="00ED3E03">
        <w:rPr>
          <w:rFonts w:ascii="Arial" w:eastAsia="Arial Unicode MS" w:hAnsi="Arial" w:cs="Arial"/>
          <w:b/>
          <w:color w:val="000000"/>
        </w:rPr>
        <w:tab/>
      </w:r>
      <w:r w:rsidRPr="00ED3E03">
        <w:rPr>
          <w:rFonts w:ascii="Arial" w:eastAsia="Arial Unicode MS" w:hAnsi="Arial" w:cs="Arial"/>
          <w:color w:val="000000"/>
        </w:rPr>
        <w:t>: 1993-1999</w:t>
      </w:r>
    </w:p>
    <w:p w:rsidR="00901C50" w:rsidRPr="00ED3E03" w:rsidRDefault="00901C50" w:rsidP="00901C50">
      <w:pPr>
        <w:spacing w:after="0"/>
        <w:rPr>
          <w:rFonts w:ascii="Arial" w:eastAsia="Arial Unicode MS" w:hAnsi="Arial" w:cs="Arial"/>
          <w:b/>
          <w:color w:val="000000"/>
        </w:rPr>
      </w:pPr>
    </w:p>
    <w:p w:rsidR="00901C50" w:rsidRPr="00ED3E03" w:rsidRDefault="00901C50" w:rsidP="00901C50">
      <w:pPr>
        <w:spacing w:after="0"/>
        <w:rPr>
          <w:rFonts w:ascii="Arial" w:eastAsia="Arial Unicode MS" w:hAnsi="Arial" w:cs="Arial"/>
          <w:b/>
          <w:color w:val="000000"/>
        </w:rPr>
      </w:pPr>
    </w:p>
    <w:p w:rsidR="00901C50" w:rsidRPr="00ED3E03" w:rsidRDefault="00901C50" w:rsidP="00901C50">
      <w:pPr>
        <w:spacing w:after="0"/>
        <w:rPr>
          <w:rFonts w:ascii="Arial" w:eastAsia="Arial Unicode MS" w:hAnsi="Arial" w:cs="Arial"/>
          <w:b/>
          <w:color w:val="000000"/>
        </w:rPr>
      </w:pPr>
    </w:p>
    <w:p w:rsidR="00901C50" w:rsidRPr="00ED3E03" w:rsidRDefault="00901C50" w:rsidP="00901C50">
      <w:pPr>
        <w:spacing w:after="0"/>
        <w:rPr>
          <w:rFonts w:ascii="Arial" w:eastAsia="Arial Unicode MS" w:hAnsi="Arial" w:cs="Arial"/>
          <w:b/>
          <w:color w:val="000000"/>
        </w:rPr>
      </w:pPr>
    </w:p>
    <w:p w:rsidR="00901C50" w:rsidRPr="00ED3E03" w:rsidRDefault="00901C50" w:rsidP="00DA13BE">
      <w:pPr>
        <w:autoSpaceDE w:val="0"/>
        <w:autoSpaceDN w:val="0"/>
        <w:adjustRightInd w:val="0"/>
        <w:spacing w:after="0"/>
        <w:ind w:left="720"/>
        <w:rPr>
          <w:rFonts w:ascii="Arial" w:eastAsia="Times New Roman" w:hAnsi="Arial" w:cs="Arial"/>
          <w:color w:val="000000"/>
        </w:rPr>
      </w:pPr>
    </w:p>
    <w:p w:rsidR="0062195E" w:rsidRPr="00ED3E03" w:rsidRDefault="0062195E" w:rsidP="00DA13BE">
      <w:pPr>
        <w:autoSpaceDE w:val="0"/>
        <w:autoSpaceDN w:val="0"/>
        <w:adjustRightInd w:val="0"/>
        <w:spacing w:after="0"/>
        <w:ind w:left="720"/>
        <w:rPr>
          <w:rFonts w:ascii="Arial" w:eastAsia="Times New Roman" w:hAnsi="Arial" w:cs="Arial"/>
          <w:color w:val="000000"/>
        </w:rPr>
      </w:pPr>
    </w:p>
    <w:p w:rsidR="00F94B67" w:rsidRPr="00ED3E03" w:rsidRDefault="00DA13BE" w:rsidP="008C5C40">
      <w:pPr>
        <w:spacing w:after="0"/>
        <w:rPr>
          <w:rFonts w:ascii="Arial" w:eastAsia="Arial Unicode MS" w:hAnsi="Arial" w:cs="Arial"/>
          <w:color w:val="000000"/>
        </w:rPr>
      </w:pPr>
      <w:r w:rsidRPr="00ED3E03">
        <w:rPr>
          <w:rFonts w:ascii="Arial" w:hAnsi="Arial" w:cs="Arial"/>
          <w:i/>
          <w:iCs/>
        </w:rPr>
        <w:t>References are available upon request.</w:t>
      </w:r>
    </w:p>
    <w:sectPr w:rsidR="00F94B67" w:rsidRPr="00ED3E03" w:rsidSect="008C5C40">
      <w:footerReference w:type="default" r:id="rId10"/>
      <w:pgSz w:w="12240" w:h="15840" w:code="1"/>
      <w:pgMar w:top="270" w:right="1728" w:bottom="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1E" w:rsidRDefault="00B4531E">
      <w:r>
        <w:separator/>
      </w:r>
    </w:p>
  </w:endnote>
  <w:endnote w:type="continuationSeparator" w:id="0">
    <w:p w:rsidR="00B4531E" w:rsidRDefault="00B4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67" w:rsidRDefault="00F94B67">
    <w:pPr>
      <w:jc w:val="center"/>
      <w:rPr>
        <w:rFonts w:ascii="Verdana" w:hAnsi="Verdana"/>
        <w:sz w:val="16"/>
      </w:rPr>
    </w:pPr>
  </w:p>
  <w:p w:rsidR="00F23F00" w:rsidRDefault="00F23F00">
    <w:pPr>
      <w:jc w:val="center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1E" w:rsidRDefault="00B4531E">
      <w:r>
        <w:separator/>
      </w:r>
    </w:p>
  </w:footnote>
  <w:footnote w:type="continuationSeparator" w:id="0">
    <w:p w:rsidR="00B4531E" w:rsidRDefault="00B45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2CA"/>
    <w:multiLevelType w:val="hybridMultilevel"/>
    <w:tmpl w:val="9D1CE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42A78"/>
    <w:multiLevelType w:val="multilevel"/>
    <w:tmpl w:val="043A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A2515"/>
    <w:multiLevelType w:val="multilevel"/>
    <w:tmpl w:val="BF90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32962"/>
    <w:multiLevelType w:val="hybridMultilevel"/>
    <w:tmpl w:val="9C72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066FF"/>
    <w:multiLevelType w:val="hybridMultilevel"/>
    <w:tmpl w:val="43C8A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94A86"/>
    <w:multiLevelType w:val="multilevel"/>
    <w:tmpl w:val="3604B6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6">
    <w:nsid w:val="2FB14714"/>
    <w:multiLevelType w:val="hybridMultilevel"/>
    <w:tmpl w:val="12AE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F7060"/>
    <w:multiLevelType w:val="hybridMultilevel"/>
    <w:tmpl w:val="C51A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6355E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784"/>
    <w:rsid w:val="000160E5"/>
    <w:rsid w:val="00021FF2"/>
    <w:rsid w:val="00024B56"/>
    <w:rsid w:val="00036A1B"/>
    <w:rsid w:val="000525D7"/>
    <w:rsid w:val="00065C96"/>
    <w:rsid w:val="000833AE"/>
    <w:rsid w:val="00092E5F"/>
    <w:rsid w:val="000951AA"/>
    <w:rsid w:val="000B7D0F"/>
    <w:rsid w:val="00115FF5"/>
    <w:rsid w:val="001635A7"/>
    <w:rsid w:val="001718F0"/>
    <w:rsid w:val="00186679"/>
    <w:rsid w:val="00194382"/>
    <w:rsid w:val="001C2FBA"/>
    <w:rsid w:val="001F11CF"/>
    <w:rsid w:val="0020486C"/>
    <w:rsid w:val="00281A0E"/>
    <w:rsid w:val="00283A53"/>
    <w:rsid w:val="002A08EC"/>
    <w:rsid w:val="002A1242"/>
    <w:rsid w:val="002C17BB"/>
    <w:rsid w:val="002D09C2"/>
    <w:rsid w:val="002D46A1"/>
    <w:rsid w:val="002F158A"/>
    <w:rsid w:val="00317141"/>
    <w:rsid w:val="003234B6"/>
    <w:rsid w:val="00361766"/>
    <w:rsid w:val="00373ED2"/>
    <w:rsid w:val="003762E2"/>
    <w:rsid w:val="003A2024"/>
    <w:rsid w:val="003B7EBC"/>
    <w:rsid w:val="003D4A0F"/>
    <w:rsid w:val="003E1290"/>
    <w:rsid w:val="003E61DA"/>
    <w:rsid w:val="003E7DEA"/>
    <w:rsid w:val="0040152A"/>
    <w:rsid w:val="00420687"/>
    <w:rsid w:val="00425C1B"/>
    <w:rsid w:val="00432888"/>
    <w:rsid w:val="0043521D"/>
    <w:rsid w:val="0043622B"/>
    <w:rsid w:val="00436CDF"/>
    <w:rsid w:val="00444481"/>
    <w:rsid w:val="00447CE7"/>
    <w:rsid w:val="0046692D"/>
    <w:rsid w:val="00497660"/>
    <w:rsid w:val="004C1784"/>
    <w:rsid w:val="004D12B8"/>
    <w:rsid w:val="004F2186"/>
    <w:rsid w:val="004F6C0D"/>
    <w:rsid w:val="00505B5F"/>
    <w:rsid w:val="00570CBD"/>
    <w:rsid w:val="005738C5"/>
    <w:rsid w:val="005C2E3B"/>
    <w:rsid w:val="005D337F"/>
    <w:rsid w:val="0062195E"/>
    <w:rsid w:val="00646F0F"/>
    <w:rsid w:val="00665F22"/>
    <w:rsid w:val="00674E80"/>
    <w:rsid w:val="00687819"/>
    <w:rsid w:val="006C317E"/>
    <w:rsid w:val="006D30AE"/>
    <w:rsid w:val="006D6BBA"/>
    <w:rsid w:val="006E7CBD"/>
    <w:rsid w:val="006F0687"/>
    <w:rsid w:val="007119D7"/>
    <w:rsid w:val="007160ED"/>
    <w:rsid w:val="0071653C"/>
    <w:rsid w:val="00783A43"/>
    <w:rsid w:val="00784A51"/>
    <w:rsid w:val="00784F5E"/>
    <w:rsid w:val="0079693D"/>
    <w:rsid w:val="007A3155"/>
    <w:rsid w:val="007C1349"/>
    <w:rsid w:val="007C5EE9"/>
    <w:rsid w:val="007C78B4"/>
    <w:rsid w:val="007E073C"/>
    <w:rsid w:val="007E3C2A"/>
    <w:rsid w:val="00821BD4"/>
    <w:rsid w:val="00823956"/>
    <w:rsid w:val="00831E25"/>
    <w:rsid w:val="00833EF7"/>
    <w:rsid w:val="00837630"/>
    <w:rsid w:val="00850F28"/>
    <w:rsid w:val="008548C7"/>
    <w:rsid w:val="00867F6E"/>
    <w:rsid w:val="00871C66"/>
    <w:rsid w:val="00871CCC"/>
    <w:rsid w:val="00871EAE"/>
    <w:rsid w:val="00877492"/>
    <w:rsid w:val="00881239"/>
    <w:rsid w:val="008908BA"/>
    <w:rsid w:val="008B26CC"/>
    <w:rsid w:val="008C3FD4"/>
    <w:rsid w:val="008C5C40"/>
    <w:rsid w:val="008C5CCA"/>
    <w:rsid w:val="00901C50"/>
    <w:rsid w:val="009172A6"/>
    <w:rsid w:val="00920D28"/>
    <w:rsid w:val="00922E00"/>
    <w:rsid w:val="009242E7"/>
    <w:rsid w:val="0093278A"/>
    <w:rsid w:val="009531FB"/>
    <w:rsid w:val="00966457"/>
    <w:rsid w:val="00975E33"/>
    <w:rsid w:val="00991F69"/>
    <w:rsid w:val="009C4F58"/>
    <w:rsid w:val="009D767C"/>
    <w:rsid w:val="009E3CDA"/>
    <w:rsid w:val="009F7D7E"/>
    <w:rsid w:val="00A00FC3"/>
    <w:rsid w:val="00A0252E"/>
    <w:rsid w:val="00A44CBB"/>
    <w:rsid w:val="00AC5AE3"/>
    <w:rsid w:val="00B00668"/>
    <w:rsid w:val="00B31A68"/>
    <w:rsid w:val="00B420A8"/>
    <w:rsid w:val="00B4531E"/>
    <w:rsid w:val="00B47572"/>
    <w:rsid w:val="00B50911"/>
    <w:rsid w:val="00B7257E"/>
    <w:rsid w:val="00B8106A"/>
    <w:rsid w:val="00B92ECC"/>
    <w:rsid w:val="00BB6ECC"/>
    <w:rsid w:val="00BE39B4"/>
    <w:rsid w:val="00BF20C1"/>
    <w:rsid w:val="00C52174"/>
    <w:rsid w:val="00CC4E9C"/>
    <w:rsid w:val="00CE6343"/>
    <w:rsid w:val="00D15A02"/>
    <w:rsid w:val="00D36D2B"/>
    <w:rsid w:val="00D45274"/>
    <w:rsid w:val="00D626C1"/>
    <w:rsid w:val="00D66896"/>
    <w:rsid w:val="00D673E0"/>
    <w:rsid w:val="00D90051"/>
    <w:rsid w:val="00D90585"/>
    <w:rsid w:val="00DA13BE"/>
    <w:rsid w:val="00DC30C1"/>
    <w:rsid w:val="00DF7AE7"/>
    <w:rsid w:val="00E211B2"/>
    <w:rsid w:val="00E843EB"/>
    <w:rsid w:val="00E9291F"/>
    <w:rsid w:val="00E94D23"/>
    <w:rsid w:val="00ED13DC"/>
    <w:rsid w:val="00ED3E03"/>
    <w:rsid w:val="00EF4286"/>
    <w:rsid w:val="00F0501A"/>
    <w:rsid w:val="00F05D7A"/>
    <w:rsid w:val="00F06485"/>
    <w:rsid w:val="00F12AA0"/>
    <w:rsid w:val="00F15B00"/>
    <w:rsid w:val="00F23F00"/>
    <w:rsid w:val="00F34759"/>
    <w:rsid w:val="00F369A6"/>
    <w:rsid w:val="00F65812"/>
    <w:rsid w:val="00F70031"/>
    <w:rsid w:val="00F7209F"/>
    <w:rsid w:val="00F81140"/>
    <w:rsid w:val="00F84F36"/>
    <w:rsid w:val="00F94B67"/>
    <w:rsid w:val="00FD2161"/>
    <w:rsid w:val="00FF2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84"/>
    <w:pPr>
      <w:spacing w:after="60"/>
    </w:pPr>
    <w:rPr>
      <w:rFonts w:eastAsia="PMingLiU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784"/>
    <w:pPr>
      <w:keepNext/>
      <w:ind w:left="2160" w:hanging="1440"/>
      <w:outlineLvl w:val="0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4C1784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C1784"/>
    <w:pPr>
      <w:keepNext/>
      <w:ind w:left="720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A7B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7A7B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A7B2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LatinArial10ptBoldBottomSinglesolidlineGray-">
    <w:name w:val="Style (Latin) Arial 10 pt Bold Bottom: (Single solid line Gray-..."/>
    <w:basedOn w:val="Normal"/>
    <w:rsid w:val="004C1784"/>
    <w:pPr>
      <w:shd w:val="clear" w:color="auto" w:fill="E6E6E6"/>
      <w:spacing w:before="120"/>
      <w:jc w:val="center"/>
    </w:pPr>
    <w:rPr>
      <w:rFonts w:ascii="Arial" w:eastAsia="Times New Roman" w:hAnsi="Arial"/>
      <w:b/>
      <w:bCs/>
      <w:sz w:val="20"/>
      <w:szCs w:val="20"/>
    </w:rPr>
  </w:style>
  <w:style w:type="character" w:styleId="Hyperlink">
    <w:name w:val="Hyperlink"/>
    <w:uiPriority w:val="99"/>
    <w:rsid w:val="004C1784"/>
    <w:rPr>
      <w:color w:val="0000FF"/>
      <w:u w:val="single"/>
    </w:rPr>
  </w:style>
  <w:style w:type="paragraph" w:styleId="NormalWeb">
    <w:name w:val="Normal (Web)"/>
    <w:basedOn w:val="Normal"/>
    <w:uiPriority w:val="99"/>
    <w:rsid w:val="00C52174"/>
    <w:pPr>
      <w:spacing w:before="100" w:beforeAutospacing="1" w:after="100" w:afterAutospacing="1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73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E073C"/>
    <w:rPr>
      <w:rFonts w:ascii="Tahoma" w:eastAsia="PMingLiU" w:hAnsi="Tahoma"/>
      <w:sz w:val="16"/>
    </w:rPr>
  </w:style>
  <w:style w:type="paragraph" w:customStyle="1" w:styleId="Default">
    <w:name w:val="Default"/>
    <w:rsid w:val="00784F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81239"/>
  </w:style>
  <w:style w:type="paragraph" w:styleId="Header">
    <w:name w:val="header"/>
    <w:basedOn w:val="Normal"/>
    <w:link w:val="HeaderChar"/>
    <w:uiPriority w:val="99"/>
    <w:unhideWhenUsed/>
    <w:rsid w:val="00F23F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3F00"/>
    <w:rPr>
      <w:rFonts w:eastAsia="PMingLiU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3F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3F00"/>
    <w:rPr>
      <w:rFonts w:eastAsia="PMingLiU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ITO.36773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</dc:creator>
  <cp:lastModifiedBy>602HRDESK</cp:lastModifiedBy>
  <cp:revision>4</cp:revision>
  <cp:lastPrinted>2017-04-02T11:08:00Z</cp:lastPrinted>
  <dcterms:created xsi:type="dcterms:W3CDTF">2017-04-02T11:10:00Z</dcterms:created>
  <dcterms:modified xsi:type="dcterms:W3CDTF">2017-05-13T12:32:00Z</dcterms:modified>
</cp:coreProperties>
</file>