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F21" w:rsidRDefault="00E05F21">
      <w:pPr>
        <w:rPr>
          <w:rFonts w:ascii="Arial" w:hAnsi="Arial" w:cs="Arial"/>
          <w:b/>
          <w:sz w:val="28"/>
        </w:rPr>
      </w:pPr>
    </w:p>
    <w:p w:rsidR="00E05F21" w:rsidRDefault="00687FE9">
      <w:pPr>
        <w:rPr>
          <w:rFonts w:ascii="Arial" w:hAnsi="Arial" w:cs="Arial"/>
          <w:b/>
          <w:sz w:val="28"/>
        </w:rPr>
      </w:pPr>
      <w:r>
        <w:rPr>
          <w:rFonts w:ascii="Arial" w:hAnsi="Arial" w:cs="Arial"/>
          <w:b/>
          <w:sz w:val="28"/>
        </w:rPr>
        <w:t xml:space="preserve">JOHN </w:t>
      </w:r>
    </w:p>
    <w:p w:rsidR="00E05F21" w:rsidRDefault="00687FE9">
      <w:pPr>
        <w:rPr>
          <w:rFonts w:ascii="Century Gothic" w:hAnsi="Century Gothic" w:cs="Century Gothic"/>
        </w:rPr>
      </w:pPr>
      <w:hyperlink r:id="rId6" w:history="1">
        <w:r w:rsidRPr="001A7C1D">
          <w:rPr>
            <w:rStyle w:val="Hyperlink"/>
            <w:rFonts w:ascii="Arial" w:hAnsi="Arial" w:cs="Arial"/>
          </w:rPr>
          <w:t>John.367779@2freemail.com</w:t>
        </w:r>
      </w:hyperlink>
      <w:r>
        <w:rPr>
          <w:rFonts w:ascii="Arial" w:hAnsi="Arial" w:cs="Arial"/>
        </w:rPr>
        <w:t xml:space="preserve"> </w:t>
      </w:r>
    </w:p>
    <w:p w:rsidR="00E05F21" w:rsidRDefault="00927275">
      <w:pPr>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0" allowOverlap="1">
                <wp:simplePos x="0" y="0"/>
                <wp:positionH relativeFrom="column">
                  <wp:posOffset>-271780</wp:posOffset>
                </wp:positionH>
                <wp:positionV relativeFrom="paragraph">
                  <wp:posOffset>146050</wp:posOffset>
                </wp:positionV>
                <wp:extent cx="6616700" cy="0"/>
                <wp:effectExtent l="23495" t="23495" r="17780" b="1460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6700" cy="0"/>
                        </a:xfrm>
                        <a:prstGeom prst="straightConnector1">
                          <a:avLst/>
                        </a:prstGeom>
                        <a:noFill/>
                        <a:ln w="28575">
                          <a:solidFill>
                            <a:srgbClr val="0D0D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195376" id="_x0000_t32" coordsize="21600,21600" o:spt="32" o:oned="t" path="m,l21600,21600e" filled="f">
                <v:path arrowok="t" fillok="f" o:connecttype="none"/>
                <o:lock v:ext="edit" shapetype="t"/>
              </v:shapetype>
              <v:shape id="AutoShape 3" o:spid="_x0000_s1026" type="#_x0000_t32" style="position:absolute;margin-left:-21.4pt;margin-top:11.5pt;width:521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" o:allowincell="f" strokecolor="#0d0d0d" strokeweight="2.25pt"/>
            </w:pict>
          </mc:Fallback>
        </mc:AlternateContent>
      </w:r>
      <w:r w:rsidR="00E05F21">
        <w:rPr>
          <w:rFonts w:ascii="Arial" w:hAnsi="Arial" w:cs="Arial"/>
        </w:rPr>
        <w:tab/>
      </w:r>
    </w:p>
    <w:p w:rsidR="00E05F21" w:rsidRDefault="00E05F21">
      <w:pPr>
        <w:rPr>
          <w:rFonts w:ascii="Arial" w:hAnsi="Arial" w:cs="Arial"/>
          <w:b/>
        </w:rPr>
      </w:pPr>
    </w:p>
    <w:p w:rsidR="00E05F21" w:rsidRDefault="00E05F21">
      <w:pPr>
        <w:jc w:val="both"/>
        <w:rPr>
          <w:rFonts w:ascii="Arial" w:hAnsi="Arial" w:cs="Arial"/>
          <w:bCs/>
        </w:rPr>
      </w:pPr>
      <w:r>
        <w:rPr>
          <w:rFonts w:ascii="Arial" w:hAnsi="Arial" w:cs="Arial"/>
          <w:bCs/>
        </w:rPr>
        <w:t xml:space="preserve">A committed, compassionate and competent </w:t>
      </w:r>
      <w:proofErr w:type="spellStart"/>
      <w:r>
        <w:rPr>
          <w:rFonts w:ascii="Arial" w:hAnsi="Arial" w:cs="Arial"/>
          <w:bCs/>
        </w:rPr>
        <w:t>Thomasian</w:t>
      </w:r>
      <w:proofErr w:type="spellEnd"/>
      <w:r>
        <w:rPr>
          <w:rFonts w:ascii="Arial" w:hAnsi="Arial" w:cs="Arial"/>
          <w:bCs/>
        </w:rPr>
        <w:t xml:space="preserve"> Librarian, seeking a position in your institution wherein my librarianship capabilities may be fully utilize in order to contribute to its growth and development, and to enable me to grow in my profession as well.</w:t>
      </w:r>
    </w:p>
    <w:p w:rsidR="00E05F21" w:rsidRDefault="00E05F21">
      <w:pPr>
        <w:rPr>
          <w:rFonts w:ascii="Arial" w:hAnsi="Arial" w:cs="Arial"/>
          <w:b/>
        </w:rPr>
      </w:pPr>
    </w:p>
    <w:p w:rsidR="00E05F21" w:rsidRDefault="00E05F21">
      <w:pPr>
        <w:rPr>
          <w:rFonts w:ascii="Arial" w:hAnsi="Arial" w:cs="Arial"/>
          <w:b/>
        </w:rPr>
      </w:pPr>
    </w:p>
    <w:p w:rsidR="00E05F21" w:rsidRDefault="00E05F21">
      <w:pPr>
        <w:rPr>
          <w:rFonts w:ascii="Arial" w:hAnsi="Arial" w:cs="Arial"/>
          <w:b/>
        </w:rPr>
      </w:pPr>
      <w:r>
        <w:rPr>
          <w:rFonts w:ascii="Arial" w:hAnsi="Arial" w:cs="Arial"/>
          <w:b/>
        </w:rPr>
        <w:t>EDUCATION</w:t>
      </w:r>
    </w:p>
    <w:p w:rsidR="00E05F21" w:rsidRDefault="00E05F21">
      <w:pPr>
        <w:rPr>
          <w:rFonts w:ascii="Arial" w:hAnsi="Arial" w:cs="Arial"/>
          <w:b/>
        </w:rPr>
      </w:pPr>
    </w:p>
    <w:p w:rsidR="00E05F21" w:rsidRDefault="00E05F21">
      <w:pPr>
        <w:rPr>
          <w:rFonts w:ascii="Arial" w:hAnsi="Arial" w:cs="Arial"/>
        </w:rPr>
      </w:pPr>
      <w:r>
        <w:rPr>
          <w:rFonts w:ascii="Arial" w:hAnsi="Arial" w:cs="Arial"/>
        </w:rPr>
        <w:t>2009-2014</w:t>
      </w:r>
      <w:r>
        <w:rPr>
          <w:rFonts w:ascii="Arial" w:hAnsi="Arial" w:cs="Arial"/>
        </w:rPr>
        <w:tab/>
      </w:r>
      <w:r>
        <w:rPr>
          <w:rFonts w:ascii="Arial" w:hAnsi="Arial" w:cs="Arial"/>
        </w:rPr>
        <w:tab/>
        <w:t>University of Santo Tomas</w:t>
      </w:r>
    </w:p>
    <w:p w:rsidR="00E05F21" w:rsidRDefault="00E05F21">
      <w:pPr>
        <w:rPr>
          <w:rFonts w:ascii="Arial" w:hAnsi="Arial" w:cs="Arial"/>
        </w:rPr>
      </w:pPr>
      <w:r>
        <w:rPr>
          <w:rFonts w:ascii="Arial" w:hAnsi="Arial" w:cs="Arial"/>
        </w:rPr>
        <w:tab/>
      </w:r>
      <w:r>
        <w:rPr>
          <w:rFonts w:ascii="Arial" w:hAnsi="Arial" w:cs="Arial"/>
        </w:rPr>
        <w:tab/>
      </w:r>
      <w:r>
        <w:rPr>
          <w:rFonts w:ascii="Arial" w:hAnsi="Arial" w:cs="Arial"/>
        </w:rPr>
        <w:tab/>
        <w:t>Bachelor of Library and Information Science</w:t>
      </w:r>
    </w:p>
    <w:p w:rsidR="00E05F21" w:rsidRDefault="00E05F21">
      <w:pPr>
        <w:rPr>
          <w:rFonts w:ascii="Arial" w:hAnsi="Arial" w:cs="Arial"/>
        </w:rPr>
      </w:pPr>
    </w:p>
    <w:p w:rsidR="00E05F21" w:rsidRDefault="00E05F21">
      <w:pPr>
        <w:rPr>
          <w:rFonts w:ascii="Arial" w:hAnsi="Arial" w:cs="Arial"/>
        </w:rPr>
      </w:pPr>
      <w:r>
        <w:rPr>
          <w:rFonts w:ascii="Arial" w:hAnsi="Arial" w:cs="Arial"/>
        </w:rPr>
        <w:t>2005-2009</w:t>
      </w:r>
      <w:r>
        <w:rPr>
          <w:rFonts w:ascii="Arial" w:hAnsi="Arial" w:cs="Arial"/>
        </w:rPr>
        <w:tab/>
      </w:r>
      <w:r>
        <w:rPr>
          <w:rFonts w:ascii="Arial" w:hAnsi="Arial" w:cs="Arial"/>
        </w:rPr>
        <w:tab/>
      </w:r>
      <w:proofErr w:type="spellStart"/>
      <w:r>
        <w:rPr>
          <w:rFonts w:ascii="Arial" w:hAnsi="Arial" w:cs="Arial"/>
        </w:rPr>
        <w:t>Antipolo</w:t>
      </w:r>
      <w:proofErr w:type="spellEnd"/>
      <w:r>
        <w:rPr>
          <w:rFonts w:ascii="Arial" w:hAnsi="Arial" w:cs="Arial"/>
        </w:rPr>
        <w:t xml:space="preserve"> National High School</w:t>
      </w:r>
    </w:p>
    <w:p w:rsidR="00E05F21" w:rsidRDefault="00E05F21">
      <w:pPr>
        <w:tabs>
          <w:tab w:val="left" w:pos="720"/>
          <w:tab w:val="left" w:pos="1440"/>
          <w:tab w:val="left" w:pos="2207"/>
        </w:tabs>
        <w:rPr>
          <w:rFonts w:ascii="Arial" w:hAnsi="Arial" w:cs="Arial"/>
        </w:rPr>
      </w:pPr>
      <w:r>
        <w:rPr>
          <w:rFonts w:ascii="Arial" w:hAnsi="Arial" w:cs="Arial"/>
        </w:rPr>
        <w:tab/>
      </w:r>
      <w:r>
        <w:rPr>
          <w:rFonts w:ascii="Arial" w:hAnsi="Arial" w:cs="Arial"/>
        </w:rPr>
        <w:tab/>
      </w:r>
      <w:r>
        <w:rPr>
          <w:rFonts w:ascii="Arial" w:hAnsi="Arial" w:cs="Arial"/>
        </w:rPr>
        <w:tab/>
        <w:t>Secondary Education</w:t>
      </w:r>
    </w:p>
    <w:p w:rsidR="00E05F21" w:rsidRDefault="00E05F21">
      <w:pPr>
        <w:rPr>
          <w:rFonts w:ascii="Arial" w:hAnsi="Arial" w:cs="Arial"/>
        </w:rPr>
      </w:pPr>
    </w:p>
    <w:p w:rsidR="00E05F21" w:rsidRDefault="00E05F21">
      <w:pPr>
        <w:rPr>
          <w:rFonts w:ascii="Arial" w:hAnsi="Arial" w:cs="Arial"/>
        </w:rPr>
      </w:pPr>
      <w:r>
        <w:rPr>
          <w:rFonts w:ascii="Arial" w:hAnsi="Arial" w:cs="Arial"/>
        </w:rPr>
        <w:t>1999-2005</w:t>
      </w:r>
      <w:r>
        <w:rPr>
          <w:rFonts w:ascii="Arial" w:hAnsi="Arial" w:cs="Arial"/>
        </w:rPr>
        <w:tab/>
      </w:r>
      <w:r>
        <w:rPr>
          <w:rFonts w:ascii="Arial" w:hAnsi="Arial" w:cs="Arial"/>
        </w:rPr>
        <w:tab/>
        <w:t xml:space="preserve">Juan </w:t>
      </w:r>
      <w:proofErr w:type="spellStart"/>
      <w:r>
        <w:rPr>
          <w:rFonts w:ascii="Arial" w:hAnsi="Arial" w:cs="Arial"/>
        </w:rPr>
        <w:t>Sumulong</w:t>
      </w:r>
      <w:proofErr w:type="spellEnd"/>
      <w:r>
        <w:rPr>
          <w:rFonts w:ascii="Arial" w:hAnsi="Arial" w:cs="Arial"/>
        </w:rPr>
        <w:t xml:space="preserve"> Elementary School</w:t>
      </w:r>
    </w:p>
    <w:p w:rsidR="00E05F21" w:rsidRDefault="00E05F21">
      <w:pPr>
        <w:rPr>
          <w:rFonts w:ascii="Arial" w:hAnsi="Arial" w:cs="Arial"/>
        </w:rPr>
      </w:pPr>
      <w:r>
        <w:rPr>
          <w:rFonts w:ascii="Arial" w:hAnsi="Arial" w:cs="Arial"/>
        </w:rPr>
        <w:tab/>
      </w:r>
      <w:r>
        <w:rPr>
          <w:rFonts w:ascii="Arial" w:hAnsi="Arial" w:cs="Arial"/>
        </w:rPr>
        <w:tab/>
      </w:r>
      <w:r>
        <w:rPr>
          <w:rFonts w:ascii="Arial" w:hAnsi="Arial" w:cs="Arial"/>
        </w:rPr>
        <w:tab/>
        <w:t>Primary Education</w:t>
      </w:r>
    </w:p>
    <w:p w:rsidR="00E05F21" w:rsidRDefault="00E05F21">
      <w:pPr>
        <w:ind w:left="2160" w:hanging="2160"/>
        <w:rPr>
          <w:rFonts w:ascii="Arial" w:hAnsi="Arial" w:cs="Arial"/>
        </w:rPr>
      </w:pPr>
    </w:p>
    <w:p w:rsidR="00E05F21" w:rsidRDefault="00E05F21">
      <w:pPr>
        <w:ind w:left="2160" w:hanging="2160"/>
        <w:rPr>
          <w:rFonts w:ascii="Arial" w:hAnsi="Arial" w:cs="Arial"/>
          <w:b/>
        </w:rPr>
      </w:pPr>
    </w:p>
    <w:p w:rsidR="007E7493" w:rsidRDefault="007E7493">
      <w:pPr>
        <w:tabs>
          <w:tab w:val="left" w:pos="2943"/>
        </w:tabs>
        <w:ind w:left="2160" w:hanging="2160"/>
        <w:rPr>
          <w:rFonts w:ascii="Arial" w:hAnsi="Arial" w:cs="Arial"/>
          <w:b/>
        </w:rPr>
      </w:pPr>
    </w:p>
    <w:p w:rsidR="007E7493" w:rsidRDefault="007E7493">
      <w:pPr>
        <w:tabs>
          <w:tab w:val="left" w:pos="2943"/>
        </w:tabs>
        <w:ind w:left="2160" w:hanging="2160"/>
        <w:rPr>
          <w:rFonts w:ascii="Arial" w:hAnsi="Arial" w:cs="Arial"/>
          <w:b/>
        </w:rPr>
      </w:pPr>
    </w:p>
    <w:p w:rsidR="00E05F21" w:rsidRDefault="00E05F21">
      <w:pPr>
        <w:tabs>
          <w:tab w:val="left" w:pos="2943"/>
        </w:tabs>
        <w:ind w:left="2160" w:hanging="2160"/>
        <w:rPr>
          <w:rFonts w:ascii="Arial" w:hAnsi="Arial" w:cs="Arial"/>
          <w:b/>
        </w:rPr>
      </w:pPr>
      <w:r>
        <w:rPr>
          <w:rFonts w:ascii="Arial" w:hAnsi="Arial" w:cs="Arial"/>
          <w:b/>
        </w:rPr>
        <w:t xml:space="preserve">WORK EXPERIENCE </w:t>
      </w:r>
      <w:r>
        <w:rPr>
          <w:rFonts w:ascii="Arial" w:hAnsi="Arial" w:cs="Arial"/>
          <w:b/>
        </w:rPr>
        <w:tab/>
      </w:r>
    </w:p>
    <w:p w:rsidR="00E05F21" w:rsidRDefault="00E05F21">
      <w:pPr>
        <w:tabs>
          <w:tab w:val="left" w:pos="2943"/>
        </w:tabs>
        <w:ind w:left="2160" w:hanging="2160"/>
        <w:rPr>
          <w:rFonts w:ascii="Arial" w:hAnsi="Arial" w:cs="Arial"/>
          <w:b/>
        </w:rPr>
      </w:pPr>
    </w:p>
    <w:p w:rsidR="008631E1" w:rsidRDefault="008631E1">
      <w:pPr>
        <w:rPr>
          <w:rFonts w:ascii="Arial" w:hAnsi="Arial" w:cs="Arial"/>
        </w:rPr>
      </w:pPr>
      <w:r>
        <w:rPr>
          <w:rFonts w:ascii="Arial" w:hAnsi="Arial" w:cs="Arial"/>
        </w:rPr>
        <w:t>Miriam College  Quezon City</w:t>
      </w:r>
      <w:r>
        <w:rPr>
          <w:rFonts w:ascii="Arial" w:hAnsi="Arial" w:cs="Arial"/>
        </w:rPr>
        <w:tab/>
      </w:r>
      <w:r>
        <w:rPr>
          <w:rFonts w:ascii="Arial" w:hAnsi="Arial" w:cs="Arial"/>
        </w:rPr>
        <w:tab/>
      </w:r>
      <w:r>
        <w:rPr>
          <w:rFonts w:ascii="Arial" w:hAnsi="Arial" w:cs="Arial"/>
        </w:rPr>
        <w:tab/>
      </w:r>
      <w:r>
        <w:rPr>
          <w:rFonts w:ascii="Arial" w:hAnsi="Arial" w:cs="Arial"/>
        </w:rPr>
        <w:tab/>
        <w:t>PRESENT</w:t>
      </w:r>
    </w:p>
    <w:p w:rsidR="008631E1" w:rsidRDefault="008631E1">
      <w:pPr>
        <w:rPr>
          <w:rFonts w:ascii="Arial" w:hAnsi="Arial" w:cs="Arial"/>
        </w:rPr>
      </w:pPr>
      <w:r>
        <w:rPr>
          <w:rFonts w:ascii="Arial" w:hAnsi="Arial" w:cs="Arial"/>
        </w:rPr>
        <w:t>Special Collection Librarian</w:t>
      </w:r>
    </w:p>
    <w:p w:rsidR="008631E1" w:rsidRDefault="008631E1">
      <w:pPr>
        <w:rPr>
          <w:rFonts w:ascii="Arial" w:hAnsi="Arial" w:cs="Arial"/>
        </w:rPr>
      </w:pPr>
    </w:p>
    <w:p w:rsidR="00E05F21" w:rsidRDefault="00E05F21">
      <w:pPr>
        <w:rPr>
          <w:rFonts w:ascii="Arial" w:hAnsi="Arial" w:cs="Arial"/>
        </w:rPr>
      </w:pPr>
      <w:r>
        <w:rPr>
          <w:rFonts w:ascii="Arial" w:hAnsi="Arial" w:cs="Arial"/>
        </w:rPr>
        <w:t xml:space="preserve">San Beda College </w:t>
      </w:r>
      <w:proofErr w:type="spellStart"/>
      <w:r>
        <w:rPr>
          <w:rFonts w:ascii="Arial" w:hAnsi="Arial" w:cs="Arial"/>
        </w:rPr>
        <w:t>Taytay</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August 2015 – April 2016</w:t>
      </w:r>
    </w:p>
    <w:p w:rsidR="00E05F21" w:rsidRDefault="00E05F21">
      <w:pPr>
        <w:ind w:firstLine="720"/>
        <w:rPr>
          <w:rFonts w:ascii="Arial" w:hAnsi="Arial" w:cs="Arial"/>
        </w:rPr>
      </w:pPr>
      <w:r>
        <w:rPr>
          <w:rFonts w:ascii="Arial" w:hAnsi="Arial" w:cs="Arial"/>
        </w:rPr>
        <w:t>Reference  librarian</w:t>
      </w:r>
    </w:p>
    <w:p w:rsidR="00E05F21" w:rsidRDefault="00E05F21">
      <w:pPr>
        <w:rPr>
          <w:rFonts w:ascii="Arial" w:hAnsi="Arial" w:cs="Arial"/>
        </w:rPr>
      </w:pPr>
    </w:p>
    <w:p w:rsidR="00E05F21" w:rsidRDefault="00E05F21">
      <w:pPr>
        <w:rPr>
          <w:rFonts w:ascii="Arial" w:hAnsi="Arial" w:cs="Arial"/>
        </w:rPr>
      </w:pPr>
      <w:r>
        <w:rPr>
          <w:rFonts w:ascii="Arial" w:hAnsi="Arial" w:cs="Arial"/>
        </w:rPr>
        <w:t xml:space="preserve">World Citi Colleges </w:t>
      </w:r>
      <w:proofErr w:type="spellStart"/>
      <w:r>
        <w:rPr>
          <w:rFonts w:ascii="Arial" w:hAnsi="Arial" w:cs="Arial"/>
        </w:rPr>
        <w:t>Antipolo</w:t>
      </w:r>
      <w:proofErr w:type="spellEnd"/>
      <w:r>
        <w:rPr>
          <w:rFonts w:ascii="Arial" w:hAnsi="Arial" w:cs="Arial"/>
        </w:rPr>
        <w:t xml:space="preserve"> Campus                            June 2014 – August 2015</w:t>
      </w:r>
    </w:p>
    <w:p w:rsidR="00E05F21" w:rsidRDefault="00E05F21">
      <w:pPr>
        <w:rPr>
          <w:rFonts w:ascii="Arial" w:hAnsi="Arial" w:cs="Arial"/>
        </w:rPr>
      </w:pPr>
      <w:r>
        <w:rPr>
          <w:rFonts w:ascii="Arial" w:hAnsi="Arial" w:cs="Arial"/>
        </w:rPr>
        <w:tab/>
        <w:t>Library Clerk</w:t>
      </w:r>
    </w:p>
    <w:p w:rsidR="00E05F21" w:rsidRDefault="00E05F21">
      <w:pPr>
        <w:rPr>
          <w:rFonts w:ascii="Arial" w:hAnsi="Arial" w:cs="Arial"/>
        </w:rPr>
      </w:pPr>
    </w:p>
    <w:p w:rsidR="00E05F21" w:rsidRDefault="00E05F21">
      <w:pPr>
        <w:rPr>
          <w:rFonts w:ascii="Arial" w:hAnsi="Arial" w:cs="Arial"/>
        </w:rPr>
      </w:pPr>
    </w:p>
    <w:p w:rsidR="00DD5B3A" w:rsidRDefault="00DD5B3A">
      <w:pPr>
        <w:rPr>
          <w:rFonts w:ascii="Arial" w:hAnsi="Arial" w:cs="Arial"/>
          <w:b/>
        </w:rPr>
      </w:pPr>
    </w:p>
    <w:p w:rsidR="00DD5B3A" w:rsidRDefault="00DD5B3A">
      <w:pPr>
        <w:rPr>
          <w:rFonts w:ascii="Arial" w:hAnsi="Arial" w:cs="Arial"/>
          <w:b/>
        </w:rPr>
      </w:pPr>
    </w:p>
    <w:p w:rsidR="00DD5B3A" w:rsidRDefault="00DD5B3A">
      <w:pPr>
        <w:rPr>
          <w:rFonts w:ascii="Arial" w:hAnsi="Arial" w:cs="Arial"/>
          <w:b/>
        </w:rPr>
      </w:pPr>
    </w:p>
    <w:p w:rsidR="00DD5B3A" w:rsidRDefault="00DD5B3A">
      <w:pPr>
        <w:rPr>
          <w:rFonts w:ascii="Arial" w:hAnsi="Arial" w:cs="Arial"/>
          <w:b/>
        </w:rPr>
      </w:pPr>
    </w:p>
    <w:p w:rsidR="00DD5B3A" w:rsidRDefault="00DD5B3A">
      <w:pPr>
        <w:rPr>
          <w:rFonts w:ascii="Arial" w:hAnsi="Arial" w:cs="Arial"/>
          <w:b/>
        </w:rPr>
      </w:pPr>
    </w:p>
    <w:p w:rsidR="00E05F21" w:rsidRDefault="00E05F21">
      <w:pPr>
        <w:rPr>
          <w:rFonts w:ascii="Arial" w:hAnsi="Arial" w:cs="Arial"/>
          <w:b/>
        </w:rPr>
      </w:pPr>
      <w:r>
        <w:rPr>
          <w:rFonts w:ascii="Arial" w:hAnsi="Arial" w:cs="Arial"/>
          <w:b/>
        </w:rPr>
        <w:t>EXTRA-CURRICULAR INVOLVEMENT</w:t>
      </w:r>
    </w:p>
    <w:p w:rsidR="00E05F21" w:rsidRDefault="00E05F21">
      <w:pPr>
        <w:rPr>
          <w:rFonts w:ascii="Arial" w:hAnsi="Arial" w:cs="Arial"/>
          <w:b/>
        </w:rPr>
      </w:pPr>
    </w:p>
    <w:p w:rsidR="00E05F21" w:rsidRDefault="00E05F21">
      <w:pPr>
        <w:rPr>
          <w:rFonts w:ascii="Arial" w:hAnsi="Arial" w:cs="Arial"/>
        </w:rPr>
      </w:pPr>
      <w:r>
        <w:rPr>
          <w:rFonts w:ascii="Arial" w:hAnsi="Arial" w:cs="Arial"/>
        </w:rPr>
        <w:t>Library and Information Science Students Association (LISSA)</w:t>
      </w:r>
    </w:p>
    <w:p w:rsidR="00E05F21" w:rsidRDefault="00E05F21">
      <w:pPr>
        <w:rPr>
          <w:rFonts w:ascii="Arial" w:hAnsi="Arial" w:cs="Arial"/>
        </w:rPr>
      </w:pPr>
      <w:r>
        <w:rPr>
          <w:rFonts w:ascii="Arial" w:hAnsi="Arial" w:cs="Arial"/>
        </w:rPr>
        <w:t>Vice President</w:t>
      </w:r>
      <w:r>
        <w:rPr>
          <w:rFonts w:ascii="Arial" w:hAnsi="Arial" w:cs="Arial"/>
        </w:rPr>
        <w:tab/>
      </w:r>
      <w:r>
        <w:rPr>
          <w:rFonts w:ascii="Arial" w:hAnsi="Arial" w:cs="Arial"/>
        </w:rPr>
        <w:tab/>
      </w:r>
    </w:p>
    <w:p w:rsidR="00E05F21" w:rsidRDefault="00E05F21" w:rsidP="007E7493">
      <w:pPr>
        <w:rPr>
          <w:rFonts w:ascii="Arial" w:hAnsi="Arial" w:cs="Arial"/>
        </w:rPr>
      </w:pPr>
      <w:r>
        <w:rPr>
          <w:rFonts w:ascii="Arial" w:hAnsi="Arial" w:cs="Arial"/>
        </w:rPr>
        <w:lastRenderedPageBreak/>
        <w:t>A.Y. 2013-2014</w:t>
      </w:r>
    </w:p>
    <w:p w:rsidR="00E05F21" w:rsidRDefault="00E05F21">
      <w:pPr>
        <w:ind w:left="2160" w:hanging="2160"/>
        <w:rPr>
          <w:rFonts w:ascii="Arial" w:hAnsi="Arial" w:cs="Arial"/>
        </w:rPr>
      </w:pPr>
      <w:r>
        <w:rPr>
          <w:rFonts w:ascii="Arial" w:hAnsi="Arial" w:cs="Arial"/>
        </w:rPr>
        <w:t>Library and Information Science Students Association (LISSA)</w:t>
      </w:r>
    </w:p>
    <w:p w:rsidR="00E05F21" w:rsidRDefault="00E05F21">
      <w:pPr>
        <w:ind w:left="2160" w:hanging="2160"/>
        <w:rPr>
          <w:rFonts w:ascii="Arial" w:hAnsi="Arial" w:cs="Arial"/>
        </w:rPr>
      </w:pPr>
      <w:r>
        <w:rPr>
          <w:rFonts w:ascii="Arial" w:hAnsi="Arial" w:cs="Arial"/>
        </w:rPr>
        <w:t>Public Relation officer (PRO)</w:t>
      </w:r>
    </w:p>
    <w:p w:rsidR="00E05F21" w:rsidRDefault="00E05F21">
      <w:pPr>
        <w:ind w:left="2160" w:hanging="2160"/>
        <w:rPr>
          <w:rFonts w:ascii="Arial" w:hAnsi="Arial" w:cs="Arial"/>
        </w:rPr>
      </w:pPr>
      <w:r>
        <w:rPr>
          <w:rFonts w:ascii="Arial" w:hAnsi="Arial" w:cs="Arial"/>
        </w:rPr>
        <w:t>A.Y. 2012-2013University of Santo Tomas Baseball Varsity Team</w:t>
      </w:r>
    </w:p>
    <w:p w:rsidR="00E05F21" w:rsidRDefault="00E05F21">
      <w:pPr>
        <w:ind w:left="2160" w:hanging="2160"/>
        <w:rPr>
          <w:rFonts w:ascii="Arial" w:hAnsi="Arial" w:cs="Arial"/>
        </w:rPr>
      </w:pPr>
      <w:r>
        <w:rPr>
          <w:rFonts w:ascii="Arial" w:hAnsi="Arial" w:cs="Arial"/>
        </w:rPr>
        <w:t xml:space="preserve"> A.Y. 2009-2014</w:t>
      </w:r>
    </w:p>
    <w:p w:rsidR="00E05F21" w:rsidRDefault="00E05F21">
      <w:pPr>
        <w:ind w:left="2160" w:hanging="2160"/>
        <w:rPr>
          <w:rFonts w:ascii="Arial" w:hAnsi="Arial" w:cs="Arial"/>
        </w:rPr>
      </w:pPr>
    </w:p>
    <w:p w:rsidR="00DD5B3A" w:rsidRDefault="00DD5B3A" w:rsidP="00DD5B3A">
      <w:pPr>
        <w:ind w:left="2160" w:hanging="2160"/>
        <w:rPr>
          <w:rFonts w:ascii="Arial" w:hAnsi="Arial" w:cs="Arial"/>
          <w:b/>
        </w:rPr>
      </w:pPr>
    </w:p>
    <w:p w:rsidR="00DD5B3A" w:rsidRPr="00DD5B3A" w:rsidRDefault="00DD5B3A" w:rsidP="00DD5B3A">
      <w:pPr>
        <w:ind w:left="2160" w:hanging="2160"/>
        <w:rPr>
          <w:rFonts w:ascii="Arial" w:hAnsi="Arial" w:cs="Arial"/>
          <w:b/>
        </w:rPr>
      </w:pPr>
      <w:r w:rsidRPr="00DD5B3A">
        <w:rPr>
          <w:rFonts w:ascii="Arial" w:hAnsi="Arial" w:cs="Arial"/>
          <w:b/>
        </w:rPr>
        <w:t>University of Santo Tomas Baseball Varsity Team</w:t>
      </w:r>
    </w:p>
    <w:p w:rsidR="00DD5B3A" w:rsidRPr="00D268C2" w:rsidRDefault="00DD5B3A" w:rsidP="00DD5B3A">
      <w:pPr>
        <w:ind w:left="2160" w:hanging="2160"/>
        <w:rPr>
          <w:rFonts w:ascii="Arial" w:hAnsi="Arial" w:cs="Arial"/>
        </w:rPr>
      </w:pPr>
      <w:r w:rsidRPr="00D268C2">
        <w:rPr>
          <w:rFonts w:ascii="Arial" w:hAnsi="Arial" w:cs="Arial"/>
        </w:rPr>
        <w:t xml:space="preserve">Team Captain </w:t>
      </w:r>
    </w:p>
    <w:p w:rsidR="00DD5B3A" w:rsidRPr="00D268C2" w:rsidRDefault="00DD5B3A" w:rsidP="00DD5B3A">
      <w:pPr>
        <w:ind w:left="2160" w:hanging="2160"/>
        <w:rPr>
          <w:rFonts w:ascii="Arial" w:hAnsi="Arial" w:cs="Arial"/>
        </w:rPr>
      </w:pPr>
      <w:r w:rsidRPr="00D268C2">
        <w:rPr>
          <w:rFonts w:ascii="Arial" w:hAnsi="Arial" w:cs="Arial"/>
        </w:rPr>
        <w:t>A</w:t>
      </w:r>
      <w:r>
        <w:rPr>
          <w:rFonts w:ascii="Arial" w:hAnsi="Arial" w:cs="Arial"/>
        </w:rPr>
        <w:t>.</w:t>
      </w:r>
      <w:r w:rsidRPr="00D268C2">
        <w:rPr>
          <w:rFonts w:ascii="Arial" w:hAnsi="Arial" w:cs="Arial"/>
        </w:rPr>
        <w:t>Y</w:t>
      </w:r>
      <w:r>
        <w:rPr>
          <w:rFonts w:ascii="Arial" w:hAnsi="Arial" w:cs="Arial"/>
        </w:rPr>
        <w:t>.</w:t>
      </w:r>
      <w:r w:rsidRPr="00D268C2">
        <w:rPr>
          <w:rFonts w:ascii="Arial" w:hAnsi="Arial" w:cs="Arial"/>
        </w:rPr>
        <w:t xml:space="preserve"> 2013-2014</w:t>
      </w:r>
    </w:p>
    <w:p w:rsidR="00DD5B3A" w:rsidRPr="00D268C2" w:rsidRDefault="00DD5B3A" w:rsidP="00DD5B3A">
      <w:pPr>
        <w:ind w:left="2160" w:hanging="2160"/>
        <w:rPr>
          <w:rFonts w:ascii="Arial" w:hAnsi="Arial" w:cs="Arial"/>
        </w:rPr>
      </w:pPr>
    </w:p>
    <w:p w:rsidR="00DD5B3A" w:rsidRDefault="00DD5B3A" w:rsidP="00DD5B3A">
      <w:pPr>
        <w:ind w:left="2160" w:hanging="2160"/>
        <w:rPr>
          <w:rFonts w:ascii="Arial" w:hAnsi="Arial" w:cs="Arial"/>
          <w:b/>
        </w:rPr>
      </w:pPr>
    </w:p>
    <w:p w:rsidR="00DD5B3A" w:rsidRPr="00DD5B3A" w:rsidRDefault="00DD5B3A" w:rsidP="00DD5B3A">
      <w:pPr>
        <w:ind w:left="2160" w:hanging="2160"/>
        <w:rPr>
          <w:rFonts w:ascii="Arial" w:hAnsi="Arial" w:cs="Arial"/>
          <w:b/>
        </w:rPr>
      </w:pPr>
      <w:r w:rsidRPr="00DD5B3A">
        <w:rPr>
          <w:rFonts w:ascii="Arial" w:hAnsi="Arial" w:cs="Arial"/>
          <w:b/>
        </w:rPr>
        <w:t>Philippine Amateur Baseball Association</w:t>
      </w:r>
    </w:p>
    <w:p w:rsidR="00DD5B3A" w:rsidRPr="00D268C2" w:rsidRDefault="00DD5B3A" w:rsidP="00DD5B3A">
      <w:pPr>
        <w:ind w:left="2160" w:hanging="2160"/>
        <w:rPr>
          <w:rFonts w:ascii="Arial" w:hAnsi="Arial" w:cs="Arial"/>
        </w:rPr>
      </w:pPr>
      <w:r w:rsidRPr="00D268C2">
        <w:rPr>
          <w:rFonts w:ascii="Arial" w:hAnsi="Arial" w:cs="Arial"/>
        </w:rPr>
        <w:t>Member</w:t>
      </w:r>
    </w:p>
    <w:p w:rsidR="00DD5B3A" w:rsidRPr="00D268C2" w:rsidRDefault="00DD5B3A" w:rsidP="00DD5B3A">
      <w:pPr>
        <w:ind w:left="2160" w:hanging="2160"/>
        <w:rPr>
          <w:rFonts w:ascii="Arial" w:hAnsi="Arial" w:cs="Arial"/>
        </w:rPr>
      </w:pPr>
      <w:r w:rsidRPr="00D268C2">
        <w:rPr>
          <w:rFonts w:ascii="Arial" w:hAnsi="Arial" w:cs="Arial"/>
        </w:rPr>
        <w:t>2005-2011</w:t>
      </w:r>
    </w:p>
    <w:p w:rsidR="00E05F21" w:rsidRDefault="00E05F21" w:rsidP="00DD5B3A">
      <w:pPr>
        <w:ind w:left="2160" w:hanging="2160"/>
        <w:rPr>
          <w:rFonts w:ascii="Arial" w:hAnsi="Arial" w:cs="Arial"/>
        </w:rPr>
      </w:pPr>
    </w:p>
    <w:p w:rsidR="00E05F21" w:rsidRDefault="00E05F21">
      <w:pPr>
        <w:ind w:left="2160" w:hanging="2160"/>
        <w:rPr>
          <w:rFonts w:ascii="Arial" w:hAnsi="Arial" w:cs="Arial"/>
        </w:rPr>
      </w:pPr>
    </w:p>
    <w:p w:rsidR="00DD5B3A" w:rsidRDefault="00DD5B3A">
      <w:pPr>
        <w:rPr>
          <w:rFonts w:ascii="Arial" w:hAnsi="Arial" w:cs="Arial"/>
          <w:b/>
          <w:bCs/>
        </w:rPr>
      </w:pPr>
    </w:p>
    <w:p w:rsidR="00E05F21" w:rsidRDefault="00E05F21">
      <w:pPr>
        <w:rPr>
          <w:rFonts w:ascii="Arial" w:hAnsi="Arial" w:cs="Arial"/>
          <w:b/>
          <w:bCs/>
        </w:rPr>
      </w:pPr>
      <w:r>
        <w:rPr>
          <w:rFonts w:ascii="Arial" w:hAnsi="Arial" w:cs="Arial"/>
          <w:b/>
          <w:bCs/>
        </w:rPr>
        <w:t>SKILLS</w:t>
      </w:r>
    </w:p>
    <w:p w:rsidR="00E05F21" w:rsidRDefault="00E05F21">
      <w:pPr>
        <w:rPr>
          <w:rFonts w:ascii="Arial" w:hAnsi="Arial" w:cs="Arial"/>
          <w:b/>
          <w:bCs/>
        </w:rPr>
      </w:pPr>
    </w:p>
    <w:p w:rsidR="00E05F21" w:rsidRDefault="00E05F21">
      <w:pPr>
        <w:numPr>
          <w:ilvl w:val="0"/>
          <w:numId w:val="1"/>
        </w:numPr>
        <w:rPr>
          <w:rFonts w:ascii="Arial" w:hAnsi="Arial" w:cs="Arial"/>
          <w:bCs/>
        </w:rPr>
      </w:pPr>
      <w:r>
        <w:rPr>
          <w:rFonts w:ascii="Arial" w:hAnsi="Arial" w:cs="Arial"/>
          <w:bCs/>
        </w:rPr>
        <w:t>Indexing Periodicals</w:t>
      </w:r>
    </w:p>
    <w:p w:rsidR="00E05F21" w:rsidRDefault="00E05F21">
      <w:pPr>
        <w:numPr>
          <w:ilvl w:val="0"/>
          <w:numId w:val="1"/>
        </w:numPr>
        <w:rPr>
          <w:rFonts w:ascii="Arial" w:hAnsi="Arial" w:cs="Arial"/>
          <w:bCs/>
        </w:rPr>
      </w:pPr>
      <w:r>
        <w:rPr>
          <w:rFonts w:ascii="Arial" w:hAnsi="Arial" w:cs="Arial"/>
          <w:bCs/>
        </w:rPr>
        <w:t>Cataloging</w:t>
      </w:r>
    </w:p>
    <w:p w:rsidR="00E05F21" w:rsidRDefault="00E05F21">
      <w:pPr>
        <w:numPr>
          <w:ilvl w:val="0"/>
          <w:numId w:val="1"/>
        </w:numPr>
        <w:rPr>
          <w:rFonts w:ascii="Arial" w:hAnsi="Arial" w:cs="Arial"/>
          <w:bCs/>
        </w:rPr>
      </w:pPr>
      <w:r>
        <w:rPr>
          <w:rFonts w:ascii="Arial" w:hAnsi="Arial" w:cs="Arial"/>
          <w:bCs/>
        </w:rPr>
        <w:t>Reference Service</w:t>
      </w:r>
    </w:p>
    <w:p w:rsidR="00E05F21" w:rsidRDefault="00E05F21">
      <w:pPr>
        <w:pStyle w:val="ListParagraph"/>
        <w:widowControl w:val="0"/>
        <w:numPr>
          <w:ilvl w:val="0"/>
          <w:numId w:val="1"/>
        </w:numPr>
        <w:suppressAutoHyphens/>
        <w:spacing w:after="0" w:line="240" w:lineRule="auto"/>
        <w:rPr>
          <w:rFonts w:ascii="Arial" w:hAnsi="Arial" w:cs="Arial"/>
          <w:bCs/>
          <w:sz w:val="24"/>
          <w:szCs w:val="24"/>
        </w:rPr>
      </w:pPr>
      <w:r>
        <w:rPr>
          <w:rFonts w:ascii="Arial" w:hAnsi="Arial" w:cs="Arial"/>
          <w:bCs/>
          <w:sz w:val="24"/>
          <w:szCs w:val="24"/>
          <w:lang w:val="en-US"/>
        </w:rPr>
        <w:t>Knowledgeable in MS Office (MS Word, MS Excel, MS PowerPoint)</w:t>
      </w:r>
    </w:p>
    <w:p w:rsidR="00E05F21" w:rsidRDefault="00E05F21">
      <w:pPr>
        <w:pStyle w:val="ListParagraph"/>
        <w:widowControl w:val="0"/>
        <w:numPr>
          <w:ilvl w:val="0"/>
          <w:numId w:val="1"/>
        </w:numPr>
        <w:suppressAutoHyphens/>
        <w:spacing w:after="0" w:line="240" w:lineRule="auto"/>
        <w:rPr>
          <w:rFonts w:ascii="Arial" w:hAnsi="Arial" w:cs="Arial"/>
          <w:bCs/>
          <w:sz w:val="24"/>
          <w:szCs w:val="24"/>
        </w:rPr>
      </w:pPr>
      <w:r>
        <w:rPr>
          <w:rFonts w:ascii="Arial" w:hAnsi="Arial" w:cs="Arial"/>
          <w:bCs/>
          <w:sz w:val="24"/>
          <w:szCs w:val="24"/>
          <w:lang w:val="en-US"/>
        </w:rPr>
        <w:t>Ability to multi-task</w:t>
      </w:r>
    </w:p>
    <w:p w:rsidR="00E05F21" w:rsidRDefault="00E05F21">
      <w:pPr>
        <w:pStyle w:val="ListParagraph"/>
        <w:widowControl w:val="0"/>
        <w:numPr>
          <w:ilvl w:val="0"/>
          <w:numId w:val="1"/>
        </w:numPr>
        <w:suppressAutoHyphens/>
        <w:spacing w:after="0" w:line="240" w:lineRule="auto"/>
        <w:rPr>
          <w:rFonts w:ascii="Arial" w:hAnsi="Arial" w:cs="Arial"/>
          <w:bCs/>
          <w:sz w:val="24"/>
          <w:szCs w:val="24"/>
        </w:rPr>
      </w:pPr>
      <w:r>
        <w:rPr>
          <w:rFonts w:ascii="Arial" w:hAnsi="Arial" w:cs="Arial"/>
          <w:bCs/>
          <w:sz w:val="24"/>
          <w:szCs w:val="24"/>
          <w:lang w:val="en-US"/>
        </w:rPr>
        <w:t>Client-centered focus</w:t>
      </w:r>
    </w:p>
    <w:p w:rsidR="00E05F21" w:rsidRDefault="00E05F21">
      <w:pPr>
        <w:tabs>
          <w:tab w:val="left" w:pos="4148"/>
        </w:tabs>
        <w:rPr>
          <w:rFonts w:ascii="Arial" w:hAnsi="Arial" w:cs="Arial"/>
          <w:bCs/>
        </w:rPr>
      </w:pPr>
      <w:r>
        <w:rPr>
          <w:rFonts w:ascii="Arial" w:hAnsi="Arial" w:cs="Arial"/>
          <w:bCs/>
        </w:rPr>
        <w:tab/>
      </w:r>
    </w:p>
    <w:p w:rsidR="00DD5B3A" w:rsidRDefault="00DD5B3A">
      <w:pPr>
        <w:rPr>
          <w:rFonts w:ascii="Arial" w:hAnsi="Arial" w:cs="Arial"/>
          <w:b/>
          <w:bCs/>
        </w:rPr>
      </w:pPr>
    </w:p>
    <w:p w:rsidR="00DD5B3A" w:rsidRDefault="00DD5B3A">
      <w:pPr>
        <w:rPr>
          <w:rFonts w:ascii="Arial" w:hAnsi="Arial" w:cs="Arial"/>
          <w:b/>
          <w:bCs/>
        </w:rPr>
      </w:pPr>
    </w:p>
    <w:p w:rsidR="00E05F21" w:rsidRDefault="00E05F21">
      <w:pPr>
        <w:rPr>
          <w:rFonts w:ascii="Arial" w:hAnsi="Arial" w:cs="Arial"/>
          <w:b/>
          <w:bCs/>
        </w:rPr>
      </w:pPr>
      <w:r>
        <w:rPr>
          <w:rFonts w:ascii="Arial" w:hAnsi="Arial" w:cs="Arial"/>
          <w:b/>
          <w:bCs/>
        </w:rPr>
        <w:t>PERSONAL QUALIFICATIONS</w:t>
      </w:r>
    </w:p>
    <w:p w:rsidR="00E05F21" w:rsidRDefault="00E05F21">
      <w:pPr>
        <w:rPr>
          <w:rFonts w:ascii="Arial" w:hAnsi="Arial" w:cs="Arial"/>
          <w:b/>
          <w:bCs/>
          <w:sz w:val="16"/>
        </w:rPr>
      </w:pPr>
    </w:p>
    <w:p w:rsidR="00E05F21" w:rsidRDefault="00E05F21">
      <w:pPr>
        <w:widowControl w:val="0"/>
        <w:numPr>
          <w:ilvl w:val="0"/>
          <w:numId w:val="2"/>
        </w:numPr>
        <w:tabs>
          <w:tab w:val="left" w:pos="720"/>
        </w:tabs>
        <w:suppressAutoHyphens/>
        <w:rPr>
          <w:rFonts w:ascii="Arial" w:hAnsi="Arial" w:cs="Arial"/>
        </w:rPr>
      </w:pPr>
      <w:r>
        <w:rPr>
          <w:rFonts w:ascii="Arial" w:hAnsi="Arial" w:cs="Arial"/>
        </w:rPr>
        <w:t>Able to adopt new environment in short period of time</w:t>
      </w:r>
    </w:p>
    <w:p w:rsidR="00E05F21" w:rsidRDefault="00E05F21">
      <w:pPr>
        <w:widowControl w:val="0"/>
        <w:numPr>
          <w:ilvl w:val="0"/>
          <w:numId w:val="2"/>
        </w:numPr>
        <w:tabs>
          <w:tab w:val="left" w:pos="720"/>
        </w:tabs>
        <w:suppressAutoHyphens/>
        <w:rPr>
          <w:rFonts w:ascii="Arial" w:hAnsi="Arial" w:cs="Arial"/>
        </w:rPr>
      </w:pPr>
      <w:r>
        <w:rPr>
          <w:rFonts w:ascii="Arial" w:hAnsi="Arial" w:cs="Arial"/>
        </w:rPr>
        <w:t>God-fearing and willing to learn new things</w:t>
      </w:r>
    </w:p>
    <w:p w:rsidR="00E05F21" w:rsidRDefault="00E05F21">
      <w:pPr>
        <w:widowControl w:val="0"/>
        <w:numPr>
          <w:ilvl w:val="0"/>
          <w:numId w:val="2"/>
        </w:numPr>
        <w:tabs>
          <w:tab w:val="left" w:pos="720"/>
        </w:tabs>
        <w:suppressAutoHyphens/>
        <w:rPr>
          <w:rFonts w:ascii="Arial" w:hAnsi="Arial" w:cs="Arial"/>
        </w:rPr>
      </w:pPr>
      <w:r>
        <w:rPr>
          <w:rFonts w:ascii="Arial" w:hAnsi="Arial" w:cs="Arial"/>
        </w:rPr>
        <w:t>Able to work with minimal supervision and have a high sense of responsibility</w:t>
      </w:r>
    </w:p>
    <w:p w:rsidR="00E05F21" w:rsidRDefault="00E05F21">
      <w:pPr>
        <w:widowControl w:val="0"/>
        <w:numPr>
          <w:ilvl w:val="0"/>
          <w:numId w:val="2"/>
        </w:numPr>
        <w:tabs>
          <w:tab w:val="left" w:pos="720"/>
        </w:tabs>
        <w:suppressAutoHyphens/>
        <w:rPr>
          <w:rFonts w:ascii="Arial" w:hAnsi="Arial" w:cs="Arial"/>
        </w:rPr>
      </w:pPr>
      <w:r>
        <w:rPr>
          <w:rFonts w:ascii="Helvetica" w:hAnsi="Helvetica" w:cs="Helvetica"/>
          <w:shd w:val="clear" w:color="auto" w:fill="FFFFFF"/>
        </w:rPr>
        <w:t>Capable to balance academics and sports, used to in time management</w:t>
      </w:r>
    </w:p>
    <w:p w:rsidR="00E05F21" w:rsidRDefault="00E05F21">
      <w:pPr>
        <w:widowControl w:val="0"/>
        <w:numPr>
          <w:ilvl w:val="0"/>
          <w:numId w:val="2"/>
        </w:numPr>
        <w:tabs>
          <w:tab w:val="left" w:pos="720"/>
        </w:tabs>
        <w:suppressAutoHyphens/>
        <w:rPr>
          <w:rFonts w:ascii="Arial" w:hAnsi="Arial" w:cs="Arial"/>
        </w:rPr>
      </w:pPr>
      <w:r>
        <w:rPr>
          <w:rFonts w:ascii="Helvetica" w:hAnsi="Helvetica" w:cs="Helvetica"/>
          <w:shd w:val="clear" w:color="auto" w:fill="FFFFFF"/>
        </w:rPr>
        <w:t>Have strong work ethics and dedicated to my goals</w:t>
      </w:r>
    </w:p>
    <w:p w:rsidR="00DD5B3A" w:rsidRDefault="00DD5B3A">
      <w:pPr>
        <w:rPr>
          <w:rFonts w:ascii="Arial" w:hAnsi="Arial" w:cs="Arial"/>
          <w:b/>
          <w:sz w:val="16"/>
        </w:rPr>
      </w:pPr>
    </w:p>
    <w:p w:rsidR="00DD5B3A" w:rsidRDefault="00DD5B3A">
      <w:pPr>
        <w:rPr>
          <w:rFonts w:ascii="Arial" w:hAnsi="Arial" w:cs="Arial"/>
          <w:b/>
        </w:rPr>
      </w:pPr>
    </w:p>
    <w:p w:rsidR="00DD5B3A" w:rsidRDefault="00DD5B3A">
      <w:pPr>
        <w:rPr>
          <w:rFonts w:ascii="Arial" w:hAnsi="Arial" w:cs="Arial"/>
          <w:b/>
        </w:rPr>
      </w:pPr>
    </w:p>
    <w:p w:rsidR="00DD5B3A" w:rsidRDefault="00DD5B3A">
      <w:pPr>
        <w:rPr>
          <w:rFonts w:ascii="Arial" w:hAnsi="Arial" w:cs="Arial"/>
          <w:b/>
        </w:rPr>
      </w:pPr>
    </w:p>
    <w:p w:rsidR="00DD5B3A" w:rsidRDefault="00DD5B3A">
      <w:pPr>
        <w:rPr>
          <w:rFonts w:ascii="Arial" w:hAnsi="Arial" w:cs="Arial"/>
          <w:b/>
        </w:rPr>
      </w:pPr>
    </w:p>
    <w:p w:rsidR="00DD5B3A" w:rsidRDefault="00DD5B3A">
      <w:pPr>
        <w:rPr>
          <w:rFonts w:ascii="Arial" w:hAnsi="Arial" w:cs="Arial"/>
          <w:b/>
        </w:rPr>
      </w:pPr>
    </w:p>
    <w:p w:rsidR="00DD5B3A" w:rsidRDefault="00DD5B3A">
      <w:pPr>
        <w:ind w:left="2160" w:hanging="2160"/>
        <w:rPr>
          <w:rFonts w:ascii="Arial" w:hAnsi="Arial" w:cs="Arial"/>
        </w:rPr>
      </w:pPr>
      <w:bookmarkStart w:id="0" w:name="_GoBack"/>
      <w:bookmarkEnd w:id="0"/>
    </w:p>
    <w:p w:rsidR="00EE5150" w:rsidRDefault="00EE5150">
      <w:pPr>
        <w:ind w:left="2160" w:hanging="2160"/>
        <w:rPr>
          <w:rFonts w:ascii="Arial" w:hAnsi="Arial" w:cs="Arial"/>
        </w:rPr>
      </w:pPr>
    </w:p>
    <w:p w:rsidR="00EE5150" w:rsidRDefault="00EE5150" w:rsidP="007D0C74">
      <w:pPr>
        <w:rPr>
          <w:rFonts w:ascii="Arial" w:hAnsi="Arial" w:cs="Arial"/>
        </w:rPr>
      </w:pPr>
    </w:p>
    <w:sectPr w:rsidR="00EE5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00000006"/>
    <w:multiLevelType w:val="multilevel"/>
    <w:tmpl w:val="0000000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nsid w:val="19F45BA7"/>
    <w:multiLevelType w:val="hybridMultilevel"/>
    <w:tmpl w:val="CEEE1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6A126B"/>
    <w:multiLevelType w:val="hybridMultilevel"/>
    <w:tmpl w:val="D39A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687FE9"/>
    <w:rsid w:val="007D0C74"/>
    <w:rsid w:val="007E7493"/>
    <w:rsid w:val="008631E1"/>
    <w:rsid w:val="00927275"/>
    <w:rsid w:val="00DD5B3A"/>
    <w:rsid w:val="00E05F21"/>
    <w:rsid w:val="00EE5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759cd2" strokecolor="#446188">
      <v:fill color="#759cd2" color2="#a3c5f1" type="gradient">
        <o:fill v:ext="view" type="gradientUnscaled"/>
      </v:fill>
      <v:stroke color="#446188" weight="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Pr>
      <w:rFonts w:ascii="Times New Roman" w:eastAsia="Times New Roman" w:hAnsi="Times New Roman"/>
      <w:sz w:val="24"/>
      <w:szCs w:val="24"/>
    </w:rPr>
  </w:style>
  <w:style w:type="character" w:customStyle="1" w:styleId="apple-converted-space">
    <w:name w:val="apple-converted-space"/>
    <w:basedOn w:val="DefaultParagraphFont"/>
  </w:style>
  <w:style w:type="character" w:customStyle="1" w:styleId="HeaderChar">
    <w:name w:val="Header Char"/>
    <w:link w:val="Header"/>
    <w:rPr>
      <w:rFonts w:ascii="Times New Roman" w:eastAsia="Times New Roman" w:hAnsi="Times New Roman"/>
      <w:sz w:val="24"/>
      <w:szCs w:val="24"/>
    </w:rPr>
  </w:style>
  <w:style w:type="paragraph" w:styleId="NoSpacing">
    <w:name w:val="No Spacing"/>
    <w:qFormat/>
    <w:rPr>
      <w:sz w:val="22"/>
      <w:szCs w:val="22"/>
    </w:rPr>
  </w:style>
  <w:style w:type="paragraph" w:styleId="Header">
    <w:name w:val="header"/>
    <w:basedOn w:val="Normal"/>
    <w:link w:val="HeaderChar"/>
    <w:pPr>
      <w:tabs>
        <w:tab w:val="center" w:pos="4680"/>
        <w:tab w:val="right" w:pos="9360"/>
      </w:tabs>
    </w:pPr>
  </w:style>
  <w:style w:type="paragraph" w:styleId="Footer">
    <w:name w:val="footer"/>
    <w:basedOn w:val="Normal"/>
    <w:link w:val="FooterChar"/>
    <w:pPr>
      <w:tabs>
        <w:tab w:val="center" w:pos="4680"/>
        <w:tab w:val="right" w:pos="9360"/>
      </w:tabs>
    </w:pPr>
  </w:style>
  <w:style w:type="paragraph" w:styleId="ListParagraph">
    <w:name w:val="List Paragraph"/>
    <w:basedOn w:val="Normal"/>
    <w:uiPriority w:val="99"/>
    <w:qFormat/>
    <w:pPr>
      <w:spacing w:after="200" w:line="276" w:lineRule="auto"/>
      <w:ind w:left="720"/>
      <w:contextualSpacing/>
    </w:pPr>
    <w:rPr>
      <w:rFonts w:ascii="Calibri" w:eastAsia="Calibri" w:hAnsi="Calibri"/>
      <w:sz w:val="22"/>
      <w:szCs w:val="22"/>
      <w:lang w:val="fil-PH"/>
    </w:rPr>
  </w:style>
  <w:style w:type="character" w:styleId="Hyperlink">
    <w:name w:val="Hyperlink"/>
    <w:basedOn w:val="DefaultParagraphFont"/>
    <w:uiPriority w:val="99"/>
    <w:unhideWhenUsed/>
    <w:rsid w:val="00687FE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Pr>
      <w:rFonts w:ascii="Times New Roman" w:eastAsia="Times New Roman" w:hAnsi="Times New Roman"/>
      <w:sz w:val="24"/>
      <w:szCs w:val="24"/>
    </w:rPr>
  </w:style>
  <w:style w:type="character" w:customStyle="1" w:styleId="apple-converted-space">
    <w:name w:val="apple-converted-space"/>
    <w:basedOn w:val="DefaultParagraphFont"/>
  </w:style>
  <w:style w:type="character" w:customStyle="1" w:styleId="HeaderChar">
    <w:name w:val="Header Char"/>
    <w:link w:val="Header"/>
    <w:rPr>
      <w:rFonts w:ascii="Times New Roman" w:eastAsia="Times New Roman" w:hAnsi="Times New Roman"/>
      <w:sz w:val="24"/>
      <w:szCs w:val="24"/>
    </w:rPr>
  </w:style>
  <w:style w:type="paragraph" w:styleId="NoSpacing">
    <w:name w:val="No Spacing"/>
    <w:qFormat/>
    <w:rPr>
      <w:sz w:val="22"/>
      <w:szCs w:val="22"/>
    </w:rPr>
  </w:style>
  <w:style w:type="paragraph" w:styleId="Header">
    <w:name w:val="header"/>
    <w:basedOn w:val="Normal"/>
    <w:link w:val="HeaderChar"/>
    <w:pPr>
      <w:tabs>
        <w:tab w:val="center" w:pos="4680"/>
        <w:tab w:val="right" w:pos="9360"/>
      </w:tabs>
    </w:pPr>
  </w:style>
  <w:style w:type="paragraph" w:styleId="Footer">
    <w:name w:val="footer"/>
    <w:basedOn w:val="Normal"/>
    <w:link w:val="FooterChar"/>
    <w:pPr>
      <w:tabs>
        <w:tab w:val="center" w:pos="4680"/>
        <w:tab w:val="right" w:pos="9360"/>
      </w:tabs>
    </w:pPr>
  </w:style>
  <w:style w:type="paragraph" w:styleId="ListParagraph">
    <w:name w:val="List Paragraph"/>
    <w:basedOn w:val="Normal"/>
    <w:uiPriority w:val="99"/>
    <w:qFormat/>
    <w:pPr>
      <w:spacing w:after="200" w:line="276" w:lineRule="auto"/>
      <w:ind w:left="720"/>
      <w:contextualSpacing/>
    </w:pPr>
    <w:rPr>
      <w:rFonts w:ascii="Calibri" w:eastAsia="Calibri" w:hAnsi="Calibri"/>
      <w:sz w:val="22"/>
      <w:szCs w:val="22"/>
      <w:lang w:val="fil-PH"/>
    </w:rPr>
  </w:style>
  <w:style w:type="character" w:styleId="Hyperlink">
    <w:name w:val="Hyperlink"/>
    <w:basedOn w:val="DefaultParagraphFont"/>
    <w:uiPriority w:val="99"/>
    <w:unhideWhenUsed/>
    <w:rsid w:val="00687F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367779@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1518</Characters>
  <Application>Microsoft Office Word</Application>
  <DocSecurity>0</DocSecurity>
  <PresentationFormat/>
  <Lines>12</Lines>
  <Paragraphs>3</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cp:keywords/>
  <cp:lastModifiedBy>348382427</cp:lastModifiedBy>
  <cp:revision>5</cp:revision>
  <dcterms:created xsi:type="dcterms:W3CDTF">2017-01-19T06:24:00Z</dcterms:created>
  <dcterms:modified xsi:type="dcterms:W3CDTF">2017-07-10T06:36:00Z</dcterms:modified>
</cp:coreProperties>
</file>