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9" w:rsidRDefault="00F629E9">
      <w:pPr>
        <w:pStyle w:val="ParaAttribute0"/>
        <w:rPr>
          <w:rFonts w:eastAsia="Times New Roman"/>
        </w:rPr>
      </w:pPr>
    </w:p>
    <w:p w:rsidR="00F629E9" w:rsidRDefault="00CB0CB5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ANSAR</w:t>
      </w:r>
      <w:r>
        <w:rPr>
          <w:rStyle w:val="CharAttribute4"/>
          <w:rFonts w:eastAsia="Batang"/>
          <w:szCs w:val="24"/>
        </w:rPr>
        <w:tab/>
      </w:r>
      <w:r>
        <w:rPr>
          <w:rStyle w:val="CharAttribute4"/>
          <w:rFonts w:eastAsia="Batang"/>
          <w:szCs w:val="24"/>
        </w:rPr>
        <w:tab/>
      </w:r>
      <w:r>
        <w:rPr>
          <w:rStyle w:val="CharAttribute4"/>
          <w:rFonts w:eastAsia="Batang"/>
          <w:szCs w:val="24"/>
        </w:rPr>
        <w:tab/>
      </w:r>
      <w:r>
        <w:rPr>
          <w:rStyle w:val="CharAttribute4"/>
          <w:rFonts w:eastAsia="Batang"/>
          <w:szCs w:val="24"/>
        </w:rPr>
        <w:tab/>
      </w:r>
      <w:r>
        <w:rPr>
          <w:rStyle w:val="CharAttribute4"/>
          <w:rFonts w:eastAsia="Batang"/>
          <w:szCs w:val="24"/>
        </w:rPr>
        <w:tab/>
        <w:t xml:space="preserve">             </w:t>
      </w:r>
    </w:p>
    <w:p w:rsidR="00720CCF" w:rsidRDefault="004E3AC4">
      <w:pPr>
        <w:pStyle w:val="ParaAttribute0"/>
        <w:rPr>
          <w:rFonts w:eastAsia="Times New Roman"/>
        </w:rPr>
      </w:pPr>
      <w:hyperlink r:id="rId6" w:history="1">
        <w:r w:rsidRPr="00BE5F9B">
          <w:rPr>
            <w:rStyle w:val="Hyperlink"/>
            <w:rFonts w:eastAsia="Times New Roman"/>
          </w:rPr>
          <w:t>Ansar.367818@2freemail.com</w:t>
        </w:r>
      </w:hyperlink>
      <w:r>
        <w:rPr>
          <w:rFonts w:eastAsia="Times New Roman"/>
        </w:rPr>
        <w:t xml:space="preserve"> </w:t>
      </w:r>
    </w:p>
    <w:p w:rsidR="00332E67" w:rsidRDefault="00332E67">
      <w:pPr>
        <w:pStyle w:val="ParaAttribute0"/>
        <w:rPr>
          <w:rFonts w:eastAsia="Times New Roman"/>
        </w:rPr>
      </w:pPr>
    </w:p>
    <w:p w:rsidR="00F629E9" w:rsidRDefault="00CB0CB5">
      <w:pPr>
        <w:pStyle w:val="ParaAttribute0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BF936E4" wp14:editId="02BBBD0C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105525" cy="9525"/>
                <wp:effectExtent l="9525" t="9525" r="9525" b="9525"/>
                <wp:wrapNone/>
                <wp:docPr id="10" name="R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0" type="#_x0000_t32" style="position:absolute;left:0;margin-left:2pt;margin-top:9pt;width:481pt;height:1pt;z-index:251624960;mso-position-horizontal-relative:paragraph;mso-position-vertical-relative:paragraph" strokecolor="black" strokeweight="0.75pt" filled="f" o:connectortype="straight">
                <v:stroke joinstyle="miter"/>
                <v:textbox style="v-text-anchor:middle" inset="3,1,3,1">
                  <w:txbxContent>
                    <w:p>
                      <w:pPr>
                        <w:pStyle w:val="Para0"/>
                        <w:spacing w:line="240" w:lineRule="auto" w:after="120"/>
                        <w:ind w:left="0" w:hanging="0"/>
                        <w:rPr>
                          <w:sz w:val="20"/>
                          <w:szCs w:val="20"/>
                          <w:rFonts w:ascii="Times New Roman" w:eastAsia="Times New Roman" w:hAnsi="Times New Roman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9E9" w:rsidRDefault="00CB0CB5">
      <w:pPr>
        <w:pStyle w:val="ParaAttribute2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CAREER OBJECTIVES</w:t>
      </w:r>
    </w:p>
    <w:p w:rsidR="00F629E9" w:rsidRDefault="00CB0CB5">
      <w:pPr>
        <w:pStyle w:val="ParaAttribute3"/>
        <w:contextualSpacing/>
        <w:rPr>
          <w:rFonts w:eastAsia="Times New Roman"/>
        </w:rPr>
      </w:pPr>
      <w:proofErr w:type="gramStart"/>
      <w:r>
        <w:rPr>
          <w:rStyle w:val="CharAttribute6"/>
          <w:rFonts w:eastAsia="Batang"/>
          <w:szCs w:val="24"/>
        </w:rPr>
        <w:t>To strive hard and achieve exc</w:t>
      </w:r>
      <w:r w:rsidR="007500A3">
        <w:rPr>
          <w:rStyle w:val="CharAttribute6"/>
          <w:rFonts w:eastAsia="Batang"/>
          <w:szCs w:val="24"/>
        </w:rPr>
        <w:t>ellence in the chosen field.</w:t>
      </w:r>
      <w:proofErr w:type="gramEnd"/>
      <w:r w:rsidR="007500A3">
        <w:rPr>
          <w:rStyle w:val="CharAttribute6"/>
          <w:rFonts w:eastAsia="Batang"/>
          <w:szCs w:val="24"/>
        </w:rPr>
        <w:t xml:space="preserve"> W</w:t>
      </w:r>
      <w:r>
        <w:rPr>
          <w:rStyle w:val="CharAttribute6"/>
          <w:rFonts w:eastAsia="Batang"/>
          <w:szCs w:val="24"/>
        </w:rPr>
        <w:t>ork in a challe</w:t>
      </w:r>
      <w:r w:rsidR="000438B0">
        <w:rPr>
          <w:rStyle w:val="CharAttribute6"/>
          <w:rFonts w:eastAsia="Batang"/>
          <w:szCs w:val="24"/>
        </w:rPr>
        <w:t xml:space="preserve">nging environment </w:t>
      </w:r>
      <w:r w:rsidR="007500A3">
        <w:rPr>
          <w:rStyle w:val="CharAttribute6"/>
          <w:rFonts w:eastAsia="Batang"/>
          <w:szCs w:val="24"/>
        </w:rPr>
        <w:t xml:space="preserve">and deliver </w:t>
      </w:r>
      <w:r>
        <w:rPr>
          <w:rStyle w:val="CharAttribute6"/>
          <w:rFonts w:eastAsia="Batang"/>
          <w:szCs w:val="24"/>
        </w:rPr>
        <w:t>standard service to the organization and its clients.</w:t>
      </w:r>
    </w:p>
    <w:p w:rsidR="00F629E9" w:rsidRDefault="00F629E9">
      <w:pPr>
        <w:pStyle w:val="ParaAttribute3"/>
        <w:contextualSpacing/>
        <w:rPr>
          <w:rFonts w:eastAsia="Times New Roman"/>
        </w:rPr>
      </w:pPr>
    </w:p>
    <w:p w:rsidR="00F629E9" w:rsidRDefault="00CB0CB5">
      <w:pPr>
        <w:pStyle w:val="ParaAttribute3"/>
        <w:contextualSpacing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PROFFESIONAL EXPERIENCE</w:t>
      </w:r>
    </w:p>
    <w:p w:rsidR="00F629E9" w:rsidRDefault="00CB0C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Times New Roman"/>
        </w:rPr>
      </w:pPr>
      <w:r>
        <w:rPr>
          <w:rStyle w:val="CharAttribute10"/>
          <w:rFonts w:eastAsia="Batang"/>
          <w:szCs w:val="24"/>
        </w:rPr>
        <w:t xml:space="preserve">19 months work experience in </w:t>
      </w:r>
      <w:r>
        <w:rPr>
          <w:rStyle w:val="CharAttribute11"/>
          <w:rFonts w:eastAsia="Batang"/>
          <w:szCs w:val="24"/>
        </w:rPr>
        <w:t xml:space="preserve">“Tata Consultancy Services” </w:t>
      </w:r>
      <w:r>
        <w:rPr>
          <w:rStyle w:val="CharAttribute10"/>
          <w:rFonts w:eastAsia="Batang"/>
          <w:szCs w:val="24"/>
        </w:rPr>
        <w:t>for</w:t>
      </w:r>
      <w:r>
        <w:rPr>
          <w:rStyle w:val="CharAttribute12"/>
          <w:rFonts w:eastAsia="Batang"/>
          <w:szCs w:val="24"/>
        </w:rPr>
        <w:t xml:space="preserve"> </w:t>
      </w:r>
      <w:r>
        <w:rPr>
          <w:rStyle w:val="CharAttribute13"/>
          <w:rFonts w:eastAsia="Batang"/>
          <w:szCs w:val="24"/>
        </w:rPr>
        <w:t xml:space="preserve">Deutsche Bank Credit Risk Operation </w:t>
      </w:r>
      <w:r>
        <w:rPr>
          <w:rStyle w:val="CharAttribute12"/>
          <w:rFonts w:eastAsia="Batang"/>
          <w:szCs w:val="24"/>
        </w:rPr>
        <w:t xml:space="preserve"> </w:t>
      </w:r>
      <w:r>
        <w:rPr>
          <w:rStyle w:val="CharAttribute10"/>
          <w:rFonts w:eastAsia="Batang"/>
          <w:szCs w:val="24"/>
        </w:rPr>
        <w:t xml:space="preserve">project as a  </w:t>
      </w:r>
      <w:r>
        <w:rPr>
          <w:rStyle w:val="CharAttribute11"/>
          <w:rFonts w:eastAsia="Batang"/>
          <w:szCs w:val="24"/>
        </w:rPr>
        <w:t>“Process Associate”</w:t>
      </w:r>
      <w:r>
        <w:rPr>
          <w:rStyle w:val="CharAttribute10"/>
          <w:rFonts w:eastAsia="Batang"/>
          <w:szCs w:val="24"/>
        </w:rPr>
        <w:t xml:space="preserve"> from July </w:t>
      </w:r>
      <w:r>
        <w:rPr>
          <w:rStyle w:val="CharAttribute11"/>
          <w:rFonts w:eastAsia="Batang"/>
          <w:szCs w:val="24"/>
        </w:rPr>
        <w:t>08-07-2015 to 31-01-2017</w:t>
      </w:r>
      <w:r>
        <w:rPr>
          <w:rStyle w:val="CharAttribute10"/>
          <w:rFonts w:eastAsia="Batang"/>
          <w:szCs w:val="24"/>
        </w:rPr>
        <w:t>.</w:t>
      </w:r>
    </w:p>
    <w:p w:rsidR="00F629E9" w:rsidRDefault="00F629E9">
      <w:pPr>
        <w:pStyle w:val="ParaAttribute5"/>
        <w:rPr>
          <w:rFonts w:eastAsia="Times New Roman"/>
        </w:rPr>
      </w:pPr>
    </w:p>
    <w:p w:rsidR="00F629E9" w:rsidRDefault="00CB0CB5">
      <w:pPr>
        <w:pStyle w:val="ParaAttribute5"/>
        <w:rPr>
          <w:rFonts w:eastAsia="Times New Roman"/>
        </w:rPr>
      </w:pPr>
      <w:r>
        <w:rPr>
          <w:rStyle w:val="CharAttribute4"/>
          <w:rFonts w:eastAsia="Batang"/>
          <w:szCs w:val="24"/>
        </w:rPr>
        <w:t>Job Responsibilities</w:t>
      </w:r>
    </w:p>
    <w:p w:rsidR="00F629E9" w:rsidRDefault="00CB0CB5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Monitoring the credit risk worthiness of the clients by performing the netting and mapping checks for the trades.</w:t>
      </w:r>
    </w:p>
    <w:p w:rsidR="00F629E9" w:rsidRDefault="00CB0CB5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Attending query mails and responding them.</w:t>
      </w:r>
    </w:p>
    <w:p w:rsidR="00F629E9" w:rsidRDefault="00CB0CB5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Preparing and updating process reports on periodical basis.</w:t>
      </w:r>
    </w:p>
    <w:p w:rsidR="00F629E9" w:rsidRDefault="00CB0CB5">
      <w:pPr>
        <w:pStyle w:val="ListParagraph"/>
        <w:numPr>
          <w:ilvl w:val="0"/>
          <w:numId w:val="2"/>
        </w:numPr>
        <w:tabs>
          <w:tab w:val="left" w:pos="6870"/>
        </w:tabs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Meeting Compliance requirements with the given deadlines.</w:t>
      </w:r>
    </w:p>
    <w:p w:rsidR="00F629E9" w:rsidRDefault="00F629E9">
      <w:pPr>
        <w:pStyle w:val="ParaAttribute9"/>
        <w:rPr>
          <w:rFonts w:eastAsia="Times New Roman"/>
        </w:rPr>
      </w:pPr>
    </w:p>
    <w:p w:rsidR="00F629E9" w:rsidRDefault="00CB0CB5">
      <w:pPr>
        <w:pStyle w:val="ParaAttribute9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EDUCATIONAL QUALIFICATION</w:t>
      </w:r>
    </w:p>
    <w:p w:rsidR="00F629E9" w:rsidRDefault="00CB0CB5">
      <w:pPr>
        <w:pStyle w:val="ListParagraph"/>
        <w:numPr>
          <w:ilvl w:val="0"/>
          <w:numId w:val="3"/>
        </w:numPr>
        <w:tabs>
          <w:tab w:val="left" w:pos="5580"/>
        </w:tabs>
        <w:spacing w:line="276" w:lineRule="auto"/>
        <w:contextualSpacing/>
        <w:jc w:val="left"/>
        <w:rPr>
          <w:rFonts w:ascii="Times New Roman" w:eastAsia="Times New Roman"/>
        </w:rPr>
      </w:pPr>
      <w:r w:rsidRPr="00D11CA6">
        <w:rPr>
          <w:rStyle w:val="CharAttribute6"/>
          <w:rFonts w:eastAsia="Batang"/>
          <w:b/>
          <w:szCs w:val="24"/>
        </w:rPr>
        <w:t>MBA</w:t>
      </w:r>
      <w:r>
        <w:rPr>
          <w:rStyle w:val="CharAttribute6"/>
          <w:rFonts w:eastAsia="Batang"/>
          <w:szCs w:val="24"/>
        </w:rPr>
        <w:t xml:space="preserve"> (Specialization in finance and marketing) from St. Aloysius College (Affiliated to Mangalore University) in 2015 with 61%.</w:t>
      </w:r>
    </w:p>
    <w:p w:rsidR="00F629E9" w:rsidRDefault="00CB0CB5">
      <w:pPr>
        <w:pStyle w:val="ListParagraph"/>
        <w:numPr>
          <w:ilvl w:val="0"/>
          <w:numId w:val="3"/>
        </w:numPr>
        <w:tabs>
          <w:tab w:val="left" w:pos="5580"/>
        </w:tabs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D11CA6">
        <w:rPr>
          <w:rStyle w:val="CharAttribute6"/>
          <w:rFonts w:eastAsia="Batang"/>
          <w:b/>
          <w:szCs w:val="24"/>
        </w:rPr>
        <w:t>B</w:t>
      </w:r>
      <w:r w:rsidR="00D11CA6">
        <w:rPr>
          <w:rStyle w:val="CharAttribute6"/>
          <w:rFonts w:eastAsia="Batang"/>
          <w:b/>
          <w:szCs w:val="24"/>
        </w:rPr>
        <w:t>.</w:t>
      </w:r>
      <w:r w:rsidRPr="00D11CA6">
        <w:rPr>
          <w:rStyle w:val="CharAttribute6"/>
          <w:rFonts w:eastAsia="Batang"/>
          <w:b/>
          <w:szCs w:val="24"/>
        </w:rPr>
        <w:t>Com</w:t>
      </w:r>
      <w:r>
        <w:rPr>
          <w:rStyle w:val="CharAttribute6"/>
          <w:rFonts w:eastAsia="Batang"/>
          <w:szCs w:val="24"/>
        </w:rPr>
        <w:t xml:space="preserve"> from St. Aloysius College (Affiliated to Mangalore University) in 2015 with 57%.</w:t>
      </w:r>
    </w:p>
    <w:p w:rsidR="00F629E9" w:rsidRPr="00586217" w:rsidRDefault="00CB0CB5" w:rsidP="00586217">
      <w:pPr>
        <w:pStyle w:val="ListParagraph"/>
        <w:numPr>
          <w:ilvl w:val="0"/>
          <w:numId w:val="3"/>
        </w:numPr>
        <w:tabs>
          <w:tab w:val="left" w:pos="5580"/>
        </w:tabs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XII from St. Aloysius Pre-University College, Mangalore (Pre-University Board</w:t>
      </w:r>
      <w:r w:rsidR="00586217">
        <w:rPr>
          <w:rStyle w:val="CharAttribute6"/>
          <w:rFonts w:eastAsia="Batang"/>
          <w:szCs w:val="24"/>
        </w:rPr>
        <w:t xml:space="preserve"> </w:t>
      </w:r>
      <w:r w:rsidR="00586217" w:rsidRPr="00586217">
        <w:rPr>
          <w:rStyle w:val="CharAttribute6"/>
          <w:rFonts w:eastAsia="Batang"/>
          <w:szCs w:val="24"/>
        </w:rPr>
        <w:t xml:space="preserve">of </w:t>
      </w:r>
      <w:r w:rsidRPr="00586217">
        <w:rPr>
          <w:rStyle w:val="CharAttribute6"/>
          <w:rFonts w:eastAsia="Batang"/>
          <w:szCs w:val="24"/>
        </w:rPr>
        <w:t>Karnataka) in 2010 with 67%.</w:t>
      </w:r>
    </w:p>
    <w:p w:rsidR="00F629E9" w:rsidRDefault="00CB0CB5">
      <w:pPr>
        <w:pStyle w:val="ListParagraph"/>
        <w:numPr>
          <w:ilvl w:val="0"/>
          <w:numId w:val="4"/>
        </w:numPr>
        <w:tabs>
          <w:tab w:val="left" w:pos="5580"/>
        </w:tabs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X from Rotary English Medium School (Secondary Education Board, Karnataka) in 2008 with 64 %.</w:t>
      </w:r>
    </w:p>
    <w:p w:rsidR="00F629E9" w:rsidRDefault="00F629E9">
      <w:pPr>
        <w:pStyle w:val="ParaAttribute12"/>
        <w:spacing w:line="276" w:lineRule="auto"/>
        <w:rPr>
          <w:rFonts w:eastAsia="Times New Roman"/>
        </w:rPr>
      </w:pPr>
    </w:p>
    <w:p w:rsidR="00F629E9" w:rsidRDefault="00CB0CB5">
      <w:pPr>
        <w:pStyle w:val="ParaAttribute2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PROJECT PROFILE</w:t>
      </w:r>
    </w:p>
    <w:p w:rsidR="00F629E9" w:rsidRDefault="00CB0CB5">
      <w:pPr>
        <w:pStyle w:val="ParaAttribute13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Company Name:  </w:t>
      </w:r>
      <w:proofErr w:type="spellStart"/>
      <w:r>
        <w:rPr>
          <w:rStyle w:val="CharAttribute6"/>
          <w:rFonts w:eastAsia="Batang"/>
          <w:szCs w:val="24"/>
        </w:rPr>
        <w:t>Arvind</w:t>
      </w:r>
      <w:proofErr w:type="spellEnd"/>
      <w:r>
        <w:rPr>
          <w:rStyle w:val="CharAttribute6"/>
          <w:rFonts w:eastAsia="Batang"/>
          <w:szCs w:val="24"/>
        </w:rPr>
        <w:t xml:space="preserve"> Motors Pvt. Ltd., </w:t>
      </w:r>
      <w:proofErr w:type="spellStart"/>
      <w:r>
        <w:rPr>
          <w:rStyle w:val="CharAttribute6"/>
          <w:rFonts w:eastAsia="Batang"/>
          <w:szCs w:val="24"/>
        </w:rPr>
        <w:t>Kuloor</w:t>
      </w:r>
      <w:proofErr w:type="spellEnd"/>
      <w:r>
        <w:rPr>
          <w:rStyle w:val="CharAttribute6"/>
          <w:rFonts w:eastAsia="Batang"/>
          <w:szCs w:val="24"/>
        </w:rPr>
        <w:t>, Mangalore.</w:t>
      </w:r>
    </w:p>
    <w:p w:rsidR="00F629E9" w:rsidRDefault="00CB0CB5">
      <w:pPr>
        <w:pStyle w:val="ParaAttribute13"/>
        <w:rPr>
          <w:rFonts w:eastAsia="Times New Roman"/>
        </w:rPr>
      </w:pPr>
      <w:r>
        <w:rPr>
          <w:rStyle w:val="CharAttribute4"/>
          <w:rFonts w:eastAsia="Batang"/>
          <w:szCs w:val="24"/>
        </w:rPr>
        <w:t>Topic:</w:t>
      </w:r>
      <w:r>
        <w:rPr>
          <w:rStyle w:val="CharAttribute6"/>
          <w:rFonts w:eastAsia="Batang"/>
          <w:szCs w:val="24"/>
        </w:rPr>
        <w:t xml:space="preserve"> Study on customer satisfaction towards TATA commercial vehicles.</w:t>
      </w:r>
    </w:p>
    <w:p w:rsidR="00F629E9" w:rsidRDefault="00CB0CB5">
      <w:pPr>
        <w:pStyle w:val="ParaAttribute13"/>
        <w:rPr>
          <w:rFonts w:eastAsia="Times New Roman"/>
        </w:rPr>
      </w:pPr>
      <w:r>
        <w:rPr>
          <w:rStyle w:val="CharAttribute4"/>
          <w:rFonts w:eastAsia="Batang"/>
          <w:szCs w:val="24"/>
        </w:rPr>
        <w:t>Duration:</w:t>
      </w:r>
      <w:r>
        <w:rPr>
          <w:rStyle w:val="CharAttribute6"/>
          <w:rFonts w:eastAsia="Batang"/>
          <w:szCs w:val="24"/>
        </w:rPr>
        <w:t xml:space="preserve"> 2 months.</w:t>
      </w:r>
    </w:p>
    <w:p w:rsidR="00F629E9" w:rsidRDefault="00CB0CB5">
      <w:pPr>
        <w:pStyle w:val="ParaAttribute13"/>
        <w:rPr>
          <w:rFonts w:eastAsia="Times New Roman"/>
        </w:rPr>
      </w:pPr>
      <w:r>
        <w:rPr>
          <w:rStyle w:val="CharAttribute6"/>
          <w:rFonts w:eastAsia="Batang"/>
          <w:szCs w:val="24"/>
        </w:rPr>
        <w:t xml:space="preserve"> </w:t>
      </w:r>
    </w:p>
    <w:p w:rsidR="00F629E9" w:rsidRDefault="00CB0CB5">
      <w:pPr>
        <w:pStyle w:val="ParaAttribute14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COMPUTER PROFICIENCY</w:t>
      </w:r>
    </w:p>
    <w:p w:rsidR="00F629E9" w:rsidRDefault="00D11CA6">
      <w:pPr>
        <w:pStyle w:val="ListParagraph"/>
        <w:numPr>
          <w:ilvl w:val="0"/>
          <w:numId w:val="5"/>
        </w:numPr>
        <w:spacing w:before="240" w:after="240"/>
        <w:contextualSpacing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 xml:space="preserve"> </w:t>
      </w:r>
      <w:r w:rsidR="00CB0CB5">
        <w:rPr>
          <w:rStyle w:val="CharAttribute6"/>
          <w:rFonts w:eastAsia="Batang"/>
          <w:szCs w:val="24"/>
        </w:rPr>
        <w:t>SPSS</w:t>
      </w:r>
    </w:p>
    <w:p w:rsidR="00F629E9" w:rsidRDefault="00CB0CB5">
      <w:pPr>
        <w:pStyle w:val="ListParagraph"/>
        <w:numPr>
          <w:ilvl w:val="0"/>
          <w:numId w:val="5"/>
        </w:numPr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 MS Office ( MS Excel, MS Word, MS Power point )</w:t>
      </w:r>
    </w:p>
    <w:p w:rsidR="00F629E9" w:rsidRDefault="00CB0CB5">
      <w:pPr>
        <w:pStyle w:val="ListParagraph"/>
        <w:numPr>
          <w:ilvl w:val="0"/>
          <w:numId w:val="5"/>
        </w:numPr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 Tally 9.0, C++</w:t>
      </w:r>
    </w:p>
    <w:p w:rsidR="00F629E9" w:rsidRDefault="00F629E9">
      <w:pPr>
        <w:pStyle w:val="ParaAttribute17"/>
        <w:rPr>
          <w:rFonts w:eastAsia="Times New Roman"/>
        </w:rPr>
      </w:pPr>
    </w:p>
    <w:p w:rsidR="00CF41D5" w:rsidRDefault="00CF41D5">
      <w:pPr>
        <w:pStyle w:val="ParaAttribute17"/>
        <w:rPr>
          <w:rStyle w:val="CharAttribute1"/>
          <w:rFonts w:eastAsia="Batang"/>
          <w:szCs w:val="24"/>
          <w:u w:color="FFFFFF"/>
        </w:rPr>
      </w:pPr>
    </w:p>
    <w:p w:rsidR="00F629E9" w:rsidRDefault="00CB0CB5">
      <w:pPr>
        <w:pStyle w:val="ParaAttribute17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 xml:space="preserve">OTHER ACCOLADES </w:t>
      </w:r>
    </w:p>
    <w:p w:rsidR="00F629E9" w:rsidRDefault="00CB0CB5">
      <w:pPr>
        <w:pStyle w:val="ListParagraph"/>
        <w:numPr>
          <w:ilvl w:val="0"/>
          <w:numId w:val="6"/>
        </w:numPr>
        <w:spacing w:before="240" w:after="240" w:line="276" w:lineRule="auto"/>
        <w:contextualSpacing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 xml:space="preserve">Participated in “Rural camp, </w:t>
      </w:r>
      <w:proofErr w:type="spellStart"/>
      <w:r>
        <w:rPr>
          <w:rStyle w:val="CharAttribute6"/>
          <w:rFonts w:eastAsia="Batang"/>
          <w:szCs w:val="24"/>
        </w:rPr>
        <w:t>Nesargi</w:t>
      </w:r>
      <w:proofErr w:type="spellEnd"/>
      <w:r>
        <w:rPr>
          <w:rStyle w:val="CharAttribute6"/>
          <w:rFonts w:eastAsia="Batang"/>
          <w:szCs w:val="24"/>
        </w:rPr>
        <w:t xml:space="preserve">” 5 days to outreach Rural </w:t>
      </w:r>
      <w:proofErr w:type="gramStart"/>
      <w:r>
        <w:rPr>
          <w:rStyle w:val="CharAttribute6"/>
          <w:rFonts w:eastAsia="Batang"/>
          <w:szCs w:val="24"/>
        </w:rPr>
        <w:t>Exposure .</w:t>
      </w:r>
      <w:proofErr w:type="gramEnd"/>
    </w:p>
    <w:p w:rsidR="00F629E9" w:rsidRDefault="00CB0CB5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lastRenderedPageBreak/>
        <w:t xml:space="preserve">Participated in National Level B-School Fest “INSIGNIA “conducted by </w:t>
      </w:r>
      <w:proofErr w:type="gramStart"/>
      <w:r>
        <w:rPr>
          <w:rStyle w:val="CharAttribute6"/>
          <w:rFonts w:eastAsia="Batang"/>
          <w:szCs w:val="24"/>
        </w:rPr>
        <w:t>AIMIT ,</w:t>
      </w:r>
      <w:proofErr w:type="gramEnd"/>
      <w:r>
        <w:rPr>
          <w:rStyle w:val="CharAttribute6"/>
          <w:rFonts w:eastAsia="Batang"/>
          <w:szCs w:val="24"/>
        </w:rPr>
        <w:t xml:space="preserve"> Mangalore.</w:t>
      </w:r>
    </w:p>
    <w:p w:rsidR="00F629E9" w:rsidRDefault="00CB0CB5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Participated in SANJEEVNI – A blood donation camp </w:t>
      </w:r>
    </w:p>
    <w:p w:rsidR="00F629E9" w:rsidRDefault="00CB0CB5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Attended workshop on personality development and etiquettes. </w:t>
      </w:r>
    </w:p>
    <w:p w:rsidR="00F629E9" w:rsidRPr="00B0574B" w:rsidRDefault="00CB0CB5">
      <w:pPr>
        <w:pStyle w:val="ListParagraph"/>
        <w:numPr>
          <w:ilvl w:val="0"/>
          <w:numId w:val="6"/>
        </w:numPr>
        <w:tabs>
          <w:tab w:val="left" w:pos="1050"/>
        </w:tabs>
        <w:contextualSpacing/>
        <w:rPr>
          <w:rStyle w:val="CharAttribute6"/>
          <w:rFonts w:eastAsia="Batang"/>
          <w:b/>
          <w:szCs w:val="24"/>
        </w:rPr>
      </w:pPr>
      <w:r>
        <w:rPr>
          <w:rStyle w:val="CharAttribute6"/>
          <w:rFonts w:eastAsia="Batang"/>
          <w:szCs w:val="24"/>
        </w:rPr>
        <w:t>Participated and won in various sports events.</w:t>
      </w:r>
    </w:p>
    <w:p w:rsidR="00B0574B" w:rsidRDefault="00B0574B">
      <w:pPr>
        <w:pStyle w:val="ListParagraph"/>
        <w:numPr>
          <w:ilvl w:val="0"/>
          <w:numId w:val="6"/>
        </w:numPr>
        <w:tabs>
          <w:tab w:val="left" w:pos="1050"/>
        </w:tabs>
        <w:contextualSpacing/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rFonts w:eastAsia="Batang"/>
          <w:szCs w:val="24"/>
        </w:rPr>
        <w:t>Attended Turkey Expo by Qatar</w:t>
      </w:r>
      <w:r w:rsidR="00B86768">
        <w:rPr>
          <w:rStyle w:val="CharAttribute6"/>
          <w:rFonts w:eastAsia="Batang"/>
          <w:szCs w:val="24"/>
        </w:rPr>
        <w:t xml:space="preserve"> 2017</w:t>
      </w:r>
      <w:r>
        <w:rPr>
          <w:rStyle w:val="CharAttribute6"/>
          <w:rFonts w:eastAsia="Batang"/>
          <w:szCs w:val="24"/>
        </w:rPr>
        <w:t>.</w:t>
      </w:r>
    </w:p>
    <w:p w:rsidR="00F629E9" w:rsidRDefault="00F629E9">
      <w:pPr>
        <w:pStyle w:val="ParaAttribute22"/>
        <w:rPr>
          <w:rFonts w:eastAsia="Times New Roman"/>
        </w:rPr>
      </w:pPr>
    </w:p>
    <w:p w:rsidR="00F629E9" w:rsidRDefault="00F629E9">
      <w:pPr>
        <w:pStyle w:val="ParaAttribute13"/>
        <w:rPr>
          <w:rFonts w:eastAsia="Times New Roman"/>
        </w:rPr>
      </w:pPr>
    </w:p>
    <w:p w:rsidR="00F629E9" w:rsidRDefault="00CB0CB5">
      <w:pPr>
        <w:pStyle w:val="ParaAttribute2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INTERESTS</w:t>
      </w:r>
    </w:p>
    <w:p w:rsidR="00F629E9" w:rsidRDefault="00CB0CB5">
      <w:pPr>
        <w:pStyle w:val="ListParagraph"/>
        <w:numPr>
          <w:ilvl w:val="0"/>
          <w:numId w:val="5"/>
        </w:numPr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Driving, Cricket, Volleyball.</w:t>
      </w:r>
    </w:p>
    <w:p w:rsidR="00F629E9" w:rsidRDefault="00F629E9">
      <w:pPr>
        <w:pStyle w:val="ParaAttribute2"/>
        <w:rPr>
          <w:rFonts w:eastAsia="Times New Roman"/>
        </w:rPr>
      </w:pPr>
    </w:p>
    <w:p w:rsidR="00F629E9" w:rsidRDefault="00CB0CB5">
      <w:pPr>
        <w:pStyle w:val="ParaAttribute2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KEY SKILLS</w:t>
      </w:r>
    </w:p>
    <w:p w:rsidR="00F629E9" w:rsidRPr="000577D9" w:rsidRDefault="00CB0CB5" w:rsidP="000577D9">
      <w:pPr>
        <w:pStyle w:val="ListParagraph"/>
        <w:numPr>
          <w:ilvl w:val="0"/>
          <w:numId w:val="7"/>
        </w:numPr>
        <w:spacing w:after="240" w:line="276" w:lineRule="auto"/>
        <w:contextualSpacing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Ability to blend in a team.</w:t>
      </w:r>
    </w:p>
    <w:p w:rsidR="00F629E9" w:rsidRDefault="00CB0CB5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Leadership.</w:t>
      </w:r>
    </w:p>
    <w:p w:rsidR="00F629E9" w:rsidRDefault="00CB0CB5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Good listener. </w:t>
      </w:r>
    </w:p>
    <w:p w:rsidR="00F629E9" w:rsidRDefault="00CB0CB5">
      <w:pPr>
        <w:pStyle w:val="ListParagraph"/>
        <w:numPr>
          <w:ilvl w:val="0"/>
          <w:numId w:val="7"/>
        </w:numPr>
        <w:spacing w:after="1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Desire to learn new skills.</w:t>
      </w:r>
    </w:p>
    <w:p w:rsidR="00F629E9" w:rsidRDefault="00CB0CB5">
      <w:pPr>
        <w:pStyle w:val="ListParagraph"/>
        <w:numPr>
          <w:ilvl w:val="0"/>
          <w:numId w:val="7"/>
        </w:numPr>
        <w:spacing w:after="1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Able to communicate effectively at all levels.</w:t>
      </w:r>
    </w:p>
    <w:p w:rsidR="00F629E9" w:rsidRDefault="00CB0CB5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6"/>
          <w:rFonts w:eastAsia="Batang"/>
          <w:szCs w:val="24"/>
        </w:rPr>
        <w:t>Focused and firm minded.</w:t>
      </w:r>
    </w:p>
    <w:p w:rsidR="00F629E9" w:rsidRDefault="00F629E9">
      <w:pPr>
        <w:pStyle w:val="ParaAttribute26"/>
        <w:rPr>
          <w:rFonts w:eastAsia="Times New Roman"/>
        </w:rPr>
      </w:pPr>
    </w:p>
    <w:p w:rsidR="00F629E9" w:rsidRDefault="00CB0CB5">
      <w:pPr>
        <w:pStyle w:val="ParaAttribute27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PERSONAL DETAILS</w:t>
      </w:r>
    </w:p>
    <w:p w:rsidR="00F629E9" w:rsidRDefault="00CB0CB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</w:rPr>
      </w:pPr>
      <w:r>
        <w:rPr>
          <w:rStyle w:val="CharAttribute6"/>
          <w:rFonts w:eastAsia="Batang"/>
          <w:szCs w:val="24"/>
        </w:rPr>
        <w:t>DOB</w:t>
      </w:r>
      <w:r>
        <w:rPr>
          <w:rStyle w:val="CharAttribute6"/>
          <w:rFonts w:eastAsia="Batang"/>
          <w:szCs w:val="24"/>
        </w:rPr>
        <w:tab/>
        <w:t xml:space="preserve">                           </w:t>
      </w:r>
      <w:r>
        <w:rPr>
          <w:rStyle w:val="CharAttribute6"/>
          <w:rFonts w:eastAsia="Batang"/>
          <w:szCs w:val="24"/>
        </w:rPr>
        <w:tab/>
        <w:t xml:space="preserve"> </w:t>
      </w:r>
      <w:r>
        <w:rPr>
          <w:rStyle w:val="CharAttribute6"/>
          <w:rFonts w:eastAsia="Batang"/>
          <w:szCs w:val="24"/>
        </w:rPr>
        <w:tab/>
        <w:t>: May 22, 1992</w:t>
      </w:r>
    </w:p>
    <w:p w:rsidR="00F629E9" w:rsidRDefault="00CB0CB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Sex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: Male</w:t>
      </w:r>
    </w:p>
    <w:p w:rsidR="00F629E9" w:rsidRDefault="00CB0CB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Nationality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 xml:space="preserve">: Indian </w:t>
      </w:r>
    </w:p>
    <w:p w:rsidR="00F629E9" w:rsidRDefault="00CB0CB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Religion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>: Muslim</w:t>
      </w:r>
    </w:p>
    <w:p w:rsidR="00D11CA6" w:rsidRPr="00D11CA6" w:rsidRDefault="00CB0CB5">
      <w:pPr>
        <w:pStyle w:val="ListParagraph"/>
        <w:numPr>
          <w:ilvl w:val="0"/>
          <w:numId w:val="8"/>
        </w:numPr>
        <w:spacing w:after="240" w:line="276" w:lineRule="auto"/>
        <w:contextualSpacing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>Languages Known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  <w:t xml:space="preserve">: </w:t>
      </w:r>
      <w:r w:rsidR="00B75EC0">
        <w:rPr>
          <w:rStyle w:val="CharAttribute6"/>
          <w:rFonts w:eastAsia="Batang"/>
          <w:szCs w:val="24"/>
        </w:rPr>
        <w:t>English, Hindi, Kannada,</w:t>
      </w:r>
      <w:r>
        <w:rPr>
          <w:rStyle w:val="CharAttribute6"/>
          <w:rFonts w:eastAsia="Batang"/>
          <w:szCs w:val="24"/>
        </w:rPr>
        <w:t xml:space="preserve"> Tulu</w:t>
      </w:r>
    </w:p>
    <w:p w:rsidR="000577D9" w:rsidRPr="000577D9" w:rsidRDefault="00D11CA6" w:rsidP="000577D9">
      <w:pPr>
        <w:pStyle w:val="ListParagraph"/>
        <w:numPr>
          <w:ilvl w:val="0"/>
          <w:numId w:val="8"/>
        </w:numPr>
        <w:spacing w:after="240" w:line="276" w:lineRule="auto"/>
        <w:contextualSpacing/>
        <w:rPr>
          <w:rStyle w:val="CharAttribute6"/>
          <w:rFonts w:eastAsia="Batang"/>
          <w:szCs w:val="24"/>
        </w:rPr>
      </w:pPr>
      <w:r w:rsidRPr="000577D9">
        <w:rPr>
          <w:rStyle w:val="CharAttribute6"/>
          <w:rFonts w:eastAsia="Batang"/>
          <w:szCs w:val="24"/>
        </w:rPr>
        <w:t>Visa Status</w:t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  <w:t xml:space="preserve">: Business visa </w:t>
      </w:r>
    </w:p>
    <w:p w:rsidR="00F629E9" w:rsidRPr="000577D9" w:rsidRDefault="00CB0CB5" w:rsidP="000577D9">
      <w:pPr>
        <w:pStyle w:val="ListParagraph"/>
        <w:numPr>
          <w:ilvl w:val="0"/>
          <w:numId w:val="8"/>
        </w:numPr>
        <w:spacing w:after="240" w:line="276" w:lineRule="auto"/>
        <w:contextualSpacing/>
        <w:rPr>
          <w:rFonts w:ascii="Times New Roman" w:eastAsia="Times New Roman"/>
          <w:sz w:val="24"/>
          <w:szCs w:val="24"/>
        </w:rPr>
      </w:pP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  <w:r w:rsidRPr="000577D9">
        <w:rPr>
          <w:rStyle w:val="CharAttribute6"/>
          <w:rFonts w:eastAsia="Batang"/>
          <w:szCs w:val="24"/>
        </w:rPr>
        <w:tab/>
      </w:r>
    </w:p>
    <w:p w:rsidR="00F629E9" w:rsidRDefault="00CB0CB5">
      <w:pPr>
        <w:pStyle w:val="ParaAttribute28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  <w:u w:color="FFFFFF"/>
        </w:rPr>
        <w:t>DECLARATION</w:t>
      </w:r>
    </w:p>
    <w:p w:rsidR="00F629E9" w:rsidRDefault="00CB0CB5">
      <w:pPr>
        <w:pStyle w:val="ParaAttribute29"/>
        <w:spacing w:line="276" w:lineRule="auto"/>
        <w:rPr>
          <w:rFonts w:eastAsia="Times New Roman"/>
        </w:rPr>
      </w:pPr>
      <w:r>
        <w:rPr>
          <w:rStyle w:val="CharAttribute6"/>
          <w:rFonts w:eastAsia="Batang"/>
          <w:szCs w:val="24"/>
        </w:rPr>
        <w:t xml:space="preserve">I hereby declare that the information provided above is true to the best of my knowledge and belief. </w:t>
      </w:r>
    </w:p>
    <w:p w:rsidR="00F629E9" w:rsidRDefault="00F629E9">
      <w:pPr>
        <w:pStyle w:val="ParaAttribute29"/>
        <w:spacing w:line="276" w:lineRule="auto"/>
        <w:rPr>
          <w:rFonts w:eastAsia="Times New Roman"/>
        </w:rPr>
      </w:pPr>
    </w:p>
    <w:p w:rsidR="00F629E9" w:rsidRDefault="00CF41D5">
      <w:pPr>
        <w:pStyle w:val="ParaAttribute30"/>
        <w:spacing w:line="360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Place: </w:t>
      </w:r>
      <w:r w:rsidR="00D11CA6">
        <w:rPr>
          <w:rStyle w:val="CharAttribute4"/>
          <w:rFonts w:eastAsia="Batang"/>
          <w:szCs w:val="24"/>
        </w:rPr>
        <w:t>Doha</w:t>
      </w:r>
      <w:r w:rsidR="00CB0CB5">
        <w:rPr>
          <w:rStyle w:val="CharAttribute4"/>
          <w:rFonts w:eastAsia="Batang"/>
          <w:szCs w:val="24"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 w:rsidR="00CB0CB5">
        <w:rPr>
          <w:rStyle w:val="CharAttribute4"/>
          <w:rFonts w:eastAsia="Batang"/>
          <w:szCs w:val="24"/>
        </w:rPr>
        <w:t>Ansar</w:t>
      </w:r>
      <w:proofErr w:type="spellEnd"/>
    </w:p>
    <w:p w:rsidR="00F629E9" w:rsidRDefault="00F629E9">
      <w:pPr>
        <w:pStyle w:val="ParaAttribute13"/>
        <w:rPr>
          <w:rFonts w:eastAsia="Times New Roman"/>
        </w:rPr>
      </w:pPr>
    </w:p>
    <w:p w:rsidR="00F629E9" w:rsidRDefault="00F629E9">
      <w:pPr>
        <w:pStyle w:val="ParaAttribute13"/>
        <w:rPr>
          <w:rFonts w:eastAsia="Times New Roman"/>
        </w:rPr>
      </w:pPr>
    </w:p>
    <w:p w:rsidR="00F629E9" w:rsidRDefault="00F629E9">
      <w:pPr>
        <w:pStyle w:val="ParaAttribute31"/>
        <w:spacing w:line="360" w:lineRule="auto"/>
        <w:rPr>
          <w:rFonts w:eastAsia="Times New Roman"/>
        </w:rPr>
      </w:pPr>
    </w:p>
    <w:sectPr w:rsidR="00F629E9">
      <w:pgSz w:w="11909" w:h="16834"/>
      <w:pgMar w:top="720" w:right="1440" w:bottom="720" w:left="144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5596335"/>
    <w:lvl w:ilvl="0" w:tplc="9A1C965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CFA1758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C8DC4EBA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1C486C8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08F4C24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B207E16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AC8B50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FDD0D68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5F86062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92870610"/>
    <w:lvl w:ilvl="0" w:tplc="2B16447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8EE10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5D4F06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7D638B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C8169A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127A37A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028AA1D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9A8E68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9D72BBD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3"/>
    <w:multiLevelType w:val="hybridMultilevel"/>
    <w:tmpl w:val="87911805"/>
    <w:lvl w:ilvl="0" w:tplc="1A904E9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C9A03C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022719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6BAABA6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88C428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08C6EF7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662468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14269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38C8C14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0000004"/>
    <w:multiLevelType w:val="hybridMultilevel"/>
    <w:tmpl w:val="62573979"/>
    <w:lvl w:ilvl="0" w:tplc="A24CEBB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DEEB0D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62670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FEC0B55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E3B6819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CFE6628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4A06AF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802B24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D1C8656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4">
    <w:nsid w:val="00000005"/>
    <w:multiLevelType w:val="hybridMultilevel"/>
    <w:tmpl w:val="07592286"/>
    <w:lvl w:ilvl="0" w:tplc="E31EB61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C86BC1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A42A83E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880CD31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81048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FD2AAD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9E243A0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00AE69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0FE8ABB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5">
    <w:nsid w:val="00000006"/>
    <w:multiLevelType w:val="hybridMultilevel"/>
    <w:tmpl w:val="98559231"/>
    <w:lvl w:ilvl="0" w:tplc="D2A2351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C92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1E96B1E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304AE76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101675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CECAACE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8FC87D6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8E8A9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B27E0AC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6">
    <w:nsid w:val="00000007"/>
    <w:multiLevelType w:val="hybridMultilevel"/>
    <w:tmpl w:val="57361975"/>
    <w:lvl w:ilvl="0" w:tplc="BE74173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F7269F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8CF416A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6EDEB19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898722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91F26AC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D898C68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D3FAB49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446197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7">
    <w:nsid w:val="08750E67"/>
    <w:multiLevelType w:val="hybridMultilevel"/>
    <w:tmpl w:val="24941273"/>
    <w:lvl w:ilvl="0" w:tplc="011CDE1C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C46ECA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2282D26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97D8C154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3814B81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756413D0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6A92E588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7B80388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92A9318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629E9"/>
    <w:rsid w:val="000438B0"/>
    <w:rsid w:val="000577D9"/>
    <w:rsid w:val="00084EAA"/>
    <w:rsid w:val="00332E67"/>
    <w:rsid w:val="004E3AC4"/>
    <w:rsid w:val="00586217"/>
    <w:rsid w:val="00615E0A"/>
    <w:rsid w:val="00720CCF"/>
    <w:rsid w:val="007500A3"/>
    <w:rsid w:val="00B0574B"/>
    <w:rsid w:val="00B75EC0"/>
    <w:rsid w:val="00B86768"/>
    <w:rsid w:val="00BD5DB3"/>
    <w:rsid w:val="00CB0CB5"/>
    <w:rsid w:val="00CF41D5"/>
    <w:rsid w:val="00D11CA6"/>
    <w:rsid w:val="00F629E9"/>
    <w:rsid w:val="00F837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120"/>
      <w:jc w:val="both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spacing w:after="240"/>
      <w:jc w:val="both"/>
    </w:pPr>
  </w:style>
  <w:style w:type="paragraph" w:customStyle="1" w:styleId="ParaAttribute3">
    <w:name w:val="ParaAttribute3"/>
    <w:pPr>
      <w:wordWrap w:val="0"/>
      <w:spacing w:after="240"/>
    </w:pPr>
  </w:style>
  <w:style w:type="paragraph" w:customStyle="1" w:styleId="ParaAttribute4">
    <w:name w:val="ParaAttribute4"/>
    <w:pPr>
      <w:wordWrap w:val="0"/>
      <w:ind w:left="360" w:hanging="360"/>
      <w:jc w:val="both"/>
    </w:pPr>
  </w:style>
  <w:style w:type="paragraph" w:customStyle="1" w:styleId="ParaAttribute5">
    <w:name w:val="ParaAttribute5"/>
    <w:pPr>
      <w:tabs>
        <w:tab w:val="left" w:pos="6870"/>
      </w:tabs>
      <w:wordWrap w:val="0"/>
    </w:pPr>
  </w:style>
  <w:style w:type="paragraph" w:customStyle="1" w:styleId="ParaAttribute6">
    <w:name w:val="ParaAttribute6"/>
    <w:pPr>
      <w:wordWrap w:val="0"/>
      <w:spacing w:after="200"/>
      <w:ind w:left="1080" w:hanging="360"/>
    </w:pPr>
  </w:style>
  <w:style w:type="paragraph" w:customStyle="1" w:styleId="ParaAttribute7">
    <w:name w:val="ParaAttribute7"/>
    <w:pPr>
      <w:wordWrap w:val="0"/>
      <w:ind w:left="1080" w:hanging="360"/>
    </w:pPr>
  </w:style>
  <w:style w:type="paragraph" w:customStyle="1" w:styleId="ParaAttribute8">
    <w:name w:val="ParaAttribute8"/>
    <w:pPr>
      <w:tabs>
        <w:tab w:val="left" w:pos="6870"/>
      </w:tabs>
      <w:wordWrap w:val="0"/>
      <w:ind w:left="1080" w:hanging="360"/>
    </w:pPr>
  </w:style>
  <w:style w:type="paragraph" w:customStyle="1" w:styleId="ParaAttribute9">
    <w:name w:val="ParaAttribute9"/>
    <w:pPr>
      <w:keepNext/>
      <w:wordWrap w:val="0"/>
      <w:spacing w:after="240"/>
      <w:jc w:val="both"/>
    </w:pPr>
  </w:style>
  <w:style w:type="paragraph" w:customStyle="1" w:styleId="ParaAttribute10">
    <w:name w:val="ParaAttribute10"/>
    <w:pPr>
      <w:tabs>
        <w:tab w:val="left" w:pos="5580"/>
      </w:tabs>
      <w:wordWrap w:val="0"/>
      <w:ind w:left="720" w:hanging="360"/>
    </w:pPr>
  </w:style>
  <w:style w:type="paragraph" w:customStyle="1" w:styleId="ParaAttribute11">
    <w:name w:val="ParaAttribute11"/>
    <w:pPr>
      <w:tabs>
        <w:tab w:val="left" w:pos="5580"/>
      </w:tabs>
      <w:wordWrap w:val="0"/>
      <w:ind w:left="720"/>
    </w:pPr>
  </w:style>
  <w:style w:type="paragraph" w:customStyle="1" w:styleId="ParaAttribute12">
    <w:name w:val="ParaAttribute12"/>
    <w:pPr>
      <w:tabs>
        <w:tab w:val="left" w:pos="5580"/>
      </w:tabs>
      <w:wordWrap w:val="0"/>
    </w:pPr>
  </w:style>
  <w:style w:type="paragraph" w:customStyle="1" w:styleId="ParaAttribute13">
    <w:name w:val="ParaAttribute13"/>
    <w:pPr>
      <w:wordWrap w:val="0"/>
      <w:jc w:val="both"/>
    </w:pPr>
  </w:style>
  <w:style w:type="paragraph" w:customStyle="1" w:styleId="ParaAttribute14">
    <w:name w:val="ParaAttribute14"/>
    <w:pPr>
      <w:wordWrap w:val="0"/>
      <w:spacing w:before="240" w:after="240"/>
      <w:jc w:val="both"/>
    </w:pPr>
  </w:style>
  <w:style w:type="paragraph" w:customStyle="1" w:styleId="ParaAttribute15">
    <w:name w:val="ParaAttribute15"/>
    <w:pPr>
      <w:wordWrap w:val="0"/>
      <w:spacing w:before="240" w:after="240"/>
      <w:ind w:left="720" w:hanging="360"/>
      <w:jc w:val="both"/>
    </w:pPr>
  </w:style>
  <w:style w:type="paragraph" w:customStyle="1" w:styleId="ParaAttribute16">
    <w:name w:val="ParaAttribute16"/>
    <w:pPr>
      <w:wordWrap w:val="0"/>
      <w:ind w:left="720" w:hanging="360"/>
      <w:jc w:val="both"/>
    </w:pPr>
  </w:style>
  <w:style w:type="paragraph" w:customStyle="1" w:styleId="ParaAttribute17">
    <w:name w:val="ParaAttribute17"/>
    <w:pPr>
      <w:tabs>
        <w:tab w:val="left" w:pos="1050"/>
      </w:tabs>
      <w:wordWrap w:val="0"/>
      <w:spacing w:before="240" w:after="240"/>
      <w:jc w:val="both"/>
    </w:pPr>
  </w:style>
  <w:style w:type="paragraph" w:customStyle="1" w:styleId="ParaAttribute18">
    <w:name w:val="ParaAttribute18"/>
    <w:pPr>
      <w:wordWrap w:val="0"/>
      <w:spacing w:before="240" w:after="24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360"/>
      <w:jc w:val="both"/>
    </w:pPr>
  </w:style>
  <w:style w:type="paragraph" w:customStyle="1" w:styleId="ParaAttribute20">
    <w:name w:val="ParaAttribute20"/>
    <w:pPr>
      <w:wordWrap w:val="0"/>
      <w:ind w:left="720" w:hanging="360"/>
    </w:pPr>
  </w:style>
  <w:style w:type="paragraph" w:customStyle="1" w:styleId="ParaAttribute21">
    <w:name w:val="ParaAttribute21"/>
    <w:pPr>
      <w:tabs>
        <w:tab w:val="left" w:pos="1050"/>
      </w:tabs>
      <w:wordWrap w:val="0"/>
      <w:ind w:left="720" w:hanging="360"/>
      <w:jc w:val="both"/>
    </w:pPr>
  </w:style>
  <w:style w:type="paragraph" w:customStyle="1" w:styleId="ParaAttribute22">
    <w:name w:val="ParaAttribute22"/>
    <w:pPr>
      <w:tabs>
        <w:tab w:val="left" w:pos="1050"/>
      </w:tabs>
      <w:wordWrap w:val="0"/>
      <w:jc w:val="both"/>
    </w:pPr>
  </w:style>
  <w:style w:type="paragraph" w:customStyle="1" w:styleId="ParaAttribute23">
    <w:name w:val="ParaAttribute23"/>
    <w:pPr>
      <w:wordWrap w:val="0"/>
      <w:spacing w:after="240"/>
      <w:ind w:left="720" w:hanging="360"/>
      <w:jc w:val="both"/>
    </w:pPr>
  </w:style>
  <w:style w:type="paragraph" w:customStyle="1" w:styleId="ParaAttribute24">
    <w:name w:val="ParaAttribute24"/>
    <w:pPr>
      <w:wordWrap w:val="0"/>
      <w:spacing w:after="100"/>
      <w:ind w:left="720" w:hanging="360"/>
    </w:pPr>
  </w:style>
  <w:style w:type="paragraph" w:customStyle="1" w:styleId="ParaAttribute25">
    <w:name w:val="ParaAttribute25"/>
    <w:pPr>
      <w:wordWrap w:val="0"/>
      <w:spacing w:after="200"/>
      <w:ind w:left="720" w:hanging="360"/>
    </w:pPr>
  </w:style>
  <w:style w:type="paragraph" w:customStyle="1" w:styleId="ParaAttribute26">
    <w:name w:val="ParaAttribute26"/>
    <w:pPr>
      <w:keepNext/>
      <w:wordWrap w:val="0"/>
      <w:jc w:val="both"/>
    </w:pPr>
  </w:style>
  <w:style w:type="paragraph" w:customStyle="1" w:styleId="ParaAttribute27">
    <w:name w:val="ParaAttribute27"/>
    <w:pPr>
      <w:keepNext/>
      <w:wordWrap w:val="0"/>
      <w:spacing w:after="240"/>
      <w:jc w:val="both"/>
    </w:pPr>
  </w:style>
  <w:style w:type="paragraph" w:customStyle="1" w:styleId="ParaAttribute28">
    <w:name w:val="ParaAttribute28"/>
    <w:pPr>
      <w:wordWrap w:val="0"/>
      <w:spacing w:after="240"/>
      <w:jc w:val="both"/>
    </w:pPr>
  </w:style>
  <w:style w:type="paragraph" w:customStyle="1" w:styleId="ParaAttribute29">
    <w:name w:val="ParaAttribute29"/>
    <w:pPr>
      <w:wordWrap w:val="0"/>
      <w:jc w:val="both"/>
    </w:pPr>
  </w:style>
  <w:style w:type="paragraph" w:customStyle="1" w:styleId="ParaAttribute30">
    <w:name w:val="ParaAttribute30"/>
    <w:pPr>
      <w:tabs>
        <w:tab w:val="left" w:pos="851"/>
      </w:tabs>
      <w:wordWrap w:val="0"/>
      <w:spacing w:after="120"/>
      <w:jc w:val="both"/>
    </w:pPr>
  </w:style>
  <w:style w:type="paragraph" w:customStyle="1" w:styleId="ParaAttribute31">
    <w:name w:val="ParaAttribute31"/>
    <w:pPr>
      <w:wordWrap w:val="0"/>
      <w:jc w:val="both"/>
    </w:pPr>
  </w:style>
  <w:style w:type="paragraph" w:customStyle="1" w:styleId="ParaAttribute32">
    <w:name w:val="ParaAttribute3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Wingdings" w:eastAsia="Wingdings" w:hAnsi="Wingdings" w:hint="default"/>
      <w:sz w:val="24"/>
    </w:rPr>
  </w:style>
  <w:style w:type="character" w:customStyle="1" w:styleId="CharAttribute9">
    <w:name w:val="CharAttribute9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sz w:val="24"/>
      <w:shd w:val="clear" w:color="auto" w:fill="FFFFFF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4"/>
      <w:shd w:val="clear" w:color="auto" w:fill="FFFFFF"/>
    </w:rPr>
  </w:style>
  <w:style w:type="character" w:customStyle="1" w:styleId="CharAttribute14">
    <w:name w:val="CharAttribute14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Pr>
      <w:rFonts w:ascii="Wingdings" w:eastAsia="Wingdings" w:hAnsi="Wingdings" w:hint="default"/>
      <w:sz w:val="24"/>
    </w:rPr>
  </w:style>
  <w:style w:type="character" w:customStyle="1" w:styleId="CharAttribute16">
    <w:name w:val="CharAttribute16"/>
    <w:rPr>
      <w:rFonts w:ascii="Wingdings" w:eastAsia="Wingdings" w:hAnsi="Wingdings" w:hint="default"/>
      <w:sz w:val="24"/>
    </w:rPr>
  </w:style>
  <w:style w:type="character" w:customStyle="1" w:styleId="CharAttribute17">
    <w:name w:val="CharAttribute17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Pr>
      <w:rFonts w:ascii="Wingdings" w:eastAsia="Wingdings" w:hAnsi="Wingdings" w:hint="default"/>
      <w:b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b/>
      <w:sz w:val="24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24">
    <w:name w:val="CharAttribute24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Pr>
      <w:rFonts w:ascii="Wingdings" w:eastAsia="Wingdings" w:hAnsi="Wingdings" w:hint="default"/>
      <w:sz w:val="24"/>
    </w:rPr>
  </w:style>
  <w:style w:type="character" w:styleId="Hyperlink">
    <w:name w:val="Hyperlink"/>
    <w:basedOn w:val="DefaultParagraphFont"/>
    <w:uiPriority w:val="99"/>
    <w:unhideWhenUsed/>
    <w:rsid w:val="004E3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ar.3678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2125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SIB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B</dc:creator>
  <cp:lastModifiedBy>348382427</cp:lastModifiedBy>
  <cp:revision>20</cp:revision>
  <dcterms:created xsi:type="dcterms:W3CDTF">2017-03-23T05:25:00Z</dcterms:created>
  <dcterms:modified xsi:type="dcterms:W3CDTF">2017-07-10T05:49:00Z</dcterms:modified>
</cp:coreProperties>
</file>