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07" w:rsidRDefault="00330007" w:rsidP="00330007">
      <w:pPr>
        <w:pStyle w:val="Heading1"/>
        <w:keepNext/>
        <w:jc w:val="center"/>
        <w:rPr>
          <w:b/>
          <w:bCs/>
        </w:rPr>
      </w:pPr>
      <w:r>
        <w:rPr>
          <w:b/>
          <w:bCs/>
        </w:rPr>
        <w:t xml:space="preserve">                         </w:t>
      </w:r>
      <w:r>
        <w:rPr>
          <w:b/>
          <w:bCs/>
          <w:sz w:val="32"/>
          <w:szCs w:val="32"/>
        </w:rPr>
        <w:t>CURRICULAM VITAE</w:t>
      </w:r>
      <w:r>
        <w:rPr>
          <w:b/>
          <w:bCs/>
        </w:rPr>
        <w:t xml:space="preserve">      </w:t>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anju</w:t>
      </w:r>
      <w:bookmarkStart w:id="0" w:name="_GoBack"/>
      <w:bookmarkEnd w:id="0"/>
      <w:r>
        <w:rPr>
          <w:b/>
          <w:bCs/>
        </w:rPr>
        <w:tab/>
      </w:r>
      <w:r>
        <w:rPr>
          <w:b/>
          <w:bCs/>
        </w:rPr>
        <w:tab/>
        <w:t xml:space="preserve">                  </w:t>
      </w:r>
      <w:r>
        <w:rPr>
          <w:b/>
          <w:bCs/>
        </w:rPr>
        <w:tab/>
      </w:r>
      <w:r>
        <w:rPr>
          <w:b/>
          <w:bCs/>
        </w:rPr>
        <w:tab/>
      </w:r>
      <w:r>
        <w:rPr>
          <w:b/>
          <w:bCs/>
          <w:noProof/>
        </w:rPr>
        <w:drawing>
          <wp:inline distT="0" distB="0" distL="0" distR="0" wp14:anchorId="1C8E93D9" wp14:editId="24CAA6BA">
            <wp:extent cx="15716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800225"/>
                    </a:xfrm>
                    <a:prstGeom prst="rect">
                      <a:avLst/>
                    </a:prstGeom>
                    <a:noFill/>
                    <a:ln>
                      <a:noFill/>
                    </a:ln>
                  </pic:spPr>
                </pic:pic>
              </a:graphicData>
            </a:graphic>
          </wp:inline>
        </w:drawing>
      </w:r>
      <w:r>
        <w:rPr>
          <w:b/>
          <w:bCs/>
        </w:rPr>
        <w:tab/>
      </w:r>
      <w:r>
        <w:rPr>
          <w:b/>
          <w:bCs/>
        </w:rPr>
        <w:tab/>
      </w:r>
      <w:r>
        <w:rPr>
          <w:b/>
          <w:bCs/>
        </w:rPr>
        <w:tab/>
      </w:r>
      <w:r>
        <w:rPr>
          <w:b/>
          <w:bCs/>
        </w:rPr>
        <w:tab/>
        <w:t xml:space="preserve">                                                             </w:t>
      </w:r>
      <w:r>
        <w:rPr>
          <w:b/>
          <w:noProof/>
        </w:rPr>
        <w:t xml:space="preserve"> </w:t>
      </w:r>
    </w:p>
    <w:p w:rsidR="00330007" w:rsidRDefault="00330007" w:rsidP="00330007">
      <w:r>
        <w:rPr>
          <w:bCs/>
          <w:u w:val="single"/>
        </w:rPr>
        <w:t xml:space="preserve">                                                                                                                                       </w:t>
      </w:r>
      <w:hyperlink r:id="rId7" w:history="1">
        <w:r w:rsidRPr="00242CB8">
          <w:rPr>
            <w:rStyle w:val="Hyperlink"/>
            <w:rFonts w:ascii="Book Antiqua" w:hAnsi="Book Antiqua" w:cs="Book Antiqua"/>
            <w:b/>
            <w:bCs/>
          </w:rPr>
          <w:t>ANJU.367865@2freemail.com</w:t>
        </w:r>
      </w:hyperlink>
      <w:r>
        <w:rPr>
          <w:rFonts w:ascii="Book Antiqua" w:hAnsi="Book Antiqua" w:cs="Book Antiqua"/>
          <w:b/>
          <w:bCs/>
        </w:rPr>
        <w:t xml:space="preserve"> </w:t>
      </w:r>
      <w:r w:rsidRPr="00330007">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p>
    <w:p w:rsidR="00330007" w:rsidRDefault="00330007" w:rsidP="00330007">
      <w:pPr>
        <w:rPr>
          <w:rFonts w:ascii="Book Antiqua" w:hAnsi="Book Antiqua" w:cs="Book Antiqua"/>
          <w:b/>
          <w:bCs/>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tab/>
        <w:t xml:space="preserve">                                                              </w:t>
      </w:r>
    </w:p>
    <w:p w:rsidR="00330007" w:rsidRDefault="00330007" w:rsidP="00330007">
      <w:pPr>
        <w:pStyle w:val="Heading2"/>
        <w:keepNext/>
        <w:rPr>
          <w:rFonts w:ascii="Book Antiqua" w:hAnsi="Book Antiqua" w:cs="Book Antiqua"/>
          <w:b/>
          <w:bCs/>
          <w:u w:val="single"/>
        </w:rPr>
      </w:pPr>
      <w:r>
        <w:rPr>
          <w:rFonts w:ascii="Book Antiqua" w:hAnsi="Book Antiqua" w:cs="Book Antiqua"/>
          <w:b/>
          <w:bCs/>
          <w:u w:val="single"/>
        </w:rPr>
        <w:t>CAREER OBJECTIVE</w:t>
      </w:r>
    </w:p>
    <w:p w:rsidR="00330007" w:rsidRDefault="00330007" w:rsidP="00330007">
      <w:r>
        <w:t xml:space="preserve">        Professional with health care management skills,planning,organizational and interpersonal skills possessing 8 years of good experience in the health industry in India and UAE.</w:t>
      </w:r>
    </w:p>
    <w:p w:rsidR="00330007" w:rsidRDefault="00330007" w:rsidP="00330007">
      <w:pPr>
        <w:jc w:val="both"/>
      </w:pPr>
      <w:r>
        <w:rPr>
          <w:b/>
          <w:bCs/>
          <w:sz w:val="22"/>
          <w:szCs w:val="22"/>
        </w:rPr>
        <w:t xml:space="preserve">                </w:t>
      </w:r>
      <w:r>
        <w:t>Seeking a challenging and responsible position in a professional managed organization in the health administrative department where I can utilize my skills and contribute effectively to the success of organization and further improve my skills.</w:t>
      </w:r>
    </w:p>
    <w:p w:rsidR="00330007" w:rsidRDefault="00330007" w:rsidP="00330007">
      <w:pPr>
        <w:jc w:val="both"/>
      </w:pPr>
    </w:p>
    <w:p w:rsidR="00330007" w:rsidRDefault="00330007" w:rsidP="00330007">
      <w:pPr>
        <w:pStyle w:val="Heading3"/>
        <w:keepNext/>
        <w:rPr>
          <w:rFonts w:ascii="Book Antiqua" w:hAnsi="Book Antiqua" w:cs="Book Antiqua"/>
          <w:b/>
          <w:bCs/>
          <w:u w:val="single"/>
        </w:rPr>
      </w:pPr>
      <w:r>
        <w:rPr>
          <w:rFonts w:ascii="Book Antiqua" w:hAnsi="Book Antiqua" w:cs="Book Antiqua"/>
          <w:b/>
          <w:bCs/>
          <w:u w:val="single"/>
        </w:rPr>
        <w:t>EDUCATIONAL QUALIFICATION</w:t>
      </w:r>
    </w:p>
    <w:p w:rsidR="00330007" w:rsidRDefault="00330007" w:rsidP="00330007"/>
    <w:p w:rsidR="00330007" w:rsidRDefault="00330007" w:rsidP="00330007">
      <w:r>
        <w:t xml:space="preserve">Academic                              :   Passed SSLC in 1998-1999 from S.C.S, Higher Secondary </w:t>
      </w:r>
    </w:p>
    <w:p w:rsidR="00330007" w:rsidRDefault="00330007" w:rsidP="00330007">
      <w:r>
        <w:t xml:space="preserve"> </w:t>
      </w:r>
      <w:r>
        <w:tab/>
      </w:r>
      <w:r>
        <w:tab/>
      </w:r>
      <w:r>
        <w:tab/>
      </w:r>
      <w:r>
        <w:tab/>
        <w:t xml:space="preserve">  School, Thiruvalla, Kerala. Board of Sec. Education.</w:t>
      </w:r>
    </w:p>
    <w:p w:rsidR="00330007" w:rsidRDefault="00330007" w:rsidP="00330007">
      <w:pPr>
        <w:rPr>
          <w:sz w:val="22"/>
          <w:szCs w:val="22"/>
        </w:rPr>
      </w:pPr>
      <w:r>
        <w:rPr>
          <w:sz w:val="22"/>
          <w:szCs w:val="22"/>
        </w:rPr>
        <w:t xml:space="preserve">                                                                 </w:t>
      </w:r>
    </w:p>
    <w:p w:rsidR="00330007" w:rsidRDefault="00330007" w:rsidP="00330007">
      <w:r>
        <w:t xml:space="preserve">                                              :   Passed Pre-Degree in 1999- 2001 from Assumption                                                                              </w:t>
      </w:r>
    </w:p>
    <w:p w:rsidR="00330007" w:rsidRDefault="00330007" w:rsidP="00330007">
      <w:r>
        <w:t xml:space="preserve">                                                  College, Changanacherry, M G University </w:t>
      </w:r>
    </w:p>
    <w:p w:rsidR="00330007" w:rsidRDefault="00330007" w:rsidP="00330007">
      <w:pPr>
        <w:rPr>
          <w:sz w:val="22"/>
          <w:szCs w:val="22"/>
        </w:rPr>
      </w:pPr>
    </w:p>
    <w:p w:rsidR="00330007" w:rsidRDefault="00330007" w:rsidP="00330007">
      <w:pPr>
        <w:ind w:left="60"/>
      </w:pPr>
      <w:r>
        <w:t xml:space="preserve">Professional                         :   B.Sc. Nursing degree passed in 2002-2006 from Owaisi    </w:t>
      </w:r>
    </w:p>
    <w:p w:rsidR="00330007" w:rsidRDefault="00330007" w:rsidP="00330007">
      <w:r>
        <w:t xml:space="preserve">                                                  College of Nursing, Under NTR University of Health and                                                      Science, Andhra Pradesh.</w:t>
      </w:r>
    </w:p>
    <w:p w:rsidR="00330007" w:rsidRDefault="00330007" w:rsidP="00330007"/>
    <w:p w:rsidR="00330007" w:rsidRDefault="00330007" w:rsidP="00330007">
      <w:r>
        <w:t>Rgistrations                          :   AP Nursing Council</w:t>
      </w:r>
    </w:p>
    <w:p w:rsidR="00330007" w:rsidRDefault="00330007" w:rsidP="00330007">
      <w:r>
        <w:t xml:space="preserve">                                                 Kerala Nursing Council   </w:t>
      </w:r>
      <w:r>
        <w:tab/>
        <w:t xml:space="preserve">                  </w:t>
      </w:r>
    </w:p>
    <w:p w:rsidR="00330007" w:rsidRDefault="00330007" w:rsidP="00330007">
      <w:r>
        <w:t xml:space="preserve">                                                 DHA RN Licence.                                                                              </w:t>
      </w:r>
      <w:r>
        <w:rPr>
          <w:b/>
        </w:rPr>
        <w:t>BLS</w:t>
      </w:r>
      <w:r>
        <w:rPr>
          <w:b/>
          <w:sz w:val="28"/>
        </w:rPr>
        <w:t xml:space="preserve"> And ACLS               :   </w:t>
      </w:r>
      <w:r>
        <w:rPr>
          <w:b/>
        </w:rPr>
        <w:t>American Heart Association</w:t>
      </w:r>
    </w:p>
    <w:p w:rsidR="00330007" w:rsidRDefault="00330007" w:rsidP="00330007">
      <w:pPr>
        <w:rPr>
          <w:b/>
          <w:sz w:val="28"/>
        </w:rPr>
      </w:pPr>
    </w:p>
    <w:p w:rsidR="00330007" w:rsidRDefault="00330007" w:rsidP="00330007">
      <w:pPr>
        <w:rPr>
          <w:b/>
          <w:sz w:val="28"/>
        </w:rPr>
      </w:pPr>
      <w:r>
        <w:rPr>
          <w:b/>
          <w:sz w:val="28"/>
        </w:rPr>
        <w:t xml:space="preserve"> </w:t>
      </w:r>
    </w:p>
    <w:p w:rsidR="00330007" w:rsidRDefault="00330007" w:rsidP="00330007">
      <w:pPr>
        <w:rPr>
          <w:b/>
          <w:sz w:val="28"/>
        </w:rPr>
      </w:pPr>
    </w:p>
    <w:p w:rsidR="00330007" w:rsidRDefault="00330007" w:rsidP="00330007">
      <w:pPr>
        <w:rPr>
          <w:b/>
          <w:sz w:val="28"/>
        </w:rPr>
      </w:pPr>
      <w:r>
        <w:rPr>
          <w:rFonts w:ascii="Book Antiqua" w:hAnsi="Book Antiqua" w:cs="Book Antiqua"/>
          <w:b/>
          <w:bCs/>
          <w:u w:val="single"/>
        </w:rPr>
        <w:t>WORK EXPERIENCE</w:t>
      </w:r>
    </w:p>
    <w:p w:rsidR="00330007" w:rsidRDefault="00330007" w:rsidP="00330007"/>
    <w:p w:rsidR="00330007" w:rsidRDefault="00330007" w:rsidP="00330007">
      <w:pPr>
        <w:pStyle w:val="Heading3"/>
        <w:keepNext/>
      </w:pPr>
      <w:r>
        <w:t xml:space="preserve"> </w:t>
      </w:r>
      <w:r>
        <w:rPr>
          <w:b/>
        </w:rPr>
        <w:t>Belhoul Speciality</w:t>
      </w:r>
      <w:r>
        <w:t xml:space="preserve"> </w:t>
      </w:r>
      <w:r>
        <w:rPr>
          <w:b/>
        </w:rPr>
        <w:t>Hospital(JCIA Accredited)Dubai.</w:t>
      </w:r>
      <w:r>
        <w:t xml:space="preserve">  </w:t>
      </w:r>
    </w:p>
    <w:p w:rsidR="00330007" w:rsidRDefault="00330007" w:rsidP="00330007">
      <w:pPr>
        <w:pStyle w:val="Heading3"/>
        <w:keepNext/>
      </w:pPr>
      <w:r>
        <w:t xml:space="preserve">         From 13.02.2010 to 12.02.2015 worked as RN in Endoscopy Gastroenterology Department </w:t>
      </w:r>
      <w:r>
        <w:lastRenderedPageBreak/>
        <w:t>and RN in Medical and Surgical ICU.</w:t>
      </w:r>
    </w:p>
    <w:p w:rsidR="00330007" w:rsidRDefault="00330007" w:rsidP="00330007">
      <w:pPr>
        <w:pStyle w:val="Heading3"/>
        <w:keepNext/>
        <w:rPr>
          <w:b/>
        </w:rPr>
      </w:pPr>
      <w:r>
        <w:rPr>
          <w:b/>
        </w:rPr>
        <w:t>St.Thomas College Of Nursing ,Changanacherry.</w:t>
      </w:r>
    </w:p>
    <w:p w:rsidR="00330007" w:rsidRDefault="00330007" w:rsidP="00330007">
      <w:r>
        <w:t xml:space="preserve">         From 15.01.2009 to 27.08.2009 worked as Clinical Instructor cum Asst.Lecturer in Medical And Surgical department.</w:t>
      </w:r>
    </w:p>
    <w:p w:rsidR="00330007" w:rsidRDefault="00330007" w:rsidP="00330007">
      <w:pPr>
        <w:rPr>
          <w:b/>
          <w:bCs/>
        </w:rPr>
      </w:pPr>
      <w:r>
        <w:rPr>
          <w:b/>
          <w:bCs/>
        </w:rPr>
        <w:t>Owaisi Hospital and Research Centre,Hyderabad.</w:t>
      </w:r>
    </w:p>
    <w:p w:rsidR="00330007" w:rsidRDefault="00330007" w:rsidP="00330007">
      <w:pPr>
        <w:tabs>
          <w:tab w:val="left" w:pos="765"/>
        </w:tabs>
        <w:spacing w:line="360" w:lineRule="auto"/>
      </w:pPr>
      <w:r>
        <w:t xml:space="preserve">       From 01.02.2007 to 12.10.2008 worked as a staff nurse in MICU.</w:t>
      </w:r>
    </w:p>
    <w:p w:rsidR="00330007" w:rsidRDefault="00330007" w:rsidP="00330007">
      <w:pPr>
        <w:rPr>
          <w:b/>
          <w:sz w:val="28"/>
          <w:szCs w:val="28"/>
        </w:rPr>
      </w:pPr>
    </w:p>
    <w:p w:rsidR="00330007" w:rsidRDefault="00330007" w:rsidP="00330007">
      <w:pPr>
        <w:rPr>
          <w:b/>
          <w:sz w:val="28"/>
          <w:szCs w:val="28"/>
        </w:rPr>
      </w:pPr>
      <w:r>
        <w:rPr>
          <w:b/>
          <w:sz w:val="28"/>
          <w:szCs w:val="28"/>
        </w:rPr>
        <w:t>PATIENT AND WARD RESPONSIBILITES</w:t>
      </w:r>
    </w:p>
    <w:p w:rsidR="00330007" w:rsidRDefault="00330007" w:rsidP="00330007">
      <w:pPr>
        <w:tabs>
          <w:tab w:val="left" w:pos="720"/>
        </w:tabs>
        <w:spacing w:line="360" w:lineRule="auto"/>
        <w:ind w:left="720"/>
      </w:pPr>
      <w:r>
        <w:t xml:space="preserve">  Maintenance of good nurse patient relationship,care of patient in emergency conditions and patient on ventilator.Clinical assessment of  the  patient and maintenance of physical,social,psychological,spiritual,rehabilitative needs of the patient.Maintaing records and reports.Performed all the medical and surgical procedures.Assisted for specialized procedures like intubation and extubation,central line insertion,lumbar puncture,endoscopies and all other ICU procdures.Maintainig and handled the critical care unit equipments,emergency drugs and suppliers as per standing orders.Supervision and orientation for new staffs and trainees.</w:t>
      </w:r>
    </w:p>
    <w:p w:rsidR="00330007" w:rsidRDefault="00330007" w:rsidP="00330007">
      <w:pPr>
        <w:tabs>
          <w:tab w:val="left" w:pos="720"/>
        </w:tabs>
        <w:spacing w:line="360" w:lineRule="auto"/>
        <w:rPr>
          <w:b/>
          <w:sz w:val="28"/>
          <w:szCs w:val="28"/>
        </w:rPr>
      </w:pPr>
      <w:r>
        <w:rPr>
          <w:b/>
          <w:sz w:val="28"/>
          <w:szCs w:val="28"/>
        </w:rPr>
        <w:t>SKILLS</w:t>
      </w:r>
    </w:p>
    <w:p w:rsidR="00330007" w:rsidRDefault="00330007" w:rsidP="00330007">
      <w:pPr>
        <w:numPr>
          <w:ilvl w:val="0"/>
          <w:numId w:val="1"/>
        </w:numPr>
        <w:tabs>
          <w:tab w:val="left" w:pos="720"/>
        </w:tabs>
        <w:spacing w:line="360" w:lineRule="auto"/>
      </w:pPr>
      <w:r>
        <w:t xml:space="preserve"> Outstanding communication skills  </w:t>
      </w:r>
    </w:p>
    <w:p w:rsidR="00330007" w:rsidRDefault="00330007" w:rsidP="00330007">
      <w:pPr>
        <w:numPr>
          <w:ilvl w:val="0"/>
          <w:numId w:val="1"/>
        </w:numPr>
        <w:tabs>
          <w:tab w:val="left" w:pos="720"/>
        </w:tabs>
        <w:spacing w:line="360" w:lineRule="auto"/>
      </w:pPr>
      <w:r>
        <w:t xml:space="preserve"> Client relationship and management skills</w:t>
      </w:r>
    </w:p>
    <w:p w:rsidR="00330007" w:rsidRDefault="00330007" w:rsidP="00330007">
      <w:pPr>
        <w:numPr>
          <w:ilvl w:val="0"/>
          <w:numId w:val="1"/>
        </w:numPr>
        <w:tabs>
          <w:tab w:val="left" w:pos="720"/>
        </w:tabs>
        <w:spacing w:line="360" w:lineRule="auto"/>
      </w:pPr>
      <w:r>
        <w:t xml:space="preserve"> Good leadership skill and worked as a teamleader in ICU department</w:t>
      </w:r>
    </w:p>
    <w:p w:rsidR="00330007" w:rsidRDefault="00330007" w:rsidP="00330007">
      <w:pPr>
        <w:numPr>
          <w:ilvl w:val="0"/>
          <w:numId w:val="1"/>
        </w:numPr>
        <w:tabs>
          <w:tab w:val="left" w:pos="720"/>
        </w:tabs>
        <w:spacing w:line="360" w:lineRule="auto"/>
      </w:pPr>
      <w:r>
        <w:t xml:space="preserve"> Basic computing skills</w:t>
      </w:r>
    </w:p>
    <w:p w:rsidR="00330007" w:rsidRDefault="00330007" w:rsidP="00330007">
      <w:pPr>
        <w:numPr>
          <w:ilvl w:val="0"/>
          <w:numId w:val="1"/>
        </w:numPr>
        <w:tabs>
          <w:tab w:val="left" w:pos="720"/>
        </w:tabs>
        <w:spacing w:line="360" w:lineRule="auto"/>
      </w:pPr>
      <w:r>
        <w:t xml:space="preserve"> Intrested in problem solving and organizational skills</w:t>
      </w:r>
    </w:p>
    <w:p w:rsidR="00330007" w:rsidRDefault="00330007" w:rsidP="00330007">
      <w:pPr>
        <w:tabs>
          <w:tab w:val="left" w:pos="720"/>
        </w:tabs>
        <w:spacing w:line="360" w:lineRule="auto"/>
        <w:rPr>
          <w:b/>
          <w:sz w:val="28"/>
          <w:szCs w:val="28"/>
        </w:rPr>
      </w:pPr>
      <w:r>
        <w:rPr>
          <w:b/>
          <w:sz w:val="28"/>
          <w:szCs w:val="28"/>
        </w:rPr>
        <w:t>OTHER RESPONSIBILITIES AND WARD MANAGEMENT</w:t>
      </w:r>
    </w:p>
    <w:p w:rsidR="00330007" w:rsidRDefault="00330007" w:rsidP="00330007">
      <w:pPr>
        <w:numPr>
          <w:ilvl w:val="0"/>
          <w:numId w:val="1"/>
        </w:numPr>
        <w:tabs>
          <w:tab w:val="left" w:pos="720"/>
        </w:tabs>
        <w:spacing w:line="360" w:lineRule="auto"/>
      </w:pPr>
      <w:r>
        <w:t xml:space="preserve"> Health care advice</w:t>
      </w:r>
    </w:p>
    <w:p w:rsidR="00330007" w:rsidRDefault="00330007" w:rsidP="00330007">
      <w:pPr>
        <w:numPr>
          <w:ilvl w:val="0"/>
          <w:numId w:val="1"/>
        </w:numPr>
        <w:tabs>
          <w:tab w:val="left" w:pos="720"/>
        </w:tabs>
        <w:spacing w:line="360" w:lineRule="auto"/>
      </w:pPr>
      <w:r>
        <w:t xml:space="preserve"> To identify client needs and expectations.</w:t>
      </w:r>
    </w:p>
    <w:p w:rsidR="00330007" w:rsidRDefault="00330007" w:rsidP="00330007">
      <w:pPr>
        <w:numPr>
          <w:ilvl w:val="0"/>
          <w:numId w:val="1"/>
        </w:numPr>
        <w:tabs>
          <w:tab w:val="left" w:pos="720"/>
        </w:tabs>
        <w:spacing w:line="360" w:lineRule="auto"/>
      </w:pPr>
      <w:r>
        <w:t xml:space="preserve"> Build a good relationship with the clients</w:t>
      </w:r>
    </w:p>
    <w:p w:rsidR="00330007" w:rsidRDefault="00330007" w:rsidP="00330007">
      <w:pPr>
        <w:numPr>
          <w:ilvl w:val="0"/>
          <w:numId w:val="1"/>
        </w:numPr>
        <w:tabs>
          <w:tab w:val="left" w:pos="720"/>
        </w:tabs>
        <w:spacing w:line="360" w:lineRule="auto"/>
      </w:pPr>
      <w:r>
        <w:t xml:space="preserve"> Provided training to the juniors and oriented them with hospital rules and regulations</w:t>
      </w:r>
    </w:p>
    <w:p w:rsidR="00330007" w:rsidRDefault="00330007" w:rsidP="00330007">
      <w:pPr>
        <w:numPr>
          <w:ilvl w:val="0"/>
          <w:numId w:val="1"/>
        </w:numPr>
        <w:tabs>
          <w:tab w:val="left" w:pos="720"/>
        </w:tabs>
        <w:spacing w:line="360" w:lineRule="auto"/>
      </w:pPr>
      <w:r>
        <w:t xml:space="preserve"> Co-ordinated with the suppliers and doctors and ensured that a good relationship is maintained.</w:t>
      </w:r>
    </w:p>
    <w:p w:rsidR="00330007" w:rsidRDefault="00330007" w:rsidP="00330007">
      <w:pPr>
        <w:numPr>
          <w:ilvl w:val="0"/>
          <w:numId w:val="1"/>
        </w:numPr>
        <w:tabs>
          <w:tab w:val="left" w:pos="720"/>
        </w:tabs>
      </w:pPr>
      <w:r>
        <w:t xml:space="preserve"> Developed reports and documents for the ICU budgeting</w:t>
      </w:r>
    </w:p>
    <w:p w:rsidR="00330007" w:rsidRDefault="00330007" w:rsidP="00330007">
      <w:pPr>
        <w:tabs>
          <w:tab w:val="left" w:pos="720"/>
        </w:tabs>
        <w:ind w:left="960"/>
      </w:pPr>
    </w:p>
    <w:p w:rsidR="00330007" w:rsidRDefault="00330007" w:rsidP="00330007">
      <w:pPr>
        <w:numPr>
          <w:ilvl w:val="0"/>
          <w:numId w:val="1"/>
        </w:numPr>
        <w:tabs>
          <w:tab w:val="left" w:pos="720"/>
        </w:tabs>
      </w:pPr>
      <w:r>
        <w:t xml:space="preserve"> Barrier nursing</w:t>
      </w:r>
    </w:p>
    <w:p w:rsidR="00330007" w:rsidRDefault="00330007" w:rsidP="00330007">
      <w:pPr>
        <w:tabs>
          <w:tab w:val="left" w:pos="720"/>
        </w:tabs>
        <w:ind w:left="960"/>
        <w:jc w:val="both"/>
      </w:pPr>
    </w:p>
    <w:p w:rsidR="00330007" w:rsidRDefault="00330007" w:rsidP="00330007">
      <w:pPr>
        <w:numPr>
          <w:ilvl w:val="0"/>
          <w:numId w:val="1"/>
        </w:numPr>
        <w:tabs>
          <w:tab w:val="left" w:pos="720"/>
        </w:tabs>
        <w:jc w:val="both"/>
      </w:pPr>
      <w:r>
        <w:t xml:space="preserve">  Maintaining the reports &amp; records of the patients up to date</w:t>
      </w:r>
    </w:p>
    <w:p w:rsidR="00330007" w:rsidRDefault="00330007" w:rsidP="00330007">
      <w:pPr>
        <w:tabs>
          <w:tab w:val="left" w:pos="720"/>
        </w:tabs>
        <w:ind w:left="960"/>
        <w:jc w:val="both"/>
      </w:pPr>
    </w:p>
    <w:p w:rsidR="00330007" w:rsidRDefault="00330007" w:rsidP="00330007">
      <w:pPr>
        <w:numPr>
          <w:ilvl w:val="0"/>
          <w:numId w:val="1"/>
        </w:numPr>
        <w:tabs>
          <w:tab w:val="left" w:pos="720"/>
        </w:tabs>
        <w:jc w:val="both"/>
      </w:pPr>
      <w:r>
        <w:t xml:space="preserve">   Transportation of critically ill patients</w:t>
      </w:r>
    </w:p>
    <w:p w:rsidR="00330007" w:rsidRDefault="00330007" w:rsidP="00330007">
      <w:pPr>
        <w:tabs>
          <w:tab w:val="left" w:pos="720"/>
        </w:tabs>
        <w:ind w:left="960"/>
        <w:jc w:val="both"/>
      </w:pPr>
    </w:p>
    <w:p w:rsidR="00330007" w:rsidRDefault="00330007" w:rsidP="00330007">
      <w:pPr>
        <w:numPr>
          <w:ilvl w:val="0"/>
          <w:numId w:val="1"/>
        </w:numPr>
        <w:tabs>
          <w:tab w:val="left" w:pos="720"/>
        </w:tabs>
        <w:jc w:val="both"/>
      </w:pPr>
      <w:r>
        <w:t xml:space="preserve">   Scrubbing and hand washing and isolation precautions</w:t>
      </w:r>
    </w:p>
    <w:p w:rsidR="00330007" w:rsidRDefault="00330007" w:rsidP="00330007">
      <w:pPr>
        <w:pStyle w:val="Heading2"/>
        <w:keepNext/>
        <w:rPr>
          <w:rFonts w:ascii="Book Antiqua" w:hAnsi="Book Antiqua" w:cs="Book Antiqua"/>
          <w:b/>
          <w:bCs/>
          <w:u w:val="single"/>
        </w:rPr>
      </w:pPr>
      <w:r>
        <w:rPr>
          <w:rFonts w:ascii="Book Antiqua" w:hAnsi="Book Antiqua" w:cs="Book Antiqua"/>
          <w:b/>
          <w:bCs/>
          <w:u w:val="single"/>
        </w:rPr>
        <w:t>PERSONAL DETAILS</w:t>
      </w:r>
    </w:p>
    <w:p w:rsidR="00330007" w:rsidRDefault="00330007" w:rsidP="00330007">
      <w:pPr>
        <w:jc w:val="both"/>
      </w:pPr>
      <w:r>
        <w:t>Date of Birth</w:t>
      </w:r>
      <w:r>
        <w:tab/>
      </w:r>
      <w:r>
        <w:tab/>
      </w:r>
      <w:r>
        <w:tab/>
        <w:t>:</w:t>
      </w:r>
      <w:r>
        <w:tab/>
        <w:t>28-03-1984</w:t>
      </w:r>
    </w:p>
    <w:p w:rsidR="00330007" w:rsidRDefault="00330007" w:rsidP="00330007">
      <w:pPr>
        <w:jc w:val="both"/>
      </w:pPr>
      <w:r>
        <w:t>Place of Birth</w:t>
      </w:r>
      <w:r>
        <w:tab/>
      </w:r>
      <w:r>
        <w:tab/>
      </w:r>
      <w:r>
        <w:tab/>
        <w:t>:</w:t>
      </w:r>
      <w:r>
        <w:tab/>
        <w:t>Kerala</w:t>
      </w:r>
    </w:p>
    <w:p w:rsidR="00330007" w:rsidRDefault="00330007" w:rsidP="00330007">
      <w:pPr>
        <w:jc w:val="both"/>
      </w:pPr>
      <w:r>
        <w:t>Gender</w:t>
      </w:r>
      <w:r>
        <w:tab/>
      </w:r>
      <w:r>
        <w:tab/>
      </w:r>
      <w:r>
        <w:tab/>
      </w:r>
      <w:r>
        <w:tab/>
        <w:t>:</w:t>
      </w:r>
      <w:r>
        <w:tab/>
        <w:t>Female</w:t>
      </w:r>
    </w:p>
    <w:p w:rsidR="00330007" w:rsidRDefault="00330007" w:rsidP="00330007">
      <w:pPr>
        <w:jc w:val="both"/>
      </w:pPr>
      <w:r>
        <w:t>Marital Status</w:t>
      </w:r>
      <w:r>
        <w:tab/>
      </w:r>
      <w:r>
        <w:tab/>
      </w:r>
      <w:r>
        <w:tab/>
        <w:t>:</w:t>
      </w:r>
      <w:r>
        <w:tab/>
        <w:t>Married</w:t>
      </w:r>
    </w:p>
    <w:p w:rsidR="00330007" w:rsidRDefault="00330007" w:rsidP="00330007">
      <w:pPr>
        <w:jc w:val="both"/>
      </w:pPr>
      <w:r>
        <w:t>Nationality</w:t>
      </w:r>
      <w:r>
        <w:tab/>
      </w:r>
      <w:r>
        <w:tab/>
      </w:r>
      <w:r>
        <w:tab/>
        <w:t>:</w:t>
      </w:r>
      <w:r>
        <w:tab/>
        <w:t>Indian</w:t>
      </w:r>
    </w:p>
    <w:p w:rsidR="00330007" w:rsidRDefault="00330007" w:rsidP="00330007">
      <w:pPr>
        <w:jc w:val="both"/>
      </w:pPr>
      <w:r>
        <w:t>Religion</w:t>
      </w:r>
      <w:r>
        <w:tab/>
      </w:r>
      <w:r>
        <w:tab/>
      </w:r>
      <w:r>
        <w:tab/>
        <w:t>:</w:t>
      </w:r>
      <w:r>
        <w:tab/>
        <w:t>Christian</w:t>
      </w:r>
    </w:p>
    <w:p w:rsidR="00330007" w:rsidRDefault="00330007" w:rsidP="00330007">
      <w:pPr>
        <w:jc w:val="both"/>
      </w:pPr>
      <w:r>
        <w:t>Caste</w:t>
      </w:r>
      <w:r>
        <w:tab/>
      </w:r>
      <w:r>
        <w:tab/>
      </w:r>
      <w:r>
        <w:tab/>
      </w:r>
      <w:r>
        <w:tab/>
        <w:t>:</w:t>
      </w:r>
      <w:r>
        <w:tab/>
        <w:t>Roman Catholic</w:t>
      </w:r>
    </w:p>
    <w:p w:rsidR="00330007" w:rsidRDefault="00330007" w:rsidP="00330007">
      <w:pPr>
        <w:jc w:val="both"/>
      </w:pPr>
      <w:r>
        <w:t>Blood Group</w:t>
      </w:r>
      <w:r>
        <w:tab/>
      </w:r>
      <w:r>
        <w:tab/>
      </w:r>
      <w:r>
        <w:tab/>
        <w:t>:</w:t>
      </w:r>
      <w:r>
        <w:tab/>
        <w:t>A negative</w:t>
      </w:r>
    </w:p>
    <w:p w:rsidR="00330007" w:rsidRDefault="00330007" w:rsidP="00330007">
      <w:pPr>
        <w:jc w:val="both"/>
      </w:pPr>
      <w:r>
        <w:t>Mother Tongue</w:t>
      </w:r>
      <w:r>
        <w:tab/>
      </w:r>
      <w:r>
        <w:tab/>
        <w:t>:</w:t>
      </w:r>
      <w:r>
        <w:tab/>
        <w:t>Malayalam</w:t>
      </w:r>
    </w:p>
    <w:p w:rsidR="00330007" w:rsidRDefault="00330007" w:rsidP="00330007">
      <w:pPr>
        <w:jc w:val="both"/>
      </w:pPr>
      <w:r>
        <w:t>Linguistic Ability</w:t>
      </w:r>
      <w:r>
        <w:tab/>
      </w:r>
      <w:r>
        <w:tab/>
        <w:t>:</w:t>
      </w:r>
      <w:r>
        <w:tab/>
        <w:t>English, Hindi, Malayalam &amp; Telugu.</w:t>
      </w:r>
    </w:p>
    <w:p w:rsidR="00330007" w:rsidRDefault="00330007" w:rsidP="00330007">
      <w:pPr>
        <w:jc w:val="both"/>
        <w:rPr>
          <w:rFonts w:ascii="Book Antiqua" w:hAnsi="Book Antiqua" w:cs="Book Antiqua"/>
          <w:b/>
          <w:bCs/>
          <w:u w:val="single"/>
        </w:rPr>
      </w:pPr>
    </w:p>
    <w:p w:rsidR="00330007" w:rsidRDefault="00330007" w:rsidP="00330007">
      <w:pPr>
        <w:jc w:val="both"/>
      </w:pPr>
      <w:r>
        <w:rPr>
          <w:rFonts w:ascii="Book Antiqua" w:hAnsi="Book Antiqua" w:cs="Book Antiqua"/>
          <w:b/>
          <w:bCs/>
          <w:u w:val="single"/>
        </w:rPr>
        <w:t>DECLARATION</w:t>
      </w:r>
    </w:p>
    <w:p w:rsidR="00330007" w:rsidRDefault="00330007" w:rsidP="00330007">
      <w:r>
        <w:rPr>
          <w:sz w:val="20"/>
          <w:szCs w:val="20"/>
        </w:rPr>
        <w:t xml:space="preserve">             </w:t>
      </w:r>
      <w:r>
        <w:t xml:space="preserve">I hereby declare that all the above-mentioned information’s are true and correct to the best of my knowledge and belief. </w:t>
      </w:r>
    </w:p>
    <w:p w:rsidR="00330007" w:rsidRDefault="00330007" w:rsidP="00330007"/>
    <w:p w:rsidR="00E406A0" w:rsidRDefault="00E406A0"/>
    <w:sectPr w:rsidR="00E4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5FB"/>
    <w:multiLevelType w:val="hybridMultilevel"/>
    <w:tmpl w:val="FB801978"/>
    <w:lvl w:ilvl="0" w:tplc="191E0FD0">
      <w:numFmt w:val="bullet"/>
      <w:lvlText w:val=""/>
      <w:lvlJc w:val="left"/>
      <w:pPr>
        <w:ind w:left="960" w:hanging="360"/>
      </w:pPr>
      <w:rPr>
        <w:rFonts w:ascii="Symbol" w:eastAsia="Times New Roman" w:hAnsi="Symbol" w:hint="default"/>
      </w:rPr>
    </w:lvl>
    <w:lvl w:ilvl="1" w:tplc="04090003">
      <w:start w:val="1"/>
      <w:numFmt w:val="bullet"/>
      <w:lvlText w:val="o"/>
      <w:lvlJc w:val="left"/>
      <w:pPr>
        <w:ind w:left="1680" w:hanging="360"/>
      </w:pPr>
      <w:rPr>
        <w:rFonts w:ascii="Courier New" w:hAnsi="Courier New" w:cs="Times New Roman"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Times New Roman"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Times New Roman" w:hint="default"/>
      </w:rPr>
    </w:lvl>
    <w:lvl w:ilvl="8" w:tplc="04090005">
      <w:start w:val="1"/>
      <w:numFmt w:val="bullet"/>
      <w:lvlText w:val=""/>
      <w:lvlJc w:val="left"/>
      <w:pPr>
        <w:ind w:left="67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7"/>
    <w:rsid w:val="00330007"/>
    <w:rsid w:val="00E4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30007"/>
    <w:pPr>
      <w:outlineLvl w:val="0"/>
    </w:pPr>
  </w:style>
  <w:style w:type="paragraph" w:styleId="Heading2">
    <w:name w:val="heading 2"/>
    <w:basedOn w:val="Normal"/>
    <w:next w:val="Normal"/>
    <w:link w:val="Heading2Char"/>
    <w:uiPriority w:val="99"/>
    <w:semiHidden/>
    <w:unhideWhenUsed/>
    <w:qFormat/>
    <w:rsid w:val="00330007"/>
    <w:pPr>
      <w:outlineLvl w:val="1"/>
    </w:pPr>
  </w:style>
  <w:style w:type="paragraph" w:styleId="Heading3">
    <w:name w:val="heading 3"/>
    <w:basedOn w:val="Normal"/>
    <w:next w:val="Normal"/>
    <w:link w:val="Heading3Char"/>
    <w:uiPriority w:val="99"/>
    <w:semiHidden/>
    <w:unhideWhenUsed/>
    <w:qFormat/>
    <w:rsid w:val="00330007"/>
    <w:pPr>
      <w:outlineLvl w:val="2"/>
    </w:pPr>
  </w:style>
  <w:style w:type="paragraph" w:styleId="Heading6">
    <w:name w:val="heading 6"/>
    <w:basedOn w:val="Normal"/>
    <w:next w:val="Normal"/>
    <w:link w:val="Heading6Char"/>
    <w:uiPriority w:val="99"/>
    <w:semiHidden/>
    <w:unhideWhenUsed/>
    <w:qFormat/>
    <w:rsid w:val="0033000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000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semiHidden/>
    <w:rsid w:val="0033000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semiHidden/>
    <w:rsid w:val="0033000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semiHidden/>
    <w:rsid w:val="003300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007"/>
    <w:rPr>
      <w:rFonts w:ascii="Tahoma" w:hAnsi="Tahoma" w:cs="Tahoma"/>
      <w:sz w:val="16"/>
      <w:szCs w:val="16"/>
    </w:rPr>
  </w:style>
  <w:style w:type="character" w:customStyle="1" w:styleId="BalloonTextChar">
    <w:name w:val="Balloon Text Char"/>
    <w:basedOn w:val="DefaultParagraphFont"/>
    <w:link w:val="BalloonText"/>
    <w:uiPriority w:val="99"/>
    <w:semiHidden/>
    <w:rsid w:val="00330007"/>
    <w:rPr>
      <w:rFonts w:ascii="Tahoma" w:eastAsia="Times New Roman" w:hAnsi="Tahoma" w:cs="Tahoma"/>
      <w:sz w:val="16"/>
      <w:szCs w:val="16"/>
    </w:rPr>
  </w:style>
  <w:style w:type="character" w:styleId="Hyperlink">
    <w:name w:val="Hyperlink"/>
    <w:basedOn w:val="DefaultParagraphFont"/>
    <w:uiPriority w:val="99"/>
    <w:unhideWhenUsed/>
    <w:rsid w:val="00330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30007"/>
    <w:pPr>
      <w:outlineLvl w:val="0"/>
    </w:pPr>
  </w:style>
  <w:style w:type="paragraph" w:styleId="Heading2">
    <w:name w:val="heading 2"/>
    <w:basedOn w:val="Normal"/>
    <w:next w:val="Normal"/>
    <w:link w:val="Heading2Char"/>
    <w:uiPriority w:val="99"/>
    <w:semiHidden/>
    <w:unhideWhenUsed/>
    <w:qFormat/>
    <w:rsid w:val="00330007"/>
    <w:pPr>
      <w:outlineLvl w:val="1"/>
    </w:pPr>
  </w:style>
  <w:style w:type="paragraph" w:styleId="Heading3">
    <w:name w:val="heading 3"/>
    <w:basedOn w:val="Normal"/>
    <w:next w:val="Normal"/>
    <w:link w:val="Heading3Char"/>
    <w:uiPriority w:val="99"/>
    <w:semiHidden/>
    <w:unhideWhenUsed/>
    <w:qFormat/>
    <w:rsid w:val="00330007"/>
    <w:pPr>
      <w:outlineLvl w:val="2"/>
    </w:pPr>
  </w:style>
  <w:style w:type="paragraph" w:styleId="Heading6">
    <w:name w:val="heading 6"/>
    <w:basedOn w:val="Normal"/>
    <w:next w:val="Normal"/>
    <w:link w:val="Heading6Char"/>
    <w:uiPriority w:val="99"/>
    <w:semiHidden/>
    <w:unhideWhenUsed/>
    <w:qFormat/>
    <w:rsid w:val="0033000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000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semiHidden/>
    <w:rsid w:val="0033000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semiHidden/>
    <w:rsid w:val="0033000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semiHidden/>
    <w:rsid w:val="003300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007"/>
    <w:rPr>
      <w:rFonts w:ascii="Tahoma" w:hAnsi="Tahoma" w:cs="Tahoma"/>
      <w:sz w:val="16"/>
      <w:szCs w:val="16"/>
    </w:rPr>
  </w:style>
  <w:style w:type="character" w:customStyle="1" w:styleId="BalloonTextChar">
    <w:name w:val="Balloon Text Char"/>
    <w:basedOn w:val="DefaultParagraphFont"/>
    <w:link w:val="BalloonText"/>
    <w:uiPriority w:val="99"/>
    <w:semiHidden/>
    <w:rsid w:val="00330007"/>
    <w:rPr>
      <w:rFonts w:ascii="Tahoma" w:eastAsia="Times New Roman" w:hAnsi="Tahoma" w:cs="Tahoma"/>
      <w:sz w:val="16"/>
      <w:szCs w:val="16"/>
    </w:rPr>
  </w:style>
  <w:style w:type="character" w:styleId="Hyperlink">
    <w:name w:val="Hyperlink"/>
    <w:basedOn w:val="DefaultParagraphFont"/>
    <w:uiPriority w:val="99"/>
    <w:unhideWhenUsed/>
    <w:rsid w:val="00330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JU.36786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2017-08-19T07:14:00Z</dcterms:created>
  <dcterms:modified xsi:type="dcterms:W3CDTF">2017-08-19T07:22:00Z</dcterms:modified>
</cp:coreProperties>
</file>