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95" w:rsidRPr="00A31FB9" w:rsidRDefault="004739C1" w:rsidP="008B3C78">
      <w:pPr>
        <w:pStyle w:val="SectionHeading"/>
        <w:spacing w:before="0" w:after="0"/>
        <w:rPr>
          <w:rFonts w:ascii="Segoe UI" w:hAnsi="Segoe UI" w:cs="Segoe UI"/>
        </w:rPr>
      </w:pPr>
      <w:r w:rsidRPr="00A31FB9">
        <w:rPr>
          <w:rFonts w:ascii="Segoe UI" w:hAnsi="Segoe UI" w:cs="Segoe UI"/>
        </w:rPr>
        <w:t>‍‍</w:t>
      </w:r>
      <w:r w:rsidR="00602AE7" w:rsidRPr="00A31FB9">
        <w:rPr>
          <w:rFonts w:ascii="Segoe UI" w:hAnsi="Segoe UI" w:cs="Segoe UI"/>
        </w:rPr>
        <w:t>S</w:t>
      </w:r>
      <w:r w:rsidR="00602AE7" w:rsidRPr="00A31FB9">
        <w:rPr>
          <w:rFonts w:ascii="Segoe UI" w:hAnsi="Segoe UI" w:cs="Segoe UI"/>
          <w:sz w:val="20"/>
        </w:rPr>
        <w:t>UMMARY</w:t>
      </w:r>
    </w:p>
    <w:p w:rsidR="00503095" w:rsidRPr="00A31FB9" w:rsidRDefault="00761E09" w:rsidP="00E963D0">
      <w:pPr>
        <w:pStyle w:val="ListBullet"/>
        <w:numPr>
          <w:ilvl w:val="0"/>
          <w:numId w:val="0"/>
        </w:numPr>
        <w:ind w:left="144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A</w:t>
      </w:r>
      <w:proofErr w:type="gramEnd"/>
      <w:r>
        <w:rPr>
          <w:rFonts w:ascii="Segoe UI" w:hAnsi="Segoe UI" w:cs="Segoe UI"/>
        </w:rPr>
        <w:t xml:space="preserve"> hotelier by passion</w:t>
      </w:r>
      <w:r w:rsidR="00D2769E">
        <w:rPr>
          <w:rFonts w:ascii="Segoe UI" w:hAnsi="Segoe UI" w:cs="Segoe UI"/>
        </w:rPr>
        <w:t xml:space="preserve"> with strong passion for guest </w:t>
      </w:r>
      <w:r w:rsidR="00DF6BD5">
        <w:rPr>
          <w:rFonts w:ascii="Segoe UI" w:hAnsi="Segoe UI" w:cs="Segoe UI"/>
        </w:rPr>
        <w:t>satisfaction</w:t>
      </w:r>
      <w:r w:rsidR="00D23669">
        <w:rPr>
          <w:rFonts w:ascii="Segoe UI" w:hAnsi="Segoe UI" w:cs="Segoe UI"/>
        </w:rPr>
        <w:t xml:space="preserve"> and over 10 years of hotel</w:t>
      </w:r>
      <w:r>
        <w:rPr>
          <w:rFonts w:ascii="Segoe UI" w:hAnsi="Segoe UI" w:cs="Segoe UI"/>
        </w:rPr>
        <w:t xml:space="preserve"> experience in</w:t>
      </w:r>
      <w:r w:rsidR="00E42239">
        <w:rPr>
          <w:rFonts w:ascii="Segoe UI" w:hAnsi="Segoe UI" w:cs="Segoe UI"/>
        </w:rPr>
        <w:t xml:space="preserve"> front office operations</w:t>
      </w:r>
      <w:r w:rsidR="00214B79">
        <w:rPr>
          <w:rFonts w:ascii="Segoe UI" w:hAnsi="Segoe UI" w:cs="Segoe UI"/>
        </w:rPr>
        <w:t xml:space="preserve"> for</w:t>
      </w:r>
      <w:r>
        <w:rPr>
          <w:rFonts w:ascii="Segoe UI" w:hAnsi="Segoe UI" w:cs="Segoe UI"/>
        </w:rPr>
        <w:t xml:space="preserve"> both resort and city hotels.</w:t>
      </w:r>
      <w:r w:rsidR="00A33A5B">
        <w:rPr>
          <w:rFonts w:ascii="Segoe UI" w:hAnsi="Segoe UI" w:cs="Segoe UI"/>
        </w:rPr>
        <w:t xml:space="preserve"> Strongly believes </w:t>
      </w:r>
      <w:r w:rsidR="009D14E2">
        <w:rPr>
          <w:rFonts w:ascii="Segoe UI" w:hAnsi="Segoe UI" w:cs="Segoe UI"/>
        </w:rPr>
        <w:t xml:space="preserve">in </w:t>
      </w:r>
      <w:r w:rsidR="00A33A5B">
        <w:rPr>
          <w:rFonts w:ascii="Segoe UI" w:hAnsi="Segoe UI" w:cs="Segoe UI"/>
        </w:rPr>
        <w:t>the</w:t>
      </w:r>
      <w:r w:rsidR="00BA1F20">
        <w:rPr>
          <w:rFonts w:ascii="Segoe UI" w:hAnsi="Segoe UI" w:cs="Segoe UI"/>
        </w:rPr>
        <w:t xml:space="preserve"> ability to </w:t>
      </w:r>
      <w:r w:rsidR="00A33A5B">
        <w:rPr>
          <w:rFonts w:ascii="Segoe UI" w:hAnsi="Segoe UI" w:cs="Segoe UI"/>
        </w:rPr>
        <w:t xml:space="preserve">genuinely </w:t>
      </w:r>
      <w:r w:rsidR="00BA1F20">
        <w:rPr>
          <w:rFonts w:ascii="Segoe UI" w:hAnsi="Segoe UI" w:cs="Segoe UI"/>
        </w:rPr>
        <w:t>live company values and mission by</w:t>
      </w:r>
      <w:r w:rsidR="0047770A">
        <w:rPr>
          <w:rFonts w:ascii="Segoe UI" w:hAnsi="Segoe UI" w:cs="Segoe UI"/>
        </w:rPr>
        <w:t xml:space="preserve"> all team members as the recipe for success for any organization</w:t>
      </w:r>
      <w:r w:rsidR="0073502E">
        <w:rPr>
          <w:rFonts w:ascii="Segoe UI" w:hAnsi="Segoe UI" w:cs="Segoe UI"/>
        </w:rPr>
        <w:t>.</w:t>
      </w:r>
      <w:r w:rsidR="003707DC">
        <w:rPr>
          <w:rFonts w:ascii="Segoe UI" w:hAnsi="Segoe UI" w:cs="Segoe UI"/>
        </w:rPr>
        <w:t xml:space="preserve"> Fluent in English and Portuguese.</w:t>
      </w:r>
    </w:p>
    <w:p w:rsidR="006D10E0" w:rsidRPr="00A31FB9" w:rsidRDefault="005B1393" w:rsidP="006D10E0">
      <w:pPr>
        <w:pStyle w:val="SectionHeading"/>
        <w:spacing w:before="0" w:after="0" w:line="0" w:lineRule="atLeast"/>
        <w:rPr>
          <w:rFonts w:ascii="Segoe UI" w:hAnsi="Segoe UI" w:cs="Segoe UI"/>
        </w:rPr>
      </w:pPr>
      <w:r w:rsidRPr="00A31FB9">
        <w:rPr>
          <w:rFonts w:ascii="Segoe UI" w:hAnsi="Segoe UI" w:cs="Segoe UI"/>
        </w:rPr>
        <w:t>S</w:t>
      </w:r>
      <w:r w:rsidRPr="005B1393">
        <w:rPr>
          <w:rFonts w:ascii="Segoe UI" w:hAnsi="Segoe UI" w:cs="Segoe UI"/>
          <w:sz w:val="20"/>
        </w:rPr>
        <w:t>KILLS</w:t>
      </w:r>
      <w:r>
        <w:rPr>
          <w:rFonts w:ascii="Segoe UI" w:hAnsi="Segoe UI" w:cs="Segoe UI"/>
        </w:rPr>
        <w:t>&amp; A</w:t>
      </w:r>
      <w:r w:rsidRPr="005B1393">
        <w:rPr>
          <w:rFonts w:ascii="Segoe UI" w:hAnsi="Segoe UI" w:cs="Segoe UI"/>
          <w:sz w:val="20"/>
        </w:rPr>
        <w:t>BILITIES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79"/>
        <w:gridCol w:w="3713"/>
        <w:gridCol w:w="3304"/>
      </w:tblGrid>
      <w:tr w:rsidR="00E95E6E" w:rsidRPr="00EB66C5" w:rsidTr="0057036C">
        <w:trPr>
          <w:trHeight w:val="666"/>
        </w:trPr>
        <w:tc>
          <w:tcPr>
            <w:tcW w:w="3369" w:type="dxa"/>
            <w:shd w:val="clear" w:color="auto" w:fill="auto"/>
          </w:tcPr>
          <w:p w:rsidR="00E95E6E" w:rsidRPr="005C051C" w:rsidRDefault="00E95E6E" w:rsidP="005C051C">
            <w:pPr>
              <w:spacing w:after="0" w:line="0" w:lineRule="atLeast"/>
              <w:rPr>
                <w:rFonts w:ascii="Segoe UI" w:hAnsi="Segoe UI" w:cs="Segoe UI"/>
                <w:color w:val="262626"/>
                <w:sz w:val="17"/>
                <w:szCs w:val="17"/>
              </w:rPr>
            </w:pPr>
          </w:p>
          <w:p w:rsidR="00E95E6E" w:rsidRPr="00EB66C5" w:rsidRDefault="00E46423" w:rsidP="00E95E6E">
            <w:pPr>
              <w:pStyle w:val="ListParagraph"/>
              <w:numPr>
                <w:ilvl w:val="0"/>
                <w:numId w:val="5"/>
              </w:numPr>
              <w:spacing w:after="0" w:line="0" w:lineRule="atLeast"/>
              <w:ind w:left="113" w:hanging="113"/>
              <w:rPr>
                <w:rFonts w:ascii="Segoe UI" w:hAnsi="Segoe UI" w:cs="Segoe UI"/>
                <w:color w:val="262626"/>
                <w:sz w:val="17"/>
                <w:szCs w:val="17"/>
              </w:rPr>
            </w:pPr>
            <w:r w:rsidRPr="00EB66C5">
              <w:rPr>
                <w:rFonts w:ascii="Segoe UI" w:hAnsi="Segoe UI" w:cs="Segoe UI"/>
                <w:color w:val="262626"/>
                <w:sz w:val="17"/>
                <w:szCs w:val="17"/>
              </w:rPr>
              <w:t xml:space="preserve">Guest Services </w:t>
            </w:r>
            <w:r w:rsidR="00596510">
              <w:rPr>
                <w:rFonts w:ascii="Segoe UI" w:hAnsi="Segoe UI" w:cs="Segoe UI"/>
                <w:color w:val="262626"/>
                <w:sz w:val="17"/>
                <w:szCs w:val="17"/>
              </w:rPr>
              <w:t>Management</w:t>
            </w:r>
          </w:p>
          <w:p w:rsidR="00E95E6E" w:rsidRPr="00EB66C5" w:rsidRDefault="00596510" w:rsidP="00E95E6E">
            <w:pPr>
              <w:pStyle w:val="ListParagraph"/>
              <w:numPr>
                <w:ilvl w:val="0"/>
                <w:numId w:val="5"/>
              </w:numPr>
              <w:spacing w:after="0" w:line="0" w:lineRule="atLeast"/>
              <w:ind w:left="113" w:hanging="113"/>
              <w:rPr>
                <w:rFonts w:ascii="Segoe UI" w:hAnsi="Segoe UI" w:cs="Segoe UI"/>
                <w:color w:val="262626"/>
                <w:sz w:val="17"/>
                <w:szCs w:val="17"/>
              </w:rPr>
            </w:pPr>
            <w:r>
              <w:rPr>
                <w:rFonts w:ascii="Segoe UI" w:hAnsi="Segoe UI" w:cs="Segoe UI"/>
                <w:color w:val="262626"/>
                <w:sz w:val="17"/>
                <w:szCs w:val="17"/>
              </w:rPr>
              <w:t xml:space="preserve">Knowledge </w:t>
            </w:r>
            <w:r w:rsidR="00864729">
              <w:rPr>
                <w:rFonts w:ascii="Segoe UI" w:hAnsi="Segoe UI" w:cs="Segoe UI"/>
                <w:color w:val="262626"/>
                <w:sz w:val="17"/>
                <w:szCs w:val="17"/>
              </w:rPr>
              <w:t>Of Opera</w:t>
            </w:r>
          </w:p>
          <w:p w:rsidR="00CC5C01" w:rsidRDefault="00CC5C01" w:rsidP="00E95E6E">
            <w:pPr>
              <w:pStyle w:val="ListParagraph"/>
              <w:numPr>
                <w:ilvl w:val="0"/>
                <w:numId w:val="5"/>
              </w:numPr>
              <w:spacing w:after="0" w:line="0" w:lineRule="atLeast"/>
              <w:ind w:left="113" w:hanging="113"/>
              <w:rPr>
                <w:rFonts w:ascii="Segoe UI" w:hAnsi="Segoe UI" w:cs="Segoe UI"/>
                <w:color w:val="262626"/>
                <w:sz w:val="17"/>
                <w:szCs w:val="17"/>
              </w:rPr>
            </w:pPr>
            <w:r w:rsidRPr="00EB66C5">
              <w:rPr>
                <w:rFonts w:ascii="Segoe UI" w:hAnsi="Segoe UI" w:cs="Segoe UI"/>
                <w:color w:val="262626"/>
                <w:sz w:val="17"/>
                <w:szCs w:val="17"/>
              </w:rPr>
              <w:t>Good listener</w:t>
            </w:r>
          </w:p>
          <w:p w:rsidR="001C3E1E" w:rsidRPr="00EB66C5" w:rsidRDefault="001C3E1E" w:rsidP="00E95E6E">
            <w:pPr>
              <w:pStyle w:val="ListParagraph"/>
              <w:numPr>
                <w:ilvl w:val="0"/>
                <w:numId w:val="5"/>
              </w:numPr>
              <w:spacing w:after="0" w:line="0" w:lineRule="atLeast"/>
              <w:ind w:left="113" w:hanging="113"/>
              <w:rPr>
                <w:rFonts w:ascii="Segoe UI" w:hAnsi="Segoe UI" w:cs="Segoe UI"/>
                <w:color w:val="262626"/>
                <w:sz w:val="17"/>
                <w:szCs w:val="17"/>
              </w:rPr>
            </w:pPr>
            <w:r>
              <w:rPr>
                <w:rFonts w:ascii="Segoe UI" w:hAnsi="Segoe UI" w:cs="Segoe UI"/>
                <w:color w:val="262626"/>
                <w:sz w:val="17"/>
                <w:szCs w:val="17"/>
              </w:rPr>
              <w:t>Networking</w:t>
            </w:r>
          </w:p>
        </w:tc>
        <w:tc>
          <w:tcPr>
            <w:tcW w:w="3827" w:type="dxa"/>
            <w:shd w:val="clear" w:color="auto" w:fill="auto"/>
          </w:tcPr>
          <w:p w:rsidR="00E95E6E" w:rsidRPr="00EB66C5" w:rsidRDefault="00E95E6E" w:rsidP="00864729">
            <w:pPr>
              <w:pStyle w:val="ListParagraph"/>
              <w:spacing w:after="0" w:line="0" w:lineRule="atLeast"/>
              <w:ind w:left="113"/>
              <w:rPr>
                <w:rFonts w:ascii="Segoe UI" w:hAnsi="Segoe UI" w:cs="Segoe UI"/>
                <w:color w:val="262626"/>
                <w:sz w:val="17"/>
                <w:szCs w:val="17"/>
              </w:rPr>
            </w:pPr>
          </w:p>
          <w:p w:rsidR="00E95E6E" w:rsidRPr="00EB66C5" w:rsidRDefault="00397ECC" w:rsidP="00E95E6E">
            <w:pPr>
              <w:pStyle w:val="ListParagraph"/>
              <w:numPr>
                <w:ilvl w:val="0"/>
                <w:numId w:val="5"/>
              </w:numPr>
              <w:spacing w:after="0" w:line="0" w:lineRule="atLeast"/>
              <w:ind w:left="113" w:hanging="113"/>
              <w:rPr>
                <w:rFonts w:ascii="Segoe UI" w:hAnsi="Segoe UI" w:cs="Segoe UI"/>
                <w:color w:val="262626"/>
                <w:sz w:val="17"/>
                <w:szCs w:val="17"/>
              </w:rPr>
            </w:pPr>
            <w:r>
              <w:rPr>
                <w:rFonts w:ascii="Segoe UI" w:hAnsi="Segoe UI" w:cs="Segoe UI"/>
                <w:color w:val="262626"/>
                <w:sz w:val="17"/>
                <w:szCs w:val="17"/>
              </w:rPr>
              <w:t xml:space="preserve">Ability to handle a diverse </w:t>
            </w:r>
            <w:proofErr w:type="spellStart"/>
            <w:r>
              <w:rPr>
                <w:rFonts w:ascii="Segoe UI" w:hAnsi="Segoe UI" w:cs="Segoe UI"/>
                <w:color w:val="262626"/>
                <w:sz w:val="17"/>
                <w:szCs w:val="17"/>
              </w:rPr>
              <w:t>clientle</w:t>
            </w:r>
            <w:proofErr w:type="spellEnd"/>
          </w:p>
          <w:p w:rsidR="00E95E6E" w:rsidRPr="00EB66C5" w:rsidRDefault="00397ECC" w:rsidP="00E95E6E">
            <w:pPr>
              <w:pStyle w:val="ListParagraph"/>
              <w:numPr>
                <w:ilvl w:val="0"/>
                <w:numId w:val="5"/>
              </w:numPr>
              <w:spacing w:after="0" w:line="0" w:lineRule="atLeast"/>
              <w:ind w:left="113" w:hanging="113"/>
              <w:rPr>
                <w:rFonts w:ascii="Segoe UI" w:hAnsi="Segoe UI" w:cs="Segoe UI"/>
                <w:color w:val="262626"/>
                <w:sz w:val="17"/>
                <w:szCs w:val="17"/>
              </w:rPr>
            </w:pPr>
            <w:r>
              <w:rPr>
                <w:rFonts w:ascii="Segoe UI" w:hAnsi="Segoe UI" w:cs="Segoe UI"/>
                <w:color w:val="262626"/>
                <w:sz w:val="17"/>
                <w:szCs w:val="17"/>
              </w:rPr>
              <w:t>Handling group reservations and check ins</w:t>
            </w:r>
          </w:p>
          <w:p w:rsidR="006D55A6" w:rsidRDefault="00397ECC" w:rsidP="00E95E6E">
            <w:pPr>
              <w:pStyle w:val="ListParagraph"/>
              <w:numPr>
                <w:ilvl w:val="0"/>
                <w:numId w:val="5"/>
              </w:numPr>
              <w:spacing w:after="0" w:line="0" w:lineRule="atLeast"/>
              <w:ind w:left="113" w:hanging="113"/>
              <w:rPr>
                <w:rFonts w:ascii="Segoe UI" w:hAnsi="Segoe UI" w:cs="Segoe UI"/>
                <w:color w:val="262626"/>
                <w:sz w:val="17"/>
                <w:szCs w:val="17"/>
              </w:rPr>
            </w:pPr>
            <w:proofErr w:type="spellStart"/>
            <w:r>
              <w:rPr>
                <w:rFonts w:ascii="Segoe UI" w:hAnsi="Segoe UI" w:cs="Segoe UI"/>
                <w:color w:val="262626"/>
                <w:sz w:val="17"/>
                <w:szCs w:val="17"/>
              </w:rPr>
              <w:t>Anaylsing</w:t>
            </w:r>
            <w:proofErr w:type="spellEnd"/>
            <w:r>
              <w:rPr>
                <w:rFonts w:ascii="Segoe UI" w:hAnsi="Segoe UI" w:cs="Segoe UI"/>
                <w:color w:val="262626"/>
                <w:sz w:val="17"/>
                <w:szCs w:val="17"/>
              </w:rPr>
              <w:t xml:space="preserve"> </w:t>
            </w:r>
            <w:r w:rsidR="004E6CF6">
              <w:rPr>
                <w:rFonts w:ascii="Segoe UI" w:hAnsi="Segoe UI" w:cs="Segoe UI"/>
                <w:color w:val="262626"/>
                <w:sz w:val="17"/>
                <w:szCs w:val="17"/>
              </w:rPr>
              <w:t>financial reports</w:t>
            </w:r>
          </w:p>
          <w:p w:rsidR="00EF4503" w:rsidRPr="00EB66C5" w:rsidRDefault="004E6CF6" w:rsidP="00E95E6E">
            <w:pPr>
              <w:pStyle w:val="ListParagraph"/>
              <w:numPr>
                <w:ilvl w:val="0"/>
                <w:numId w:val="5"/>
              </w:numPr>
              <w:spacing w:after="0" w:line="0" w:lineRule="atLeast"/>
              <w:ind w:left="113" w:hanging="113"/>
              <w:rPr>
                <w:rFonts w:ascii="Segoe UI" w:hAnsi="Segoe UI" w:cs="Segoe UI"/>
                <w:color w:val="262626"/>
                <w:sz w:val="17"/>
                <w:szCs w:val="17"/>
              </w:rPr>
            </w:pPr>
            <w:r>
              <w:rPr>
                <w:rFonts w:ascii="Segoe UI" w:hAnsi="Segoe UI" w:cs="Segoe UI"/>
                <w:color w:val="262626"/>
                <w:sz w:val="17"/>
                <w:szCs w:val="17"/>
              </w:rPr>
              <w:t>Telephone courtesy</w:t>
            </w:r>
          </w:p>
        </w:tc>
        <w:tc>
          <w:tcPr>
            <w:tcW w:w="3402" w:type="dxa"/>
            <w:shd w:val="clear" w:color="auto" w:fill="auto"/>
          </w:tcPr>
          <w:p w:rsidR="00E95E6E" w:rsidRPr="00EB66C5" w:rsidRDefault="00E95E6E" w:rsidP="001C3E1E">
            <w:pPr>
              <w:pStyle w:val="ListParagraph"/>
              <w:spacing w:after="0" w:line="0" w:lineRule="atLeast"/>
              <w:ind w:left="113"/>
              <w:rPr>
                <w:rFonts w:ascii="Segoe UI" w:hAnsi="Segoe UI" w:cs="Segoe UI"/>
                <w:color w:val="262626"/>
                <w:sz w:val="17"/>
                <w:szCs w:val="17"/>
              </w:rPr>
            </w:pPr>
          </w:p>
          <w:p w:rsidR="006D55A6" w:rsidRPr="00EB66C5" w:rsidRDefault="001C3E1E" w:rsidP="00E95E6E">
            <w:pPr>
              <w:pStyle w:val="ListParagraph"/>
              <w:numPr>
                <w:ilvl w:val="0"/>
                <w:numId w:val="5"/>
              </w:numPr>
              <w:spacing w:after="0" w:line="0" w:lineRule="atLeast"/>
              <w:ind w:left="113" w:hanging="113"/>
              <w:rPr>
                <w:rFonts w:ascii="Segoe UI" w:hAnsi="Segoe UI" w:cs="Segoe UI"/>
                <w:color w:val="262626"/>
                <w:sz w:val="17"/>
                <w:szCs w:val="17"/>
              </w:rPr>
            </w:pPr>
            <w:r>
              <w:rPr>
                <w:rFonts w:ascii="Segoe UI" w:hAnsi="Segoe UI" w:cs="Segoe UI"/>
                <w:color w:val="262626"/>
                <w:sz w:val="17"/>
                <w:szCs w:val="17"/>
              </w:rPr>
              <w:t>Ability to remember guests by name</w:t>
            </w:r>
          </w:p>
          <w:p w:rsidR="00E46423" w:rsidRPr="00EB66C5" w:rsidRDefault="00CC58F4" w:rsidP="00E95E6E">
            <w:pPr>
              <w:pStyle w:val="ListParagraph"/>
              <w:numPr>
                <w:ilvl w:val="0"/>
                <w:numId w:val="5"/>
              </w:numPr>
              <w:spacing w:after="0" w:line="0" w:lineRule="atLeast"/>
              <w:ind w:left="113" w:hanging="113"/>
              <w:rPr>
                <w:rFonts w:ascii="Segoe UI" w:hAnsi="Segoe UI" w:cs="Segoe UI"/>
                <w:color w:val="262626"/>
                <w:sz w:val="17"/>
                <w:szCs w:val="17"/>
              </w:rPr>
            </w:pPr>
            <w:r>
              <w:rPr>
                <w:rFonts w:ascii="Segoe UI" w:hAnsi="Segoe UI" w:cs="Segoe UI"/>
                <w:color w:val="262626"/>
                <w:sz w:val="17"/>
                <w:szCs w:val="17"/>
              </w:rPr>
              <w:t xml:space="preserve">Ability to </w:t>
            </w:r>
            <w:r w:rsidR="008053B5">
              <w:rPr>
                <w:rFonts w:ascii="Segoe UI" w:hAnsi="Segoe UI" w:cs="Segoe UI"/>
                <w:color w:val="262626"/>
                <w:sz w:val="17"/>
                <w:szCs w:val="17"/>
              </w:rPr>
              <w:t>remember guests by names</w:t>
            </w:r>
          </w:p>
          <w:p w:rsidR="006D55A6" w:rsidRDefault="00F51F28" w:rsidP="00E95E6E">
            <w:pPr>
              <w:pStyle w:val="ListParagraph"/>
              <w:numPr>
                <w:ilvl w:val="0"/>
                <w:numId w:val="5"/>
              </w:numPr>
              <w:spacing w:after="0" w:line="0" w:lineRule="atLeast"/>
              <w:ind w:left="113" w:hanging="113"/>
              <w:rPr>
                <w:rFonts w:ascii="Segoe UI" w:hAnsi="Segoe UI" w:cs="Segoe UI"/>
                <w:color w:val="262626"/>
                <w:sz w:val="17"/>
                <w:szCs w:val="17"/>
              </w:rPr>
            </w:pPr>
            <w:r>
              <w:rPr>
                <w:rFonts w:ascii="Segoe UI" w:hAnsi="Segoe UI" w:cs="Segoe UI"/>
                <w:color w:val="262626"/>
                <w:sz w:val="17"/>
                <w:szCs w:val="17"/>
              </w:rPr>
              <w:t>Pressure absorption.</w:t>
            </w:r>
          </w:p>
          <w:p w:rsidR="00F51F28" w:rsidRPr="00EB66C5" w:rsidRDefault="00F51F28" w:rsidP="00E95E6E">
            <w:pPr>
              <w:pStyle w:val="ListParagraph"/>
              <w:numPr>
                <w:ilvl w:val="0"/>
                <w:numId w:val="5"/>
              </w:numPr>
              <w:spacing w:after="0" w:line="0" w:lineRule="atLeast"/>
              <w:ind w:left="113" w:hanging="113"/>
              <w:rPr>
                <w:rFonts w:ascii="Segoe UI" w:hAnsi="Segoe UI" w:cs="Segoe UI"/>
                <w:color w:val="262626"/>
                <w:sz w:val="17"/>
                <w:szCs w:val="17"/>
              </w:rPr>
            </w:pPr>
            <w:r>
              <w:rPr>
                <w:rFonts w:ascii="Segoe UI" w:hAnsi="Segoe UI" w:cs="Segoe UI"/>
                <w:color w:val="262626"/>
                <w:sz w:val="17"/>
                <w:szCs w:val="17"/>
              </w:rPr>
              <w:t>Attention to detail</w:t>
            </w:r>
          </w:p>
          <w:p w:rsidR="00E95E6E" w:rsidRPr="00EF78D5" w:rsidRDefault="00E95E6E" w:rsidP="00EF78D5">
            <w:pPr>
              <w:spacing w:after="0" w:line="0" w:lineRule="atLeast"/>
              <w:rPr>
                <w:rFonts w:ascii="Segoe UI" w:hAnsi="Segoe UI" w:cs="Segoe UI"/>
                <w:color w:val="262626"/>
                <w:sz w:val="17"/>
                <w:szCs w:val="17"/>
              </w:rPr>
            </w:pPr>
          </w:p>
        </w:tc>
      </w:tr>
    </w:tbl>
    <w:p w:rsidR="00CC5C01" w:rsidRDefault="00CC5C01" w:rsidP="006D10E0">
      <w:pPr>
        <w:pStyle w:val="SectionHeading"/>
        <w:spacing w:before="0" w:after="0" w:line="0" w:lineRule="atLeast"/>
        <w:rPr>
          <w:rFonts w:ascii="Segoe UI" w:hAnsi="Segoe UI" w:cs="Segoe UI"/>
        </w:rPr>
      </w:pPr>
    </w:p>
    <w:p w:rsidR="007A767D" w:rsidRDefault="006D10E0" w:rsidP="00E0318E">
      <w:pPr>
        <w:pStyle w:val="SectionHeading"/>
        <w:spacing w:before="0" w:after="0" w:line="0" w:lineRule="atLeast"/>
        <w:rPr>
          <w:rFonts w:ascii="Segoe UI" w:hAnsi="Segoe UI" w:cs="Segoe UI"/>
          <w:sz w:val="20"/>
        </w:rPr>
      </w:pPr>
      <w:r w:rsidRPr="00A31FB9">
        <w:rPr>
          <w:rFonts w:ascii="Segoe UI" w:hAnsi="Segoe UI" w:cs="Segoe UI"/>
        </w:rPr>
        <w:t>E</w:t>
      </w:r>
      <w:r w:rsidR="008A1BDC" w:rsidRPr="008A1BDC">
        <w:rPr>
          <w:rFonts w:ascii="Segoe UI" w:hAnsi="Segoe UI" w:cs="Segoe UI"/>
          <w:sz w:val="20"/>
        </w:rPr>
        <w:t xml:space="preserve">XPERIENCE </w:t>
      </w:r>
    </w:p>
    <w:p w:rsidR="007A767D" w:rsidRDefault="007A767D" w:rsidP="00E0318E">
      <w:pPr>
        <w:pStyle w:val="SectionHeading"/>
        <w:spacing w:before="0" w:after="0" w:line="0" w:lineRule="atLeast"/>
        <w:rPr>
          <w:rFonts w:ascii="Segoe UI" w:hAnsi="Segoe UI" w:cs="Segoe UI"/>
          <w:sz w:val="20"/>
        </w:rPr>
      </w:pPr>
    </w:p>
    <w:p w:rsidR="007A767D" w:rsidRDefault="00E46423" w:rsidP="00193B83">
      <w:pPr>
        <w:pStyle w:val="Subsection"/>
        <w:spacing w:before="0" w:after="0" w:line="0" w:lineRule="atLeas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HOTEL MOZAMBIQUE</w:t>
      </w:r>
      <w:r w:rsidR="00BA1F20">
        <w:rPr>
          <w:rFonts w:ascii="Segoe UI" w:hAnsi="Segoe UI" w:cs="Segoe UI"/>
        </w:rPr>
        <w:t xml:space="preserve"> (182 ROOMS)</w:t>
      </w:r>
      <w:r w:rsidR="007A767D">
        <w:rPr>
          <w:rFonts w:ascii="Segoe UI" w:hAnsi="Segoe UI" w:cs="Segoe UI"/>
        </w:rPr>
        <w:t xml:space="preserve"> </w:t>
      </w:r>
    </w:p>
    <w:p w:rsidR="007A767D" w:rsidRDefault="007A767D" w:rsidP="00193B83">
      <w:pPr>
        <w:pStyle w:val="Subsection"/>
        <w:spacing w:before="0" w:after="0" w:line="0" w:lineRule="atLeast"/>
        <w:jc w:val="both"/>
        <w:rPr>
          <w:rFonts w:ascii="Segoe UI" w:hAnsi="Segoe UI" w:cs="Segoe UI"/>
        </w:rPr>
      </w:pPr>
    </w:p>
    <w:p w:rsidR="008F6F05" w:rsidRPr="00A31FB9" w:rsidRDefault="007A767D" w:rsidP="00193B83">
      <w:pPr>
        <w:pStyle w:val="Subsection"/>
        <w:spacing w:before="0" w:after="0" w:line="0" w:lineRule="atLeas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APRIL</w:t>
      </w:r>
      <w:r w:rsidR="00EE1202">
        <w:rPr>
          <w:rFonts w:ascii="Segoe UI" w:hAnsi="Segoe UI" w:cs="Segoe UI"/>
        </w:rPr>
        <w:t xml:space="preserve"> 201</w:t>
      </w:r>
      <w:r w:rsidR="00C7269D">
        <w:rPr>
          <w:rFonts w:ascii="Segoe UI" w:hAnsi="Segoe UI" w:cs="Segoe UI"/>
        </w:rPr>
        <w:t>0 to SEP</w:t>
      </w:r>
      <w:r w:rsidR="00E46423">
        <w:rPr>
          <w:rFonts w:ascii="Segoe UI" w:hAnsi="Segoe UI" w:cs="Segoe UI"/>
        </w:rPr>
        <w:t xml:space="preserve"> 201</w:t>
      </w:r>
      <w:r w:rsidR="00C7269D">
        <w:rPr>
          <w:rFonts w:ascii="Segoe UI" w:hAnsi="Segoe UI" w:cs="Segoe UI"/>
        </w:rPr>
        <w:t>6</w:t>
      </w:r>
    </w:p>
    <w:p w:rsidR="00CC5C01" w:rsidRDefault="00CC5C01" w:rsidP="00EE1202">
      <w:pPr>
        <w:pStyle w:val="ListBullet"/>
        <w:numPr>
          <w:ilvl w:val="0"/>
          <w:numId w:val="0"/>
        </w:numPr>
        <w:spacing w:after="0" w:line="0" w:lineRule="atLeast"/>
        <w:ind w:left="144"/>
        <w:rPr>
          <w:rFonts w:ascii="Segoe UI" w:hAnsi="Segoe UI" w:cs="Segoe UI"/>
          <w:b/>
        </w:rPr>
      </w:pPr>
    </w:p>
    <w:p w:rsidR="00EE1202" w:rsidRDefault="00EE1202" w:rsidP="00697F93">
      <w:pPr>
        <w:pStyle w:val="ListBullet"/>
        <w:numPr>
          <w:ilvl w:val="0"/>
          <w:numId w:val="0"/>
        </w:numPr>
        <w:spacing w:after="0" w:line="0" w:lineRule="atLeast"/>
        <w:ind w:left="144" w:hanging="144"/>
        <w:rPr>
          <w:rFonts w:ascii="Segoe UI" w:hAnsi="Segoe UI" w:cs="Segoe UI"/>
          <w:b/>
        </w:rPr>
      </w:pPr>
    </w:p>
    <w:p w:rsidR="00245DC9" w:rsidRDefault="00245DC9" w:rsidP="00697F93">
      <w:pPr>
        <w:pStyle w:val="ListBullet"/>
        <w:numPr>
          <w:ilvl w:val="0"/>
          <w:numId w:val="0"/>
        </w:numPr>
        <w:spacing w:after="0" w:line="0" w:lineRule="atLeast"/>
        <w:ind w:left="144" w:hanging="144"/>
        <w:rPr>
          <w:rFonts w:ascii="Segoe UI" w:hAnsi="Segoe UI" w:cs="Segoe UI"/>
          <w:b/>
        </w:rPr>
      </w:pPr>
    </w:p>
    <w:p w:rsidR="00697F93" w:rsidRDefault="00697F93" w:rsidP="00697F93">
      <w:pPr>
        <w:pStyle w:val="ListBullet"/>
        <w:numPr>
          <w:ilvl w:val="0"/>
          <w:numId w:val="0"/>
        </w:numPr>
        <w:spacing w:after="0" w:line="0" w:lineRule="atLeast"/>
        <w:ind w:left="144" w:hanging="144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Reservationist</w:t>
      </w:r>
    </w:p>
    <w:p w:rsidR="00245DC9" w:rsidRPr="00EE1202" w:rsidRDefault="00245DC9" w:rsidP="00245DC9">
      <w:pPr>
        <w:pStyle w:val="ListBullet"/>
        <w:numPr>
          <w:ilvl w:val="0"/>
          <w:numId w:val="0"/>
        </w:numPr>
        <w:spacing w:after="0" w:line="0" w:lineRule="atLeast"/>
        <w:ind w:left="144" w:hanging="144"/>
        <w:rPr>
          <w:rFonts w:ascii="Segoe UI" w:hAnsi="Segoe UI" w:cs="Segoe UI"/>
          <w:b/>
        </w:rPr>
      </w:pPr>
    </w:p>
    <w:p w:rsidR="00727182" w:rsidRDefault="005F2CB4" w:rsidP="00EE1202">
      <w:pPr>
        <w:pStyle w:val="ListBullet"/>
        <w:rPr>
          <w:rFonts w:ascii="Segoe UI" w:hAnsi="Segoe UI" w:cs="Segoe UI"/>
        </w:rPr>
      </w:pPr>
      <w:r>
        <w:rPr>
          <w:rFonts w:ascii="Segoe UI" w:hAnsi="Segoe UI" w:cs="Segoe UI"/>
        </w:rPr>
        <w:t>Taking</w:t>
      </w:r>
      <w:r w:rsidR="00D91EAC">
        <w:rPr>
          <w:rFonts w:ascii="Segoe UI" w:hAnsi="Segoe UI" w:cs="Segoe UI"/>
        </w:rPr>
        <w:t xml:space="preserve"> down all hotel bookings coming through different</w:t>
      </w:r>
      <w:r w:rsidR="003A4A79">
        <w:rPr>
          <w:rFonts w:ascii="Segoe UI" w:hAnsi="Segoe UI" w:cs="Segoe UI"/>
        </w:rPr>
        <w:t xml:space="preserve"> channels.</w:t>
      </w:r>
    </w:p>
    <w:p w:rsidR="00727182" w:rsidRDefault="000E6532" w:rsidP="00EE1202">
      <w:pPr>
        <w:pStyle w:val="ListBulle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Updating all bookings in the </w:t>
      </w:r>
      <w:r w:rsidR="00B84DE6">
        <w:rPr>
          <w:rFonts w:ascii="Segoe UI" w:hAnsi="Segoe UI" w:cs="Segoe UI"/>
        </w:rPr>
        <w:t>Opera system.</w:t>
      </w:r>
    </w:p>
    <w:p w:rsidR="00B84DE6" w:rsidRDefault="00B84DE6" w:rsidP="00EE1202">
      <w:pPr>
        <w:pStyle w:val="ListBullet"/>
        <w:rPr>
          <w:rFonts w:ascii="Segoe UI" w:hAnsi="Segoe UI" w:cs="Segoe UI"/>
        </w:rPr>
      </w:pPr>
      <w:r>
        <w:rPr>
          <w:rFonts w:ascii="Segoe UI" w:hAnsi="Segoe UI" w:cs="Segoe UI"/>
        </w:rPr>
        <w:t>Handling group bookings.</w:t>
      </w:r>
    </w:p>
    <w:p w:rsidR="00B84DE6" w:rsidRDefault="00B84DE6" w:rsidP="00EE1202">
      <w:pPr>
        <w:pStyle w:val="ListBullet"/>
        <w:rPr>
          <w:rFonts w:ascii="Segoe UI" w:hAnsi="Segoe UI" w:cs="Segoe UI"/>
        </w:rPr>
      </w:pPr>
      <w:r>
        <w:rPr>
          <w:rFonts w:ascii="Segoe UI" w:hAnsi="Segoe UI" w:cs="Segoe UI"/>
        </w:rPr>
        <w:t>Following up on tentative bookings.</w:t>
      </w:r>
    </w:p>
    <w:p w:rsidR="00B84DE6" w:rsidRDefault="00B84DE6" w:rsidP="00EE1202">
      <w:pPr>
        <w:pStyle w:val="ListBulle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Informing guests about the hotel cancellation, confirmation and </w:t>
      </w:r>
      <w:r w:rsidR="00766419">
        <w:rPr>
          <w:rFonts w:ascii="Segoe UI" w:hAnsi="Segoe UI" w:cs="Segoe UI"/>
        </w:rPr>
        <w:t>no show policy.</w:t>
      </w:r>
    </w:p>
    <w:p w:rsidR="00766419" w:rsidRDefault="00766419" w:rsidP="00EE1202">
      <w:pPr>
        <w:pStyle w:val="ListBulle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Advising other team members </w:t>
      </w:r>
      <w:r w:rsidR="0013229E">
        <w:rPr>
          <w:rFonts w:ascii="Segoe UI" w:hAnsi="Segoe UI" w:cs="Segoe UI"/>
        </w:rPr>
        <w:t>on dates they could upsell the hotel.</w:t>
      </w:r>
    </w:p>
    <w:p w:rsidR="001F4F48" w:rsidRDefault="001F4F48" w:rsidP="00EE1202">
      <w:pPr>
        <w:pStyle w:val="ListBullet"/>
        <w:rPr>
          <w:rFonts w:ascii="Segoe UI" w:hAnsi="Segoe UI" w:cs="Segoe UI"/>
        </w:rPr>
      </w:pPr>
      <w:r>
        <w:rPr>
          <w:rFonts w:ascii="Segoe UI" w:hAnsi="Segoe UI" w:cs="Segoe UI"/>
        </w:rPr>
        <w:t>Creating and updating reservation files.</w:t>
      </w:r>
    </w:p>
    <w:p w:rsidR="009E1296" w:rsidRDefault="009E1296" w:rsidP="00EE1202">
      <w:pPr>
        <w:pStyle w:val="ListBulle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Producing reports of </w:t>
      </w:r>
      <w:r w:rsidR="004837BC">
        <w:rPr>
          <w:rFonts w:ascii="Segoe UI" w:hAnsi="Segoe UI" w:cs="Segoe UI"/>
        </w:rPr>
        <w:t>bookings for hotel management.</w:t>
      </w:r>
    </w:p>
    <w:p w:rsidR="004837BC" w:rsidRDefault="004837BC" w:rsidP="00EE1202">
      <w:pPr>
        <w:pStyle w:val="ListBulle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Taking part in </w:t>
      </w:r>
      <w:r w:rsidR="00873CF0">
        <w:rPr>
          <w:rFonts w:ascii="Segoe UI" w:hAnsi="Segoe UI" w:cs="Segoe UI"/>
        </w:rPr>
        <w:t>hotel management meetings.</w:t>
      </w:r>
    </w:p>
    <w:p w:rsidR="00873CF0" w:rsidRDefault="00873CF0" w:rsidP="00EE1202">
      <w:pPr>
        <w:pStyle w:val="ListBullet"/>
        <w:rPr>
          <w:rFonts w:ascii="Segoe UI" w:hAnsi="Segoe UI" w:cs="Segoe UI"/>
        </w:rPr>
      </w:pPr>
      <w:r>
        <w:rPr>
          <w:rFonts w:ascii="Segoe UI" w:hAnsi="Segoe UI" w:cs="Segoe UI"/>
        </w:rPr>
        <w:t>Training front line staff on handling reservations.</w:t>
      </w:r>
    </w:p>
    <w:p w:rsidR="00873CF0" w:rsidRDefault="009E56D4" w:rsidP="00EE1202">
      <w:pPr>
        <w:pStyle w:val="ListBulle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Meeting group coordinators at check-in and </w:t>
      </w:r>
      <w:proofErr w:type="spellStart"/>
      <w:r>
        <w:rPr>
          <w:rFonts w:ascii="Segoe UI" w:hAnsi="Segoe UI" w:cs="Segoe UI"/>
        </w:rPr>
        <w:t>liase</w:t>
      </w:r>
      <w:proofErr w:type="spellEnd"/>
      <w:r>
        <w:rPr>
          <w:rFonts w:ascii="Segoe UI" w:hAnsi="Segoe UI" w:cs="Segoe UI"/>
        </w:rPr>
        <w:t xml:space="preserve"> with them their </w:t>
      </w:r>
      <w:proofErr w:type="spellStart"/>
      <w:r>
        <w:rPr>
          <w:rFonts w:ascii="Segoe UI" w:hAnsi="Segoe UI" w:cs="Segoe UI"/>
        </w:rPr>
        <w:t>programme</w:t>
      </w:r>
      <w:proofErr w:type="spellEnd"/>
      <w:r>
        <w:rPr>
          <w:rFonts w:ascii="Segoe UI" w:hAnsi="Segoe UI" w:cs="Segoe UI"/>
        </w:rPr>
        <w:t>.</w:t>
      </w:r>
    </w:p>
    <w:p w:rsidR="004374C4" w:rsidRDefault="004374C4" w:rsidP="00EE1202">
      <w:pPr>
        <w:pStyle w:val="ListBulle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Suggest to management </w:t>
      </w:r>
      <w:r w:rsidR="008B7CB2">
        <w:rPr>
          <w:rFonts w:ascii="Segoe UI" w:hAnsi="Segoe UI" w:cs="Segoe UI"/>
        </w:rPr>
        <w:t>revenue generating initiatives</w:t>
      </w:r>
      <w:r w:rsidR="004A49DA">
        <w:rPr>
          <w:rFonts w:ascii="Segoe UI" w:hAnsi="Segoe UI" w:cs="Segoe UI"/>
        </w:rPr>
        <w:t>.</w:t>
      </w:r>
    </w:p>
    <w:p w:rsidR="00FD49A9" w:rsidRDefault="00FD49A9" w:rsidP="004A49DA">
      <w:pPr>
        <w:pStyle w:val="ListBullet"/>
        <w:numPr>
          <w:ilvl w:val="0"/>
          <w:numId w:val="0"/>
        </w:numPr>
        <w:ind w:left="144"/>
        <w:rPr>
          <w:rFonts w:ascii="Segoe UI" w:hAnsi="Segoe UI" w:cs="Segoe UI"/>
        </w:rPr>
      </w:pPr>
    </w:p>
    <w:p w:rsidR="00FD49A9" w:rsidRDefault="00FD49A9" w:rsidP="00CA5575">
      <w:pPr>
        <w:pStyle w:val="ListBullet"/>
        <w:numPr>
          <w:ilvl w:val="0"/>
          <w:numId w:val="0"/>
        </w:numPr>
        <w:ind w:left="144"/>
        <w:rPr>
          <w:rFonts w:ascii="Segoe UI" w:hAnsi="Segoe UI" w:cs="Segoe UI"/>
        </w:rPr>
      </w:pPr>
    </w:p>
    <w:p w:rsidR="00FD49A9" w:rsidRDefault="00FD49A9" w:rsidP="00B9201C">
      <w:pPr>
        <w:pStyle w:val="ListBullet"/>
        <w:numPr>
          <w:ilvl w:val="0"/>
          <w:numId w:val="0"/>
        </w:numPr>
        <w:ind w:left="144"/>
        <w:rPr>
          <w:rFonts w:ascii="Segoe UI" w:hAnsi="Segoe UI" w:cs="Segoe UI"/>
        </w:rPr>
      </w:pPr>
    </w:p>
    <w:p w:rsidR="00EE1202" w:rsidRDefault="00EE1202" w:rsidP="00B9201C">
      <w:pPr>
        <w:pStyle w:val="ListBullet"/>
        <w:numPr>
          <w:ilvl w:val="0"/>
          <w:numId w:val="0"/>
        </w:numPr>
        <w:ind w:left="144"/>
        <w:rPr>
          <w:rFonts w:ascii="Segoe UI" w:hAnsi="Segoe UI" w:cs="Segoe UI"/>
        </w:rPr>
      </w:pPr>
    </w:p>
    <w:p w:rsidR="00EE1202" w:rsidRPr="00766CD2" w:rsidRDefault="00EE1202" w:rsidP="00B9201C">
      <w:pPr>
        <w:pStyle w:val="ListBullet"/>
        <w:numPr>
          <w:ilvl w:val="0"/>
          <w:numId w:val="0"/>
        </w:numPr>
        <w:spacing w:after="0" w:line="0" w:lineRule="atLeast"/>
        <w:ind w:left="144"/>
        <w:rPr>
          <w:rFonts w:ascii="Segoe UI" w:hAnsi="Segoe UI" w:cs="Segoe UI"/>
        </w:rPr>
      </w:pPr>
    </w:p>
    <w:p w:rsidR="006A0A66" w:rsidRPr="00766CD2" w:rsidRDefault="006A0A66" w:rsidP="00D32F9C">
      <w:pPr>
        <w:pStyle w:val="ListBullet"/>
        <w:numPr>
          <w:ilvl w:val="0"/>
          <w:numId w:val="0"/>
        </w:numPr>
        <w:spacing w:after="0" w:line="0" w:lineRule="atLeast"/>
        <w:ind w:left="144"/>
        <w:rPr>
          <w:rFonts w:ascii="Segoe UI" w:hAnsi="Segoe UI" w:cs="Segoe UI"/>
        </w:rPr>
      </w:pPr>
    </w:p>
    <w:p w:rsidR="00766CD2" w:rsidRPr="00EE1202" w:rsidRDefault="00766CD2" w:rsidP="00D32F9C">
      <w:pPr>
        <w:pStyle w:val="ListBullet"/>
        <w:numPr>
          <w:ilvl w:val="0"/>
          <w:numId w:val="0"/>
        </w:numPr>
        <w:spacing w:after="0" w:line="0" w:lineRule="atLeast"/>
        <w:ind w:left="144"/>
        <w:rPr>
          <w:rFonts w:ascii="Segoe UI" w:hAnsi="Segoe UI" w:cs="Segoe UI"/>
        </w:rPr>
      </w:pPr>
    </w:p>
    <w:p w:rsidR="00EE1202" w:rsidRDefault="00EE1202" w:rsidP="00500AD3">
      <w:pPr>
        <w:pStyle w:val="ListBullet"/>
        <w:numPr>
          <w:ilvl w:val="0"/>
          <w:numId w:val="0"/>
        </w:numPr>
        <w:ind w:left="144" w:hanging="144"/>
        <w:rPr>
          <w:rFonts w:ascii="Segoe UI" w:hAnsi="Segoe UI" w:cs="Segoe UI"/>
        </w:rPr>
      </w:pPr>
    </w:p>
    <w:p w:rsidR="00FC3D5B" w:rsidRPr="00341AEE" w:rsidRDefault="00FC3D5B" w:rsidP="00500AD3">
      <w:pPr>
        <w:pStyle w:val="ListBullet"/>
        <w:numPr>
          <w:ilvl w:val="0"/>
          <w:numId w:val="0"/>
        </w:numPr>
        <w:ind w:left="144" w:hanging="144"/>
        <w:rPr>
          <w:rFonts w:ascii="Segoe UI" w:hAnsi="Segoe UI" w:cs="Segoe UI"/>
        </w:rPr>
      </w:pPr>
    </w:p>
    <w:p w:rsidR="00743357" w:rsidRDefault="00743357" w:rsidP="00193B83">
      <w:pPr>
        <w:pStyle w:val="Subsection"/>
        <w:spacing w:before="0" w:after="0" w:line="0" w:lineRule="atLeast"/>
        <w:rPr>
          <w:rFonts w:ascii="Segoe UI" w:hAnsi="Segoe UI" w:cs="Segoe UI"/>
        </w:rPr>
      </w:pPr>
    </w:p>
    <w:p w:rsidR="009D1F15" w:rsidRDefault="00B32D53" w:rsidP="00193B83">
      <w:pPr>
        <w:pStyle w:val="Subsection"/>
        <w:spacing w:before="0" w:after="0" w:line="0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KADO</w:t>
      </w:r>
      <w:r w:rsidR="00F80AFF">
        <w:rPr>
          <w:rFonts w:ascii="Segoe UI" w:hAnsi="Segoe UI" w:cs="Segoe UI"/>
        </w:rPr>
        <w:t xml:space="preserve">MA HOTEL </w:t>
      </w:r>
      <w:proofErr w:type="gramStart"/>
      <w:r w:rsidR="00F80AFF">
        <w:rPr>
          <w:rFonts w:ascii="Segoe UI" w:hAnsi="Segoe UI" w:cs="Segoe UI"/>
        </w:rPr>
        <w:t>&amp;  Co</w:t>
      </w:r>
      <w:r w:rsidR="000D1B1B">
        <w:rPr>
          <w:rFonts w:ascii="Segoe UI" w:hAnsi="Segoe UI" w:cs="Segoe UI"/>
        </w:rPr>
        <w:t>NFERENCE</w:t>
      </w:r>
      <w:proofErr w:type="gramEnd"/>
      <w:r w:rsidR="000D1B1B">
        <w:rPr>
          <w:rFonts w:ascii="Segoe UI" w:hAnsi="Segoe UI" w:cs="Segoe UI"/>
        </w:rPr>
        <w:t xml:space="preserve"> CENTRE (1</w:t>
      </w:r>
      <w:r w:rsidR="00564F18">
        <w:rPr>
          <w:rFonts w:ascii="Segoe UI" w:hAnsi="Segoe UI" w:cs="Segoe UI"/>
        </w:rPr>
        <w:t>46 ROOMS)  -</w:t>
      </w:r>
      <w:r w:rsidR="009D1F15">
        <w:rPr>
          <w:rFonts w:ascii="Segoe UI" w:hAnsi="Segoe UI" w:cs="Segoe UI"/>
        </w:rPr>
        <w:t xml:space="preserve"> A MEMBER OF RAINBOW TOURISM GROUP  ZIMBABWE</w:t>
      </w:r>
    </w:p>
    <w:p w:rsidR="009D1F15" w:rsidRDefault="009D1F15" w:rsidP="00193B83">
      <w:pPr>
        <w:pStyle w:val="Subsection"/>
        <w:spacing w:before="0" w:after="0" w:line="0" w:lineRule="atLeast"/>
        <w:rPr>
          <w:rFonts w:ascii="Segoe UI" w:hAnsi="Segoe UI" w:cs="Segoe UI"/>
        </w:rPr>
      </w:pPr>
    </w:p>
    <w:p w:rsidR="00CA1D86" w:rsidRPr="00A31FB9" w:rsidRDefault="009D1F15" w:rsidP="00193B83">
      <w:pPr>
        <w:pStyle w:val="Subsection"/>
        <w:spacing w:before="0" w:after="0" w:line="0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NOV</w:t>
      </w:r>
      <w:r w:rsidR="006A0A66">
        <w:rPr>
          <w:rFonts w:ascii="Segoe UI" w:hAnsi="Segoe UI" w:cs="Segoe UI"/>
        </w:rPr>
        <w:t>07</w:t>
      </w:r>
      <w:r w:rsidR="00F86D58">
        <w:rPr>
          <w:rFonts w:ascii="Segoe UI" w:hAnsi="Segoe UI" w:cs="Segoe UI"/>
        </w:rPr>
        <w:t xml:space="preserve"> to March 201</w:t>
      </w:r>
      <w:r w:rsidR="006A0A66">
        <w:rPr>
          <w:rFonts w:ascii="Segoe UI" w:hAnsi="Segoe UI" w:cs="Segoe UI"/>
        </w:rPr>
        <w:t>0</w:t>
      </w:r>
      <w:r w:rsidR="00F86D58">
        <w:rPr>
          <w:rFonts w:ascii="Segoe UI" w:hAnsi="Segoe UI" w:cs="Segoe UI"/>
        </w:rPr>
        <w:t xml:space="preserve"> </w:t>
      </w:r>
    </w:p>
    <w:p w:rsidR="00743357" w:rsidRDefault="00743357" w:rsidP="00CA1D86">
      <w:pPr>
        <w:pStyle w:val="ListBullet"/>
        <w:numPr>
          <w:ilvl w:val="0"/>
          <w:numId w:val="0"/>
        </w:numPr>
        <w:spacing w:after="0" w:line="0" w:lineRule="atLeast"/>
        <w:ind w:left="144"/>
        <w:rPr>
          <w:rFonts w:ascii="Segoe UI" w:hAnsi="Segoe UI" w:cs="Segoe UI"/>
          <w:b/>
        </w:rPr>
      </w:pPr>
    </w:p>
    <w:p w:rsidR="00CA1D86" w:rsidRDefault="009D1F15" w:rsidP="00CA1D86">
      <w:pPr>
        <w:pStyle w:val="ListBullet"/>
        <w:numPr>
          <w:ilvl w:val="0"/>
          <w:numId w:val="0"/>
        </w:numPr>
        <w:spacing w:after="0" w:line="0" w:lineRule="atLeast"/>
        <w:ind w:left="144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Night Auditor</w:t>
      </w:r>
    </w:p>
    <w:p w:rsidR="00D77E7C" w:rsidRDefault="00D77E7C" w:rsidP="00CA1D86">
      <w:pPr>
        <w:pStyle w:val="ListBullet"/>
        <w:numPr>
          <w:ilvl w:val="0"/>
          <w:numId w:val="0"/>
        </w:numPr>
        <w:spacing w:after="0" w:line="0" w:lineRule="atLeast"/>
        <w:ind w:left="144"/>
        <w:rPr>
          <w:rFonts w:ascii="Segoe UI" w:hAnsi="Segoe UI" w:cs="Segoe UI"/>
          <w:b/>
        </w:rPr>
      </w:pPr>
    </w:p>
    <w:p w:rsidR="00F1648B" w:rsidRDefault="00F1648B" w:rsidP="00022C70">
      <w:pPr>
        <w:pStyle w:val="ListBulle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Conducting handover with the outgoing shift and </w:t>
      </w:r>
      <w:r w:rsidR="00F81A17">
        <w:rPr>
          <w:rFonts w:ascii="Segoe UI" w:hAnsi="Segoe UI" w:cs="Segoe UI"/>
        </w:rPr>
        <w:t>act on any items noted.</w:t>
      </w:r>
    </w:p>
    <w:p w:rsidR="00DA0E2A" w:rsidRDefault="00DA0E2A" w:rsidP="00022C70">
      <w:pPr>
        <w:pStyle w:val="ListBullet"/>
        <w:rPr>
          <w:rFonts w:ascii="Segoe UI" w:hAnsi="Segoe UI" w:cs="Segoe UI"/>
        </w:rPr>
      </w:pPr>
      <w:r>
        <w:rPr>
          <w:rFonts w:ascii="Segoe UI" w:hAnsi="Segoe UI" w:cs="Segoe UI"/>
        </w:rPr>
        <w:t>Receive and sign for Front Office Float.</w:t>
      </w:r>
    </w:p>
    <w:p w:rsidR="00D77E7C" w:rsidRDefault="00022C70" w:rsidP="00022C70">
      <w:pPr>
        <w:pStyle w:val="ListBulle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Attending to late check-ins </w:t>
      </w:r>
      <w:r w:rsidR="00D15473">
        <w:rPr>
          <w:rFonts w:ascii="Segoe UI" w:hAnsi="Segoe UI" w:cs="Segoe UI"/>
        </w:rPr>
        <w:t>and walk-in guests during the night</w:t>
      </w:r>
      <w:r w:rsidR="008C50A6">
        <w:rPr>
          <w:rFonts w:ascii="Segoe UI" w:hAnsi="Segoe UI" w:cs="Segoe UI"/>
        </w:rPr>
        <w:t>.</w:t>
      </w:r>
    </w:p>
    <w:p w:rsidR="008C50A6" w:rsidRDefault="008C50A6" w:rsidP="00022C70">
      <w:pPr>
        <w:pStyle w:val="ListBulle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Conducting early check </w:t>
      </w:r>
      <w:r w:rsidR="00D05CC3">
        <w:rPr>
          <w:rFonts w:ascii="Segoe UI" w:hAnsi="Segoe UI" w:cs="Segoe UI"/>
        </w:rPr>
        <w:t>outs.</w:t>
      </w:r>
    </w:p>
    <w:p w:rsidR="00D05CC3" w:rsidRDefault="00D05CC3" w:rsidP="00022C70">
      <w:pPr>
        <w:pStyle w:val="ListBullet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Analysing</w:t>
      </w:r>
      <w:proofErr w:type="spellEnd"/>
      <w:r>
        <w:rPr>
          <w:rFonts w:ascii="Segoe UI" w:hAnsi="Segoe UI" w:cs="Segoe UI"/>
        </w:rPr>
        <w:t xml:space="preserve"> in-house guest </w:t>
      </w:r>
      <w:r w:rsidR="00AB03C6">
        <w:rPr>
          <w:rFonts w:ascii="Segoe UI" w:hAnsi="Segoe UI" w:cs="Segoe UI"/>
        </w:rPr>
        <w:t xml:space="preserve">accounts and make notes to the Front Office Manager if there </w:t>
      </w:r>
      <w:r w:rsidR="00CF5F9D">
        <w:rPr>
          <w:rFonts w:ascii="Segoe UI" w:hAnsi="Segoe UI" w:cs="Segoe UI"/>
        </w:rPr>
        <w:t>are any above house limits.</w:t>
      </w:r>
    </w:p>
    <w:p w:rsidR="00CF5F9D" w:rsidRDefault="00CF5F9D" w:rsidP="00022C70">
      <w:pPr>
        <w:pStyle w:val="ListBulle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Check all reports </w:t>
      </w:r>
      <w:r w:rsidR="00D27106">
        <w:rPr>
          <w:rFonts w:ascii="Segoe UI" w:hAnsi="Segoe UI" w:cs="Segoe UI"/>
        </w:rPr>
        <w:t xml:space="preserve">from other revenue </w:t>
      </w:r>
      <w:proofErr w:type="spellStart"/>
      <w:r w:rsidR="00D27106">
        <w:rPr>
          <w:rFonts w:ascii="Segoe UI" w:hAnsi="Segoe UI" w:cs="Segoe UI"/>
        </w:rPr>
        <w:t>centres</w:t>
      </w:r>
      <w:proofErr w:type="spellEnd"/>
      <w:r w:rsidR="00D27106">
        <w:rPr>
          <w:rFonts w:ascii="Segoe UI" w:hAnsi="Segoe UI" w:cs="Segoe UI"/>
        </w:rPr>
        <w:t xml:space="preserve"> and ensure they balance with what has been posted in the system.</w:t>
      </w:r>
    </w:p>
    <w:p w:rsidR="00A71030" w:rsidRDefault="00A71030" w:rsidP="00022C70">
      <w:pPr>
        <w:pStyle w:val="ListBulle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Check for any </w:t>
      </w:r>
      <w:proofErr w:type="spellStart"/>
      <w:r>
        <w:rPr>
          <w:rFonts w:ascii="Segoe UI" w:hAnsi="Segoe UI" w:cs="Segoe UI"/>
        </w:rPr>
        <w:t>misposts</w:t>
      </w:r>
      <w:proofErr w:type="spellEnd"/>
      <w:r>
        <w:rPr>
          <w:rFonts w:ascii="Segoe UI" w:hAnsi="Segoe UI" w:cs="Segoe UI"/>
        </w:rPr>
        <w:t xml:space="preserve"> </w:t>
      </w:r>
      <w:r w:rsidR="00520875">
        <w:rPr>
          <w:rFonts w:ascii="Segoe UI" w:hAnsi="Segoe UI" w:cs="Segoe UI"/>
        </w:rPr>
        <w:t>and make any adjustments before closing the shift.</w:t>
      </w:r>
    </w:p>
    <w:p w:rsidR="00520875" w:rsidRDefault="00520875" w:rsidP="00022C70">
      <w:pPr>
        <w:pStyle w:val="ListBulle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Ensure that </w:t>
      </w:r>
      <w:r w:rsidR="00F53259">
        <w:rPr>
          <w:rFonts w:ascii="Segoe UI" w:hAnsi="Segoe UI" w:cs="Segoe UI"/>
        </w:rPr>
        <w:t xml:space="preserve">correct rates are applied to </w:t>
      </w:r>
      <w:r w:rsidR="00022E97">
        <w:rPr>
          <w:rFonts w:ascii="Segoe UI" w:hAnsi="Segoe UI" w:cs="Segoe UI"/>
        </w:rPr>
        <w:t>all rooms before closing the day.</w:t>
      </w:r>
    </w:p>
    <w:p w:rsidR="00022E97" w:rsidRDefault="00022E97" w:rsidP="00022C70">
      <w:pPr>
        <w:pStyle w:val="ListBulle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To ensure that other statistical information like market codes </w:t>
      </w:r>
      <w:proofErr w:type="gramStart"/>
      <w:r>
        <w:rPr>
          <w:rFonts w:ascii="Segoe UI" w:hAnsi="Segoe UI" w:cs="Segoe UI"/>
        </w:rPr>
        <w:t>an</w:t>
      </w:r>
      <w:proofErr w:type="gramEnd"/>
      <w:r>
        <w:rPr>
          <w:rFonts w:ascii="Segoe UI" w:hAnsi="Segoe UI" w:cs="Segoe UI"/>
        </w:rPr>
        <w:t xml:space="preserve"> nationalities are correct before </w:t>
      </w:r>
      <w:r w:rsidR="00EB7AC5">
        <w:rPr>
          <w:rFonts w:ascii="Segoe UI" w:hAnsi="Segoe UI" w:cs="Segoe UI"/>
        </w:rPr>
        <w:t>closing the day.</w:t>
      </w:r>
    </w:p>
    <w:p w:rsidR="00F1648B" w:rsidRDefault="00D515B4" w:rsidP="00022C70">
      <w:pPr>
        <w:pStyle w:val="ListBullet"/>
        <w:rPr>
          <w:rFonts w:ascii="Segoe UI" w:hAnsi="Segoe UI" w:cs="Segoe UI"/>
        </w:rPr>
      </w:pPr>
      <w:r>
        <w:rPr>
          <w:rFonts w:ascii="Segoe UI" w:hAnsi="Segoe UI" w:cs="Segoe UI"/>
        </w:rPr>
        <w:t>Running the night audit report.</w:t>
      </w:r>
    </w:p>
    <w:p w:rsidR="00D515B4" w:rsidRDefault="00AC3724" w:rsidP="00022C70">
      <w:pPr>
        <w:pStyle w:val="ListBulle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Producing daily financial and other related </w:t>
      </w:r>
      <w:r w:rsidR="002E29A2">
        <w:rPr>
          <w:rFonts w:ascii="Segoe UI" w:hAnsi="Segoe UI" w:cs="Segoe UI"/>
        </w:rPr>
        <w:t>reports for hotel management.</w:t>
      </w:r>
    </w:p>
    <w:p w:rsidR="002E29A2" w:rsidRDefault="002E29A2" w:rsidP="00022C70">
      <w:pPr>
        <w:pStyle w:val="ListBulle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Administer wake up calls if </w:t>
      </w:r>
      <w:r w:rsidR="00450CD3">
        <w:rPr>
          <w:rFonts w:ascii="Segoe UI" w:hAnsi="Segoe UI" w:cs="Segoe UI"/>
        </w:rPr>
        <w:t>any.</w:t>
      </w:r>
    </w:p>
    <w:p w:rsidR="00450CD3" w:rsidRDefault="00450CD3" w:rsidP="00022C70">
      <w:pPr>
        <w:pStyle w:val="ListBulle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Ensuring that packed breakfast </w:t>
      </w:r>
      <w:proofErr w:type="gramStart"/>
      <w:r w:rsidR="00A74349">
        <w:rPr>
          <w:rFonts w:ascii="Segoe UI" w:hAnsi="Segoe UI" w:cs="Segoe UI"/>
        </w:rPr>
        <w:t>were</w:t>
      </w:r>
      <w:proofErr w:type="gramEnd"/>
      <w:r w:rsidR="00A74349">
        <w:rPr>
          <w:rFonts w:ascii="Segoe UI" w:hAnsi="Segoe UI" w:cs="Segoe UI"/>
        </w:rPr>
        <w:t xml:space="preserve"> at reception on time for early check outs.</w:t>
      </w:r>
    </w:p>
    <w:p w:rsidR="00A74349" w:rsidRDefault="005234C8" w:rsidP="00022C70">
      <w:pPr>
        <w:pStyle w:val="ListBullet"/>
        <w:rPr>
          <w:rFonts w:ascii="Segoe UI" w:hAnsi="Segoe UI" w:cs="Segoe UI"/>
        </w:rPr>
      </w:pPr>
      <w:r>
        <w:rPr>
          <w:rFonts w:ascii="Segoe UI" w:hAnsi="Segoe UI" w:cs="Segoe UI"/>
        </w:rPr>
        <w:t>Preparing a shift report for the Front Office Manager.</w:t>
      </w:r>
    </w:p>
    <w:p w:rsidR="00FE2AC8" w:rsidRPr="00022C70" w:rsidRDefault="00FE2AC8" w:rsidP="00022C70">
      <w:pPr>
        <w:pStyle w:val="ListBullet"/>
        <w:rPr>
          <w:rFonts w:ascii="Segoe UI" w:hAnsi="Segoe UI" w:cs="Segoe UI"/>
        </w:rPr>
      </w:pPr>
      <w:r>
        <w:rPr>
          <w:rFonts w:ascii="Segoe UI" w:hAnsi="Segoe UI" w:cs="Segoe UI"/>
        </w:rPr>
        <w:t>Doing handover with the morning front desk agents in</w:t>
      </w:r>
    </w:p>
    <w:p w:rsidR="00D77E7C" w:rsidRDefault="00D77E7C" w:rsidP="00EB27E1">
      <w:pPr>
        <w:pStyle w:val="ListBullet"/>
        <w:numPr>
          <w:ilvl w:val="0"/>
          <w:numId w:val="0"/>
        </w:numPr>
        <w:spacing w:after="0" w:line="0" w:lineRule="atLeast"/>
        <w:ind w:left="144"/>
        <w:rPr>
          <w:rFonts w:ascii="Segoe UI" w:hAnsi="Segoe UI" w:cs="Segoe UI"/>
        </w:rPr>
      </w:pPr>
    </w:p>
    <w:p w:rsidR="00D77E7C" w:rsidRDefault="00D77E7C" w:rsidP="00EB27E1">
      <w:pPr>
        <w:pStyle w:val="ListBullet"/>
        <w:numPr>
          <w:ilvl w:val="0"/>
          <w:numId w:val="0"/>
        </w:numPr>
        <w:spacing w:after="0" w:line="0" w:lineRule="atLeast"/>
        <w:ind w:left="144"/>
        <w:rPr>
          <w:rFonts w:ascii="Segoe UI" w:hAnsi="Segoe UI" w:cs="Segoe UI"/>
        </w:rPr>
      </w:pPr>
    </w:p>
    <w:p w:rsidR="00D77E7C" w:rsidRDefault="00D77E7C" w:rsidP="00654E44">
      <w:pPr>
        <w:pStyle w:val="ListBullet"/>
        <w:numPr>
          <w:ilvl w:val="0"/>
          <w:numId w:val="0"/>
        </w:numPr>
        <w:spacing w:after="0" w:line="0" w:lineRule="atLeast"/>
        <w:rPr>
          <w:rFonts w:ascii="Segoe UI" w:hAnsi="Segoe UI" w:cs="Segoe UI"/>
        </w:rPr>
      </w:pPr>
    </w:p>
    <w:p w:rsidR="002D1F2C" w:rsidRDefault="00FC3D5B" w:rsidP="00193B83">
      <w:pPr>
        <w:pStyle w:val="Subsection"/>
        <w:spacing w:before="0" w:after="0" w:line="0" w:lineRule="atLeas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VICTORIA FALLS RAINBOW HOTEL</w:t>
      </w:r>
      <w:r w:rsidR="002D1F2C">
        <w:rPr>
          <w:rFonts w:ascii="Segoe UI" w:hAnsi="Segoe UI" w:cs="Segoe UI"/>
        </w:rPr>
        <w:t xml:space="preserve"> (87 rooms)</w:t>
      </w:r>
      <w:r>
        <w:rPr>
          <w:rFonts w:ascii="Segoe UI" w:hAnsi="Segoe UI" w:cs="Segoe UI"/>
        </w:rPr>
        <w:t xml:space="preserve"> – A </w:t>
      </w:r>
      <w:r w:rsidR="00D05178">
        <w:rPr>
          <w:rFonts w:ascii="Segoe UI" w:hAnsi="Segoe UI" w:cs="Segoe UI"/>
        </w:rPr>
        <w:t xml:space="preserve">member of rainbow tourism group </w:t>
      </w:r>
      <w:r w:rsidR="00EB2FD6">
        <w:rPr>
          <w:rFonts w:ascii="Segoe UI" w:hAnsi="Segoe UI" w:cs="Segoe UI"/>
        </w:rPr>
        <w:t>(zimbabwe)</w:t>
      </w:r>
    </w:p>
    <w:p w:rsidR="002D1F2C" w:rsidRDefault="002D1F2C" w:rsidP="00193B83">
      <w:pPr>
        <w:pStyle w:val="Subsection"/>
        <w:spacing w:before="0" w:after="0" w:line="0" w:lineRule="atLeast"/>
        <w:jc w:val="both"/>
        <w:rPr>
          <w:rFonts w:ascii="Segoe UI" w:hAnsi="Segoe UI" w:cs="Segoe UI"/>
        </w:rPr>
      </w:pPr>
    </w:p>
    <w:p w:rsidR="00786803" w:rsidRDefault="00EB2FD6" w:rsidP="00193B83">
      <w:pPr>
        <w:pStyle w:val="Subsection"/>
        <w:spacing w:before="0" w:after="0" w:line="0" w:lineRule="atLeas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="007E56EF">
        <w:rPr>
          <w:rFonts w:ascii="Segoe UI" w:hAnsi="Segoe UI" w:cs="Segoe UI"/>
        </w:rPr>
        <w:t xml:space="preserve"> JAN</w:t>
      </w:r>
      <w:r>
        <w:rPr>
          <w:rFonts w:ascii="Segoe UI" w:hAnsi="Segoe UI" w:cs="Segoe UI"/>
        </w:rPr>
        <w:t xml:space="preserve"> 2006 – OCT 2007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p w:rsidR="00EB2FD6" w:rsidRPr="00A31FB9" w:rsidRDefault="00EB2FD6" w:rsidP="00193B83">
      <w:pPr>
        <w:pStyle w:val="Subsection"/>
        <w:spacing w:before="0" w:after="0" w:line="0" w:lineRule="atLeast"/>
        <w:jc w:val="both"/>
        <w:rPr>
          <w:rFonts w:ascii="Segoe UI" w:hAnsi="Segoe UI" w:cs="Segoe UI"/>
        </w:rPr>
      </w:pPr>
    </w:p>
    <w:p w:rsidR="00786803" w:rsidRDefault="0008401F" w:rsidP="00786803">
      <w:pPr>
        <w:pStyle w:val="ListBullet"/>
        <w:numPr>
          <w:ilvl w:val="0"/>
          <w:numId w:val="0"/>
        </w:numPr>
        <w:spacing w:after="0" w:line="0" w:lineRule="atLeast"/>
        <w:ind w:left="144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Receptionist </w:t>
      </w:r>
      <w:r w:rsidR="00811ECC">
        <w:rPr>
          <w:rFonts w:ascii="Segoe UI" w:hAnsi="Segoe UI" w:cs="Segoe UI"/>
          <w:b/>
        </w:rPr>
        <w:t>Cashier</w:t>
      </w:r>
    </w:p>
    <w:p w:rsidR="00D77E7C" w:rsidRDefault="00D77E7C" w:rsidP="00786803">
      <w:pPr>
        <w:pStyle w:val="ListBullet"/>
        <w:numPr>
          <w:ilvl w:val="0"/>
          <w:numId w:val="0"/>
        </w:numPr>
        <w:spacing w:after="0" w:line="0" w:lineRule="atLeast"/>
        <w:ind w:left="144"/>
        <w:rPr>
          <w:rFonts w:ascii="Segoe UI" w:hAnsi="Segoe UI" w:cs="Segoe UI"/>
          <w:b/>
        </w:rPr>
      </w:pPr>
    </w:p>
    <w:p w:rsidR="00D77E7C" w:rsidRDefault="00811ECC" w:rsidP="00D77E7C">
      <w:pPr>
        <w:pStyle w:val="ListBullet"/>
        <w:rPr>
          <w:rFonts w:ascii="Segoe UI" w:hAnsi="Segoe UI" w:cs="Segoe UI"/>
        </w:rPr>
      </w:pPr>
      <w:r>
        <w:rPr>
          <w:rFonts w:ascii="Segoe UI" w:hAnsi="Segoe UI" w:cs="Segoe UI"/>
        </w:rPr>
        <w:t>Conducting guest check-ins and check-outs as per hotel standard.</w:t>
      </w:r>
    </w:p>
    <w:p w:rsidR="001702AE" w:rsidRDefault="001702AE" w:rsidP="00D77E7C">
      <w:pPr>
        <w:pStyle w:val="ListBulle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Attending to guest requests in line with </w:t>
      </w:r>
      <w:r w:rsidR="00C8072C">
        <w:rPr>
          <w:rFonts w:ascii="Segoe UI" w:hAnsi="Segoe UI" w:cs="Segoe UI"/>
        </w:rPr>
        <w:t>operating procedures.</w:t>
      </w:r>
    </w:p>
    <w:p w:rsidR="00C8072C" w:rsidRDefault="00C8072C" w:rsidP="00D77E7C">
      <w:pPr>
        <w:pStyle w:val="ListBullet"/>
        <w:rPr>
          <w:rFonts w:ascii="Segoe UI" w:hAnsi="Segoe UI" w:cs="Segoe UI"/>
        </w:rPr>
      </w:pPr>
      <w:r>
        <w:rPr>
          <w:rFonts w:ascii="Segoe UI" w:hAnsi="Segoe UI" w:cs="Segoe UI"/>
        </w:rPr>
        <w:t>Checking guest balances and follow up on accounts over house limits.</w:t>
      </w:r>
    </w:p>
    <w:p w:rsidR="00C8072C" w:rsidRDefault="00C8072C" w:rsidP="00D77E7C">
      <w:pPr>
        <w:pStyle w:val="ListBullet"/>
        <w:rPr>
          <w:rFonts w:ascii="Segoe UI" w:hAnsi="Segoe UI" w:cs="Segoe UI"/>
        </w:rPr>
      </w:pPr>
      <w:r>
        <w:rPr>
          <w:rFonts w:ascii="Segoe UI" w:hAnsi="Segoe UI" w:cs="Segoe UI"/>
        </w:rPr>
        <w:t>Allocate rooms for arrivals of the day as per guest requests.</w:t>
      </w:r>
    </w:p>
    <w:p w:rsidR="00590D86" w:rsidRDefault="00B148E3" w:rsidP="00D77E7C">
      <w:pPr>
        <w:pStyle w:val="ListBulle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Preparing keys for </w:t>
      </w:r>
      <w:r w:rsidR="00EC7548">
        <w:rPr>
          <w:rFonts w:ascii="Segoe UI" w:hAnsi="Segoe UI" w:cs="Segoe UI"/>
        </w:rPr>
        <w:t>arrivals of the day.</w:t>
      </w:r>
    </w:p>
    <w:p w:rsidR="00C8072C" w:rsidRDefault="005B0C4E" w:rsidP="00D77E7C">
      <w:pPr>
        <w:pStyle w:val="ListBullet"/>
        <w:rPr>
          <w:rFonts w:ascii="Segoe UI" w:hAnsi="Segoe UI" w:cs="Segoe UI"/>
        </w:rPr>
      </w:pPr>
      <w:r>
        <w:rPr>
          <w:rFonts w:ascii="Segoe UI" w:hAnsi="Segoe UI" w:cs="Segoe UI"/>
        </w:rPr>
        <w:t>Attending to both internal and external calls.</w:t>
      </w:r>
    </w:p>
    <w:p w:rsidR="005B0C4E" w:rsidRDefault="005B0C4E" w:rsidP="00D77E7C">
      <w:pPr>
        <w:pStyle w:val="ListBulle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Providing guests </w:t>
      </w:r>
      <w:r w:rsidR="00552645">
        <w:rPr>
          <w:rFonts w:ascii="Segoe UI" w:hAnsi="Segoe UI" w:cs="Segoe UI"/>
        </w:rPr>
        <w:t>information about hotel facilities and the city.</w:t>
      </w:r>
    </w:p>
    <w:p w:rsidR="00552645" w:rsidRDefault="004E4A1B" w:rsidP="00D77E7C">
      <w:pPr>
        <w:pStyle w:val="ListBulle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Recording </w:t>
      </w:r>
      <w:r w:rsidR="00F67DE5">
        <w:rPr>
          <w:rFonts w:ascii="Segoe UI" w:hAnsi="Segoe UI" w:cs="Segoe UI"/>
        </w:rPr>
        <w:t xml:space="preserve">and handling guest complaints and reporting them to </w:t>
      </w:r>
      <w:r w:rsidR="00811497">
        <w:rPr>
          <w:rFonts w:ascii="Segoe UI" w:hAnsi="Segoe UI" w:cs="Segoe UI"/>
        </w:rPr>
        <w:t>management</w:t>
      </w:r>
      <w:r w:rsidR="005D198E">
        <w:rPr>
          <w:rFonts w:ascii="Segoe UI" w:hAnsi="Segoe UI" w:cs="Segoe UI"/>
        </w:rPr>
        <w:t>.</w:t>
      </w:r>
    </w:p>
    <w:p w:rsidR="00811497" w:rsidRDefault="00793693" w:rsidP="00D77E7C">
      <w:pPr>
        <w:pStyle w:val="ListBulle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Making guests fill in guest </w:t>
      </w:r>
      <w:proofErr w:type="spellStart"/>
      <w:r w:rsidR="005616D1">
        <w:rPr>
          <w:rFonts w:ascii="Segoe UI" w:hAnsi="Segoe UI" w:cs="Segoe UI"/>
        </w:rPr>
        <w:t>questioniares</w:t>
      </w:r>
      <w:proofErr w:type="spellEnd"/>
      <w:r w:rsidR="005616D1">
        <w:rPr>
          <w:rFonts w:ascii="Segoe UI" w:hAnsi="Segoe UI" w:cs="Segoe UI"/>
        </w:rPr>
        <w:t xml:space="preserve"> at checkout on.</w:t>
      </w:r>
    </w:p>
    <w:p w:rsidR="005616D1" w:rsidRDefault="005616D1" w:rsidP="00D77E7C">
      <w:pPr>
        <w:pStyle w:val="ListBullet"/>
        <w:rPr>
          <w:rFonts w:ascii="Segoe UI" w:hAnsi="Segoe UI" w:cs="Segoe UI"/>
        </w:rPr>
      </w:pPr>
      <w:r>
        <w:rPr>
          <w:rFonts w:ascii="Segoe UI" w:hAnsi="Segoe UI" w:cs="Segoe UI"/>
        </w:rPr>
        <w:t>Creating and updating in-house guest files.</w:t>
      </w:r>
    </w:p>
    <w:p w:rsidR="00213A9B" w:rsidRDefault="00213A9B" w:rsidP="00D77E7C">
      <w:pPr>
        <w:pStyle w:val="ListBullet"/>
        <w:rPr>
          <w:rFonts w:ascii="Segoe UI" w:hAnsi="Segoe UI" w:cs="Segoe UI"/>
        </w:rPr>
      </w:pPr>
      <w:r>
        <w:rPr>
          <w:rFonts w:ascii="Segoe UI" w:hAnsi="Segoe UI" w:cs="Segoe UI"/>
        </w:rPr>
        <w:t>Collect payments from guests.</w:t>
      </w:r>
    </w:p>
    <w:p w:rsidR="00213A9B" w:rsidRDefault="00213A9B" w:rsidP="00D77E7C">
      <w:pPr>
        <w:pStyle w:val="ListBullet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Generating receipts and invoices for guests.</w:t>
      </w:r>
    </w:p>
    <w:p w:rsidR="00213A9B" w:rsidRDefault="00E2706B" w:rsidP="00D77E7C">
      <w:pPr>
        <w:pStyle w:val="ListBulle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Preparing invoices for guests </w:t>
      </w:r>
      <w:r w:rsidR="009D6324">
        <w:rPr>
          <w:rFonts w:ascii="Segoe UI" w:hAnsi="Segoe UI" w:cs="Segoe UI"/>
        </w:rPr>
        <w:t xml:space="preserve">on credit accounts ensuring that </w:t>
      </w:r>
      <w:r w:rsidR="006E080C">
        <w:rPr>
          <w:rFonts w:ascii="Segoe UI" w:hAnsi="Segoe UI" w:cs="Segoe UI"/>
        </w:rPr>
        <w:t xml:space="preserve">all supporting documents are in order and hand them over </w:t>
      </w:r>
      <w:r w:rsidR="0014680B">
        <w:rPr>
          <w:rFonts w:ascii="Segoe UI" w:hAnsi="Segoe UI" w:cs="Segoe UI"/>
        </w:rPr>
        <w:t>to the front office manager.</w:t>
      </w:r>
    </w:p>
    <w:p w:rsidR="00BE7F3A" w:rsidRDefault="0014680B" w:rsidP="00D77E7C">
      <w:pPr>
        <w:pStyle w:val="ListBulle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Receive guest </w:t>
      </w:r>
      <w:r w:rsidR="00395029">
        <w:rPr>
          <w:rFonts w:ascii="Segoe UI" w:hAnsi="Segoe UI" w:cs="Segoe UI"/>
        </w:rPr>
        <w:t xml:space="preserve">messages and documents if </w:t>
      </w:r>
      <w:r w:rsidR="00BE7F3A">
        <w:rPr>
          <w:rFonts w:ascii="Segoe UI" w:hAnsi="Segoe UI" w:cs="Segoe UI"/>
        </w:rPr>
        <w:t>unavailable.</w:t>
      </w:r>
    </w:p>
    <w:p w:rsidR="00BE7F3A" w:rsidRDefault="00FD5EB6" w:rsidP="00D77E7C">
      <w:pPr>
        <w:pStyle w:val="ListBullet"/>
        <w:rPr>
          <w:rFonts w:ascii="Segoe UI" w:hAnsi="Segoe UI" w:cs="Segoe UI"/>
        </w:rPr>
      </w:pPr>
      <w:r>
        <w:rPr>
          <w:rFonts w:ascii="Segoe UI" w:hAnsi="Segoe UI" w:cs="Segoe UI"/>
        </w:rPr>
        <w:t>Handling reception float</w:t>
      </w:r>
    </w:p>
    <w:p w:rsidR="002D1F2C" w:rsidRDefault="002D1F2C" w:rsidP="001702AE">
      <w:pPr>
        <w:pStyle w:val="ListBullet"/>
        <w:numPr>
          <w:ilvl w:val="0"/>
          <w:numId w:val="0"/>
        </w:numPr>
        <w:ind w:left="144"/>
        <w:rPr>
          <w:rFonts w:ascii="Segoe UI" w:hAnsi="Segoe UI" w:cs="Segoe UI"/>
        </w:rPr>
      </w:pPr>
    </w:p>
    <w:p w:rsidR="002D1F2C" w:rsidRPr="00B128F4" w:rsidRDefault="002D1F2C" w:rsidP="00B128F4">
      <w:pPr>
        <w:pStyle w:val="ListBullet"/>
        <w:numPr>
          <w:ilvl w:val="0"/>
          <w:numId w:val="0"/>
        </w:numPr>
        <w:ind w:left="144"/>
        <w:rPr>
          <w:rFonts w:ascii="Segoe UI" w:hAnsi="Segoe UI" w:cs="Segoe UI"/>
        </w:rPr>
      </w:pPr>
    </w:p>
    <w:p w:rsidR="002D1F2C" w:rsidRDefault="002D1F2C" w:rsidP="00BE7F3A">
      <w:pPr>
        <w:pStyle w:val="ListBullet"/>
        <w:numPr>
          <w:ilvl w:val="0"/>
          <w:numId w:val="0"/>
        </w:numPr>
        <w:ind w:left="144" w:hanging="144"/>
        <w:rPr>
          <w:rFonts w:ascii="Segoe UI" w:hAnsi="Segoe UI" w:cs="Segoe UI"/>
        </w:rPr>
      </w:pPr>
    </w:p>
    <w:p w:rsidR="00BE7F3A" w:rsidRDefault="00BE7F3A" w:rsidP="00BE7F3A">
      <w:pPr>
        <w:pStyle w:val="ListBullet"/>
        <w:numPr>
          <w:ilvl w:val="0"/>
          <w:numId w:val="0"/>
        </w:numPr>
        <w:ind w:left="144" w:hanging="144"/>
        <w:rPr>
          <w:rFonts w:ascii="Segoe UI" w:hAnsi="Segoe UI" w:cs="Segoe UI"/>
        </w:rPr>
      </w:pPr>
    </w:p>
    <w:p w:rsidR="00560A86" w:rsidRPr="00560A86" w:rsidRDefault="00560A86" w:rsidP="00560A86">
      <w:pPr>
        <w:pStyle w:val="Subsection"/>
        <w:spacing w:before="0" w:after="0" w:line="0" w:lineRule="atLeast"/>
        <w:jc w:val="both"/>
        <w:rPr>
          <w:rFonts w:ascii="Segoe UI" w:hAnsi="Segoe UI" w:cs="Segoe UI"/>
        </w:rPr>
      </w:pPr>
    </w:p>
    <w:p w:rsidR="001D6C61" w:rsidRPr="00357257" w:rsidRDefault="001D6C61" w:rsidP="001D6C61">
      <w:pPr>
        <w:pStyle w:val="ListBullet"/>
        <w:numPr>
          <w:ilvl w:val="0"/>
          <w:numId w:val="0"/>
        </w:numPr>
        <w:spacing w:after="0" w:line="0" w:lineRule="atLeast"/>
        <w:ind w:left="144"/>
        <w:rPr>
          <w:rFonts w:ascii="Segoe UI" w:hAnsi="Segoe UI" w:cs="Segoe UI"/>
        </w:rPr>
      </w:pPr>
    </w:p>
    <w:p w:rsidR="00503095" w:rsidRPr="00462F38" w:rsidRDefault="004739C1" w:rsidP="006D10E0">
      <w:pPr>
        <w:pStyle w:val="SectionHeading"/>
        <w:spacing w:before="0" w:after="0" w:line="0" w:lineRule="atLeast"/>
        <w:rPr>
          <w:rFonts w:ascii="Segoe UI" w:hAnsi="Segoe UI" w:cs="Segoe UI"/>
          <w:szCs w:val="24"/>
        </w:rPr>
      </w:pPr>
      <w:r w:rsidRPr="00462F38">
        <w:rPr>
          <w:rFonts w:ascii="Segoe UI" w:hAnsi="Segoe UI" w:cs="Segoe UI"/>
          <w:szCs w:val="24"/>
        </w:rPr>
        <w:t>E</w:t>
      </w:r>
      <w:r w:rsidR="00462F38" w:rsidRPr="00462F38">
        <w:rPr>
          <w:rFonts w:ascii="Segoe UI" w:hAnsi="Segoe UI" w:cs="Segoe UI"/>
          <w:sz w:val="20"/>
        </w:rPr>
        <w:t>DUCATION</w:t>
      </w:r>
    </w:p>
    <w:p w:rsidR="00A155BF" w:rsidRPr="00A155BF" w:rsidRDefault="00A155BF" w:rsidP="000729C7">
      <w:pPr>
        <w:pStyle w:val="Subsection"/>
        <w:spacing w:before="0" w:after="0" w:line="0" w:lineRule="atLeast"/>
        <w:rPr>
          <w:rFonts w:ascii="Segoe UI" w:hAnsi="Segoe UI" w:cs="Segoe UI"/>
        </w:rPr>
      </w:pPr>
    </w:p>
    <w:p w:rsidR="000729C7" w:rsidRPr="000729C7" w:rsidRDefault="00F31F49" w:rsidP="000729C7">
      <w:pPr>
        <w:pStyle w:val="ListBullet"/>
        <w:numPr>
          <w:ilvl w:val="0"/>
          <w:numId w:val="0"/>
        </w:numPr>
        <w:spacing w:after="0" w:line="0" w:lineRule="atLeast"/>
        <w:ind w:left="144" w:hanging="144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Bachelor Of Tourism &amp; Hospitality Management (University Of Zimbabwe)                                                            2004                            </w:t>
      </w:r>
    </w:p>
    <w:p w:rsidR="00F31F49" w:rsidRDefault="00F31F49" w:rsidP="00F31F49">
      <w:pPr>
        <w:pStyle w:val="ListBullet"/>
        <w:numPr>
          <w:ilvl w:val="0"/>
          <w:numId w:val="0"/>
        </w:numPr>
        <w:spacing w:after="0" w:line="0" w:lineRule="atLeast"/>
        <w:ind w:left="144" w:hanging="144"/>
        <w:rPr>
          <w:rFonts w:ascii="Segoe UI" w:hAnsi="Segoe UI" w:cs="Segoe UI"/>
        </w:rPr>
      </w:pPr>
    </w:p>
    <w:p w:rsidR="00F31F49" w:rsidRDefault="00F31F49" w:rsidP="00F31F49">
      <w:pPr>
        <w:pStyle w:val="ListBullet"/>
        <w:numPr>
          <w:ilvl w:val="0"/>
          <w:numId w:val="0"/>
        </w:numPr>
        <w:spacing w:after="0" w:line="0" w:lineRule="atLeast"/>
        <w:ind w:left="144" w:hanging="144"/>
        <w:rPr>
          <w:rFonts w:ascii="Segoe UI" w:hAnsi="Segoe UI" w:cs="Segoe UI"/>
          <w:b/>
        </w:rPr>
      </w:pPr>
      <w:r w:rsidRPr="00F31F49">
        <w:rPr>
          <w:rFonts w:ascii="Segoe UI" w:hAnsi="Segoe UI" w:cs="Segoe UI"/>
          <w:b/>
        </w:rPr>
        <w:t>Advanced Level Certificate (Gutu High School</w:t>
      </w:r>
      <w:r w:rsidR="009D14E2">
        <w:rPr>
          <w:rFonts w:ascii="Segoe UI" w:hAnsi="Segoe UI" w:cs="Segoe UI"/>
          <w:b/>
        </w:rPr>
        <w:t>, Zimbabwe</w:t>
      </w:r>
      <w:r w:rsidRPr="00F31F49">
        <w:rPr>
          <w:rFonts w:ascii="Segoe UI" w:hAnsi="Segoe UI" w:cs="Segoe UI"/>
          <w:b/>
        </w:rPr>
        <w:t>)   3 A level passes</w:t>
      </w:r>
      <w:r>
        <w:rPr>
          <w:rFonts w:ascii="Segoe UI" w:hAnsi="Segoe UI" w:cs="Segoe UI"/>
        </w:rPr>
        <w:t xml:space="preserve">   </w:t>
      </w:r>
      <w:r w:rsidR="009D14E2">
        <w:rPr>
          <w:rFonts w:ascii="Segoe UI" w:hAnsi="Segoe UI" w:cs="Segoe UI"/>
        </w:rPr>
        <w:t xml:space="preserve">  </w:t>
      </w:r>
      <w:r>
        <w:rPr>
          <w:rFonts w:ascii="Segoe UI" w:hAnsi="Segoe UI" w:cs="Segoe UI"/>
        </w:rPr>
        <w:t xml:space="preserve">                                                      </w:t>
      </w:r>
      <w:r w:rsidRPr="00F31F49">
        <w:rPr>
          <w:rFonts w:ascii="Segoe UI" w:hAnsi="Segoe UI" w:cs="Segoe UI"/>
          <w:b/>
        </w:rPr>
        <w:t>1999</w:t>
      </w:r>
    </w:p>
    <w:p w:rsidR="00F31F49" w:rsidRDefault="009D14E2" w:rsidP="00F31F49">
      <w:pPr>
        <w:pStyle w:val="ListBullet"/>
        <w:numPr>
          <w:ilvl w:val="0"/>
          <w:numId w:val="0"/>
        </w:numPr>
        <w:spacing w:after="0" w:line="0" w:lineRule="atLeast"/>
        <w:ind w:left="144" w:hanging="144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</w:t>
      </w:r>
    </w:p>
    <w:p w:rsidR="007E56EF" w:rsidRDefault="00F31F49" w:rsidP="007B2035">
      <w:pPr>
        <w:pStyle w:val="ListBullet"/>
        <w:numPr>
          <w:ilvl w:val="0"/>
          <w:numId w:val="0"/>
        </w:numPr>
        <w:spacing w:after="0" w:line="0" w:lineRule="atLeast"/>
        <w:ind w:left="144" w:hanging="144"/>
        <w:rPr>
          <w:rFonts w:ascii="Segoe UI" w:hAnsi="Segoe UI" w:cs="Segoe UI"/>
        </w:rPr>
      </w:pPr>
      <w:r>
        <w:rPr>
          <w:rFonts w:ascii="Segoe UI" w:hAnsi="Segoe UI" w:cs="Segoe UI"/>
          <w:b/>
        </w:rPr>
        <w:t>Ordinary Level Certificate (St Francis Of Assisi High School</w:t>
      </w:r>
      <w:r w:rsidR="009D14E2">
        <w:rPr>
          <w:rFonts w:ascii="Segoe UI" w:hAnsi="Segoe UI" w:cs="Segoe UI"/>
          <w:b/>
        </w:rPr>
        <w:t>, Zimbabwe</w:t>
      </w:r>
      <w:r>
        <w:rPr>
          <w:rFonts w:ascii="Segoe UI" w:hAnsi="Segoe UI" w:cs="Segoe UI"/>
          <w:b/>
        </w:rPr>
        <w:t xml:space="preserve">) 9 O level passes                       </w:t>
      </w:r>
      <w:r w:rsidR="009D14E2">
        <w:rPr>
          <w:rFonts w:ascii="Segoe UI" w:hAnsi="Segoe UI" w:cs="Segoe UI"/>
          <w:b/>
        </w:rPr>
        <w:t xml:space="preserve">              </w:t>
      </w:r>
      <w:r>
        <w:rPr>
          <w:rFonts w:ascii="Segoe UI" w:hAnsi="Segoe UI" w:cs="Segoe UI"/>
          <w:b/>
        </w:rPr>
        <w:t xml:space="preserve">  1997</w:t>
      </w:r>
    </w:p>
    <w:p w:rsidR="007E56EF" w:rsidRDefault="007E56EF" w:rsidP="00F6492F">
      <w:pPr>
        <w:pStyle w:val="SectionHeading"/>
        <w:spacing w:before="0" w:after="0" w:line="0" w:lineRule="atLeast"/>
        <w:rPr>
          <w:rFonts w:ascii="Segoe UI" w:hAnsi="Segoe UI" w:cs="Segoe UI"/>
        </w:rPr>
      </w:pPr>
    </w:p>
    <w:p w:rsidR="007E56EF" w:rsidRDefault="007E56EF" w:rsidP="00F6492F">
      <w:pPr>
        <w:pStyle w:val="SectionHeading"/>
        <w:spacing w:before="0" w:after="0" w:line="0" w:lineRule="atLeast"/>
        <w:rPr>
          <w:rFonts w:ascii="Segoe UI" w:hAnsi="Segoe UI" w:cs="Segoe UI"/>
        </w:rPr>
      </w:pPr>
    </w:p>
    <w:p w:rsidR="00FE0810" w:rsidRDefault="00FE6D7B" w:rsidP="00F6492F">
      <w:pPr>
        <w:pStyle w:val="SectionHeading"/>
        <w:spacing w:before="0" w:after="0" w:line="0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O</w:t>
      </w:r>
      <w:r>
        <w:rPr>
          <w:rFonts w:ascii="Segoe UI" w:hAnsi="Segoe UI" w:cs="Segoe UI"/>
          <w:sz w:val="20"/>
        </w:rPr>
        <w:t xml:space="preserve">THER </w:t>
      </w:r>
      <w:r>
        <w:rPr>
          <w:rFonts w:ascii="Segoe UI" w:hAnsi="Segoe UI" w:cs="Segoe UI"/>
        </w:rPr>
        <w:t>I</w:t>
      </w:r>
      <w:r>
        <w:rPr>
          <w:rFonts w:ascii="Segoe UI" w:hAnsi="Segoe UI" w:cs="Segoe UI"/>
          <w:sz w:val="20"/>
        </w:rPr>
        <w:t>NFORMATION</w:t>
      </w:r>
    </w:p>
    <w:p w:rsidR="00C7269D" w:rsidRPr="00C7269D" w:rsidRDefault="00C7269D" w:rsidP="00C7269D"/>
    <w:tbl>
      <w:tblPr>
        <w:tblW w:w="0" w:type="auto"/>
        <w:tblLook w:val="04A0" w:firstRow="1" w:lastRow="0" w:firstColumn="1" w:lastColumn="0" w:noHBand="0" w:noVBand="1"/>
      </w:tblPr>
      <w:tblGrid>
        <w:gridCol w:w="3295"/>
        <w:gridCol w:w="3706"/>
        <w:gridCol w:w="3295"/>
      </w:tblGrid>
      <w:tr w:rsidR="00F64A16" w:rsidRPr="00EB66C5" w:rsidTr="0057036C">
        <w:trPr>
          <w:trHeight w:val="666"/>
        </w:trPr>
        <w:tc>
          <w:tcPr>
            <w:tcW w:w="3369" w:type="dxa"/>
            <w:shd w:val="clear" w:color="auto" w:fill="auto"/>
          </w:tcPr>
          <w:p w:rsidR="00FE6D7B" w:rsidRPr="00EB66C5" w:rsidRDefault="00F6492F" w:rsidP="0057036C">
            <w:pPr>
              <w:pStyle w:val="ListParagraph"/>
              <w:numPr>
                <w:ilvl w:val="0"/>
                <w:numId w:val="5"/>
              </w:numPr>
              <w:spacing w:after="0" w:line="0" w:lineRule="atLeast"/>
              <w:ind w:left="113" w:hanging="113"/>
              <w:rPr>
                <w:rFonts w:ascii="Segoe UI" w:hAnsi="Segoe UI" w:cs="Segoe UI"/>
                <w:color w:val="262626"/>
                <w:sz w:val="17"/>
                <w:szCs w:val="17"/>
              </w:rPr>
            </w:pPr>
            <w:r w:rsidRPr="00EB66C5">
              <w:rPr>
                <w:rFonts w:ascii="Segoe UI" w:hAnsi="Segoe UI" w:cs="Segoe UI"/>
                <w:color w:val="262626"/>
                <w:sz w:val="17"/>
                <w:szCs w:val="17"/>
              </w:rPr>
              <w:t>Salary – market related</w:t>
            </w:r>
          </w:p>
          <w:p w:rsidR="00C7269D" w:rsidRPr="00EB66C5" w:rsidRDefault="00C7269D" w:rsidP="0057036C">
            <w:pPr>
              <w:pStyle w:val="ListParagraph"/>
              <w:numPr>
                <w:ilvl w:val="0"/>
                <w:numId w:val="5"/>
              </w:numPr>
              <w:spacing w:after="0" w:line="0" w:lineRule="atLeast"/>
              <w:ind w:left="113" w:hanging="113"/>
              <w:rPr>
                <w:rFonts w:ascii="Segoe UI" w:hAnsi="Segoe UI" w:cs="Segoe UI"/>
                <w:color w:val="262626"/>
                <w:sz w:val="17"/>
                <w:szCs w:val="17"/>
              </w:rPr>
            </w:pPr>
            <w:r w:rsidRPr="00EB66C5">
              <w:rPr>
                <w:rFonts w:ascii="Segoe UI" w:hAnsi="Segoe UI" w:cs="Segoe UI"/>
                <w:color w:val="262626"/>
                <w:sz w:val="17"/>
                <w:szCs w:val="17"/>
              </w:rPr>
              <w:t xml:space="preserve">Availability </w:t>
            </w:r>
            <w:r w:rsidR="00F64A16" w:rsidRPr="00EB66C5">
              <w:rPr>
                <w:rFonts w:ascii="Segoe UI" w:hAnsi="Segoe UI" w:cs="Segoe UI"/>
                <w:color w:val="262626"/>
                <w:sz w:val="17"/>
                <w:szCs w:val="17"/>
              </w:rPr>
              <w:t>–</w:t>
            </w:r>
            <w:r w:rsidRPr="00EB66C5">
              <w:rPr>
                <w:rFonts w:ascii="Segoe UI" w:hAnsi="Segoe UI" w:cs="Segoe UI"/>
                <w:color w:val="262626"/>
                <w:sz w:val="17"/>
                <w:szCs w:val="17"/>
              </w:rPr>
              <w:t xml:space="preserve"> Immediate</w:t>
            </w:r>
          </w:p>
          <w:p w:rsidR="00F64A16" w:rsidRPr="00EB66C5" w:rsidRDefault="00F64A16" w:rsidP="0057036C">
            <w:pPr>
              <w:pStyle w:val="ListParagraph"/>
              <w:numPr>
                <w:ilvl w:val="0"/>
                <w:numId w:val="5"/>
              </w:numPr>
              <w:spacing w:after="0" w:line="0" w:lineRule="atLeast"/>
              <w:ind w:left="113" w:hanging="113"/>
              <w:rPr>
                <w:rFonts w:ascii="Segoe UI" w:hAnsi="Segoe UI" w:cs="Segoe UI"/>
                <w:color w:val="262626"/>
                <w:sz w:val="17"/>
                <w:szCs w:val="17"/>
              </w:rPr>
            </w:pPr>
            <w:r w:rsidRPr="00EB66C5">
              <w:rPr>
                <w:rFonts w:ascii="Segoe UI" w:hAnsi="Segoe UI" w:cs="Segoe UI"/>
                <w:color w:val="262626"/>
                <w:sz w:val="17"/>
                <w:szCs w:val="17"/>
              </w:rPr>
              <w:t>Relocation – Flexible to relocate to any part</w:t>
            </w:r>
            <w:r w:rsidR="00EF4503">
              <w:rPr>
                <w:rFonts w:ascii="Segoe UI" w:hAnsi="Segoe UI" w:cs="Segoe UI"/>
                <w:color w:val="262626"/>
                <w:sz w:val="17"/>
                <w:szCs w:val="17"/>
              </w:rPr>
              <w:t xml:space="preserve"> of the world</w:t>
            </w:r>
            <w:r w:rsidRPr="00EB66C5">
              <w:rPr>
                <w:rFonts w:ascii="Segoe UI" w:hAnsi="Segoe UI" w:cs="Segoe UI"/>
                <w:color w:val="262626"/>
                <w:sz w:val="17"/>
                <w:szCs w:val="17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E6D7B" w:rsidRPr="00EB66C5" w:rsidRDefault="00FE6D7B" w:rsidP="00F64A16">
            <w:pPr>
              <w:pStyle w:val="ListParagraph"/>
              <w:spacing w:after="0" w:line="0" w:lineRule="atLeast"/>
              <w:ind w:left="113"/>
              <w:rPr>
                <w:rFonts w:ascii="Segoe UI" w:hAnsi="Segoe UI" w:cs="Segoe UI"/>
                <w:color w:val="262626"/>
                <w:sz w:val="17"/>
                <w:szCs w:val="17"/>
              </w:rPr>
            </w:pPr>
          </w:p>
        </w:tc>
        <w:tc>
          <w:tcPr>
            <w:tcW w:w="3402" w:type="dxa"/>
            <w:shd w:val="clear" w:color="auto" w:fill="auto"/>
          </w:tcPr>
          <w:p w:rsidR="00FE6D7B" w:rsidRPr="00EB66C5" w:rsidRDefault="00FE6D7B" w:rsidP="00F64A16">
            <w:pPr>
              <w:pStyle w:val="ListParagraph"/>
              <w:spacing w:after="0" w:line="0" w:lineRule="atLeast"/>
              <w:ind w:left="113"/>
              <w:rPr>
                <w:rFonts w:ascii="Segoe UI" w:hAnsi="Segoe UI" w:cs="Segoe UI"/>
                <w:color w:val="262626"/>
                <w:sz w:val="17"/>
                <w:szCs w:val="17"/>
              </w:rPr>
            </w:pPr>
          </w:p>
        </w:tc>
      </w:tr>
    </w:tbl>
    <w:p w:rsidR="002016B9" w:rsidRPr="00500233" w:rsidRDefault="002016B9" w:rsidP="00A424CD">
      <w:pPr>
        <w:pStyle w:val="ListBullet"/>
        <w:numPr>
          <w:ilvl w:val="0"/>
          <w:numId w:val="0"/>
        </w:numPr>
        <w:spacing w:after="0" w:line="0" w:lineRule="atLeast"/>
        <w:ind w:left="144" w:hanging="144"/>
        <w:rPr>
          <w:rFonts w:ascii="Segoe UI" w:hAnsi="Segoe UI" w:cs="Segoe UI"/>
        </w:rPr>
      </w:pPr>
      <w:bookmarkStart w:id="0" w:name="_GoBack"/>
      <w:bookmarkEnd w:id="0"/>
    </w:p>
    <w:sectPr w:rsidR="002016B9" w:rsidRPr="00500233" w:rsidSect="00602AE7">
      <w:footerReference w:type="default" r:id="rId9"/>
      <w:headerReference w:type="first" r:id="rId10"/>
      <w:pgSz w:w="12240" w:h="15840"/>
      <w:pgMar w:top="144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51" w:rsidRDefault="00886251">
      <w:pPr>
        <w:spacing w:after="0"/>
      </w:pPr>
      <w:r>
        <w:separator/>
      </w:r>
    </w:p>
  </w:endnote>
  <w:endnote w:type="continuationSeparator" w:id="0">
    <w:p w:rsidR="00886251" w:rsidRDefault="008862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233" w:rsidRDefault="00500233">
    <w:pPr>
      <w:pStyle w:val="Footer"/>
    </w:pPr>
    <w:r>
      <w:t xml:space="preserve">Page </w:t>
    </w:r>
    <w:r w:rsidR="00537E94">
      <w:fldChar w:fldCharType="begin"/>
    </w:r>
    <w:r w:rsidR="00537E94">
      <w:instrText xml:space="preserve"> PAGE   \* MERGEFORMAT </w:instrText>
    </w:r>
    <w:r w:rsidR="00537E94">
      <w:fldChar w:fldCharType="separate"/>
    </w:r>
    <w:r w:rsidR="00A424CD">
      <w:rPr>
        <w:noProof/>
      </w:rPr>
      <w:t>3</w:t>
    </w:r>
    <w:r w:rsidR="00537E9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51" w:rsidRDefault="00886251">
      <w:pPr>
        <w:spacing w:after="0"/>
      </w:pPr>
      <w:r>
        <w:separator/>
      </w:r>
    </w:p>
  </w:footnote>
  <w:footnote w:type="continuationSeparator" w:id="0">
    <w:p w:rsidR="00886251" w:rsidRDefault="008862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4CD" w:rsidRPr="00A424CD" w:rsidRDefault="00A424CD" w:rsidP="008B3C78">
    <w:pPr>
      <w:pStyle w:val="SectionHeading"/>
      <w:spacing w:before="0" w:after="0"/>
      <w:rPr>
        <w:rFonts w:ascii="Segoe UI" w:hAnsi="Segoe UI" w:cs="Segoe UI"/>
        <w:sz w:val="36"/>
        <w:szCs w:val="36"/>
      </w:rPr>
    </w:pPr>
    <w:r w:rsidRPr="00A424CD">
      <w:rPr>
        <w:rFonts w:ascii="Segoe UI" w:hAnsi="Segoe UI" w:cs="Segoe UI"/>
        <w:sz w:val="36"/>
        <w:szCs w:val="36"/>
      </w:rPr>
      <w:t>TATENDA</w:t>
    </w:r>
  </w:p>
  <w:p w:rsidR="00500233" w:rsidRPr="00A424CD" w:rsidRDefault="00A424CD" w:rsidP="008B3C78">
    <w:pPr>
      <w:pStyle w:val="SectionHeading"/>
      <w:spacing w:before="0" w:after="0"/>
      <w:rPr>
        <w:rFonts w:ascii="Segoe UI" w:hAnsi="Segoe UI" w:cs="Segoe UI"/>
        <w:sz w:val="36"/>
        <w:szCs w:val="36"/>
      </w:rPr>
    </w:pPr>
    <w:hyperlink r:id="rId1" w:history="1">
      <w:r w:rsidRPr="00A424CD">
        <w:rPr>
          <w:rStyle w:val="Hyperlink"/>
          <w:rFonts w:ascii="Segoe UI" w:hAnsi="Segoe UI" w:cs="Segoe UI"/>
          <w:sz w:val="36"/>
          <w:szCs w:val="36"/>
        </w:rPr>
        <w:t>TATENDA.368093@2freemail.com</w:t>
      </w:r>
    </w:hyperlink>
    <w:r w:rsidRPr="00A424CD">
      <w:rPr>
        <w:rFonts w:ascii="Segoe UI" w:hAnsi="Segoe UI" w:cs="Segoe UI"/>
        <w:sz w:val="36"/>
        <w:szCs w:val="36"/>
      </w:rPr>
      <w:t xml:space="preserve">  </w:t>
    </w:r>
  </w:p>
  <w:p w:rsidR="00500233" w:rsidRPr="00A424CD" w:rsidRDefault="00500233" w:rsidP="00360015">
    <w:pPr>
      <w:pStyle w:val="SectionHeading"/>
      <w:spacing w:before="0" w:after="0"/>
      <w:rPr>
        <w:rFonts w:ascii="Segoe UI" w:hAnsi="Segoe UI" w:cs="Segoe UI"/>
        <w:sz w:val="36"/>
        <w:szCs w:val="36"/>
        <w:lang w:val="pt-PT"/>
      </w:rPr>
    </w:pPr>
    <w:r w:rsidRPr="00A424CD">
      <w:rPr>
        <w:rFonts w:ascii="Segoe UI" w:hAnsi="Segoe UI" w:cs="Segoe UI"/>
        <w:sz w:val="36"/>
        <w:szCs w:val="36"/>
        <w:lang w:val="pt-PT"/>
      </w:rPr>
      <w:t>EXPERIENCED HOTEL MANAGEMENT PROFESSIONAL</w:t>
    </w:r>
  </w:p>
  <w:p w:rsidR="00BC7328" w:rsidRPr="00A424CD" w:rsidRDefault="00D1290D" w:rsidP="00A424CD">
    <w:pPr>
      <w:spacing w:after="0" w:line="0" w:lineRule="atLeast"/>
      <w:jc w:val="center"/>
      <w:rPr>
        <w:rFonts w:ascii="Segoe UI" w:eastAsia="Times New Roman" w:hAnsi="Segoe UI" w:cs="Segoe UI"/>
        <w:bCs/>
        <w:color w:val="39A5B7"/>
        <w:sz w:val="36"/>
        <w:szCs w:val="36"/>
      </w:rPr>
    </w:pPr>
    <w:r w:rsidRPr="00A424CD">
      <w:rPr>
        <w:rFonts w:ascii="Segoe UI" w:eastAsia="Times New Roman" w:hAnsi="Segoe UI" w:cs="Segoe UI"/>
        <w:bCs/>
        <w:color w:val="39A5B7"/>
        <w:sz w:val="36"/>
        <w:szCs w:val="36"/>
        <w:lang w:val="pt-PT"/>
      </w:rPr>
      <w:t xml:space="preserve">                              </w:t>
    </w:r>
    <w:r w:rsidR="00845D44" w:rsidRPr="00A424CD">
      <w:rPr>
        <w:rFonts w:ascii="Segoe UI" w:eastAsia="Times New Roman" w:hAnsi="Segoe UI" w:cs="Segoe UI"/>
        <w:bCs/>
        <w:color w:val="39A5B7"/>
        <w:sz w:val="36"/>
        <w:szCs w:val="36"/>
        <w:lang w:val="pt-PT"/>
      </w:rPr>
      <w:t xml:space="preserve">                                    </w:t>
    </w:r>
  </w:p>
  <w:p w:rsidR="00500233" w:rsidRPr="00A31FB9" w:rsidRDefault="00500233" w:rsidP="00360015">
    <w:pPr>
      <w:spacing w:after="0" w:line="0" w:lineRule="atLeast"/>
      <w:jc w:val="center"/>
      <w:rPr>
        <w:rFonts w:ascii="Segoe UI" w:eastAsia="Times New Roman" w:hAnsi="Segoe UI" w:cs="Segoe UI"/>
        <w:bCs/>
        <w:color w:val="39A5B7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91823D0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23FD52E1"/>
    <w:multiLevelType w:val="hybridMultilevel"/>
    <w:tmpl w:val="A40037C0"/>
    <w:lvl w:ilvl="0" w:tplc="1C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5C5858D1"/>
    <w:multiLevelType w:val="hybridMultilevel"/>
    <w:tmpl w:val="B6DE0E58"/>
    <w:lvl w:ilvl="0" w:tplc="1C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3">
    <w:nsid w:val="7C5C1FB9"/>
    <w:multiLevelType w:val="hybridMultilevel"/>
    <w:tmpl w:val="77B24A12"/>
    <w:lvl w:ilvl="0" w:tplc="1C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77"/>
    <w:rsid w:val="00022C70"/>
    <w:rsid w:val="00022E97"/>
    <w:rsid w:val="00026194"/>
    <w:rsid w:val="00042BE3"/>
    <w:rsid w:val="000729C7"/>
    <w:rsid w:val="0008118D"/>
    <w:rsid w:val="0008401F"/>
    <w:rsid w:val="00092EC6"/>
    <w:rsid w:val="000A698F"/>
    <w:rsid w:val="000D1B1B"/>
    <w:rsid w:val="000E6532"/>
    <w:rsid w:val="0010597E"/>
    <w:rsid w:val="0013229E"/>
    <w:rsid w:val="0014680B"/>
    <w:rsid w:val="001702AE"/>
    <w:rsid w:val="00193B83"/>
    <w:rsid w:val="001C3E1E"/>
    <w:rsid w:val="001C7141"/>
    <w:rsid w:val="001D6C61"/>
    <w:rsid w:val="001F440B"/>
    <w:rsid w:val="001F4F48"/>
    <w:rsid w:val="001F7504"/>
    <w:rsid w:val="002016B9"/>
    <w:rsid w:val="00212699"/>
    <w:rsid w:val="00213A9B"/>
    <w:rsid w:val="00214B79"/>
    <w:rsid w:val="002251EE"/>
    <w:rsid w:val="00245DC9"/>
    <w:rsid w:val="00277F33"/>
    <w:rsid w:val="00287472"/>
    <w:rsid w:val="002912A2"/>
    <w:rsid w:val="002A33C9"/>
    <w:rsid w:val="002A3C90"/>
    <w:rsid w:val="002A7012"/>
    <w:rsid w:val="002C73B8"/>
    <w:rsid w:val="002D1F2C"/>
    <w:rsid w:val="002E29A2"/>
    <w:rsid w:val="00341AEE"/>
    <w:rsid w:val="00344444"/>
    <w:rsid w:val="00356942"/>
    <w:rsid w:val="00357257"/>
    <w:rsid w:val="00360015"/>
    <w:rsid w:val="00362042"/>
    <w:rsid w:val="003707DC"/>
    <w:rsid w:val="00395029"/>
    <w:rsid w:val="00397ECC"/>
    <w:rsid w:val="003A1E96"/>
    <w:rsid w:val="003A4A79"/>
    <w:rsid w:val="003B542D"/>
    <w:rsid w:val="003B7B72"/>
    <w:rsid w:val="003C7E18"/>
    <w:rsid w:val="00412C56"/>
    <w:rsid w:val="004374C4"/>
    <w:rsid w:val="00450CD3"/>
    <w:rsid w:val="00462F38"/>
    <w:rsid w:val="00462F7E"/>
    <w:rsid w:val="004739C1"/>
    <w:rsid w:val="0047770A"/>
    <w:rsid w:val="004837BC"/>
    <w:rsid w:val="004856B2"/>
    <w:rsid w:val="00497E82"/>
    <w:rsid w:val="004A49DA"/>
    <w:rsid w:val="004C33ED"/>
    <w:rsid w:val="004C7353"/>
    <w:rsid w:val="004E4A1B"/>
    <w:rsid w:val="004E6CF6"/>
    <w:rsid w:val="004F5AC4"/>
    <w:rsid w:val="00500233"/>
    <w:rsid w:val="00500AD3"/>
    <w:rsid w:val="00501E5D"/>
    <w:rsid w:val="00503095"/>
    <w:rsid w:val="00520875"/>
    <w:rsid w:val="005234C8"/>
    <w:rsid w:val="00537E94"/>
    <w:rsid w:val="00552645"/>
    <w:rsid w:val="00560A86"/>
    <w:rsid w:val="005616D1"/>
    <w:rsid w:val="00564F18"/>
    <w:rsid w:val="0057036C"/>
    <w:rsid w:val="00590D86"/>
    <w:rsid w:val="00596510"/>
    <w:rsid w:val="005B0C4E"/>
    <w:rsid w:val="005B1393"/>
    <w:rsid w:val="005C051C"/>
    <w:rsid w:val="005C0BA9"/>
    <w:rsid w:val="005D198E"/>
    <w:rsid w:val="005D361A"/>
    <w:rsid w:val="005D5825"/>
    <w:rsid w:val="005E4124"/>
    <w:rsid w:val="005E47A3"/>
    <w:rsid w:val="005F2CB4"/>
    <w:rsid w:val="00600FB0"/>
    <w:rsid w:val="00602AE7"/>
    <w:rsid w:val="00610B41"/>
    <w:rsid w:val="006319D0"/>
    <w:rsid w:val="00644044"/>
    <w:rsid w:val="00654E44"/>
    <w:rsid w:val="00667E74"/>
    <w:rsid w:val="0069294B"/>
    <w:rsid w:val="00697F93"/>
    <w:rsid w:val="006A09F0"/>
    <w:rsid w:val="006A0A66"/>
    <w:rsid w:val="006D10E0"/>
    <w:rsid w:val="006D55A6"/>
    <w:rsid w:val="006E080C"/>
    <w:rsid w:val="006E14F9"/>
    <w:rsid w:val="00712449"/>
    <w:rsid w:val="00724EA9"/>
    <w:rsid w:val="00727182"/>
    <w:rsid w:val="00727DD0"/>
    <w:rsid w:val="0073502E"/>
    <w:rsid w:val="00743357"/>
    <w:rsid w:val="00761E09"/>
    <w:rsid w:val="00766419"/>
    <w:rsid w:val="00766CD2"/>
    <w:rsid w:val="00786803"/>
    <w:rsid w:val="0079284E"/>
    <w:rsid w:val="00793693"/>
    <w:rsid w:val="007A2F79"/>
    <w:rsid w:val="007A3F81"/>
    <w:rsid w:val="007A767D"/>
    <w:rsid w:val="007B2035"/>
    <w:rsid w:val="007B3E50"/>
    <w:rsid w:val="007C570A"/>
    <w:rsid w:val="007C60B3"/>
    <w:rsid w:val="007D2FC6"/>
    <w:rsid w:val="007E56EF"/>
    <w:rsid w:val="007F151E"/>
    <w:rsid w:val="008053B5"/>
    <w:rsid w:val="00811497"/>
    <w:rsid w:val="00811ECC"/>
    <w:rsid w:val="008221D5"/>
    <w:rsid w:val="00837133"/>
    <w:rsid w:val="00845D44"/>
    <w:rsid w:val="00855D64"/>
    <w:rsid w:val="00864729"/>
    <w:rsid w:val="00873CF0"/>
    <w:rsid w:val="00881D80"/>
    <w:rsid w:val="00886251"/>
    <w:rsid w:val="0089023B"/>
    <w:rsid w:val="00894B6C"/>
    <w:rsid w:val="00895A7E"/>
    <w:rsid w:val="008A1BDC"/>
    <w:rsid w:val="008B3C78"/>
    <w:rsid w:val="008B7CB2"/>
    <w:rsid w:val="008C50A6"/>
    <w:rsid w:val="008E1AD8"/>
    <w:rsid w:val="008F6F05"/>
    <w:rsid w:val="00913351"/>
    <w:rsid w:val="00941B85"/>
    <w:rsid w:val="00945BF0"/>
    <w:rsid w:val="00945D58"/>
    <w:rsid w:val="00947F46"/>
    <w:rsid w:val="0096797F"/>
    <w:rsid w:val="00980B97"/>
    <w:rsid w:val="009B647A"/>
    <w:rsid w:val="009D14E2"/>
    <w:rsid w:val="009D1F15"/>
    <w:rsid w:val="009D6324"/>
    <w:rsid w:val="009E1296"/>
    <w:rsid w:val="009E56D4"/>
    <w:rsid w:val="00A0004F"/>
    <w:rsid w:val="00A155BF"/>
    <w:rsid w:val="00A17095"/>
    <w:rsid w:val="00A31FB9"/>
    <w:rsid w:val="00A33A5B"/>
    <w:rsid w:val="00A424CD"/>
    <w:rsid w:val="00A47D40"/>
    <w:rsid w:val="00A71030"/>
    <w:rsid w:val="00A74349"/>
    <w:rsid w:val="00A80F8B"/>
    <w:rsid w:val="00A86482"/>
    <w:rsid w:val="00A87D57"/>
    <w:rsid w:val="00A909EC"/>
    <w:rsid w:val="00AA5D25"/>
    <w:rsid w:val="00AA67A3"/>
    <w:rsid w:val="00AB03C6"/>
    <w:rsid w:val="00AC3724"/>
    <w:rsid w:val="00AC489C"/>
    <w:rsid w:val="00AC5D65"/>
    <w:rsid w:val="00AE1852"/>
    <w:rsid w:val="00AF3077"/>
    <w:rsid w:val="00AF3964"/>
    <w:rsid w:val="00B04B49"/>
    <w:rsid w:val="00B128F4"/>
    <w:rsid w:val="00B148E3"/>
    <w:rsid w:val="00B3268C"/>
    <w:rsid w:val="00B32D53"/>
    <w:rsid w:val="00B32F89"/>
    <w:rsid w:val="00B71671"/>
    <w:rsid w:val="00B812E4"/>
    <w:rsid w:val="00B84DE6"/>
    <w:rsid w:val="00B9201C"/>
    <w:rsid w:val="00B96CD3"/>
    <w:rsid w:val="00BA1F20"/>
    <w:rsid w:val="00BA3EC9"/>
    <w:rsid w:val="00BC2C84"/>
    <w:rsid w:val="00BC7328"/>
    <w:rsid w:val="00BD2477"/>
    <w:rsid w:val="00BE35D9"/>
    <w:rsid w:val="00BE7F3A"/>
    <w:rsid w:val="00C04ED6"/>
    <w:rsid w:val="00C331BB"/>
    <w:rsid w:val="00C7269D"/>
    <w:rsid w:val="00C8072C"/>
    <w:rsid w:val="00C83673"/>
    <w:rsid w:val="00C83BDF"/>
    <w:rsid w:val="00CA1D86"/>
    <w:rsid w:val="00CA5575"/>
    <w:rsid w:val="00CB10EC"/>
    <w:rsid w:val="00CC1F58"/>
    <w:rsid w:val="00CC58F4"/>
    <w:rsid w:val="00CC5C01"/>
    <w:rsid w:val="00CE1504"/>
    <w:rsid w:val="00CE5E04"/>
    <w:rsid w:val="00CE6D95"/>
    <w:rsid w:val="00CF5F9D"/>
    <w:rsid w:val="00CF6E23"/>
    <w:rsid w:val="00CF6FE6"/>
    <w:rsid w:val="00D05178"/>
    <w:rsid w:val="00D05CC3"/>
    <w:rsid w:val="00D11316"/>
    <w:rsid w:val="00D1290D"/>
    <w:rsid w:val="00D15473"/>
    <w:rsid w:val="00D154D8"/>
    <w:rsid w:val="00D15CB3"/>
    <w:rsid w:val="00D23669"/>
    <w:rsid w:val="00D27106"/>
    <w:rsid w:val="00D2769E"/>
    <w:rsid w:val="00D32F9C"/>
    <w:rsid w:val="00D37601"/>
    <w:rsid w:val="00D44A91"/>
    <w:rsid w:val="00D475F6"/>
    <w:rsid w:val="00D515B4"/>
    <w:rsid w:val="00D77E7C"/>
    <w:rsid w:val="00D91EAC"/>
    <w:rsid w:val="00D946EE"/>
    <w:rsid w:val="00DA0E2A"/>
    <w:rsid w:val="00DA327A"/>
    <w:rsid w:val="00DA4997"/>
    <w:rsid w:val="00DD3586"/>
    <w:rsid w:val="00DE3D56"/>
    <w:rsid w:val="00DF6BD5"/>
    <w:rsid w:val="00E01651"/>
    <w:rsid w:val="00E0318E"/>
    <w:rsid w:val="00E2706B"/>
    <w:rsid w:val="00E42239"/>
    <w:rsid w:val="00E46423"/>
    <w:rsid w:val="00E51EE1"/>
    <w:rsid w:val="00E763B1"/>
    <w:rsid w:val="00E8778E"/>
    <w:rsid w:val="00E95E6E"/>
    <w:rsid w:val="00E963D0"/>
    <w:rsid w:val="00EB27E1"/>
    <w:rsid w:val="00EB2FD6"/>
    <w:rsid w:val="00EB66C5"/>
    <w:rsid w:val="00EB6D27"/>
    <w:rsid w:val="00EB767A"/>
    <w:rsid w:val="00EB7AC5"/>
    <w:rsid w:val="00EC32BD"/>
    <w:rsid w:val="00EC7548"/>
    <w:rsid w:val="00ED7DCB"/>
    <w:rsid w:val="00EE1202"/>
    <w:rsid w:val="00EE6ADE"/>
    <w:rsid w:val="00EF4503"/>
    <w:rsid w:val="00EF6917"/>
    <w:rsid w:val="00EF78D5"/>
    <w:rsid w:val="00EF79F8"/>
    <w:rsid w:val="00F035E6"/>
    <w:rsid w:val="00F044B7"/>
    <w:rsid w:val="00F0695D"/>
    <w:rsid w:val="00F07A56"/>
    <w:rsid w:val="00F1648B"/>
    <w:rsid w:val="00F20F85"/>
    <w:rsid w:val="00F31F49"/>
    <w:rsid w:val="00F40729"/>
    <w:rsid w:val="00F42067"/>
    <w:rsid w:val="00F51F28"/>
    <w:rsid w:val="00F53259"/>
    <w:rsid w:val="00F6492F"/>
    <w:rsid w:val="00F64A16"/>
    <w:rsid w:val="00F67DE5"/>
    <w:rsid w:val="00F80AFF"/>
    <w:rsid w:val="00F81A17"/>
    <w:rsid w:val="00F84440"/>
    <w:rsid w:val="00F86D58"/>
    <w:rsid w:val="00F929E8"/>
    <w:rsid w:val="00F93969"/>
    <w:rsid w:val="00FA1444"/>
    <w:rsid w:val="00FC2C33"/>
    <w:rsid w:val="00FC3976"/>
    <w:rsid w:val="00FC3D5B"/>
    <w:rsid w:val="00FC6C05"/>
    <w:rsid w:val="00FD49A9"/>
    <w:rsid w:val="00FD5418"/>
    <w:rsid w:val="00FD5EB6"/>
    <w:rsid w:val="00FE0810"/>
    <w:rsid w:val="00FE2AC8"/>
    <w:rsid w:val="00FE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444"/>
    <w:pPr>
      <w:spacing w:after="280"/>
    </w:pPr>
    <w:rPr>
      <w:color w:val="404040"/>
      <w:sz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FA1444"/>
    <w:pPr>
      <w:pBdr>
        <w:bottom w:val="single" w:sz="12" w:space="4" w:color="39A5B7"/>
      </w:pBdr>
      <w:spacing w:after="120"/>
      <w:contextualSpacing/>
    </w:pPr>
    <w:rPr>
      <w:rFonts w:eastAsia="Times New Roman"/>
      <w:color w:val="39A5B7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sid w:val="00FA1444"/>
    <w:rPr>
      <w:rFonts w:ascii="Cambria" w:eastAsia="Times New Roman" w:hAnsi="Cambria" w:cs="Times New Roman"/>
      <w:color w:val="39A5B7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FA1444"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rsid w:val="00FA1444"/>
    <w:pPr>
      <w:spacing w:before="500" w:after="100"/>
    </w:pPr>
    <w:rPr>
      <w:rFonts w:eastAsia="Times New Roman"/>
      <w:b/>
      <w:bCs/>
      <w:color w:val="39A5B7"/>
      <w:sz w:val="24"/>
    </w:rPr>
  </w:style>
  <w:style w:type="paragraph" w:styleId="ListBullet">
    <w:name w:val="List Bullet"/>
    <w:basedOn w:val="Normal"/>
    <w:uiPriority w:val="1"/>
    <w:unhideWhenUsed/>
    <w:qFormat/>
    <w:rsid w:val="00FA1444"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rsid w:val="00FA1444"/>
    <w:pPr>
      <w:spacing w:before="280" w:after="120"/>
    </w:pPr>
    <w:rPr>
      <w:b/>
      <w:bCs/>
      <w:caps/>
      <w:color w:val="262626"/>
    </w:rPr>
  </w:style>
  <w:style w:type="paragraph" w:styleId="Header">
    <w:name w:val="header"/>
    <w:basedOn w:val="Normal"/>
    <w:link w:val="HeaderChar"/>
    <w:uiPriority w:val="99"/>
    <w:unhideWhenUsed/>
    <w:rsid w:val="00FA144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1444"/>
  </w:style>
  <w:style w:type="paragraph" w:styleId="Footer">
    <w:name w:val="footer"/>
    <w:basedOn w:val="Normal"/>
    <w:link w:val="FooterChar"/>
    <w:uiPriority w:val="99"/>
    <w:unhideWhenUsed/>
    <w:rsid w:val="00FA1444"/>
    <w:pPr>
      <w:spacing w:after="0"/>
      <w:jc w:val="right"/>
    </w:pPr>
    <w:rPr>
      <w:color w:val="39A5B7"/>
    </w:rPr>
  </w:style>
  <w:style w:type="character" w:customStyle="1" w:styleId="FooterChar">
    <w:name w:val="Footer Char"/>
    <w:basedOn w:val="DefaultParagraphFont"/>
    <w:link w:val="Footer"/>
    <w:uiPriority w:val="99"/>
    <w:rsid w:val="00FA1444"/>
    <w:rPr>
      <w:color w:val="39A5B7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FA1444"/>
    <w:pPr>
      <w:spacing w:before="720"/>
      <w:contextualSpacing/>
    </w:pPr>
    <w:rPr>
      <w:b/>
      <w:bCs/>
      <w:color w:val="0D0D0D"/>
    </w:rPr>
  </w:style>
  <w:style w:type="character" w:customStyle="1" w:styleId="DateChar">
    <w:name w:val="Date Char"/>
    <w:basedOn w:val="DefaultParagraphFont"/>
    <w:link w:val="Date"/>
    <w:uiPriority w:val="1"/>
    <w:rsid w:val="00FA1444"/>
    <w:rPr>
      <w:b/>
      <w:bCs/>
      <w:color w:val="0D0D0D"/>
    </w:rPr>
  </w:style>
  <w:style w:type="paragraph" w:customStyle="1" w:styleId="Address">
    <w:name w:val="Address"/>
    <w:basedOn w:val="Normal"/>
    <w:uiPriority w:val="1"/>
    <w:qFormat/>
    <w:rsid w:val="00FA1444"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rsid w:val="00FA1444"/>
    <w:pPr>
      <w:spacing w:before="800" w:after="180"/>
    </w:pPr>
    <w:rPr>
      <w:b/>
      <w:bCs/>
      <w:color w:val="0D0D0D"/>
    </w:rPr>
  </w:style>
  <w:style w:type="character" w:customStyle="1" w:styleId="SalutationChar">
    <w:name w:val="Salutation Char"/>
    <w:basedOn w:val="DefaultParagraphFont"/>
    <w:link w:val="Salutation"/>
    <w:uiPriority w:val="2"/>
    <w:rsid w:val="00FA1444"/>
    <w:rPr>
      <w:b/>
      <w:bCs/>
      <w:color w:val="0D0D0D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rsid w:val="00FA1444"/>
    <w:pPr>
      <w:spacing w:before="720" w:after="0"/>
    </w:pPr>
    <w:rPr>
      <w:b/>
      <w:bCs/>
      <w:color w:val="0D0D0D"/>
    </w:rPr>
  </w:style>
  <w:style w:type="character" w:customStyle="1" w:styleId="ClosingChar">
    <w:name w:val="Closing Char"/>
    <w:basedOn w:val="DefaultParagraphFont"/>
    <w:link w:val="Closing"/>
    <w:uiPriority w:val="2"/>
    <w:rsid w:val="00FA1444"/>
    <w:rPr>
      <w:b/>
      <w:bCs/>
      <w:color w:val="0D0D0D"/>
    </w:rPr>
  </w:style>
  <w:style w:type="paragraph" w:styleId="Signature">
    <w:name w:val="Signature"/>
    <w:basedOn w:val="Normal"/>
    <w:link w:val="SignatureChar"/>
    <w:uiPriority w:val="2"/>
    <w:unhideWhenUsed/>
    <w:qFormat/>
    <w:rsid w:val="00FA1444"/>
    <w:pPr>
      <w:spacing w:before="1080"/>
      <w:contextualSpacing/>
    </w:pPr>
    <w:rPr>
      <w:b/>
      <w:bCs/>
      <w:color w:val="0D0D0D"/>
    </w:rPr>
  </w:style>
  <w:style w:type="character" w:customStyle="1" w:styleId="SignatureChar">
    <w:name w:val="Signature Char"/>
    <w:basedOn w:val="DefaultParagraphFont"/>
    <w:link w:val="Signature"/>
    <w:uiPriority w:val="2"/>
    <w:rsid w:val="00FA1444"/>
    <w:rPr>
      <w:b/>
      <w:bCs/>
      <w:color w:val="0D0D0D"/>
    </w:rPr>
  </w:style>
  <w:style w:type="character" w:styleId="Hyperlink">
    <w:name w:val="Hyperlink"/>
    <w:basedOn w:val="DefaultParagraphFont"/>
    <w:uiPriority w:val="99"/>
    <w:unhideWhenUsed/>
    <w:rsid w:val="00360015"/>
    <w:rPr>
      <w:color w:val="39A5B7"/>
      <w:u w:val="single"/>
    </w:rPr>
  </w:style>
  <w:style w:type="paragraph" w:styleId="ListParagraph">
    <w:name w:val="List Paragraph"/>
    <w:basedOn w:val="Normal"/>
    <w:uiPriority w:val="99"/>
    <w:unhideWhenUsed/>
    <w:qFormat/>
    <w:rsid w:val="00E95E6E"/>
    <w:pPr>
      <w:ind w:left="720"/>
      <w:contextualSpacing/>
    </w:pPr>
  </w:style>
  <w:style w:type="paragraph" w:customStyle="1" w:styleId="CVNormal">
    <w:name w:val="CV Normal"/>
    <w:basedOn w:val="Normal"/>
    <w:rsid w:val="00501E5D"/>
    <w:pPr>
      <w:suppressAutoHyphens/>
      <w:spacing w:after="0"/>
      <w:ind w:left="113" w:right="113"/>
    </w:pPr>
    <w:rPr>
      <w:rFonts w:ascii="Arial Narrow" w:eastAsia="Times New Roman" w:hAnsi="Arial Narrow"/>
      <w:color w:val="auto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444"/>
    <w:pPr>
      <w:spacing w:after="280"/>
    </w:pPr>
    <w:rPr>
      <w:color w:val="404040"/>
      <w:sz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FA1444"/>
    <w:pPr>
      <w:pBdr>
        <w:bottom w:val="single" w:sz="12" w:space="4" w:color="39A5B7"/>
      </w:pBdr>
      <w:spacing w:after="120"/>
      <w:contextualSpacing/>
    </w:pPr>
    <w:rPr>
      <w:rFonts w:eastAsia="Times New Roman"/>
      <w:color w:val="39A5B7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sid w:val="00FA1444"/>
    <w:rPr>
      <w:rFonts w:ascii="Cambria" w:eastAsia="Times New Roman" w:hAnsi="Cambria" w:cs="Times New Roman"/>
      <w:color w:val="39A5B7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FA1444"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rsid w:val="00FA1444"/>
    <w:pPr>
      <w:spacing w:before="500" w:after="100"/>
    </w:pPr>
    <w:rPr>
      <w:rFonts w:eastAsia="Times New Roman"/>
      <w:b/>
      <w:bCs/>
      <w:color w:val="39A5B7"/>
      <w:sz w:val="24"/>
    </w:rPr>
  </w:style>
  <w:style w:type="paragraph" w:styleId="ListBullet">
    <w:name w:val="List Bullet"/>
    <w:basedOn w:val="Normal"/>
    <w:uiPriority w:val="1"/>
    <w:unhideWhenUsed/>
    <w:qFormat/>
    <w:rsid w:val="00FA1444"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rsid w:val="00FA1444"/>
    <w:pPr>
      <w:spacing w:before="280" w:after="120"/>
    </w:pPr>
    <w:rPr>
      <w:b/>
      <w:bCs/>
      <w:caps/>
      <w:color w:val="262626"/>
    </w:rPr>
  </w:style>
  <w:style w:type="paragraph" w:styleId="Header">
    <w:name w:val="header"/>
    <w:basedOn w:val="Normal"/>
    <w:link w:val="HeaderChar"/>
    <w:uiPriority w:val="99"/>
    <w:unhideWhenUsed/>
    <w:rsid w:val="00FA144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1444"/>
  </w:style>
  <w:style w:type="paragraph" w:styleId="Footer">
    <w:name w:val="footer"/>
    <w:basedOn w:val="Normal"/>
    <w:link w:val="FooterChar"/>
    <w:uiPriority w:val="99"/>
    <w:unhideWhenUsed/>
    <w:rsid w:val="00FA1444"/>
    <w:pPr>
      <w:spacing w:after="0"/>
      <w:jc w:val="right"/>
    </w:pPr>
    <w:rPr>
      <w:color w:val="39A5B7"/>
    </w:rPr>
  </w:style>
  <w:style w:type="character" w:customStyle="1" w:styleId="FooterChar">
    <w:name w:val="Footer Char"/>
    <w:basedOn w:val="DefaultParagraphFont"/>
    <w:link w:val="Footer"/>
    <w:uiPriority w:val="99"/>
    <w:rsid w:val="00FA1444"/>
    <w:rPr>
      <w:color w:val="39A5B7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FA1444"/>
    <w:pPr>
      <w:spacing w:before="720"/>
      <w:contextualSpacing/>
    </w:pPr>
    <w:rPr>
      <w:b/>
      <w:bCs/>
      <w:color w:val="0D0D0D"/>
    </w:rPr>
  </w:style>
  <w:style w:type="character" w:customStyle="1" w:styleId="DateChar">
    <w:name w:val="Date Char"/>
    <w:basedOn w:val="DefaultParagraphFont"/>
    <w:link w:val="Date"/>
    <w:uiPriority w:val="1"/>
    <w:rsid w:val="00FA1444"/>
    <w:rPr>
      <w:b/>
      <w:bCs/>
      <w:color w:val="0D0D0D"/>
    </w:rPr>
  </w:style>
  <w:style w:type="paragraph" w:customStyle="1" w:styleId="Address">
    <w:name w:val="Address"/>
    <w:basedOn w:val="Normal"/>
    <w:uiPriority w:val="1"/>
    <w:qFormat/>
    <w:rsid w:val="00FA1444"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rsid w:val="00FA1444"/>
    <w:pPr>
      <w:spacing w:before="800" w:after="180"/>
    </w:pPr>
    <w:rPr>
      <w:b/>
      <w:bCs/>
      <w:color w:val="0D0D0D"/>
    </w:rPr>
  </w:style>
  <w:style w:type="character" w:customStyle="1" w:styleId="SalutationChar">
    <w:name w:val="Salutation Char"/>
    <w:basedOn w:val="DefaultParagraphFont"/>
    <w:link w:val="Salutation"/>
    <w:uiPriority w:val="2"/>
    <w:rsid w:val="00FA1444"/>
    <w:rPr>
      <w:b/>
      <w:bCs/>
      <w:color w:val="0D0D0D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rsid w:val="00FA1444"/>
    <w:pPr>
      <w:spacing w:before="720" w:after="0"/>
    </w:pPr>
    <w:rPr>
      <w:b/>
      <w:bCs/>
      <w:color w:val="0D0D0D"/>
    </w:rPr>
  </w:style>
  <w:style w:type="character" w:customStyle="1" w:styleId="ClosingChar">
    <w:name w:val="Closing Char"/>
    <w:basedOn w:val="DefaultParagraphFont"/>
    <w:link w:val="Closing"/>
    <w:uiPriority w:val="2"/>
    <w:rsid w:val="00FA1444"/>
    <w:rPr>
      <w:b/>
      <w:bCs/>
      <w:color w:val="0D0D0D"/>
    </w:rPr>
  </w:style>
  <w:style w:type="paragraph" w:styleId="Signature">
    <w:name w:val="Signature"/>
    <w:basedOn w:val="Normal"/>
    <w:link w:val="SignatureChar"/>
    <w:uiPriority w:val="2"/>
    <w:unhideWhenUsed/>
    <w:qFormat/>
    <w:rsid w:val="00FA1444"/>
    <w:pPr>
      <w:spacing w:before="1080"/>
      <w:contextualSpacing/>
    </w:pPr>
    <w:rPr>
      <w:b/>
      <w:bCs/>
      <w:color w:val="0D0D0D"/>
    </w:rPr>
  </w:style>
  <w:style w:type="character" w:customStyle="1" w:styleId="SignatureChar">
    <w:name w:val="Signature Char"/>
    <w:basedOn w:val="DefaultParagraphFont"/>
    <w:link w:val="Signature"/>
    <w:uiPriority w:val="2"/>
    <w:rsid w:val="00FA1444"/>
    <w:rPr>
      <w:b/>
      <w:bCs/>
      <w:color w:val="0D0D0D"/>
    </w:rPr>
  </w:style>
  <w:style w:type="character" w:styleId="Hyperlink">
    <w:name w:val="Hyperlink"/>
    <w:basedOn w:val="DefaultParagraphFont"/>
    <w:uiPriority w:val="99"/>
    <w:unhideWhenUsed/>
    <w:rsid w:val="00360015"/>
    <w:rPr>
      <w:color w:val="39A5B7"/>
      <w:u w:val="single"/>
    </w:rPr>
  </w:style>
  <w:style w:type="paragraph" w:styleId="ListParagraph">
    <w:name w:val="List Paragraph"/>
    <w:basedOn w:val="Normal"/>
    <w:uiPriority w:val="99"/>
    <w:unhideWhenUsed/>
    <w:qFormat/>
    <w:rsid w:val="00E95E6E"/>
    <w:pPr>
      <w:ind w:left="720"/>
      <w:contextualSpacing/>
    </w:pPr>
  </w:style>
  <w:style w:type="paragraph" w:customStyle="1" w:styleId="CVNormal">
    <w:name w:val="CV Normal"/>
    <w:basedOn w:val="Normal"/>
    <w:rsid w:val="00501E5D"/>
    <w:pPr>
      <w:suppressAutoHyphens/>
      <w:spacing w:after="0"/>
      <w:ind w:left="113" w:right="113"/>
    </w:pPr>
    <w:rPr>
      <w:rFonts w:ascii="Arial Narrow" w:eastAsia="Times New Roman" w:hAnsi="Arial Narrow"/>
      <w:color w:val="auto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TENDA.368093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enda%20Musemburi\Desktop\TM%20Fast%20Food\T%20Musemburi%20CV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 Musemburi CV</Template>
  <TotalTime>108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4176</CharactersWithSpaces>
  <SharedDoc>false</SharedDoc>
  <HLinks>
    <vt:vector size="6" baseType="variant">
      <vt:variant>
        <vt:i4>8126557</vt:i4>
      </vt:variant>
      <vt:variant>
        <vt:i4>3</vt:i4>
      </vt:variant>
      <vt:variant>
        <vt:i4>0</vt:i4>
      </vt:variant>
      <vt:variant>
        <vt:i4>5</vt:i4>
      </vt:variant>
      <vt:variant>
        <vt:lpwstr>mailto:teemusemburi@yahoo.com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Tatenda Musemburi</dc:creator>
  <cp:keywords/>
  <cp:lastModifiedBy>602HRDESK</cp:lastModifiedBy>
  <cp:revision>120</cp:revision>
  <dcterms:created xsi:type="dcterms:W3CDTF">2017-05-07T06:41:00Z</dcterms:created>
  <dcterms:modified xsi:type="dcterms:W3CDTF">2017-05-15T12:19:00Z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