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DA8" w:rsidRDefault="00425D4E">
      <w:pPr>
        <w:pStyle w:val="BodyText"/>
        <w:spacing w:before="74"/>
        <w:ind w:left="0"/>
        <w:jc w:val="right"/>
        <w:rPr>
          <w:color w:val="212121"/>
          <w:w w:val="95"/>
        </w:rPr>
      </w:pPr>
      <w:r>
        <w:rPr>
          <w:color w:val="212121"/>
          <w:w w:val="95"/>
        </w:rPr>
        <w:t xml:space="preserve">                                                    </w:t>
      </w:r>
      <w:r>
        <w:rPr>
          <w:color w:val="101010"/>
          <w:spacing w:val="2"/>
          <w:sz w:val="36"/>
          <w:szCs w:val="36"/>
        </w:rPr>
        <w:t xml:space="preserve">    </w:t>
      </w:r>
    </w:p>
    <w:p w:rsidR="001B2DA8" w:rsidRDefault="00425D4E">
      <w:pPr>
        <w:spacing w:line="916" w:lineRule="exact"/>
        <w:ind w:right="7"/>
        <w:jc w:val="both"/>
        <w:rPr>
          <w:rFonts w:ascii="Arial"/>
          <w:color w:val="101010"/>
          <w:spacing w:val="2"/>
          <w:sz w:val="36"/>
          <w:szCs w:val="36"/>
        </w:rPr>
      </w:pPr>
      <w:r>
        <w:rPr>
          <w:rFonts w:ascii="Arial"/>
          <w:noProof/>
          <w:color w:val="101010"/>
          <w:spacing w:val="2"/>
          <w:sz w:val="36"/>
          <w:szCs w:val="36"/>
        </w:rPr>
        <w:drawing>
          <wp:anchor distT="0" distB="0" distL="0" distR="0" simplePos="0" relativeHeight="2" behindDoc="1" locked="0" layoutInCell="1" allowOverlap="1">
            <wp:simplePos x="0" y="0"/>
            <wp:positionH relativeFrom="column">
              <wp:posOffset>117475</wp:posOffset>
            </wp:positionH>
            <wp:positionV relativeFrom="paragraph">
              <wp:posOffset>304800</wp:posOffset>
            </wp:positionV>
            <wp:extent cx="1149096" cy="1485900"/>
            <wp:effectExtent l="19050" t="0" r="0" b="0"/>
            <wp:wrapNone/>
            <wp:docPr id="1026" name="Image1" descr="C:\Users\hp\Desktop\IMG_76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pic:cNvPicPr/>
                  </pic:nvPicPr>
                  <pic:blipFill rotWithShape="1">
                    <a:blip r:embed="rId8" cstate="print">
                      <a:extLst>
                        <a:ext uri="{28A0092B-C50C-407E-A947-70E740481C1C}">
                          <a14:useLocalDpi xmlns:a14="http://schemas.microsoft.com/office/drawing/2010/main" val="0"/>
                        </a:ext>
                      </a:extLst>
                    </a:blip>
                    <a:srcRect/>
                    <a:stretch>
                      <a:fillRect/>
                    </a:stretch>
                  </pic:blipFill>
                  <pic:spPr>
                    <a:xfrm>
                      <a:off x="0" y="0"/>
                      <a:ext cx="1149096" cy="1485900"/>
                    </a:xfrm>
                    <a:prstGeom prst="rect">
                      <a:avLst/>
                    </a:prstGeom>
                  </pic:spPr>
                </pic:pic>
              </a:graphicData>
            </a:graphic>
          </wp:anchor>
        </w:drawing>
      </w:r>
      <w:r>
        <w:rPr>
          <w:rFonts w:ascii="Arial"/>
          <w:color w:val="101010"/>
          <w:spacing w:val="2"/>
          <w:sz w:val="36"/>
          <w:szCs w:val="36"/>
        </w:rPr>
        <w:t xml:space="preserve">                                </w:t>
      </w:r>
    </w:p>
    <w:p w:rsidR="001B2DA8" w:rsidRDefault="00425D4E">
      <w:pPr>
        <w:spacing w:line="916" w:lineRule="exact"/>
        <w:ind w:right="7"/>
        <w:jc w:val="both"/>
        <w:rPr>
          <w:rFonts w:ascii="Arial"/>
          <w:color w:val="101010"/>
          <w:spacing w:val="2"/>
          <w:sz w:val="36"/>
          <w:szCs w:val="36"/>
        </w:rPr>
      </w:pPr>
      <w:r>
        <w:rPr>
          <w:rFonts w:ascii="Arial"/>
          <w:color w:val="101010"/>
          <w:spacing w:val="2"/>
          <w:sz w:val="36"/>
          <w:szCs w:val="36"/>
        </w:rPr>
        <w:t xml:space="preserve">                                  RAJKUMAR</w:t>
      </w:r>
    </w:p>
    <w:p w:rsidR="00AE238E" w:rsidRDefault="00AE238E">
      <w:pPr>
        <w:spacing w:line="916" w:lineRule="exact"/>
        <w:ind w:right="7"/>
        <w:jc w:val="both"/>
        <w:rPr>
          <w:rFonts w:ascii="Arial"/>
          <w:color w:val="101010"/>
          <w:spacing w:val="2"/>
          <w:sz w:val="36"/>
          <w:szCs w:val="36"/>
        </w:rPr>
      </w:pPr>
      <w:r>
        <w:rPr>
          <w:rFonts w:ascii="Arial"/>
          <w:color w:val="101010"/>
          <w:spacing w:val="2"/>
          <w:sz w:val="36"/>
          <w:szCs w:val="36"/>
        </w:rPr>
        <w:t xml:space="preserve">                              </w:t>
      </w:r>
      <w:hyperlink r:id="rId9" w:history="1">
        <w:r w:rsidRPr="00FB4BD2">
          <w:rPr>
            <w:rStyle w:val="Hyperlink"/>
            <w:rFonts w:ascii="Arial"/>
            <w:spacing w:val="2"/>
            <w:sz w:val="36"/>
            <w:szCs w:val="36"/>
          </w:rPr>
          <w:t>RAJKUMAR.368114@2freemail.com</w:t>
        </w:r>
      </w:hyperlink>
      <w:r>
        <w:rPr>
          <w:rFonts w:ascii="Arial"/>
          <w:color w:val="101010"/>
          <w:spacing w:val="2"/>
          <w:sz w:val="36"/>
          <w:szCs w:val="36"/>
        </w:rPr>
        <w:t xml:space="preserve"> </w:t>
      </w:r>
    </w:p>
    <w:p w:rsidR="001B2DA8" w:rsidRDefault="00425D4E" w:rsidP="00AE238E">
      <w:pPr>
        <w:jc w:val="both"/>
        <w:rPr>
          <w:rFonts w:ascii="Times New Roman" w:hAnsi="Times New Roman" w:cs="Times New Roman"/>
          <w:sz w:val="24"/>
          <w:szCs w:val="24"/>
        </w:rPr>
      </w:pPr>
      <w:r>
        <w:rPr>
          <w:color w:val="212121"/>
        </w:rPr>
        <w:t xml:space="preserve">                                                           </w:t>
      </w:r>
    </w:p>
    <w:p w:rsidR="001B2DA8" w:rsidRDefault="00425D4E">
      <w:pPr>
        <w:spacing w:before="11"/>
        <w:rPr>
          <w:color w:val="212121"/>
          <w:sz w:val="28"/>
          <w:szCs w:val="28"/>
          <w:u w:val="single" w:color="DCDCDC"/>
        </w:rPr>
      </w:pPr>
      <w:r>
        <w:rPr>
          <w:color w:val="212121"/>
          <w:sz w:val="36"/>
          <w:szCs w:val="36"/>
          <w:u w:val="single" w:color="DCDCDC"/>
        </w:rPr>
        <w:t>CAREER-MOTIVE</w:t>
      </w:r>
      <w:r>
        <w:rPr>
          <w:color w:val="212121"/>
          <w:sz w:val="28"/>
          <w:szCs w:val="28"/>
          <w:u w:val="single" w:color="DCDCDC"/>
        </w:rPr>
        <w:t>________________________________________________________</w:t>
      </w:r>
    </w:p>
    <w:p w:rsidR="001B2DA8" w:rsidRDefault="00425D4E">
      <w:pPr>
        <w:spacing w:before="11"/>
      </w:pPr>
      <w:r>
        <w:t xml:space="preserve">  </w:t>
      </w:r>
    </w:p>
    <w:p w:rsidR="001B2DA8" w:rsidRDefault="00425D4E">
      <w:pPr>
        <w:rPr>
          <w:rFonts w:ascii="Times New Roman" w:hAnsi="Times New Roman" w:cs="Times New Roman"/>
          <w:sz w:val="24"/>
          <w:szCs w:val="24"/>
        </w:rPr>
      </w:pPr>
      <w:r>
        <w:rPr>
          <w:rFonts w:ascii="Times New Roman" w:hAnsi="Times New Roman" w:cs="Times New Roman"/>
          <w:sz w:val="28"/>
          <w:szCs w:val="28"/>
        </w:rPr>
        <w:t xml:space="preserve">I will ready to do </w:t>
      </w:r>
      <w:r>
        <w:rPr>
          <w:rFonts w:ascii="Times New Roman" w:hAnsi="Times New Roman" w:cs="Times New Roman"/>
          <w:sz w:val="24"/>
          <w:szCs w:val="24"/>
        </w:rPr>
        <w:t>whatever role it might be I will face that confidently and very challenging and I try to satisfy or full-fill that role.</w:t>
      </w:r>
    </w:p>
    <w:p w:rsidR="001B2DA8" w:rsidRDefault="001B2DA8">
      <w:pPr>
        <w:spacing w:before="11"/>
      </w:pPr>
    </w:p>
    <w:p w:rsidR="001B2DA8" w:rsidRDefault="00425D4E">
      <w:pPr>
        <w:tabs>
          <w:tab w:val="left" w:pos="10861"/>
        </w:tabs>
        <w:spacing w:before="48"/>
        <w:ind w:right="7"/>
        <w:rPr>
          <w:sz w:val="32"/>
          <w:szCs w:val="32"/>
        </w:rPr>
      </w:pPr>
      <w:r>
        <w:rPr>
          <w:rFonts w:ascii="Arial"/>
          <w:color w:val="212121"/>
          <w:sz w:val="28"/>
          <w:szCs w:val="28"/>
          <w:u w:val="single" w:color="DCDCDC"/>
        </w:rPr>
        <w:t xml:space="preserve"> </w:t>
      </w:r>
      <w:proofErr w:type="gramStart"/>
      <w:r>
        <w:rPr>
          <w:rFonts w:ascii="Arial"/>
          <w:color w:val="212121"/>
          <w:sz w:val="28"/>
          <w:szCs w:val="28"/>
          <w:u w:val="single" w:color="DCDCDC"/>
        </w:rPr>
        <w:t>EDUCATIONAL  QUALIFICATION</w:t>
      </w:r>
      <w:proofErr w:type="gramEnd"/>
      <w:r>
        <w:rPr>
          <w:color w:val="212121"/>
          <w:sz w:val="32"/>
          <w:szCs w:val="32"/>
          <w:u w:val="single" w:color="DCDCDC"/>
        </w:rPr>
        <w:tab/>
      </w:r>
    </w:p>
    <w:p w:rsidR="001B2DA8" w:rsidRDefault="001B2DA8">
      <w:pPr>
        <w:tabs>
          <w:tab w:val="left" w:pos="9203"/>
        </w:tabs>
        <w:spacing w:before="70"/>
        <w:ind w:left="90" w:right="7"/>
        <w:rPr>
          <w:rFonts w:ascii="Arial" w:eastAsia="Arial" w:hAnsi="Arial"/>
          <w:color w:val="212121"/>
        </w:rPr>
      </w:pPr>
    </w:p>
    <w:p w:rsidR="001B2DA8" w:rsidRDefault="00425D4E">
      <w:pPr>
        <w:tabs>
          <w:tab w:val="left" w:pos="9203"/>
        </w:tabs>
        <w:spacing w:before="70"/>
        <w:ind w:left="90" w:right="7"/>
        <w:rPr>
          <w:rFonts w:ascii="Arial" w:eastAsia="Arial" w:hAnsi="Arial" w:cs="Arial"/>
          <w:sz w:val="24"/>
          <w:szCs w:val="24"/>
        </w:rPr>
      </w:pPr>
      <w:r>
        <w:rPr>
          <w:rFonts w:ascii="Arial" w:eastAsia="Arial" w:hAnsi="Arial"/>
          <w:color w:val="212121"/>
        </w:rPr>
        <w:t>B.TECH (INFORMATION TECHNOLOGY)</w:t>
      </w:r>
      <w:r>
        <w:rPr>
          <w:rFonts w:ascii="Arial" w:eastAsia="Arial" w:hAnsi="Arial" w:cs="Arial"/>
          <w:color w:val="212121"/>
          <w:sz w:val="24"/>
          <w:szCs w:val="24"/>
        </w:rPr>
        <w:tab/>
        <w:t>2008—2012</w:t>
      </w:r>
    </w:p>
    <w:p w:rsidR="001B2DA8" w:rsidRDefault="00425D4E">
      <w:pPr>
        <w:spacing w:before="83"/>
        <w:ind w:left="90" w:right="7"/>
        <w:rPr>
          <w:rFonts w:ascii="Arial" w:eastAsia="Arial" w:hAnsi="Arial" w:cs="Arial"/>
          <w:sz w:val="21"/>
          <w:szCs w:val="21"/>
        </w:rPr>
      </w:pPr>
      <w:r>
        <w:rPr>
          <w:rFonts w:ascii="Arial"/>
          <w:color w:val="212121"/>
          <w:sz w:val="21"/>
        </w:rPr>
        <w:t xml:space="preserve"> Jawaharlal Nehru Technological University Hyderabad, </w:t>
      </w:r>
      <w:proofErr w:type="spellStart"/>
      <w:proofErr w:type="gramStart"/>
      <w:r>
        <w:rPr>
          <w:rFonts w:ascii="Arial"/>
          <w:color w:val="212121"/>
          <w:sz w:val="21"/>
        </w:rPr>
        <w:t>Telangana</w:t>
      </w:r>
      <w:proofErr w:type="spellEnd"/>
      <w:r>
        <w:rPr>
          <w:rFonts w:ascii="Arial"/>
          <w:color w:val="212121"/>
          <w:sz w:val="21"/>
        </w:rPr>
        <w:t xml:space="preserve"> ,</w:t>
      </w:r>
      <w:proofErr w:type="gramEnd"/>
      <w:r>
        <w:rPr>
          <w:rFonts w:ascii="Arial"/>
          <w:color w:val="212121"/>
          <w:sz w:val="21"/>
        </w:rPr>
        <w:t xml:space="preserve">   INDIA</w:t>
      </w:r>
    </w:p>
    <w:p w:rsidR="001B2DA8" w:rsidRDefault="00425D4E">
      <w:pPr>
        <w:tabs>
          <w:tab w:val="left" w:pos="9203"/>
        </w:tabs>
        <w:spacing w:before="70"/>
        <w:ind w:left="90" w:right="7"/>
        <w:rPr>
          <w:rFonts w:ascii="Arial" w:eastAsia="Arial" w:hAnsi="Arial" w:cs="Arial"/>
          <w:sz w:val="24"/>
          <w:szCs w:val="24"/>
        </w:rPr>
      </w:pPr>
      <w:r>
        <w:rPr>
          <w:rFonts w:ascii="Arial" w:eastAsia="Arial" w:hAnsi="Arial"/>
          <w:color w:val="212121"/>
        </w:rPr>
        <w:t xml:space="preserve"> INTERMEDIATE</w:t>
      </w:r>
      <w:r>
        <w:rPr>
          <w:rFonts w:ascii="Arial" w:eastAsia="Arial" w:hAnsi="Arial" w:cs="Arial"/>
          <w:color w:val="212121"/>
          <w:sz w:val="24"/>
          <w:szCs w:val="24"/>
        </w:rPr>
        <w:tab/>
        <w:t>2006 —2008</w:t>
      </w:r>
    </w:p>
    <w:p w:rsidR="001B2DA8" w:rsidRDefault="00425D4E">
      <w:pPr>
        <w:spacing w:before="83"/>
        <w:ind w:left="90" w:right="7"/>
        <w:rPr>
          <w:rFonts w:ascii="Arial" w:eastAsia="Arial" w:hAnsi="Arial" w:cs="Arial"/>
          <w:sz w:val="21"/>
          <w:szCs w:val="21"/>
        </w:rPr>
      </w:pPr>
      <w:r>
        <w:rPr>
          <w:rFonts w:ascii="Arial"/>
          <w:color w:val="212121"/>
          <w:sz w:val="21"/>
        </w:rPr>
        <w:t xml:space="preserve"> Board of Intermediate Education of A.P, </w:t>
      </w:r>
      <w:r>
        <w:rPr>
          <w:rFonts w:ascii="Arial"/>
          <w:color w:val="212121"/>
          <w:spacing w:val="21"/>
          <w:sz w:val="21"/>
        </w:rPr>
        <w:t>INDIA</w:t>
      </w:r>
    </w:p>
    <w:p w:rsidR="001B2DA8" w:rsidRDefault="00425D4E">
      <w:pPr>
        <w:tabs>
          <w:tab w:val="left" w:pos="9203"/>
        </w:tabs>
        <w:spacing w:before="70"/>
        <w:ind w:left="90" w:right="7"/>
        <w:rPr>
          <w:rFonts w:ascii="Arial" w:eastAsia="Arial" w:hAnsi="Arial" w:cs="Arial"/>
          <w:sz w:val="24"/>
          <w:szCs w:val="24"/>
        </w:rPr>
      </w:pPr>
      <w:r>
        <w:rPr>
          <w:rFonts w:ascii="Arial" w:eastAsia="Arial" w:hAnsi="Arial"/>
          <w:color w:val="212121"/>
        </w:rPr>
        <w:t xml:space="preserve"> S.S.C                                                                                                                                                           </w:t>
      </w:r>
      <w:r>
        <w:rPr>
          <w:rFonts w:ascii="Arial" w:eastAsia="Arial" w:hAnsi="Arial" w:cs="Arial"/>
          <w:color w:val="212121"/>
          <w:sz w:val="24"/>
          <w:szCs w:val="24"/>
        </w:rPr>
        <w:t>2005 —2006</w:t>
      </w:r>
    </w:p>
    <w:p w:rsidR="001B2DA8" w:rsidRDefault="00425D4E">
      <w:pPr>
        <w:spacing w:before="83"/>
        <w:ind w:left="90" w:right="7"/>
        <w:rPr>
          <w:rFonts w:ascii="Arial" w:eastAsia="Arial" w:hAnsi="Arial" w:cs="Arial"/>
          <w:sz w:val="21"/>
          <w:szCs w:val="21"/>
        </w:rPr>
      </w:pPr>
      <w:r>
        <w:rPr>
          <w:rFonts w:ascii="Arial"/>
          <w:color w:val="212121"/>
          <w:sz w:val="21"/>
        </w:rPr>
        <w:t xml:space="preserve"> Board of Secondary Education of A.P, </w:t>
      </w:r>
      <w:r>
        <w:rPr>
          <w:rFonts w:ascii="Arial"/>
          <w:color w:val="212121"/>
          <w:spacing w:val="16"/>
          <w:sz w:val="21"/>
        </w:rPr>
        <w:t>INDIA</w:t>
      </w:r>
    </w:p>
    <w:p w:rsidR="001B2DA8" w:rsidRDefault="001B2DA8">
      <w:pPr>
        <w:spacing w:before="83"/>
        <w:ind w:left="110" w:right="7"/>
        <w:rPr>
          <w:rFonts w:ascii="Arial" w:eastAsia="Arial" w:hAnsi="Arial" w:cs="Arial"/>
          <w:sz w:val="21"/>
          <w:szCs w:val="21"/>
        </w:rPr>
      </w:pPr>
    </w:p>
    <w:p w:rsidR="001B2DA8" w:rsidRDefault="00425D4E">
      <w:pPr>
        <w:tabs>
          <w:tab w:val="left" w:pos="10861"/>
        </w:tabs>
        <w:spacing w:before="48"/>
        <w:ind w:left="110" w:right="7"/>
        <w:rPr>
          <w:sz w:val="32"/>
          <w:szCs w:val="32"/>
        </w:rPr>
      </w:pPr>
      <w:r>
        <w:rPr>
          <w:rFonts w:ascii="Arial"/>
          <w:color w:val="212121"/>
          <w:sz w:val="28"/>
          <w:szCs w:val="28"/>
          <w:u w:val="single" w:color="DCDCDC"/>
        </w:rPr>
        <w:t xml:space="preserve">INTERESTING -POINTS </w:t>
      </w:r>
      <w:r>
        <w:rPr>
          <w:color w:val="212121"/>
          <w:sz w:val="32"/>
          <w:szCs w:val="32"/>
          <w:u w:val="single" w:color="DCDCDC"/>
        </w:rPr>
        <w:tab/>
      </w:r>
    </w:p>
    <w:p w:rsidR="001B2DA8" w:rsidRDefault="00425D4E">
      <w:pPr>
        <w:widowControl/>
        <w:spacing w:after="200"/>
        <w:contextualSpacing/>
        <w:rPr>
          <w:color w:val="212121"/>
        </w:rPr>
      </w:pPr>
      <w:r>
        <w:rPr>
          <w:color w:val="212121"/>
        </w:rPr>
        <w:t xml:space="preserve">    </w:t>
      </w:r>
    </w:p>
    <w:p w:rsidR="001B2DA8" w:rsidRDefault="00425D4E">
      <w:pPr>
        <w:pStyle w:val="ListParagraph"/>
        <w:numPr>
          <w:ilvl w:val="0"/>
          <w:numId w:val="7"/>
        </w:numPr>
        <w:tabs>
          <w:tab w:val="left" w:pos="9203"/>
        </w:tabs>
        <w:spacing w:before="70"/>
        <w:ind w:right="7"/>
        <w:rPr>
          <w:rFonts w:ascii="Arial" w:eastAsia="Arial" w:hAnsi="Arial"/>
          <w:color w:val="212121"/>
        </w:rPr>
      </w:pPr>
      <w:r>
        <w:rPr>
          <w:rFonts w:ascii="Arial" w:eastAsia="Arial" w:hAnsi="Arial"/>
          <w:color w:val="212121"/>
        </w:rPr>
        <w:t xml:space="preserve">Anxiety to-words </w:t>
      </w:r>
      <w:proofErr w:type="gramStart"/>
      <w:r>
        <w:rPr>
          <w:rFonts w:ascii="Arial" w:eastAsia="Arial" w:hAnsi="Arial"/>
          <w:color w:val="212121"/>
        </w:rPr>
        <w:t>on  learning</w:t>
      </w:r>
      <w:proofErr w:type="gramEnd"/>
      <w:r>
        <w:rPr>
          <w:rFonts w:ascii="Arial" w:eastAsia="Arial" w:hAnsi="Arial"/>
          <w:color w:val="212121"/>
        </w:rPr>
        <w:t xml:space="preserve"> new things.</w:t>
      </w:r>
    </w:p>
    <w:p w:rsidR="001B2DA8" w:rsidRDefault="00425D4E">
      <w:pPr>
        <w:pStyle w:val="ListParagraph"/>
        <w:numPr>
          <w:ilvl w:val="0"/>
          <w:numId w:val="7"/>
        </w:numPr>
        <w:tabs>
          <w:tab w:val="left" w:pos="9203"/>
        </w:tabs>
        <w:spacing w:before="70"/>
        <w:ind w:right="7"/>
        <w:rPr>
          <w:rFonts w:ascii="Arial" w:eastAsia="Arial" w:hAnsi="Arial"/>
          <w:color w:val="212121"/>
        </w:rPr>
      </w:pPr>
      <w:r>
        <w:rPr>
          <w:rFonts w:ascii="Arial" w:eastAsia="Arial" w:hAnsi="Arial"/>
          <w:color w:val="212121"/>
        </w:rPr>
        <w:t>Interest on handling difficult situations.</w:t>
      </w:r>
    </w:p>
    <w:p w:rsidR="001B2DA8" w:rsidRDefault="00425D4E">
      <w:pPr>
        <w:pStyle w:val="ListParagraph"/>
        <w:numPr>
          <w:ilvl w:val="0"/>
          <w:numId w:val="7"/>
        </w:numPr>
        <w:tabs>
          <w:tab w:val="left" w:pos="9203"/>
        </w:tabs>
        <w:spacing w:before="70"/>
        <w:ind w:right="7"/>
        <w:rPr>
          <w:rFonts w:ascii="Arial" w:eastAsia="Arial" w:hAnsi="Arial"/>
          <w:color w:val="212121"/>
        </w:rPr>
      </w:pPr>
      <w:r>
        <w:rPr>
          <w:rFonts w:ascii="Arial" w:eastAsia="Arial" w:hAnsi="Arial"/>
          <w:color w:val="212121"/>
        </w:rPr>
        <w:t>Interest on more challenging tasks.</w:t>
      </w:r>
    </w:p>
    <w:p w:rsidR="001B2DA8" w:rsidRDefault="00425D4E">
      <w:pPr>
        <w:pStyle w:val="ListParagraph"/>
        <w:numPr>
          <w:ilvl w:val="0"/>
          <w:numId w:val="7"/>
        </w:numPr>
        <w:tabs>
          <w:tab w:val="left" w:pos="9203"/>
        </w:tabs>
        <w:spacing w:before="70"/>
        <w:ind w:right="7"/>
        <w:rPr>
          <w:rFonts w:ascii="Arial" w:eastAsia="Arial" w:hAnsi="Arial"/>
          <w:color w:val="212121"/>
        </w:rPr>
      </w:pPr>
      <w:r>
        <w:rPr>
          <w:rFonts w:ascii="Arial" w:eastAsia="Arial" w:hAnsi="Arial"/>
          <w:color w:val="212121"/>
        </w:rPr>
        <w:t>More confident oriented life and work.</w:t>
      </w:r>
    </w:p>
    <w:p w:rsidR="001B2DA8" w:rsidRDefault="00425D4E">
      <w:pPr>
        <w:pStyle w:val="ListParagraph"/>
        <w:numPr>
          <w:ilvl w:val="0"/>
          <w:numId w:val="7"/>
        </w:numPr>
        <w:tabs>
          <w:tab w:val="left" w:pos="9203"/>
        </w:tabs>
        <w:spacing w:before="70"/>
        <w:ind w:right="7"/>
        <w:rPr>
          <w:rFonts w:ascii="Arial" w:eastAsia="Arial" w:hAnsi="Arial"/>
          <w:color w:val="212121"/>
        </w:rPr>
      </w:pPr>
      <w:r>
        <w:rPr>
          <w:rFonts w:ascii="Arial" w:eastAsia="Arial" w:hAnsi="Arial"/>
          <w:color w:val="212121"/>
        </w:rPr>
        <w:t xml:space="preserve">Interest on learning from </w:t>
      </w:r>
      <w:proofErr w:type="gramStart"/>
      <w:r>
        <w:rPr>
          <w:rFonts w:ascii="Arial" w:eastAsia="Arial" w:hAnsi="Arial"/>
          <w:color w:val="212121"/>
        </w:rPr>
        <w:t>failure’s</w:t>
      </w:r>
      <w:proofErr w:type="gramEnd"/>
      <w:r>
        <w:rPr>
          <w:rFonts w:ascii="Arial" w:eastAsia="Arial" w:hAnsi="Arial"/>
          <w:color w:val="212121"/>
        </w:rPr>
        <w:t>.</w:t>
      </w:r>
    </w:p>
    <w:p w:rsidR="001B2DA8" w:rsidRDefault="001B2DA8">
      <w:pPr>
        <w:pStyle w:val="Heading2"/>
        <w:tabs>
          <w:tab w:val="left" w:pos="9203"/>
        </w:tabs>
        <w:spacing w:before="215"/>
        <w:ind w:left="810" w:right="7"/>
        <w:jc w:val="both"/>
        <w:rPr>
          <w:color w:val="212121"/>
          <w:sz w:val="22"/>
          <w:szCs w:val="22"/>
        </w:rPr>
      </w:pPr>
    </w:p>
    <w:p w:rsidR="001B2DA8" w:rsidRDefault="00425D4E">
      <w:pPr>
        <w:tabs>
          <w:tab w:val="left" w:pos="10861"/>
        </w:tabs>
        <w:spacing w:before="48"/>
        <w:ind w:left="110" w:right="7"/>
        <w:rPr>
          <w:color w:val="212121"/>
          <w:sz w:val="32"/>
          <w:szCs w:val="32"/>
          <w:u w:val="single" w:color="DCDCDC"/>
        </w:rPr>
      </w:pPr>
      <w:r>
        <w:rPr>
          <w:color w:val="212121"/>
          <w:sz w:val="32"/>
          <w:szCs w:val="32"/>
          <w:u w:val="single" w:color="DCDCDC"/>
        </w:rPr>
        <w:t xml:space="preserve">SKILLS                                                                                                                                             </w:t>
      </w:r>
    </w:p>
    <w:p w:rsidR="001B2DA8" w:rsidRDefault="001B2DA8">
      <w:pPr>
        <w:rPr>
          <w:rFonts w:ascii="Times New Roman" w:hAnsi="Times New Roman" w:cs="Times New Roman"/>
          <w:sz w:val="24"/>
          <w:szCs w:val="24"/>
        </w:rPr>
      </w:pPr>
    </w:p>
    <w:p w:rsidR="001B2DA8" w:rsidRDefault="00425D4E">
      <w:pPr>
        <w:pStyle w:val="ListParagraph"/>
        <w:numPr>
          <w:ilvl w:val="0"/>
          <w:numId w:val="7"/>
        </w:numPr>
        <w:tabs>
          <w:tab w:val="left" w:pos="9203"/>
        </w:tabs>
        <w:spacing w:before="70"/>
        <w:ind w:right="7"/>
        <w:rPr>
          <w:rFonts w:ascii="Arial" w:eastAsia="Arial" w:hAnsi="Arial"/>
          <w:color w:val="212121"/>
        </w:rPr>
      </w:pPr>
      <w:r>
        <w:rPr>
          <w:rFonts w:ascii="Times New Roman" w:hAnsi="Times New Roman" w:cs="Times New Roman"/>
          <w:sz w:val="24"/>
          <w:szCs w:val="24"/>
        </w:rPr>
        <w:t xml:space="preserve">    </w:t>
      </w:r>
      <w:r>
        <w:rPr>
          <w:rFonts w:ascii="Arial" w:eastAsia="Arial" w:hAnsi="Arial"/>
          <w:color w:val="212121"/>
        </w:rPr>
        <w:t xml:space="preserve">IT knowledge: SQL Server DBA (Backup, restore, high availability, etc…)                                                                         </w:t>
      </w:r>
    </w:p>
    <w:p w:rsidR="001B2DA8" w:rsidRDefault="00425D4E">
      <w:pPr>
        <w:pStyle w:val="ListParagraph"/>
        <w:numPr>
          <w:ilvl w:val="0"/>
          <w:numId w:val="7"/>
        </w:numPr>
        <w:tabs>
          <w:tab w:val="left" w:pos="9203"/>
        </w:tabs>
        <w:spacing w:before="70"/>
        <w:ind w:right="7"/>
        <w:rPr>
          <w:rFonts w:ascii="Arial" w:eastAsia="Arial" w:hAnsi="Arial"/>
          <w:color w:val="212121"/>
        </w:rPr>
      </w:pPr>
      <w:r>
        <w:rPr>
          <w:rFonts w:ascii="Arial" w:eastAsia="Arial" w:hAnsi="Arial"/>
          <w:color w:val="212121"/>
        </w:rPr>
        <w:t xml:space="preserve">    Computer knowledge: MS-office (Excel, power point, etc...)</w:t>
      </w:r>
    </w:p>
    <w:p w:rsidR="001B2DA8" w:rsidRDefault="00425D4E">
      <w:pPr>
        <w:pStyle w:val="ListParagraph"/>
        <w:numPr>
          <w:ilvl w:val="0"/>
          <w:numId w:val="7"/>
        </w:numPr>
        <w:tabs>
          <w:tab w:val="left" w:pos="9203"/>
        </w:tabs>
        <w:spacing w:before="70"/>
        <w:ind w:right="7"/>
        <w:rPr>
          <w:rFonts w:ascii="Arial" w:eastAsia="Arial" w:hAnsi="Arial"/>
          <w:color w:val="212121"/>
        </w:rPr>
      </w:pPr>
      <w:r>
        <w:rPr>
          <w:rFonts w:ascii="Arial" w:eastAsia="Arial" w:hAnsi="Arial"/>
          <w:color w:val="212121"/>
        </w:rPr>
        <w:t xml:space="preserve">    Marketing knowledge: Research-methodology, SPSS (basic knowledge)</w:t>
      </w:r>
    </w:p>
    <w:p w:rsidR="001B2DA8" w:rsidRDefault="001B2DA8">
      <w:pPr>
        <w:tabs>
          <w:tab w:val="left" w:pos="10861"/>
        </w:tabs>
        <w:spacing w:before="48"/>
        <w:ind w:right="7"/>
        <w:rPr>
          <w:color w:val="212121"/>
          <w:sz w:val="32"/>
          <w:szCs w:val="32"/>
          <w:u w:val="single" w:color="DCDCDC"/>
        </w:rPr>
      </w:pPr>
    </w:p>
    <w:p w:rsidR="001B2DA8" w:rsidRDefault="00425D4E">
      <w:pPr>
        <w:tabs>
          <w:tab w:val="left" w:pos="10861"/>
        </w:tabs>
        <w:ind w:right="7"/>
        <w:rPr>
          <w:rFonts w:ascii="Arial" w:eastAsia="Arial" w:hAnsi="Arial" w:cs="Arial"/>
          <w:sz w:val="28"/>
          <w:szCs w:val="28"/>
        </w:rPr>
      </w:pPr>
      <w:r>
        <w:rPr>
          <w:color w:val="212121"/>
          <w:sz w:val="32"/>
          <w:szCs w:val="32"/>
          <w:u w:val="single" w:color="DCDCDC"/>
        </w:rPr>
        <w:t xml:space="preserve">  </w:t>
      </w:r>
      <w:r>
        <w:rPr>
          <w:rFonts w:ascii="Arial"/>
          <w:color w:val="212121"/>
          <w:sz w:val="28"/>
          <w:szCs w:val="28"/>
          <w:u w:val="single" w:color="DCDCDC"/>
        </w:rPr>
        <w:t xml:space="preserve">B.TECH PROJECTS                                                                                                            </w:t>
      </w:r>
    </w:p>
    <w:p w:rsidR="001B2DA8" w:rsidRDefault="00425D4E">
      <w:pPr>
        <w:rPr>
          <w:color w:val="212121"/>
        </w:rPr>
      </w:pPr>
      <w:r>
        <w:rPr>
          <w:color w:val="212121"/>
        </w:rPr>
        <w:t xml:space="preserve">    </w:t>
      </w:r>
    </w:p>
    <w:p w:rsidR="001B2DA8" w:rsidRDefault="00425D4E">
      <w:pPr>
        <w:rPr>
          <w:rFonts w:ascii="Arial" w:eastAsia="Arial" w:hAnsi="Arial"/>
          <w:color w:val="212121"/>
        </w:rPr>
      </w:pPr>
      <w:r>
        <w:rPr>
          <w:color w:val="212121"/>
        </w:rPr>
        <w:t xml:space="preserve">   </w:t>
      </w:r>
      <w:r>
        <w:rPr>
          <w:b/>
          <w:bCs/>
          <w:color w:val="212121"/>
        </w:rPr>
        <w:t xml:space="preserve">  </w:t>
      </w:r>
      <w:r>
        <w:rPr>
          <w:rFonts w:ascii="Arial" w:eastAsia="Arial" w:hAnsi="Arial"/>
          <w:b/>
          <w:bCs/>
          <w:color w:val="212121"/>
        </w:rPr>
        <w:t>Project name</w:t>
      </w:r>
      <w:r>
        <w:rPr>
          <w:rFonts w:ascii="Arial" w:eastAsia="Arial" w:hAnsi="Arial"/>
          <w:color w:val="212121"/>
        </w:rPr>
        <w:t xml:space="preserve">:  dangerous gasses detection by using wireless Robot in mining areas </w:t>
      </w:r>
    </w:p>
    <w:p w:rsidR="001B2DA8" w:rsidRDefault="00425D4E">
      <w:pPr>
        <w:rPr>
          <w:rFonts w:ascii="Arial" w:eastAsia="Arial" w:hAnsi="Arial"/>
          <w:color w:val="212121"/>
        </w:rPr>
      </w:pPr>
      <w:r>
        <w:rPr>
          <w:rFonts w:ascii="Arial" w:eastAsia="Arial" w:hAnsi="Arial"/>
          <w:color w:val="212121"/>
        </w:rPr>
        <w:t xml:space="preserve">       </w:t>
      </w:r>
    </w:p>
    <w:p w:rsidR="001B2DA8" w:rsidRDefault="00425D4E">
      <w:pPr>
        <w:rPr>
          <w:rFonts w:ascii="Arial" w:eastAsia="Arial" w:hAnsi="Arial"/>
          <w:color w:val="212121"/>
        </w:rPr>
      </w:pPr>
      <w:r>
        <w:rPr>
          <w:rFonts w:ascii="Arial" w:eastAsia="Arial" w:hAnsi="Arial"/>
          <w:color w:val="212121"/>
        </w:rPr>
        <w:t xml:space="preserve">    </w:t>
      </w:r>
      <w:r>
        <w:rPr>
          <w:rFonts w:ascii="Arial" w:eastAsia="Arial" w:hAnsi="Arial"/>
          <w:b/>
          <w:bCs/>
          <w:color w:val="212121"/>
        </w:rPr>
        <w:t>Technology:</w:t>
      </w:r>
      <w:r>
        <w:rPr>
          <w:rFonts w:ascii="Arial" w:eastAsia="Arial" w:hAnsi="Arial"/>
          <w:color w:val="212121"/>
        </w:rPr>
        <w:t xml:space="preserve"> RF-TECHNOLOGY</w:t>
      </w:r>
      <w:proofErr w:type="gramStart"/>
      <w:r>
        <w:rPr>
          <w:rFonts w:ascii="Arial" w:eastAsia="Arial" w:hAnsi="Arial"/>
          <w:color w:val="212121"/>
        </w:rPr>
        <w:t>,  SENSORS</w:t>
      </w:r>
      <w:proofErr w:type="gramEnd"/>
      <w:r>
        <w:rPr>
          <w:rFonts w:ascii="Arial" w:eastAsia="Arial" w:hAnsi="Arial"/>
          <w:color w:val="212121"/>
        </w:rPr>
        <w:t xml:space="preserve">.     </w:t>
      </w:r>
    </w:p>
    <w:p w:rsidR="001B2DA8" w:rsidRDefault="00425D4E">
      <w:pPr>
        <w:rPr>
          <w:rFonts w:ascii="Arial" w:eastAsia="Arial" w:hAnsi="Arial"/>
          <w:color w:val="212121"/>
        </w:rPr>
      </w:pPr>
      <w:r>
        <w:rPr>
          <w:rFonts w:ascii="Arial" w:eastAsia="Arial" w:hAnsi="Arial"/>
          <w:color w:val="212121"/>
        </w:rPr>
        <w:t xml:space="preserve">      </w:t>
      </w:r>
    </w:p>
    <w:p w:rsidR="001B2DA8" w:rsidRDefault="00425D4E">
      <w:pPr>
        <w:rPr>
          <w:rFonts w:ascii="Arial" w:eastAsia="Arial" w:hAnsi="Arial"/>
          <w:color w:val="212121"/>
        </w:rPr>
      </w:pPr>
      <w:r>
        <w:rPr>
          <w:rFonts w:ascii="Arial" w:eastAsia="Arial" w:hAnsi="Arial"/>
          <w:color w:val="212121"/>
        </w:rPr>
        <w:t xml:space="preserve"> </w:t>
      </w:r>
    </w:p>
    <w:p w:rsidR="001B2DA8" w:rsidRDefault="00425D4E">
      <w:pPr>
        <w:rPr>
          <w:rFonts w:ascii="Arial" w:eastAsia="Arial" w:hAnsi="Arial"/>
          <w:color w:val="212121"/>
        </w:rPr>
      </w:pPr>
      <w:r>
        <w:rPr>
          <w:rFonts w:ascii="Arial" w:eastAsia="Arial" w:hAnsi="Arial"/>
          <w:color w:val="212121"/>
        </w:rPr>
        <w:t xml:space="preserve">     </w:t>
      </w:r>
      <w:r>
        <w:rPr>
          <w:rFonts w:ascii="Arial" w:eastAsia="Arial" w:hAnsi="Arial"/>
          <w:b/>
          <w:bCs/>
          <w:color w:val="212121"/>
        </w:rPr>
        <w:t>DESCRIPTION</w:t>
      </w:r>
      <w:r>
        <w:rPr>
          <w:rFonts w:ascii="Arial" w:eastAsia="Arial" w:hAnsi="Arial"/>
          <w:color w:val="212121"/>
        </w:rPr>
        <w:t>: To protect the life mining worker's we use wireless robot. In that we fixed the sensors those sensors are detecting the dangerous gases and fire and smoke also then give the alert for sake we are using one buzzer.</w:t>
      </w:r>
    </w:p>
    <w:p w:rsidR="001B2DA8" w:rsidRDefault="001B2DA8"/>
    <w:p w:rsidR="001B2DA8" w:rsidRDefault="001B2DA8"/>
    <w:p w:rsidR="001B2DA8" w:rsidRDefault="00425D4E">
      <w:pPr>
        <w:tabs>
          <w:tab w:val="left" w:pos="10861"/>
        </w:tabs>
        <w:ind w:right="7"/>
        <w:rPr>
          <w:color w:val="212121"/>
        </w:rPr>
      </w:pPr>
      <w:r>
        <w:rPr>
          <w:color w:val="212121"/>
        </w:rPr>
        <w:t xml:space="preserve"> </w:t>
      </w:r>
    </w:p>
    <w:p w:rsidR="001B2DA8" w:rsidRDefault="00425D4E">
      <w:pPr>
        <w:tabs>
          <w:tab w:val="left" w:pos="10861"/>
        </w:tabs>
        <w:ind w:right="7"/>
        <w:rPr>
          <w:rFonts w:ascii="Arial" w:eastAsia="Arial" w:hAnsi="Arial" w:cs="Arial"/>
          <w:sz w:val="28"/>
          <w:szCs w:val="28"/>
        </w:rPr>
      </w:pPr>
      <w:r>
        <w:rPr>
          <w:color w:val="212121"/>
          <w:sz w:val="32"/>
          <w:szCs w:val="32"/>
          <w:u w:val="single" w:color="DCDCDC"/>
        </w:rPr>
        <w:t xml:space="preserve">  </w:t>
      </w:r>
      <w:r>
        <w:rPr>
          <w:rFonts w:ascii="Arial"/>
          <w:color w:val="212121"/>
          <w:sz w:val="28"/>
          <w:szCs w:val="28"/>
          <w:u w:val="single" w:color="DCDCDC"/>
        </w:rPr>
        <w:t xml:space="preserve">ROLES AND RESPONSIBILITES                                                                                                            </w:t>
      </w:r>
    </w:p>
    <w:p w:rsidR="001B2DA8" w:rsidRDefault="00425D4E">
      <w:pPr>
        <w:rPr>
          <w:rFonts w:ascii="Arial" w:eastAsia="Arial" w:hAnsi="Arial"/>
          <w:color w:val="212121"/>
        </w:rPr>
      </w:pPr>
      <w:r>
        <w:rPr>
          <w:color w:val="212121"/>
        </w:rPr>
        <w:t xml:space="preserve"> </w:t>
      </w:r>
      <w:r>
        <w:rPr>
          <w:rFonts w:ascii="Times New Roman" w:hAnsi="Times New Roman" w:cs="Times New Roman"/>
          <w:sz w:val="24"/>
          <w:szCs w:val="24"/>
        </w:rPr>
        <w:t xml:space="preserve">      </w:t>
      </w:r>
    </w:p>
    <w:p w:rsidR="001B2DA8" w:rsidRDefault="00425D4E">
      <w:pPr>
        <w:rPr>
          <w:rFonts w:ascii="Arial" w:eastAsia="Arial" w:hAnsi="Arial"/>
          <w:color w:val="212121"/>
        </w:rPr>
      </w:pPr>
      <w:r>
        <w:rPr>
          <w:rFonts w:ascii="Arial" w:eastAsia="Arial" w:hAnsi="Arial"/>
          <w:color w:val="212121"/>
        </w:rPr>
        <w:t xml:space="preserve">        We are conducting samples from approximately “1200” people .we approach those through questions (objective type). We are using “E-mail” and social networks like Facebook” for collect the answers from people and we prepare those answers or “samples” on Excel-sheet we prepare and calculate “co-variance &amp; regression, </w:t>
      </w:r>
      <w:proofErr w:type="spellStart"/>
      <w:r>
        <w:rPr>
          <w:rFonts w:ascii="Arial" w:eastAsia="Arial" w:hAnsi="Arial"/>
          <w:color w:val="212121"/>
        </w:rPr>
        <w:t>Annova</w:t>
      </w:r>
      <w:proofErr w:type="spellEnd"/>
      <w:r>
        <w:rPr>
          <w:rFonts w:ascii="Arial" w:eastAsia="Arial" w:hAnsi="Arial"/>
          <w:color w:val="212121"/>
        </w:rPr>
        <w:t>” with the help of Excel and     “IBM-</w:t>
      </w:r>
      <w:proofErr w:type="spellStart"/>
      <w:r>
        <w:rPr>
          <w:rFonts w:ascii="Arial" w:eastAsia="Arial" w:hAnsi="Arial"/>
          <w:color w:val="212121"/>
        </w:rPr>
        <w:t>Spss</w:t>
      </w:r>
      <w:proofErr w:type="spellEnd"/>
      <w:r>
        <w:rPr>
          <w:rFonts w:ascii="Arial" w:eastAsia="Arial" w:hAnsi="Arial"/>
          <w:color w:val="212121"/>
        </w:rPr>
        <w:t xml:space="preserve">”. Finally based on those responses we analyze the smart phone users .We showed in graphical representation also. </w:t>
      </w:r>
      <w:proofErr w:type="gramStart"/>
      <w:r>
        <w:rPr>
          <w:rFonts w:ascii="Arial" w:eastAsia="Arial" w:hAnsi="Arial"/>
          <w:color w:val="212121"/>
        </w:rPr>
        <w:t>And also measured the satisfaction levels.</w:t>
      </w:r>
      <w:proofErr w:type="gramEnd"/>
      <w:r>
        <w:rPr>
          <w:rFonts w:ascii="Arial" w:eastAsia="Arial" w:hAnsi="Arial"/>
          <w:color w:val="212121"/>
        </w:rPr>
        <w:t xml:space="preserve">                                                                                                        </w:t>
      </w:r>
    </w:p>
    <w:p w:rsidR="001B2DA8" w:rsidRDefault="001B2DA8">
      <w:pPr>
        <w:rPr>
          <w:rFonts w:ascii="Arial" w:eastAsia="Arial" w:hAnsi="Arial"/>
          <w:color w:val="212121"/>
        </w:rPr>
      </w:pPr>
    </w:p>
    <w:p w:rsidR="001B2DA8" w:rsidRDefault="00425D4E" w:rsidP="00AE238E">
      <w:pPr>
        <w:tabs>
          <w:tab w:val="left" w:pos="10861"/>
        </w:tabs>
        <w:ind w:right="7"/>
        <w:rPr>
          <w:color w:val="212121"/>
        </w:rPr>
      </w:pPr>
      <w:r>
        <w:rPr>
          <w:rFonts w:ascii="Arial"/>
          <w:color w:val="212121"/>
          <w:sz w:val="28"/>
          <w:szCs w:val="28"/>
          <w:u w:val="single" w:color="DCDCDC"/>
        </w:rPr>
        <w:t xml:space="preserve"> </w:t>
      </w:r>
    </w:p>
    <w:p w:rsidR="001B2DA8" w:rsidRDefault="00425D4E">
      <w:pPr>
        <w:pStyle w:val="Heading2"/>
        <w:tabs>
          <w:tab w:val="left" w:pos="9203"/>
        </w:tabs>
        <w:spacing w:before="215"/>
        <w:ind w:left="90" w:right="7"/>
        <w:jc w:val="both"/>
        <w:rPr>
          <w:color w:val="212121"/>
          <w:sz w:val="22"/>
          <w:szCs w:val="22"/>
        </w:rPr>
      </w:pPr>
      <w:r>
        <w:rPr>
          <w:color w:val="212121"/>
          <w:sz w:val="22"/>
          <w:szCs w:val="22"/>
        </w:rPr>
        <w:t xml:space="preserve"> I hear by declare that the information provided above are true and correct to the best of my knowledge.</w:t>
      </w:r>
    </w:p>
    <w:sectPr w:rsidR="001B2DA8">
      <w:headerReference w:type="even" r:id="rId10"/>
      <w:headerReference w:type="default" r:id="rId11"/>
      <w:footerReference w:type="even" r:id="rId12"/>
      <w:footerReference w:type="default" r:id="rId13"/>
      <w:headerReference w:type="first" r:id="rId14"/>
      <w:footerReference w:type="first" r:id="rId15"/>
      <w:pgSz w:w="11900" w:h="16840"/>
      <w:pgMar w:top="461" w:right="460" w:bottom="200" w:left="460" w:header="0" w:footer="1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2E51" w:rsidRDefault="00642E51">
      <w:r>
        <w:separator/>
      </w:r>
    </w:p>
  </w:endnote>
  <w:endnote w:type="continuationSeparator" w:id="0">
    <w:p w:rsidR="00642E51" w:rsidRDefault="00642E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F37" w:rsidRDefault="00A70F3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DA8" w:rsidRDefault="00642E51">
    <w:pPr>
      <w:spacing w:line="14" w:lineRule="auto"/>
      <w:rPr>
        <w:sz w:val="20"/>
        <w:szCs w:val="20"/>
      </w:rPr>
    </w:pPr>
    <w:r>
      <w:rPr>
        <w:noProof/>
      </w:rPr>
      <w:pict>
        <v:shapetype id="_x0000_t202" coordsize="21600,21600" o:spt="202" path="m,l,21600r21600,l21600,xe">
          <v:stroke joinstyle="miter"/>
          <v:path gradientshapeok="t" o:connecttype="rect"/>
        </v:shapetype>
        <v:shape id="3074" o:spid="_x0000_s2050" type="#_x0000_t202" style="position:absolute;margin-left:29.8pt;margin-top:830.3pt;width:64pt;height:9.7pt;z-index:-251659264;visibility:visible;mso-wrap-distance-left:0;mso-wrap-distance-right:0;mso-position-horizontal-relative:page;mso-position-vertical-relative:page;mso-width-relative:page;mso-height-relative:page" filled="f" stroked="f">
          <v:textbox inset="0,0,0,0">
            <w:txbxContent>
              <w:p w:rsidR="001B2DA8" w:rsidRDefault="001B2DA8" w:rsidP="00A70F37">
                <w:pPr>
                  <w:spacing w:before="3"/>
                  <w:rPr>
                    <w:rFonts w:ascii="Times New Roman" w:eastAsia="Times New Roman" w:hAnsi="Times New Roman" w:cs="Times New Roman"/>
                    <w:sz w:val="15"/>
                    <w:szCs w:val="15"/>
                  </w:rPr>
                </w:pPr>
                <w:bookmarkStart w:id="0" w:name="_GoBack"/>
              </w:p>
              <w:p w:rsidR="001B2DA8" w:rsidRDefault="001B2DA8"/>
              <w:bookmarkEnd w:id="0"/>
              <w:p w:rsidR="001B2DA8" w:rsidRDefault="001B2DA8"/>
            </w:txbxContent>
          </v:textbox>
          <w10:wrap anchorx="page" anchory="page"/>
        </v:shape>
      </w:pict>
    </w:r>
    <w:r>
      <w:rPr>
        <w:noProof/>
      </w:rPr>
      <w:pict>
        <v:shape id="3075" o:spid="_x0000_s2049" type="#_x0000_t202" style="position:absolute;margin-left:557.95pt;margin-top:830.3pt;width:7.85pt;height:9.7pt;z-index:-251658240;visibility:visible;mso-wrap-distance-left:0;mso-wrap-distance-right:0;mso-position-horizontal-relative:page;mso-position-vertical-relative:page;mso-width-relative:page;mso-height-relative:page" filled="f" stroked="f">
          <v:textbox inset="0,0,0,0">
            <w:txbxContent>
              <w:p w:rsidR="001B2DA8" w:rsidRDefault="00425D4E">
                <w:pPr>
                  <w:spacing w:before="3"/>
                  <w:ind w:left="40"/>
                  <w:rPr>
                    <w:rFonts w:ascii="Times New Roman" w:eastAsia="Times New Roman" w:hAnsi="Times New Roman" w:cs="Times New Roman"/>
                    <w:sz w:val="15"/>
                    <w:szCs w:val="15"/>
                  </w:rPr>
                </w:pPr>
                <w:r>
                  <w:fldChar w:fldCharType="begin"/>
                </w:r>
                <w:r>
                  <w:rPr>
                    <w:rFonts w:ascii="Times New Roman"/>
                    <w:color w:val="CCCCCC"/>
                    <w:w w:val="101"/>
                    <w:sz w:val="15"/>
                  </w:rPr>
                  <w:instrText xml:space="preserve"> PAGE </w:instrText>
                </w:r>
                <w:r>
                  <w:fldChar w:fldCharType="separate"/>
                </w:r>
                <w:r w:rsidR="00A70F37">
                  <w:rPr>
                    <w:rFonts w:ascii="Times New Roman"/>
                    <w:noProof/>
                    <w:color w:val="CCCCCC"/>
                    <w:w w:val="101"/>
                    <w:sz w:val="15"/>
                  </w:rPr>
                  <w:t>1</w:t>
                </w:r>
                <w:r>
                  <w:fldChar w:fldCharType="end"/>
                </w:r>
              </w:p>
              <w:p w:rsidR="001B2DA8" w:rsidRDefault="001B2DA8"/>
              <w:p w:rsidR="001B2DA8" w:rsidRDefault="001B2DA8"/>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F37" w:rsidRDefault="00A70F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2E51" w:rsidRDefault="00642E51">
      <w:r>
        <w:separator/>
      </w:r>
    </w:p>
  </w:footnote>
  <w:footnote w:type="continuationSeparator" w:id="0">
    <w:p w:rsidR="00642E51" w:rsidRDefault="00642E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F37" w:rsidRDefault="00A70F3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F37" w:rsidRDefault="00A70F3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F37" w:rsidRDefault="00A70F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2F5C5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000002"/>
    <w:multiLevelType w:val="hybridMultilevel"/>
    <w:tmpl w:val="3B020F5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nsid w:val="00000003"/>
    <w:multiLevelType w:val="hybridMultilevel"/>
    <w:tmpl w:val="C066BEA0"/>
    <w:lvl w:ilvl="0" w:tplc="04090001">
      <w:start w:val="1"/>
      <w:numFmt w:val="bullet"/>
      <w:lvlText w:val=""/>
      <w:lvlJc w:val="left"/>
      <w:pPr>
        <w:ind w:left="830" w:hanging="360"/>
      </w:pPr>
      <w:rPr>
        <w:rFonts w:ascii="Symbol" w:hAnsi="Symbol"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3">
    <w:nsid w:val="00000004"/>
    <w:multiLevelType w:val="hybridMultilevel"/>
    <w:tmpl w:val="5B705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0000005"/>
    <w:multiLevelType w:val="multilevel"/>
    <w:tmpl w:val="34B0C15C"/>
    <w:lvl w:ilvl="0">
      <w:start w:val="1"/>
      <w:numFmt w:val="bullet"/>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5">
    <w:nsid w:val="00000006"/>
    <w:multiLevelType w:val="hybridMultilevel"/>
    <w:tmpl w:val="A5F63C62"/>
    <w:lvl w:ilvl="0" w:tplc="04090001">
      <w:start w:val="1"/>
      <w:numFmt w:val="bullet"/>
      <w:lvlText w:val=""/>
      <w:lvlJc w:val="left"/>
      <w:pPr>
        <w:ind w:left="3350" w:hanging="360"/>
      </w:pPr>
      <w:rPr>
        <w:rFonts w:ascii="Symbol" w:hAnsi="Symbol" w:hint="default"/>
      </w:rPr>
    </w:lvl>
    <w:lvl w:ilvl="1" w:tplc="04090003" w:tentative="1">
      <w:start w:val="1"/>
      <w:numFmt w:val="bullet"/>
      <w:lvlText w:val="o"/>
      <w:lvlJc w:val="left"/>
      <w:pPr>
        <w:ind w:left="4070" w:hanging="360"/>
      </w:pPr>
      <w:rPr>
        <w:rFonts w:ascii="Courier New" w:hAnsi="Courier New" w:cs="Courier New" w:hint="default"/>
      </w:rPr>
    </w:lvl>
    <w:lvl w:ilvl="2" w:tplc="04090005" w:tentative="1">
      <w:start w:val="1"/>
      <w:numFmt w:val="bullet"/>
      <w:lvlText w:val=""/>
      <w:lvlJc w:val="left"/>
      <w:pPr>
        <w:ind w:left="4790" w:hanging="360"/>
      </w:pPr>
      <w:rPr>
        <w:rFonts w:ascii="Wingdings" w:hAnsi="Wingdings" w:hint="default"/>
      </w:rPr>
    </w:lvl>
    <w:lvl w:ilvl="3" w:tplc="04090001" w:tentative="1">
      <w:start w:val="1"/>
      <w:numFmt w:val="bullet"/>
      <w:lvlText w:val=""/>
      <w:lvlJc w:val="left"/>
      <w:pPr>
        <w:ind w:left="5510" w:hanging="360"/>
      </w:pPr>
      <w:rPr>
        <w:rFonts w:ascii="Symbol" w:hAnsi="Symbol" w:hint="default"/>
      </w:rPr>
    </w:lvl>
    <w:lvl w:ilvl="4" w:tplc="04090003" w:tentative="1">
      <w:start w:val="1"/>
      <w:numFmt w:val="bullet"/>
      <w:lvlText w:val="o"/>
      <w:lvlJc w:val="left"/>
      <w:pPr>
        <w:ind w:left="6230" w:hanging="360"/>
      </w:pPr>
      <w:rPr>
        <w:rFonts w:ascii="Courier New" w:hAnsi="Courier New" w:cs="Courier New" w:hint="default"/>
      </w:rPr>
    </w:lvl>
    <w:lvl w:ilvl="5" w:tplc="04090005" w:tentative="1">
      <w:start w:val="1"/>
      <w:numFmt w:val="bullet"/>
      <w:lvlText w:val=""/>
      <w:lvlJc w:val="left"/>
      <w:pPr>
        <w:ind w:left="6950" w:hanging="360"/>
      </w:pPr>
      <w:rPr>
        <w:rFonts w:ascii="Wingdings" w:hAnsi="Wingdings" w:hint="default"/>
      </w:rPr>
    </w:lvl>
    <w:lvl w:ilvl="6" w:tplc="04090001" w:tentative="1">
      <w:start w:val="1"/>
      <w:numFmt w:val="bullet"/>
      <w:lvlText w:val=""/>
      <w:lvlJc w:val="left"/>
      <w:pPr>
        <w:ind w:left="7670" w:hanging="360"/>
      </w:pPr>
      <w:rPr>
        <w:rFonts w:ascii="Symbol" w:hAnsi="Symbol" w:hint="default"/>
      </w:rPr>
    </w:lvl>
    <w:lvl w:ilvl="7" w:tplc="04090003" w:tentative="1">
      <w:start w:val="1"/>
      <w:numFmt w:val="bullet"/>
      <w:lvlText w:val="o"/>
      <w:lvlJc w:val="left"/>
      <w:pPr>
        <w:ind w:left="8390" w:hanging="360"/>
      </w:pPr>
      <w:rPr>
        <w:rFonts w:ascii="Courier New" w:hAnsi="Courier New" w:cs="Courier New" w:hint="default"/>
      </w:rPr>
    </w:lvl>
    <w:lvl w:ilvl="8" w:tplc="04090005" w:tentative="1">
      <w:start w:val="1"/>
      <w:numFmt w:val="bullet"/>
      <w:lvlText w:val=""/>
      <w:lvlJc w:val="left"/>
      <w:pPr>
        <w:ind w:left="9110" w:hanging="360"/>
      </w:pPr>
      <w:rPr>
        <w:rFonts w:ascii="Wingdings" w:hAnsi="Wingdings" w:hint="default"/>
      </w:rPr>
    </w:lvl>
  </w:abstractNum>
  <w:abstractNum w:abstractNumId="6">
    <w:nsid w:val="00000007"/>
    <w:multiLevelType w:val="multilevel"/>
    <w:tmpl w:val="6686802A"/>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
      <w:lvlJc w:val="left"/>
      <w:pPr>
        <w:tabs>
          <w:tab w:val="left" w:pos="1440"/>
        </w:tabs>
        <w:ind w:left="1440" w:hanging="360"/>
      </w:pPr>
      <w:rPr>
        <w:rFonts w:ascii="Symbol" w:hAnsi="Symbol" w:hint="default"/>
        <w:sz w:val="20"/>
      </w:rPr>
    </w:lvl>
    <w:lvl w:ilvl="2" w:tentative="1">
      <w:start w:val="1"/>
      <w:numFmt w:val="bullet"/>
      <w:lvlText w:val=""/>
      <w:lvlJc w:val="left"/>
      <w:pPr>
        <w:tabs>
          <w:tab w:val="left" w:pos="2160"/>
        </w:tabs>
        <w:ind w:left="2160" w:hanging="360"/>
      </w:pPr>
      <w:rPr>
        <w:rFonts w:ascii="Symbol" w:hAnsi="Symbol" w:hint="default"/>
        <w:sz w:val="20"/>
      </w:rPr>
    </w:lvl>
    <w:lvl w:ilvl="3" w:tentative="1">
      <w:start w:val="1"/>
      <w:numFmt w:val="bullet"/>
      <w:lvlText w:val=""/>
      <w:lvlJc w:val="left"/>
      <w:pPr>
        <w:tabs>
          <w:tab w:val="left" w:pos="2880"/>
        </w:tabs>
        <w:ind w:left="2880" w:hanging="360"/>
      </w:pPr>
      <w:rPr>
        <w:rFonts w:ascii="Symbol" w:hAnsi="Symbol" w:hint="default"/>
        <w:sz w:val="20"/>
      </w:rPr>
    </w:lvl>
    <w:lvl w:ilvl="4" w:tentative="1">
      <w:start w:val="1"/>
      <w:numFmt w:val="bullet"/>
      <w:lvlText w:val=""/>
      <w:lvlJc w:val="left"/>
      <w:pPr>
        <w:tabs>
          <w:tab w:val="left" w:pos="3600"/>
        </w:tabs>
        <w:ind w:left="3600" w:hanging="360"/>
      </w:pPr>
      <w:rPr>
        <w:rFonts w:ascii="Symbol" w:hAnsi="Symbol" w:hint="default"/>
        <w:sz w:val="20"/>
      </w:rPr>
    </w:lvl>
    <w:lvl w:ilvl="5" w:tentative="1">
      <w:start w:val="1"/>
      <w:numFmt w:val="bullet"/>
      <w:lvlText w:val=""/>
      <w:lvlJc w:val="left"/>
      <w:pPr>
        <w:tabs>
          <w:tab w:val="left" w:pos="4320"/>
        </w:tabs>
        <w:ind w:left="4320" w:hanging="360"/>
      </w:pPr>
      <w:rPr>
        <w:rFonts w:ascii="Symbol" w:hAnsi="Symbol" w:hint="default"/>
        <w:sz w:val="20"/>
      </w:rPr>
    </w:lvl>
    <w:lvl w:ilvl="6" w:tentative="1">
      <w:start w:val="1"/>
      <w:numFmt w:val="bullet"/>
      <w:lvlText w:val=""/>
      <w:lvlJc w:val="left"/>
      <w:pPr>
        <w:tabs>
          <w:tab w:val="left" w:pos="5040"/>
        </w:tabs>
        <w:ind w:left="5040" w:hanging="360"/>
      </w:pPr>
      <w:rPr>
        <w:rFonts w:ascii="Symbol" w:hAnsi="Symbol" w:hint="default"/>
        <w:sz w:val="20"/>
      </w:rPr>
    </w:lvl>
    <w:lvl w:ilvl="7" w:tentative="1">
      <w:start w:val="1"/>
      <w:numFmt w:val="bullet"/>
      <w:lvlText w:val=""/>
      <w:lvlJc w:val="left"/>
      <w:pPr>
        <w:tabs>
          <w:tab w:val="left" w:pos="5760"/>
        </w:tabs>
        <w:ind w:left="5760" w:hanging="360"/>
      </w:pPr>
      <w:rPr>
        <w:rFonts w:ascii="Symbol" w:hAnsi="Symbol" w:hint="default"/>
        <w:sz w:val="20"/>
      </w:rPr>
    </w:lvl>
    <w:lvl w:ilvl="8" w:tentative="1">
      <w:start w:val="1"/>
      <w:numFmt w:val="bullet"/>
      <w:lvlText w:val=""/>
      <w:lvlJc w:val="left"/>
      <w:pPr>
        <w:tabs>
          <w:tab w:val="left" w:pos="6480"/>
        </w:tabs>
        <w:ind w:left="6480" w:hanging="360"/>
      </w:pPr>
      <w:rPr>
        <w:rFonts w:ascii="Symbol" w:hAnsi="Symbol" w:hint="default"/>
        <w:sz w:val="20"/>
      </w:rPr>
    </w:lvl>
  </w:abstractNum>
  <w:abstractNum w:abstractNumId="7">
    <w:nsid w:val="00000008"/>
    <w:multiLevelType w:val="hybridMultilevel"/>
    <w:tmpl w:val="6B3A02B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8">
    <w:nsid w:val="00000009"/>
    <w:multiLevelType w:val="hybridMultilevel"/>
    <w:tmpl w:val="D86C4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000000A"/>
    <w:multiLevelType w:val="hybridMultilevel"/>
    <w:tmpl w:val="3DAEBCEC"/>
    <w:lvl w:ilvl="0" w:tplc="04090001">
      <w:start w:val="1"/>
      <w:numFmt w:val="bullet"/>
      <w:lvlText w:val=""/>
      <w:lvlJc w:val="left"/>
      <w:pPr>
        <w:ind w:left="830" w:hanging="360"/>
      </w:pPr>
      <w:rPr>
        <w:rFonts w:ascii="Symbol" w:hAnsi="Symbol"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10">
    <w:nsid w:val="0000000B"/>
    <w:multiLevelType w:val="hybridMultilevel"/>
    <w:tmpl w:val="6A6A0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000000C"/>
    <w:multiLevelType w:val="hybridMultilevel"/>
    <w:tmpl w:val="DC100F44"/>
    <w:lvl w:ilvl="0" w:tplc="321CE4B6">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nsid w:val="0000000D"/>
    <w:multiLevelType w:val="hybridMultilevel"/>
    <w:tmpl w:val="313AF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000000E"/>
    <w:multiLevelType w:val="hybridMultilevel"/>
    <w:tmpl w:val="2F80B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000000F"/>
    <w:multiLevelType w:val="hybridMultilevel"/>
    <w:tmpl w:val="D708C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0000010"/>
    <w:multiLevelType w:val="hybridMultilevel"/>
    <w:tmpl w:val="35B01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EFB5A1E"/>
    <w:multiLevelType w:val="hybridMultilevel"/>
    <w:tmpl w:val="B8A873C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16"/>
  </w:num>
  <w:num w:numId="2">
    <w:abstractNumId w:val="0"/>
  </w:num>
  <w:num w:numId="3">
    <w:abstractNumId w:val="1"/>
  </w:num>
  <w:num w:numId="4">
    <w:abstractNumId w:val="4"/>
  </w:num>
  <w:num w:numId="5">
    <w:abstractNumId w:val="15"/>
  </w:num>
  <w:num w:numId="6">
    <w:abstractNumId w:val="3"/>
  </w:num>
  <w:num w:numId="7">
    <w:abstractNumId w:val="13"/>
  </w:num>
  <w:num w:numId="8">
    <w:abstractNumId w:val="6"/>
  </w:num>
  <w:num w:numId="9">
    <w:abstractNumId w:val="2"/>
  </w:num>
  <w:num w:numId="10">
    <w:abstractNumId w:val="8"/>
  </w:num>
  <w:num w:numId="11">
    <w:abstractNumId w:val="9"/>
  </w:num>
  <w:num w:numId="12">
    <w:abstractNumId w:val="10"/>
  </w:num>
  <w:num w:numId="13">
    <w:abstractNumId w:val="11"/>
  </w:num>
  <w:num w:numId="14">
    <w:abstractNumId w:val="12"/>
  </w:num>
  <w:num w:numId="15">
    <w:abstractNumId w:val="14"/>
  </w:num>
  <w:num w:numId="16">
    <w:abstractNumId w:val="7"/>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1B2DA8"/>
    <w:rsid w:val="001B2DA8"/>
    <w:rsid w:val="00425D4E"/>
    <w:rsid w:val="00642E51"/>
    <w:rsid w:val="00A70F37"/>
    <w:rsid w:val="00AE238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10"/>
      <w:outlineLvl w:val="0"/>
    </w:pPr>
    <w:rPr>
      <w:rFonts w:ascii="Arial" w:eastAsia="Arial" w:hAnsi="Arial"/>
      <w:sz w:val="40"/>
      <w:szCs w:val="40"/>
    </w:rPr>
  </w:style>
  <w:style w:type="paragraph" w:styleId="Heading2">
    <w:name w:val="heading 2"/>
    <w:basedOn w:val="Normal"/>
    <w:uiPriority w:val="1"/>
    <w:qFormat/>
    <w:pPr>
      <w:spacing w:before="70"/>
      <w:ind w:left="110"/>
      <w:outlineLvl w:val="1"/>
    </w:pPr>
    <w:rPr>
      <w:rFonts w:ascii="Arial" w:eastAsia="Arial" w:hAnsi="Arial"/>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46"/>
      <w:ind w:left="110"/>
    </w:pPr>
    <w:rPr>
      <w:rFonts w:ascii="Arial" w:eastAsia="Arial" w:hAnsi="Arial"/>
      <w:sz w:val="20"/>
      <w:szCs w:val="2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style>
  <w:style w:type="paragraph" w:styleId="NoSpacing">
    <w:name w:val="No Spacing"/>
    <w:uiPriority w:val="99"/>
    <w:qFormat/>
    <w:pPr>
      <w:widowControl/>
    </w:pPr>
    <w:rPr>
      <w:rFonts w:ascii="Times New Roman" w:eastAsia="Times New Roman" w:hAnsi="Times New Roman" w:cs="Times New Roman"/>
      <w:sz w:val="24"/>
      <w:szCs w:val="24"/>
    </w:rPr>
  </w:style>
  <w:style w:type="character" w:customStyle="1" w:styleId="apple-converted-space">
    <w:name w:val="apple-converted-space"/>
    <w:basedOn w:val="DefaultParagraphFont"/>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BodyTextIndent2">
    <w:name w:val="Body Text Indent 2"/>
    <w:basedOn w:val="Normal"/>
    <w:link w:val="BodyTextIndent2Char"/>
    <w:uiPriority w:val="99"/>
    <w:pPr>
      <w:spacing w:after="120" w:line="480" w:lineRule="auto"/>
      <w:ind w:left="360"/>
    </w:pPr>
  </w:style>
  <w:style w:type="character" w:customStyle="1" w:styleId="BodyTextIndent2Char">
    <w:name w:val="Body Text Indent 2 Char"/>
    <w:basedOn w:val="DefaultParagraphFont"/>
    <w:link w:val="BodyTextIndent2"/>
    <w:uiPriority w:val="99"/>
  </w:style>
  <w:style w:type="character" w:customStyle="1" w:styleId="gi">
    <w:name w:val="gi"/>
    <w:basedOn w:val="DefaultParagraphFont"/>
  </w:style>
  <w:style w:type="character" w:styleId="Hyperlink">
    <w:name w:val="Hyperlink"/>
    <w:basedOn w:val="DefaultParagraphFont"/>
    <w:uiPriority w:val="9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AJKUMAR.368114@2freemail.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450</Words>
  <Characters>2567</Characters>
  <Application>Microsoft Office Word</Application>
  <DocSecurity>0</DocSecurity>
  <Lines>21</Lines>
  <Paragraphs>6</Paragraphs>
  <ScaleCrop>false</ScaleCrop>
  <Company>MRT www.Win2Farsi.com</Company>
  <LinksUpToDate>false</LinksUpToDate>
  <CharactersWithSpaces>3011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CV</dc:title>
  <dc:creator>Ramanjulu A</dc:creator>
  <cp:lastModifiedBy>602HRDESK</cp:lastModifiedBy>
  <cp:revision>8</cp:revision>
  <dcterms:created xsi:type="dcterms:W3CDTF">2017-04-10T14:42:00Z</dcterms:created>
  <dcterms:modified xsi:type="dcterms:W3CDTF">2017-05-15T11:49:00Z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2016-12-05T00:00:00Z</vt:filetime>
  </property>
  <property fmtid="{D5CDD505-2E9C-101B-9397-08002B2CF9AE}" pid="3" name="Creator">
    <vt:lpwstr>wkhtmltopdf 0.12.3</vt:lpwstr>
  </property>
  <property fmtid="{D5CDD505-2E9C-101B-9397-08002B2CF9AE}" pid="4" name="LastSaved">
    <vt:filetime>2016-12-05T00:00:00Z</vt:filetime>
  </property>
</Properties>
</file>