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2754D" w14:textId="77777777" w:rsidR="00597628" w:rsidRDefault="00597628" w:rsidP="00CE27D2">
      <w:pPr>
        <w:pStyle w:val="Heading1"/>
        <w:spacing w:line="300" w:lineRule="atLeast"/>
        <w:rPr>
          <w:rFonts w:ascii="Calibri" w:hAnsi="Calibri" w:cs="Tahoma"/>
          <w:caps/>
          <w:color w:val="7F7F7F"/>
          <w:sz w:val="22"/>
          <w:szCs w:val="22"/>
        </w:rPr>
      </w:pPr>
      <w:bookmarkStart w:id="0" w:name="_GoBack"/>
      <w:bookmarkEnd w:id="0"/>
    </w:p>
    <w:p w14:paraId="65FADA9F" w14:textId="77777777" w:rsidR="00354AC8" w:rsidRPr="00354AC8" w:rsidRDefault="00354AC8" w:rsidP="00354AC8"/>
    <w:p w14:paraId="63A1E2D2" w14:textId="77777777" w:rsidR="00597628" w:rsidRDefault="003257C1">
      <w:pPr>
        <w:pStyle w:val="Heading1"/>
        <w:spacing w:line="300" w:lineRule="atLeast"/>
        <w:ind w:left="-1134"/>
        <w:rPr>
          <w:rFonts w:ascii="Calibri" w:hAnsi="Calibri" w:cs="Tahoma"/>
          <w:caps/>
          <w:color w:val="7F7F7F"/>
          <w:sz w:val="22"/>
          <w:szCs w:val="22"/>
        </w:rPr>
      </w:pPr>
      <w:r>
        <w:rPr>
          <w:rFonts w:ascii="Calibri" w:hAnsi="Calibri"/>
          <w:noProof/>
          <w:color w:val="7F7F7F"/>
          <w:sz w:val="22"/>
          <w:szCs w:val="22"/>
          <w:lang w:val="en-US"/>
        </w:rPr>
        <mc:AlternateContent>
          <mc:Choice Requires="wps">
            <w:drawing>
              <wp:anchor distT="4294967295" distB="4294967295" distL="0" distR="0" simplePos="0" relativeHeight="2" behindDoc="0" locked="0" layoutInCell="1" allowOverlap="1" wp14:anchorId="45C1DC13" wp14:editId="392490F5">
                <wp:simplePos x="0" y="0"/>
                <wp:positionH relativeFrom="column">
                  <wp:posOffset>-927735</wp:posOffset>
                </wp:positionH>
                <wp:positionV relativeFrom="paragraph">
                  <wp:posOffset>15874</wp:posOffset>
                </wp:positionV>
                <wp:extent cx="7795260" cy="0"/>
                <wp:effectExtent l="0" t="0" r="0" b="0"/>
                <wp:wrapNone/>
                <wp:docPr id="5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05F96E1D" id="1026" o:spid="_x0000_s1026" style="position:absolute;z-index: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73.05pt,1.25pt" to="54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">
                <o:lock v:ext="edit" shapetype="f"/>
              </v:line>
            </w:pict>
          </mc:Fallback>
        </mc:AlternateContent>
      </w:r>
      <w:r w:rsidR="002111F4">
        <w:rPr>
          <w:rFonts w:ascii="Calibri" w:hAnsi="Calibri" w:cs="Tahoma"/>
          <w:caps/>
          <w:color w:val="7F7F7F"/>
          <w:sz w:val="22"/>
          <w:szCs w:val="22"/>
        </w:rPr>
        <w:t xml:space="preserve">Professional EXPERIENCE </w:t>
      </w:r>
    </w:p>
    <w:p w14:paraId="5487830E" w14:textId="77777777" w:rsidR="00597628" w:rsidRDefault="003257C1">
      <w:pPr>
        <w:spacing w:line="300" w:lineRule="atLeast"/>
        <w:ind w:left="-1134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/>
          <w:noProof/>
          <w:szCs w:val="22"/>
          <w:lang w:val="en-US"/>
        </w:rPr>
        <mc:AlternateContent>
          <mc:Choice Requires="wps">
            <w:drawing>
              <wp:anchor distT="4294967295" distB="4294967295" distL="0" distR="0" simplePos="0" relativeHeight="3" behindDoc="0" locked="0" layoutInCell="1" allowOverlap="1" wp14:anchorId="4AD9C87E" wp14:editId="1FED5A2C">
                <wp:simplePos x="0" y="0"/>
                <wp:positionH relativeFrom="column">
                  <wp:posOffset>-3227070</wp:posOffset>
                </wp:positionH>
                <wp:positionV relativeFrom="paragraph">
                  <wp:posOffset>82549</wp:posOffset>
                </wp:positionV>
                <wp:extent cx="6145530" cy="0"/>
                <wp:effectExtent l="0" t="0" r="7620" b="0"/>
                <wp:wrapNone/>
                <wp:docPr id="4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796B2551" id="1027" o:spid="_x0000_s1026" style="position:absolute;z-index:3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254.1pt,6.5pt" to="22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">
                <o:lock v:ext="edit" shapetype="f"/>
              </v:line>
            </w:pict>
          </mc:Fallback>
        </mc:AlternateConten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1275"/>
        <w:gridCol w:w="3828"/>
      </w:tblGrid>
      <w:tr w:rsidR="00597628" w14:paraId="6A13AED1" w14:textId="77777777">
        <w:tc>
          <w:tcPr>
            <w:tcW w:w="1701" w:type="dxa"/>
          </w:tcPr>
          <w:p w14:paraId="6DBB9815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Organization 1</w:t>
            </w:r>
          </w:p>
        </w:tc>
        <w:tc>
          <w:tcPr>
            <w:tcW w:w="4395" w:type="dxa"/>
          </w:tcPr>
          <w:p w14:paraId="50C66254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EY GDN India ltd (Trivandrum)</w:t>
            </w:r>
          </w:p>
        </w:tc>
        <w:tc>
          <w:tcPr>
            <w:tcW w:w="1275" w:type="dxa"/>
          </w:tcPr>
          <w:p w14:paraId="65B6FE5D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Duration</w:t>
            </w:r>
          </w:p>
        </w:tc>
        <w:tc>
          <w:tcPr>
            <w:tcW w:w="3828" w:type="dxa"/>
          </w:tcPr>
          <w:p w14:paraId="38492B6C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 (2015- 13</w:t>
            </w:r>
            <w:r>
              <w:rPr>
                <w:rFonts w:ascii="Calibri" w:hAnsi="Calibri" w:cs="Arial"/>
                <w:bCs/>
                <w:szCs w:val="22"/>
                <w:vertAlign w:val="superscript"/>
              </w:rPr>
              <w:t>-th</w:t>
            </w:r>
            <w:r>
              <w:rPr>
                <w:rFonts w:ascii="Calibri" w:hAnsi="Calibri" w:cs="Arial"/>
                <w:bCs/>
                <w:szCs w:val="22"/>
              </w:rPr>
              <w:t xml:space="preserve"> Dec -2016 22</w:t>
            </w:r>
            <w:r>
              <w:rPr>
                <w:rFonts w:ascii="Calibri" w:hAnsi="Calibri" w:cs="Arial"/>
                <w:bCs/>
                <w:szCs w:val="22"/>
                <w:vertAlign w:val="superscript"/>
              </w:rPr>
              <w:t>nd</w:t>
            </w:r>
            <w:r>
              <w:rPr>
                <w:rFonts w:ascii="Calibri" w:hAnsi="Calibri" w:cs="Arial"/>
                <w:bCs/>
                <w:szCs w:val="22"/>
              </w:rPr>
              <w:t xml:space="preserve"> March)</w:t>
            </w:r>
          </w:p>
        </w:tc>
      </w:tr>
      <w:tr w:rsidR="00597628" w14:paraId="04DA082E" w14:textId="77777777">
        <w:tc>
          <w:tcPr>
            <w:tcW w:w="1701" w:type="dxa"/>
          </w:tcPr>
          <w:p w14:paraId="102666F0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Designation</w:t>
            </w:r>
          </w:p>
        </w:tc>
        <w:tc>
          <w:tcPr>
            <w:tcW w:w="4395" w:type="dxa"/>
          </w:tcPr>
          <w:p w14:paraId="2C47C4F4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Associate</w:t>
            </w:r>
          </w:p>
        </w:tc>
        <w:tc>
          <w:tcPr>
            <w:tcW w:w="1275" w:type="dxa"/>
          </w:tcPr>
          <w:p w14:paraId="585B8E38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Key Role</w:t>
            </w:r>
          </w:p>
        </w:tc>
        <w:tc>
          <w:tcPr>
            <w:tcW w:w="3828" w:type="dxa"/>
          </w:tcPr>
          <w:p w14:paraId="4B6BE26B" w14:textId="77777777" w:rsidR="00597628" w:rsidRDefault="002111F4">
            <w:pPr>
              <w:spacing w:line="300" w:lineRule="atLeast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Ask hr</w:t>
            </w:r>
          </w:p>
        </w:tc>
      </w:tr>
      <w:tr w:rsidR="00597628" w14:paraId="24656DA7" w14:textId="77777777">
        <w:tc>
          <w:tcPr>
            <w:tcW w:w="11199" w:type="dxa"/>
            <w:gridSpan w:val="4"/>
          </w:tcPr>
          <w:p w14:paraId="3B787001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Responsibilities and Achievements:</w:t>
            </w:r>
          </w:p>
          <w:p w14:paraId="166D9F0C" w14:textId="77777777" w:rsidR="00597628" w:rsidRDefault="002111F4">
            <w:pPr>
              <w:numPr>
                <w:ilvl w:val="0"/>
                <w:numId w:val="7"/>
              </w:numPr>
              <w:tabs>
                <w:tab w:val="left" w:pos="502"/>
                <w:tab w:val="left" w:pos="2220"/>
              </w:tabs>
              <w:jc w:val="both"/>
              <w:rPr>
                <w:rFonts w:ascii="Calibri" w:hAnsi="Calibri"/>
                <w:szCs w:val="22"/>
                <w:lang w:eastAsia="ar-SA"/>
              </w:rPr>
            </w:pPr>
            <w:r>
              <w:rPr>
                <w:rFonts w:ascii="Calibri" w:hAnsi="Calibri"/>
                <w:szCs w:val="22"/>
                <w:lang w:eastAsia="ar-SA"/>
              </w:rPr>
              <w:t>Handling EY middle east employees queries</w:t>
            </w:r>
          </w:p>
          <w:p w14:paraId="067B4A2F" w14:textId="77777777" w:rsidR="00597628" w:rsidRDefault="002111F4">
            <w:pPr>
              <w:numPr>
                <w:ilvl w:val="0"/>
                <w:numId w:val="7"/>
              </w:numPr>
              <w:tabs>
                <w:tab w:val="left" w:pos="502"/>
                <w:tab w:val="left" w:pos="2220"/>
              </w:tabs>
              <w:jc w:val="both"/>
              <w:rPr>
                <w:rFonts w:ascii="Calibri" w:hAnsi="Calibri"/>
                <w:szCs w:val="22"/>
                <w:lang w:eastAsia="ar-SA"/>
              </w:rPr>
            </w:pPr>
            <w:r>
              <w:rPr>
                <w:rFonts w:ascii="Calibri" w:hAnsi="Calibri"/>
                <w:szCs w:val="22"/>
                <w:lang w:eastAsia="ar-SA"/>
              </w:rPr>
              <w:t xml:space="preserve">Helped them in assisting benefits like maternity and  processing salary certificates, clearance forms </w:t>
            </w:r>
            <w:proofErr w:type="spellStart"/>
            <w:r>
              <w:rPr>
                <w:rFonts w:ascii="Calibri" w:hAnsi="Calibri"/>
                <w:szCs w:val="22"/>
                <w:lang w:eastAsia="ar-SA"/>
              </w:rPr>
              <w:t>etc</w:t>
            </w:r>
            <w:proofErr w:type="spellEnd"/>
          </w:p>
          <w:p w14:paraId="42D990BE" w14:textId="77777777" w:rsidR="00597628" w:rsidRDefault="002111F4">
            <w:pPr>
              <w:numPr>
                <w:ilvl w:val="0"/>
                <w:numId w:val="7"/>
              </w:numPr>
              <w:tabs>
                <w:tab w:val="left" w:pos="502"/>
                <w:tab w:val="left" w:pos="2220"/>
              </w:tabs>
              <w:jc w:val="both"/>
              <w:rPr>
                <w:rFonts w:ascii="Calibri" w:hAnsi="Calibri"/>
                <w:szCs w:val="22"/>
                <w:lang w:eastAsia="ar-SA"/>
              </w:rPr>
            </w:pPr>
            <w:r>
              <w:rPr>
                <w:rFonts w:ascii="Calibri" w:hAnsi="Calibri"/>
                <w:szCs w:val="22"/>
                <w:lang w:eastAsia="ar-SA"/>
              </w:rPr>
              <w:t>Handled individual employee HR profile tool</w:t>
            </w:r>
          </w:p>
          <w:p w14:paraId="2F928E2F" w14:textId="77777777" w:rsidR="00597628" w:rsidRDefault="002111F4">
            <w:pPr>
              <w:numPr>
                <w:ilvl w:val="0"/>
                <w:numId w:val="7"/>
              </w:numPr>
              <w:tabs>
                <w:tab w:val="left" w:pos="502"/>
                <w:tab w:val="left" w:pos="2220"/>
              </w:tabs>
              <w:jc w:val="both"/>
              <w:rPr>
                <w:rFonts w:ascii="Calibri" w:hAnsi="Calibri"/>
                <w:szCs w:val="22"/>
                <w:lang w:eastAsia="ar-SA"/>
              </w:rPr>
            </w:pPr>
            <w:r>
              <w:rPr>
                <w:rFonts w:ascii="Calibri" w:hAnsi="Calibri"/>
                <w:szCs w:val="22"/>
                <w:lang w:eastAsia="ar-SA"/>
              </w:rPr>
              <w:t>Handling employee reallocation processes</w:t>
            </w:r>
          </w:p>
        </w:tc>
      </w:tr>
    </w:tbl>
    <w:p w14:paraId="622C6B92" w14:textId="77777777" w:rsidR="00597628" w:rsidRDefault="00597628">
      <w:pPr>
        <w:pStyle w:val="Heading1"/>
        <w:ind w:left="-1134"/>
        <w:rPr>
          <w:rFonts w:ascii="Calibri" w:hAnsi="Calibri" w:cs="Tahoma"/>
          <w:caps/>
          <w:color w:val="7F7F7F"/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1275"/>
        <w:gridCol w:w="3828"/>
      </w:tblGrid>
      <w:tr w:rsidR="00597628" w14:paraId="67D34DC2" w14:textId="77777777">
        <w:tc>
          <w:tcPr>
            <w:tcW w:w="1701" w:type="dxa"/>
          </w:tcPr>
          <w:p w14:paraId="5D2799F4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Organization  2</w:t>
            </w:r>
          </w:p>
        </w:tc>
        <w:tc>
          <w:tcPr>
            <w:tcW w:w="4395" w:type="dxa"/>
          </w:tcPr>
          <w:p w14:paraId="5349FE48" w14:textId="77777777" w:rsidR="00597628" w:rsidRDefault="002111F4">
            <w:pPr>
              <w:tabs>
                <w:tab w:val="center" w:pos="2089"/>
              </w:tabs>
              <w:spacing w:line="300" w:lineRule="atLeast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Arial"/>
                <w:bCs/>
                <w:szCs w:val="22"/>
              </w:rPr>
              <w:t>Andhyodaya</w:t>
            </w:r>
            <w:proofErr w:type="spellEnd"/>
            <w:r>
              <w:rPr>
                <w:rFonts w:ascii="Calibri" w:hAnsi="Calibri" w:cs="Arial"/>
                <w:bCs/>
                <w:szCs w:val="22"/>
              </w:rPr>
              <w:t xml:space="preserve"> (NGO) (</w:t>
            </w:r>
            <w:proofErr w:type="spellStart"/>
            <w:r>
              <w:rPr>
                <w:rFonts w:ascii="Calibri" w:hAnsi="Calibri" w:cs="Arial"/>
                <w:bCs/>
                <w:szCs w:val="22"/>
              </w:rPr>
              <w:t>kochi</w:t>
            </w:r>
            <w:proofErr w:type="spellEnd"/>
            <w:r>
              <w:rPr>
                <w:rFonts w:ascii="Calibri" w:hAnsi="Calibri" w:cs="Arial"/>
                <w:bCs/>
                <w:szCs w:val="22"/>
              </w:rPr>
              <w:t>)</w:t>
            </w:r>
          </w:p>
        </w:tc>
        <w:tc>
          <w:tcPr>
            <w:tcW w:w="1275" w:type="dxa"/>
          </w:tcPr>
          <w:p w14:paraId="58ACE56C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Duration</w:t>
            </w:r>
          </w:p>
        </w:tc>
        <w:tc>
          <w:tcPr>
            <w:tcW w:w="3828" w:type="dxa"/>
          </w:tcPr>
          <w:p w14:paraId="7BEA5532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(2015 Jan  4</w:t>
            </w:r>
            <w:r>
              <w:rPr>
                <w:rFonts w:ascii="Calibri" w:hAnsi="Calibri" w:cs="Arial"/>
                <w:bCs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  <w:szCs w:val="22"/>
              </w:rPr>
              <w:t xml:space="preserve"> – 2015 9</w:t>
            </w:r>
            <w:r>
              <w:rPr>
                <w:rFonts w:ascii="Calibri" w:hAnsi="Calibri" w:cs="Arial"/>
                <w:bCs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  <w:szCs w:val="22"/>
              </w:rPr>
              <w:t xml:space="preserve"> Dec  2015)</w:t>
            </w:r>
          </w:p>
        </w:tc>
      </w:tr>
      <w:tr w:rsidR="00597628" w14:paraId="7018DC03" w14:textId="77777777">
        <w:tc>
          <w:tcPr>
            <w:tcW w:w="1701" w:type="dxa"/>
          </w:tcPr>
          <w:p w14:paraId="305AE937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Designation</w:t>
            </w:r>
          </w:p>
        </w:tc>
        <w:tc>
          <w:tcPr>
            <w:tcW w:w="4395" w:type="dxa"/>
          </w:tcPr>
          <w:p w14:paraId="2AB19F60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Hr Executive cum Project Coordinator</w:t>
            </w:r>
          </w:p>
        </w:tc>
        <w:tc>
          <w:tcPr>
            <w:tcW w:w="1275" w:type="dxa"/>
          </w:tcPr>
          <w:p w14:paraId="7B3BE8C8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Key Role</w:t>
            </w:r>
          </w:p>
        </w:tc>
        <w:tc>
          <w:tcPr>
            <w:tcW w:w="3828" w:type="dxa"/>
          </w:tcPr>
          <w:p w14:paraId="445E48BA" w14:textId="77777777" w:rsidR="00597628" w:rsidRDefault="002111F4">
            <w:pPr>
              <w:spacing w:line="300" w:lineRule="atLeast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Project approvals and Employee profile Management</w:t>
            </w:r>
          </w:p>
        </w:tc>
      </w:tr>
      <w:tr w:rsidR="00597628" w14:paraId="3A0695DA" w14:textId="77777777">
        <w:tc>
          <w:tcPr>
            <w:tcW w:w="11199" w:type="dxa"/>
            <w:gridSpan w:val="4"/>
          </w:tcPr>
          <w:p w14:paraId="04BD5422" w14:textId="77777777" w:rsidR="00597628" w:rsidRDefault="002111F4">
            <w:pPr>
              <w:spacing w:line="300" w:lineRule="atLeast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Responsibilities and Achievements:</w:t>
            </w:r>
          </w:p>
          <w:p w14:paraId="6E514556" w14:textId="77777777" w:rsidR="00597628" w:rsidRDefault="002111F4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346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/>
              </w:rPr>
              <w:t>Helping the firm in resolving employee issues.</w:t>
            </w:r>
          </w:p>
          <w:p w14:paraId="3EDDDBCB" w14:textId="77777777" w:rsidR="00597628" w:rsidRDefault="002111F4">
            <w:pPr>
              <w:numPr>
                <w:ilvl w:val="0"/>
                <w:numId w:val="7"/>
              </w:numPr>
              <w:tabs>
                <w:tab w:val="left" w:pos="502"/>
                <w:tab w:val="left" w:pos="2220"/>
              </w:tabs>
              <w:jc w:val="both"/>
              <w:rPr>
                <w:rFonts w:ascii="Calibri" w:hAnsi="Calibri"/>
                <w:szCs w:val="22"/>
                <w:lang w:eastAsia="ar-SA"/>
              </w:rPr>
            </w:pPr>
            <w:r>
              <w:rPr>
                <w:rFonts w:ascii="Calibri" w:hAnsi="Calibri"/>
                <w:szCs w:val="22"/>
                <w:lang w:eastAsia="ar-SA"/>
              </w:rPr>
              <w:t xml:space="preserve">Helping in touch with the </w:t>
            </w:r>
            <w:proofErr w:type="spellStart"/>
            <w:r>
              <w:rPr>
                <w:rFonts w:ascii="Calibri" w:hAnsi="Calibri"/>
                <w:szCs w:val="22"/>
                <w:lang w:eastAsia="ar-SA"/>
              </w:rPr>
              <w:t>govt</w:t>
            </w:r>
            <w:proofErr w:type="spellEnd"/>
            <w:r>
              <w:rPr>
                <w:rFonts w:ascii="Calibri" w:hAnsi="Calibri"/>
                <w:szCs w:val="22"/>
                <w:lang w:eastAsia="ar-SA"/>
              </w:rPr>
              <w:t xml:space="preserve"> departments in initiating new NGO activities (solar power implants, waste disposal </w:t>
            </w:r>
            <w:proofErr w:type="spellStart"/>
            <w:r>
              <w:rPr>
                <w:rFonts w:ascii="Calibri" w:hAnsi="Calibri"/>
                <w:szCs w:val="22"/>
                <w:lang w:eastAsia="ar-SA"/>
              </w:rPr>
              <w:t>etc</w:t>
            </w:r>
            <w:proofErr w:type="spellEnd"/>
            <w:r>
              <w:rPr>
                <w:rFonts w:ascii="Calibri" w:hAnsi="Calibri"/>
                <w:szCs w:val="22"/>
                <w:lang w:eastAsia="ar-SA"/>
              </w:rPr>
              <w:t>)</w:t>
            </w:r>
          </w:p>
          <w:p w14:paraId="6045D5C8" w14:textId="77777777" w:rsidR="00597628" w:rsidRDefault="002111F4">
            <w:pPr>
              <w:numPr>
                <w:ilvl w:val="0"/>
                <w:numId w:val="7"/>
              </w:numPr>
              <w:tabs>
                <w:tab w:val="left" w:pos="502"/>
                <w:tab w:val="left" w:pos="2220"/>
              </w:tabs>
              <w:jc w:val="both"/>
              <w:rPr>
                <w:rFonts w:ascii="Calibri" w:hAnsi="Calibri"/>
                <w:szCs w:val="22"/>
                <w:lang w:eastAsia="ar-SA"/>
              </w:rPr>
            </w:pPr>
            <w:r>
              <w:rPr>
                <w:rFonts w:ascii="Calibri" w:hAnsi="Calibri"/>
                <w:szCs w:val="22"/>
                <w:lang w:eastAsia="ar-SA"/>
              </w:rPr>
              <w:t xml:space="preserve">Accurate project survey </w:t>
            </w:r>
          </w:p>
          <w:p w14:paraId="72274E18" w14:textId="77777777" w:rsidR="00597628" w:rsidRDefault="002111F4">
            <w:pPr>
              <w:numPr>
                <w:ilvl w:val="0"/>
                <w:numId w:val="7"/>
              </w:numPr>
              <w:tabs>
                <w:tab w:val="left" w:pos="502"/>
                <w:tab w:val="left" w:pos="2220"/>
              </w:tabs>
              <w:jc w:val="both"/>
              <w:rPr>
                <w:rFonts w:ascii="Calibri" w:hAnsi="Calibri"/>
                <w:szCs w:val="22"/>
                <w:lang w:eastAsia="ar-SA"/>
              </w:rPr>
            </w:pPr>
            <w:r>
              <w:rPr>
                <w:rFonts w:ascii="Calibri" w:hAnsi="Calibri"/>
                <w:szCs w:val="22"/>
                <w:lang w:eastAsia="ar-SA"/>
              </w:rPr>
              <w:t>Managing meeting with clients</w:t>
            </w:r>
          </w:p>
          <w:p w14:paraId="68EBD2E5" w14:textId="77777777" w:rsidR="00597628" w:rsidRDefault="002111F4">
            <w:pPr>
              <w:numPr>
                <w:ilvl w:val="0"/>
                <w:numId w:val="7"/>
              </w:numPr>
              <w:tabs>
                <w:tab w:val="left" w:pos="502"/>
                <w:tab w:val="left" w:pos="2220"/>
              </w:tabs>
              <w:jc w:val="both"/>
              <w:rPr>
                <w:rFonts w:ascii="Calibri" w:hAnsi="Calibri"/>
                <w:szCs w:val="22"/>
                <w:lang w:eastAsia="ar-SA"/>
              </w:rPr>
            </w:pPr>
            <w:r>
              <w:rPr>
                <w:rFonts w:ascii="Calibri" w:hAnsi="Calibri"/>
                <w:szCs w:val="22"/>
                <w:lang w:eastAsia="ar-SA"/>
              </w:rPr>
              <w:t>Initiating Employee grievance cell formation</w:t>
            </w:r>
          </w:p>
        </w:tc>
      </w:tr>
    </w:tbl>
    <w:p w14:paraId="29AF8CEF" w14:textId="77777777" w:rsidR="00597628" w:rsidRDefault="00597628">
      <w:pPr>
        <w:rPr>
          <w:rFonts w:ascii="Calibri" w:hAnsi="Calibri"/>
          <w:szCs w:val="22"/>
        </w:rPr>
      </w:pPr>
    </w:p>
    <w:tbl>
      <w:tblPr>
        <w:tblW w:w="1126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446"/>
        <w:gridCol w:w="1412"/>
        <w:gridCol w:w="3770"/>
      </w:tblGrid>
      <w:tr w:rsidR="00597628" w14:paraId="5836998C" w14:textId="77777777">
        <w:trPr>
          <w:trHeight w:val="235"/>
        </w:trPr>
        <w:tc>
          <w:tcPr>
            <w:tcW w:w="1638" w:type="dxa"/>
          </w:tcPr>
          <w:p w14:paraId="4EBE8444" w14:textId="77777777" w:rsidR="00597628" w:rsidRDefault="002111F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Organization 3</w:t>
            </w:r>
          </w:p>
        </w:tc>
        <w:tc>
          <w:tcPr>
            <w:tcW w:w="4446" w:type="dxa"/>
          </w:tcPr>
          <w:p w14:paraId="7DE4FD91" w14:textId="77777777" w:rsidR="00597628" w:rsidRDefault="002111F4">
            <w:pPr>
              <w:ind w:left="10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HGSI (Bangalore)</w:t>
            </w:r>
          </w:p>
        </w:tc>
        <w:tc>
          <w:tcPr>
            <w:tcW w:w="1412" w:type="dxa"/>
          </w:tcPr>
          <w:p w14:paraId="54E08DD9" w14:textId="77777777" w:rsidR="00597628" w:rsidRDefault="002111F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Duration</w:t>
            </w:r>
          </w:p>
        </w:tc>
        <w:tc>
          <w:tcPr>
            <w:tcW w:w="3770" w:type="dxa"/>
          </w:tcPr>
          <w:p w14:paraId="45AEA682" w14:textId="77777777" w:rsidR="00597628" w:rsidRDefault="002111F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(2013 May 6</w:t>
            </w:r>
            <w:r>
              <w:rPr>
                <w:rFonts w:ascii="Calibri" w:hAnsi="Calibri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Cs w:val="22"/>
              </w:rPr>
              <w:t>- 2013 Aug 28</w:t>
            </w:r>
            <w:r>
              <w:rPr>
                <w:rFonts w:ascii="Calibri" w:hAnsi="Calibri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Cs w:val="22"/>
              </w:rPr>
              <w:t>)</w:t>
            </w:r>
          </w:p>
        </w:tc>
      </w:tr>
      <w:tr w:rsidR="00597628" w14:paraId="638436A0" w14:textId="77777777" w:rsidTr="00354AC8">
        <w:trPr>
          <w:trHeight w:val="376"/>
        </w:trPr>
        <w:tc>
          <w:tcPr>
            <w:tcW w:w="1638" w:type="dxa"/>
          </w:tcPr>
          <w:p w14:paraId="41AD8546" w14:textId="77777777" w:rsidR="00597628" w:rsidRPr="00354AC8" w:rsidRDefault="002111F4" w:rsidP="00354AC8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354AC8">
              <w:rPr>
                <w:rFonts w:ascii="Calibri" w:hAnsi="Calibri" w:cs="Arial"/>
                <w:b/>
                <w:bCs/>
                <w:szCs w:val="22"/>
              </w:rPr>
              <w:t>Designation</w:t>
            </w:r>
          </w:p>
        </w:tc>
        <w:tc>
          <w:tcPr>
            <w:tcW w:w="4446" w:type="dxa"/>
          </w:tcPr>
          <w:p w14:paraId="38DE9A1C" w14:textId="77777777" w:rsidR="00597628" w:rsidRPr="00354AC8" w:rsidRDefault="002111F4" w:rsidP="00354AC8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354AC8">
              <w:rPr>
                <w:rFonts w:ascii="Calibri" w:hAnsi="Calibri" w:cs="Arial"/>
                <w:bCs/>
                <w:szCs w:val="22"/>
              </w:rPr>
              <w:t>Executive – Benefits Administration</w:t>
            </w:r>
          </w:p>
        </w:tc>
        <w:tc>
          <w:tcPr>
            <w:tcW w:w="1412" w:type="dxa"/>
          </w:tcPr>
          <w:p w14:paraId="4ECAE92E" w14:textId="77777777" w:rsidR="00597628" w:rsidRDefault="002111F4">
            <w:pPr>
              <w:rPr>
                <w:rFonts w:ascii="Calibri" w:hAnsi="Calibri" w:cs="Tahoma"/>
                <w:caps/>
                <w:color w:val="7F7F7F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Key Role</w:t>
            </w:r>
          </w:p>
        </w:tc>
        <w:tc>
          <w:tcPr>
            <w:tcW w:w="3770" w:type="dxa"/>
          </w:tcPr>
          <w:p w14:paraId="59606EB7" w14:textId="77777777" w:rsidR="00597628" w:rsidRDefault="002111F4">
            <w:pPr>
              <w:spacing w:line="300" w:lineRule="atLeast"/>
              <w:rPr>
                <w:rFonts w:ascii="Calibri" w:hAnsi="Calibri" w:cs="Tahoma"/>
                <w:caps/>
                <w:color w:val="7F7F7F"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Assisting HGS</w:t>
            </w:r>
            <w:r w:rsidR="00354AC8">
              <w:rPr>
                <w:rFonts w:ascii="Calibri" w:hAnsi="Calibri" w:cs="Arial"/>
                <w:bCs/>
                <w:szCs w:val="22"/>
              </w:rPr>
              <w:t>, US</w:t>
            </w:r>
            <w:r>
              <w:rPr>
                <w:rFonts w:ascii="Calibri" w:hAnsi="Calibri" w:cs="Arial"/>
                <w:bCs/>
                <w:szCs w:val="22"/>
              </w:rPr>
              <w:t>.</w:t>
            </w:r>
          </w:p>
        </w:tc>
      </w:tr>
      <w:tr w:rsidR="00597628" w14:paraId="54C4D7CB" w14:textId="77777777">
        <w:trPr>
          <w:trHeight w:val="1506"/>
        </w:trPr>
        <w:tc>
          <w:tcPr>
            <w:tcW w:w="11266" w:type="dxa"/>
            <w:gridSpan w:val="4"/>
          </w:tcPr>
          <w:p w14:paraId="6230714A" w14:textId="77777777" w:rsidR="00597628" w:rsidRDefault="002111F4">
            <w:pPr>
              <w:spacing w:line="3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  <w:szCs w:val="22"/>
              </w:rPr>
              <w:t>Responsibilities and Achievements:</w:t>
            </w:r>
          </w:p>
          <w:p w14:paraId="77770390" w14:textId="77777777" w:rsidR="00597628" w:rsidRDefault="002111F4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34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Handling Employment circulations of sister concern Hanna global solutions ,US</w:t>
            </w:r>
          </w:p>
          <w:p w14:paraId="2BD0A9CB" w14:textId="77777777" w:rsidR="00597628" w:rsidRDefault="002111F4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34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Managing the terminations file</w:t>
            </w:r>
          </w:p>
          <w:p w14:paraId="7F0E9B99" w14:textId="77777777" w:rsidR="00597628" w:rsidRDefault="002111F4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34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Helping employees processing their benefits calculations</w:t>
            </w:r>
          </w:p>
          <w:p w14:paraId="6E742807" w14:textId="77777777" w:rsidR="00597628" w:rsidRDefault="002111F4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34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Handling employee queries in mail</w:t>
            </w:r>
          </w:p>
          <w:p w14:paraId="793080A9" w14:textId="77777777" w:rsidR="00597628" w:rsidRDefault="002111F4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34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Guiding employees for allowances and perks.</w:t>
            </w:r>
          </w:p>
        </w:tc>
      </w:tr>
    </w:tbl>
    <w:p w14:paraId="1E975F17" w14:textId="77777777" w:rsidR="00597628" w:rsidRDefault="00597628" w:rsidP="00D2527E">
      <w:pPr>
        <w:spacing w:line="300" w:lineRule="atLeast"/>
        <w:rPr>
          <w:rFonts w:ascii="Calibri" w:hAnsi="Calibri" w:cs="Tahoma"/>
          <w:caps/>
          <w:color w:val="7F7F7F"/>
          <w:szCs w:val="22"/>
        </w:rPr>
      </w:pPr>
    </w:p>
    <w:tbl>
      <w:tblPr>
        <w:tblW w:w="11235" w:type="dxa"/>
        <w:tblInd w:w="-1062" w:type="dxa"/>
        <w:tblLook w:val="04A0" w:firstRow="1" w:lastRow="0" w:firstColumn="1" w:lastColumn="0" w:noHBand="0" w:noVBand="1"/>
      </w:tblPr>
      <w:tblGrid>
        <w:gridCol w:w="1597"/>
        <w:gridCol w:w="4535"/>
        <w:gridCol w:w="1417"/>
        <w:gridCol w:w="3686"/>
      </w:tblGrid>
      <w:tr w:rsidR="00464BE3" w14:paraId="6E654DBE" w14:textId="77777777" w:rsidTr="00D2527E">
        <w:trPr>
          <w:trHeight w:val="2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EC0" w14:textId="77777777" w:rsidR="00597628" w:rsidRDefault="00216274">
            <w:r>
              <w:rPr>
                <w:rFonts w:ascii="Calibri" w:hAnsi="Calibri"/>
                <w:b/>
                <w:szCs w:val="22"/>
              </w:rPr>
              <w:t>Organization 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AD5" w14:textId="77777777" w:rsidR="00597628" w:rsidRDefault="00881938" w:rsidP="00D2527E">
            <w:proofErr w:type="spellStart"/>
            <w:r>
              <w:rPr>
                <w:rFonts w:ascii="Calibri" w:hAnsi="Calibri"/>
                <w:szCs w:val="22"/>
              </w:rPr>
              <w:t>Popsons</w:t>
            </w:r>
            <w:proofErr w:type="spellEnd"/>
            <w:r>
              <w:rPr>
                <w:rFonts w:ascii="Calibri" w:hAnsi="Calibri"/>
                <w:szCs w:val="22"/>
              </w:rPr>
              <w:t xml:space="preserve"> Fertili</w:t>
            </w:r>
            <w:r w:rsidR="006E5C22">
              <w:rPr>
                <w:rFonts w:ascii="Calibri" w:hAnsi="Calibri"/>
                <w:szCs w:val="22"/>
              </w:rPr>
              <w:t xml:space="preserve">zers </w:t>
            </w:r>
            <w:proofErr w:type="spellStart"/>
            <w:r w:rsidR="006E5C22">
              <w:rPr>
                <w:rFonts w:ascii="Calibri" w:hAnsi="Calibri"/>
                <w:szCs w:val="22"/>
              </w:rPr>
              <w:t>pvt.</w:t>
            </w:r>
            <w:proofErr w:type="spellEnd"/>
            <w:r w:rsidR="00D2527E">
              <w:rPr>
                <w:rFonts w:ascii="Calibri" w:hAnsi="Calibri"/>
                <w:szCs w:val="22"/>
              </w:rPr>
              <w:t xml:space="preserve"> ltd (Kottayam)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A7A" w14:textId="77777777" w:rsidR="00597628" w:rsidRDefault="002111F4">
            <w:r>
              <w:rPr>
                <w:rFonts w:ascii="Calibri" w:hAnsi="Calibri"/>
                <w:b/>
                <w:szCs w:val="22"/>
              </w:rPr>
              <w:t>Duration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FC7" w14:textId="77777777" w:rsidR="00597628" w:rsidRDefault="00E80FA0">
            <w:r>
              <w:rPr>
                <w:rFonts w:ascii="Calibri" w:hAnsi="Calibri"/>
                <w:szCs w:val="22"/>
              </w:rPr>
              <w:t>(20</w:t>
            </w:r>
            <w:r w:rsidR="00464BE3">
              <w:rPr>
                <w:rFonts w:ascii="Calibri" w:hAnsi="Calibri"/>
                <w:szCs w:val="22"/>
              </w:rPr>
              <w:t>08 April 21</w:t>
            </w:r>
            <w:r w:rsidR="00464BE3" w:rsidRPr="00D2527E">
              <w:rPr>
                <w:rFonts w:ascii="Calibri" w:hAnsi="Calibri"/>
                <w:szCs w:val="22"/>
              </w:rPr>
              <w:t>st</w:t>
            </w:r>
            <w:r w:rsidR="00464BE3">
              <w:rPr>
                <w:rFonts w:ascii="Calibri" w:hAnsi="Calibri"/>
                <w:szCs w:val="22"/>
              </w:rPr>
              <w:t xml:space="preserve"> - 2009 May 7</w:t>
            </w:r>
            <w:r w:rsidR="00464BE3" w:rsidRPr="00D2527E">
              <w:rPr>
                <w:rFonts w:ascii="Calibri" w:hAnsi="Calibri"/>
                <w:szCs w:val="22"/>
              </w:rPr>
              <w:t>th</w:t>
            </w:r>
            <w:r w:rsidR="002111F4">
              <w:rPr>
                <w:rFonts w:ascii="Calibri" w:hAnsi="Calibri"/>
                <w:szCs w:val="22"/>
              </w:rPr>
              <w:t>)</w:t>
            </w:r>
          </w:p>
        </w:tc>
      </w:tr>
      <w:tr w:rsidR="00464BE3" w14:paraId="2D03552E" w14:textId="77777777" w:rsidTr="00354AC8">
        <w:trPr>
          <w:trHeight w:val="28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3F5" w14:textId="77777777" w:rsidR="00597628" w:rsidRDefault="002111F4">
            <w:r>
              <w:rPr>
                <w:rFonts w:ascii="Calibri" w:hAnsi="Calibri"/>
                <w:b/>
                <w:szCs w:val="22"/>
              </w:rPr>
              <w:t>Designation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112" w14:textId="77777777" w:rsidR="0069578A" w:rsidRDefault="00354AC8">
            <w:r>
              <w:t xml:space="preserve">            </w:t>
            </w:r>
            <w:r w:rsidR="0069578A" w:rsidRPr="00D2527E">
              <w:rPr>
                <w:rFonts w:ascii="Calibri" w:hAnsi="Calibri"/>
                <w:szCs w:val="22"/>
              </w:rPr>
              <w:t xml:space="preserve"> </w:t>
            </w:r>
            <w:r w:rsidR="00886F71" w:rsidRPr="00D2527E">
              <w:rPr>
                <w:rFonts w:ascii="Calibri" w:hAnsi="Calibri"/>
                <w:szCs w:val="22"/>
              </w:rPr>
              <w:t>Sales supervisor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275" w14:textId="77777777" w:rsidR="00597628" w:rsidRDefault="002111F4">
            <w:r>
              <w:rPr>
                <w:rFonts w:ascii="Calibri" w:hAnsi="Calibri"/>
                <w:b/>
                <w:szCs w:val="22"/>
              </w:rPr>
              <w:t>Key Role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EB5" w14:textId="77777777" w:rsidR="00597628" w:rsidRDefault="001657C6">
            <w:pPr>
              <w:spacing w:line="300" w:lineRule="atLeast"/>
            </w:pPr>
            <w:r>
              <w:rPr>
                <w:rFonts w:ascii="Calibri" w:hAnsi="Calibri" w:cs="Arial"/>
                <w:szCs w:val="22"/>
              </w:rPr>
              <w:t xml:space="preserve"> </w:t>
            </w:r>
            <w:r w:rsidR="001C05F1" w:rsidRPr="00D2527E">
              <w:rPr>
                <w:rFonts w:ascii="Calibri" w:hAnsi="Calibri" w:cs="Arial"/>
                <w:bCs/>
                <w:szCs w:val="22"/>
              </w:rPr>
              <w:t>Daily sales records</w:t>
            </w:r>
          </w:p>
        </w:tc>
      </w:tr>
      <w:tr w:rsidR="00597628" w14:paraId="4B24E8C4" w14:textId="77777777" w:rsidTr="00D2527E">
        <w:trPr>
          <w:trHeight w:val="1506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DDD" w14:textId="77777777" w:rsidR="00D2527E" w:rsidRPr="00354AC8" w:rsidRDefault="00D2527E" w:rsidP="00354AC8">
            <w:pPr>
              <w:spacing w:line="300" w:lineRule="atLeast"/>
              <w:jc w:val="both"/>
              <w:rPr>
                <w:rFonts w:ascii="Calibri" w:hAnsi="Calibri" w:cs="Arial"/>
                <w:bCs/>
                <w:szCs w:val="22"/>
              </w:rPr>
            </w:pPr>
            <w:r w:rsidRPr="00354AC8">
              <w:rPr>
                <w:rFonts w:ascii="Calibri" w:hAnsi="Calibri" w:cs="Arial"/>
                <w:bCs/>
                <w:szCs w:val="22"/>
              </w:rPr>
              <w:t>Responsibilities and Achievements:</w:t>
            </w:r>
          </w:p>
          <w:p w14:paraId="153A546B" w14:textId="77777777" w:rsidR="00597628" w:rsidRDefault="00354AC8" w:rsidP="00354AC8">
            <w:pPr>
              <w:pStyle w:val="ListParagraph"/>
              <w:numPr>
                <w:ilvl w:val="0"/>
                <w:numId w:val="26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Checking the daily records of the firm</w:t>
            </w:r>
          </w:p>
          <w:p w14:paraId="79C54D88" w14:textId="77777777" w:rsidR="00354AC8" w:rsidRDefault="00354AC8" w:rsidP="00354AC8">
            <w:pPr>
              <w:pStyle w:val="ListParagraph"/>
              <w:numPr>
                <w:ilvl w:val="0"/>
                <w:numId w:val="26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Sorting  the mismatches and corrections in the records</w:t>
            </w:r>
          </w:p>
          <w:p w14:paraId="213C513F" w14:textId="77777777" w:rsidR="00354AC8" w:rsidRDefault="00354AC8" w:rsidP="00354AC8">
            <w:pPr>
              <w:pStyle w:val="ListParagraph"/>
              <w:numPr>
                <w:ilvl w:val="0"/>
                <w:numId w:val="26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Handling invoices</w:t>
            </w:r>
          </w:p>
          <w:p w14:paraId="220594A9" w14:textId="77777777" w:rsidR="00D2527E" w:rsidRPr="00354AC8" w:rsidRDefault="00354AC8" w:rsidP="00354AC8">
            <w:pPr>
              <w:pStyle w:val="ListParagraph"/>
              <w:numPr>
                <w:ilvl w:val="0"/>
                <w:numId w:val="26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Weekly sales database updates</w:t>
            </w:r>
          </w:p>
        </w:tc>
      </w:tr>
    </w:tbl>
    <w:p w14:paraId="62028B15" w14:textId="77777777" w:rsidR="00597628" w:rsidRDefault="00597628" w:rsidP="00354AC8">
      <w:pPr>
        <w:spacing w:line="300" w:lineRule="atLeast"/>
        <w:rPr>
          <w:rFonts w:ascii="Calibri" w:hAnsi="Calibri" w:cs="Tahoma"/>
          <w:caps/>
          <w:color w:val="7F7F7F"/>
          <w:szCs w:val="22"/>
        </w:rPr>
      </w:pPr>
    </w:p>
    <w:p w14:paraId="169E8357" w14:textId="77777777" w:rsidR="00354AC8" w:rsidRDefault="00354AC8" w:rsidP="00354AC8">
      <w:pPr>
        <w:spacing w:line="300" w:lineRule="atLeast"/>
        <w:rPr>
          <w:rFonts w:ascii="Calibri" w:hAnsi="Calibri" w:cs="Tahoma"/>
          <w:caps/>
          <w:color w:val="7F7F7F"/>
          <w:szCs w:val="22"/>
        </w:rPr>
      </w:pPr>
    </w:p>
    <w:p w14:paraId="5A216ADC" w14:textId="77777777" w:rsidR="00354AC8" w:rsidRDefault="00354AC8" w:rsidP="00354AC8">
      <w:pPr>
        <w:spacing w:line="300" w:lineRule="atLeast"/>
        <w:rPr>
          <w:rFonts w:ascii="Calibri" w:hAnsi="Calibri" w:cs="Tahoma"/>
          <w:caps/>
          <w:color w:val="7F7F7F"/>
          <w:szCs w:val="22"/>
        </w:rPr>
      </w:pPr>
    </w:p>
    <w:p w14:paraId="4F0D53FC" w14:textId="77777777" w:rsidR="00354AC8" w:rsidRDefault="00354AC8" w:rsidP="00354AC8">
      <w:pPr>
        <w:spacing w:line="300" w:lineRule="atLeast"/>
        <w:rPr>
          <w:rFonts w:ascii="Calibri" w:hAnsi="Calibri" w:cs="Tahoma"/>
          <w:caps/>
          <w:color w:val="7F7F7F"/>
          <w:szCs w:val="22"/>
        </w:rPr>
      </w:pPr>
    </w:p>
    <w:p w14:paraId="4D5BD120" w14:textId="77777777" w:rsidR="00354AC8" w:rsidRDefault="00354AC8" w:rsidP="00354AC8">
      <w:pPr>
        <w:spacing w:line="300" w:lineRule="atLeast"/>
        <w:rPr>
          <w:rFonts w:ascii="Calibri" w:hAnsi="Calibri" w:cs="Tahoma"/>
          <w:caps/>
          <w:color w:val="7F7F7F"/>
          <w:szCs w:val="22"/>
        </w:rPr>
      </w:pPr>
    </w:p>
    <w:p w14:paraId="567285A6" w14:textId="77777777" w:rsidR="00354AC8" w:rsidRDefault="00354AC8" w:rsidP="00354AC8">
      <w:pPr>
        <w:spacing w:line="300" w:lineRule="atLeast"/>
        <w:rPr>
          <w:rFonts w:ascii="Calibri" w:hAnsi="Calibri" w:cs="Tahoma"/>
          <w:caps/>
          <w:color w:val="7F7F7F"/>
          <w:szCs w:val="22"/>
        </w:rPr>
      </w:pPr>
    </w:p>
    <w:p w14:paraId="027E2705" w14:textId="77777777" w:rsidR="00354AC8" w:rsidRDefault="00354AC8" w:rsidP="00354AC8">
      <w:pPr>
        <w:spacing w:line="300" w:lineRule="atLeast"/>
        <w:rPr>
          <w:rFonts w:ascii="Calibri" w:hAnsi="Calibri" w:cs="Tahoma"/>
          <w:caps/>
          <w:color w:val="7F7F7F"/>
          <w:szCs w:val="22"/>
        </w:rPr>
      </w:pPr>
    </w:p>
    <w:p w14:paraId="3CABAC01" w14:textId="77777777" w:rsidR="00354AC8" w:rsidRDefault="00354AC8">
      <w:pPr>
        <w:pStyle w:val="Heading1"/>
        <w:spacing w:line="300" w:lineRule="atLeast"/>
        <w:ind w:left="-1134"/>
        <w:rPr>
          <w:rFonts w:ascii="Calibri" w:hAnsi="Calibri" w:cs="Tahoma"/>
          <w:caps/>
          <w:color w:val="7F7F7F"/>
          <w:sz w:val="22"/>
          <w:szCs w:val="22"/>
        </w:rPr>
      </w:pPr>
    </w:p>
    <w:p w14:paraId="20F27D42" w14:textId="77777777" w:rsidR="00597628" w:rsidRDefault="002111F4">
      <w:pPr>
        <w:pStyle w:val="Heading1"/>
        <w:spacing w:line="300" w:lineRule="atLeast"/>
        <w:ind w:left="-1134"/>
        <w:rPr>
          <w:rFonts w:ascii="Calibri" w:hAnsi="Calibri" w:cs="Tahoma"/>
          <w:caps/>
          <w:color w:val="7F7F7F"/>
          <w:sz w:val="22"/>
          <w:szCs w:val="22"/>
        </w:rPr>
      </w:pPr>
      <w:r>
        <w:rPr>
          <w:rFonts w:ascii="Calibri" w:hAnsi="Calibri" w:cs="Tahoma"/>
          <w:caps/>
          <w:color w:val="7F7F7F"/>
          <w:sz w:val="22"/>
          <w:szCs w:val="22"/>
        </w:rPr>
        <w:t>ACADEMIC PROFILE</w:t>
      </w:r>
    </w:p>
    <w:p w14:paraId="11BBFDC2" w14:textId="77777777" w:rsidR="00597628" w:rsidRDefault="003257C1">
      <w:pPr>
        <w:pStyle w:val="CompanyName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0" distR="0" simplePos="0" relativeHeight="4" behindDoc="0" locked="0" layoutInCell="1" allowOverlap="1" wp14:anchorId="6FA92000" wp14:editId="463D8DEB">
                <wp:simplePos x="0" y="0"/>
                <wp:positionH relativeFrom="column">
                  <wp:posOffset>-3190875</wp:posOffset>
                </wp:positionH>
                <wp:positionV relativeFrom="paragraph">
                  <wp:posOffset>22224</wp:posOffset>
                </wp:positionV>
                <wp:extent cx="6145530" cy="0"/>
                <wp:effectExtent l="0" t="0" r="7620" b="0"/>
                <wp:wrapNone/>
                <wp:docPr id="3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6E86D1EA" id="1028" o:spid="_x0000_s1026" style="position:absolute;z-index: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251.25pt,1.75pt" to="23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">
                <o:lock v:ext="edit" shapetype="f"/>
              </v:line>
            </w:pict>
          </mc:Fallback>
        </mc:AlternateContent>
      </w:r>
    </w:p>
    <w:tbl>
      <w:tblPr>
        <w:tblW w:w="6059" w:type="pct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4666"/>
        <w:gridCol w:w="3400"/>
        <w:gridCol w:w="719"/>
        <w:gridCol w:w="968"/>
      </w:tblGrid>
      <w:tr w:rsidR="00597628" w14:paraId="08329E4B" w14:textId="77777777">
        <w:trPr>
          <w:trHeight w:val="270"/>
        </w:trPr>
        <w:tc>
          <w:tcPr>
            <w:tcW w:w="646" w:type="pct"/>
          </w:tcPr>
          <w:p w14:paraId="7402B877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Degree</w:t>
            </w:r>
          </w:p>
        </w:tc>
        <w:tc>
          <w:tcPr>
            <w:tcW w:w="2083" w:type="pct"/>
          </w:tcPr>
          <w:p w14:paraId="276BA7E4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Institute / School</w:t>
            </w:r>
          </w:p>
        </w:tc>
        <w:tc>
          <w:tcPr>
            <w:tcW w:w="1518" w:type="pct"/>
          </w:tcPr>
          <w:p w14:paraId="681496A4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Board</w:t>
            </w:r>
          </w:p>
        </w:tc>
        <w:tc>
          <w:tcPr>
            <w:tcW w:w="321" w:type="pct"/>
          </w:tcPr>
          <w:p w14:paraId="78E3EFFC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Year</w:t>
            </w:r>
          </w:p>
        </w:tc>
        <w:tc>
          <w:tcPr>
            <w:tcW w:w="432" w:type="pct"/>
          </w:tcPr>
          <w:p w14:paraId="5B7A91A7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Results</w:t>
            </w:r>
          </w:p>
        </w:tc>
      </w:tr>
      <w:tr w:rsidR="00597628" w14:paraId="5A6E9C8A" w14:textId="77777777">
        <w:trPr>
          <w:trHeight w:val="485"/>
        </w:trPr>
        <w:tc>
          <w:tcPr>
            <w:tcW w:w="646" w:type="pct"/>
          </w:tcPr>
          <w:p w14:paraId="18EF68EF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PGDBA</w:t>
            </w:r>
          </w:p>
        </w:tc>
        <w:tc>
          <w:tcPr>
            <w:tcW w:w="2083" w:type="pct"/>
          </w:tcPr>
          <w:p w14:paraId="33994974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Symbiosis Center for Distance Learning, Pune</w:t>
            </w:r>
          </w:p>
        </w:tc>
        <w:tc>
          <w:tcPr>
            <w:tcW w:w="1518" w:type="pct"/>
          </w:tcPr>
          <w:p w14:paraId="1AA3BC90" w14:textId="77777777" w:rsidR="00597628" w:rsidRDefault="009D593A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Symbiosis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distance learning</w:t>
            </w:r>
          </w:p>
        </w:tc>
        <w:tc>
          <w:tcPr>
            <w:tcW w:w="321" w:type="pct"/>
          </w:tcPr>
          <w:p w14:paraId="1685967D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432" w:type="pct"/>
          </w:tcPr>
          <w:p w14:paraId="1DEAF967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Yet to know</w:t>
            </w:r>
          </w:p>
        </w:tc>
      </w:tr>
      <w:tr w:rsidR="00597628" w14:paraId="6D964B1D" w14:textId="77777777">
        <w:trPr>
          <w:trHeight w:val="485"/>
        </w:trPr>
        <w:tc>
          <w:tcPr>
            <w:tcW w:w="646" w:type="pct"/>
          </w:tcPr>
          <w:p w14:paraId="607835D8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B.B.M</w:t>
            </w:r>
          </w:p>
        </w:tc>
        <w:tc>
          <w:tcPr>
            <w:tcW w:w="2083" w:type="pct"/>
          </w:tcPr>
          <w:p w14:paraId="7EB685E4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 University, Bangalore</w:t>
            </w:r>
          </w:p>
        </w:tc>
        <w:tc>
          <w:tcPr>
            <w:tcW w:w="1518" w:type="pct"/>
          </w:tcPr>
          <w:p w14:paraId="3B3B87A5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 University</w:t>
            </w:r>
          </w:p>
        </w:tc>
        <w:tc>
          <w:tcPr>
            <w:tcW w:w="321" w:type="pct"/>
          </w:tcPr>
          <w:p w14:paraId="75CF9CAE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432" w:type="pct"/>
          </w:tcPr>
          <w:p w14:paraId="38BAB3F3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60%</w:t>
            </w:r>
          </w:p>
        </w:tc>
      </w:tr>
      <w:tr w:rsidR="00597628" w14:paraId="54ED40B2" w14:textId="77777777">
        <w:trPr>
          <w:trHeight w:val="485"/>
        </w:trPr>
        <w:tc>
          <w:tcPr>
            <w:tcW w:w="646" w:type="pct"/>
          </w:tcPr>
          <w:p w14:paraId="39CC8F92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HSC</w:t>
            </w:r>
          </w:p>
        </w:tc>
        <w:tc>
          <w:tcPr>
            <w:tcW w:w="2083" w:type="pct"/>
          </w:tcPr>
          <w:p w14:paraId="77ACAD93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Cherupushpam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H.S.S</w:t>
            </w:r>
          </w:p>
        </w:tc>
        <w:tc>
          <w:tcPr>
            <w:tcW w:w="1518" w:type="pct"/>
          </w:tcPr>
          <w:p w14:paraId="368BE2EE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Kerala Higher Secondary Examination Board</w:t>
            </w:r>
          </w:p>
        </w:tc>
        <w:tc>
          <w:tcPr>
            <w:tcW w:w="321" w:type="pct"/>
          </w:tcPr>
          <w:p w14:paraId="2F8D881F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2008</w:t>
            </w:r>
          </w:p>
        </w:tc>
        <w:tc>
          <w:tcPr>
            <w:tcW w:w="432" w:type="pct"/>
          </w:tcPr>
          <w:p w14:paraId="63ABE7EC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83%</w:t>
            </w:r>
          </w:p>
        </w:tc>
      </w:tr>
      <w:tr w:rsidR="00597628" w14:paraId="60946A79" w14:textId="77777777">
        <w:trPr>
          <w:trHeight w:val="485"/>
        </w:trPr>
        <w:tc>
          <w:tcPr>
            <w:tcW w:w="646" w:type="pct"/>
          </w:tcPr>
          <w:p w14:paraId="2CD7BF16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SSLC</w:t>
            </w:r>
          </w:p>
        </w:tc>
        <w:tc>
          <w:tcPr>
            <w:tcW w:w="2083" w:type="pct"/>
          </w:tcPr>
          <w:p w14:paraId="6BCA8156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Rajagiri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H.S.S,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Kalamassery</w:t>
            </w:r>
            <w:proofErr w:type="spellEnd"/>
          </w:p>
        </w:tc>
        <w:tc>
          <w:tcPr>
            <w:tcW w:w="1518" w:type="pct"/>
          </w:tcPr>
          <w:p w14:paraId="52D0B1FC" w14:textId="77777777" w:rsidR="00597628" w:rsidRDefault="002111F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General Education Department </w:t>
            </w:r>
          </w:p>
        </w:tc>
        <w:tc>
          <w:tcPr>
            <w:tcW w:w="321" w:type="pct"/>
          </w:tcPr>
          <w:p w14:paraId="2B48E032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432" w:type="pct"/>
          </w:tcPr>
          <w:p w14:paraId="25CDBB3A" w14:textId="77777777" w:rsidR="00597628" w:rsidRDefault="002111F4">
            <w:pPr>
              <w:pStyle w:val="NoSpacing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60%</w:t>
            </w:r>
          </w:p>
        </w:tc>
      </w:tr>
    </w:tbl>
    <w:p w14:paraId="38C58BF5" w14:textId="77777777" w:rsidR="00597628" w:rsidRDefault="00597628" w:rsidP="003160BA">
      <w:pPr>
        <w:pStyle w:val="Heading1"/>
        <w:spacing w:line="300" w:lineRule="atLeast"/>
        <w:rPr>
          <w:rFonts w:ascii="Calibri" w:hAnsi="Calibri" w:cs="Tahoma"/>
          <w:caps/>
          <w:color w:val="7F7F7F"/>
          <w:sz w:val="22"/>
          <w:szCs w:val="22"/>
        </w:rPr>
      </w:pPr>
    </w:p>
    <w:p w14:paraId="0D971458" w14:textId="77777777" w:rsidR="00597628" w:rsidRDefault="00597628">
      <w:pPr>
        <w:pStyle w:val="Heading1"/>
        <w:spacing w:line="300" w:lineRule="atLeast"/>
        <w:ind w:left="-1134"/>
        <w:rPr>
          <w:rFonts w:ascii="Calibri" w:hAnsi="Calibri" w:cs="Tahoma"/>
          <w:caps/>
          <w:color w:val="7F7F7F"/>
          <w:sz w:val="22"/>
          <w:szCs w:val="22"/>
        </w:rPr>
      </w:pPr>
    </w:p>
    <w:p w14:paraId="77F41B61" w14:textId="77777777" w:rsidR="00597628" w:rsidRDefault="002111F4">
      <w:pPr>
        <w:pStyle w:val="Heading1"/>
        <w:spacing w:line="300" w:lineRule="atLeast"/>
        <w:ind w:left="-1134"/>
        <w:rPr>
          <w:rFonts w:ascii="Calibri" w:hAnsi="Calibri" w:cs="Tahoma"/>
          <w:caps/>
          <w:color w:val="7F7F7F"/>
          <w:sz w:val="22"/>
          <w:szCs w:val="22"/>
        </w:rPr>
      </w:pPr>
      <w:r>
        <w:rPr>
          <w:rFonts w:ascii="Calibri" w:hAnsi="Calibri" w:cs="Tahoma"/>
          <w:caps/>
          <w:color w:val="7F7F7F"/>
          <w:sz w:val="22"/>
          <w:szCs w:val="22"/>
        </w:rPr>
        <w:t xml:space="preserve">AChievements </w:t>
      </w:r>
    </w:p>
    <w:p w14:paraId="6ACB46E8" w14:textId="77777777" w:rsidR="00597628" w:rsidRDefault="003257C1">
      <w:pPr>
        <w:pStyle w:val="Heading1"/>
        <w:spacing w:line="300" w:lineRule="atLeast"/>
        <w:ind w:left="-720"/>
        <w:rPr>
          <w:rFonts w:ascii="Calibri" w:hAnsi="Calibri" w:cs="Tahoma"/>
          <w:caps/>
          <w:color w:val="7F7F7F"/>
          <w:sz w:val="22"/>
          <w:szCs w:val="22"/>
        </w:rPr>
      </w:pPr>
      <w:r>
        <w:rPr>
          <w:rFonts w:ascii="Calibri" w:hAnsi="Calibri" w:cs="Tahoma"/>
          <w:caps/>
          <w:noProof/>
          <w:color w:val="7F7F7F"/>
          <w:sz w:val="22"/>
          <w:szCs w:val="22"/>
          <w:lang w:val="en-US"/>
        </w:rPr>
        <mc:AlternateContent>
          <mc:Choice Requires="wps">
            <w:drawing>
              <wp:anchor distT="4294967295" distB="4294967295" distL="0" distR="0" simplePos="0" relativeHeight="6" behindDoc="0" locked="0" layoutInCell="1" allowOverlap="1" wp14:anchorId="427A5C31" wp14:editId="6B2FAC40">
                <wp:simplePos x="0" y="0"/>
                <wp:positionH relativeFrom="column">
                  <wp:posOffset>-3446145</wp:posOffset>
                </wp:positionH>
                <wp:positionV relativeFrom="paragraph">
                  <wp:posOffset>33019</wp:posOffset>
                </wp:positionV>
                <wp:extent cx="6145530" cy="0"/>
                <wp:effectExtent l="0" t="0" r="7620" b="0"/>
                <wp:wrapNone/>
                <wp:docPr id="2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552DE829" id="1029" o:spid="_x0000_s1026" style="position:absolute;z-index: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271.35pt,2.6pt" to="21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rJBgIAABA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">
                <o:lock v:ext="edit" shapetype="f"/>
              </v:line>
            </w:pict>
          </mc:Fallback>
        </mc:AlternateContent>
      </w:r>
      <w:r w:rsidR="002111F4">
        <w:rPr>
          <w:rFonts w:ascii="Calibri" w:hAnsi="Calibri" w:cs="Tahoma"/>
          <w:caps/>
          <w:color w:val="7F7F7F"/>
          <w:sz w:val="22"/>
          <w:szCs w:val="22"/>
        </w:rPr>
        <w:t>-</w:t>
      </w:r>
    </w:p>
    <w:p w14:paraId="136C1710" w14:textId="77777777" w:rsidR="00E569A5" w:rsidRDefault="00AB4EE2" w:rsidP="00AB4EE2">
      <w:pPr>
        <w:pStyle w:val="ListParagraph"/>
        <w:numPr>
          <w:ilvl w:val="0"/>
          <w:numId w:val="1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Created a huge impression on employees abroad by being in time to help them in getting their benefits(EY)</w:t>
      </w:r>
    </w:p>
    <w:p w14:paraId="34BD8021" w14:textId="77777777" w:rsidR="00AB4EE2" w:rsidRDefault="00AB4EE2" w:rsidP="00AB4EE2">
      <w:pPr>
        <w:pStyle w:val="ListParagraph"/>
        <w:numPr>
          <w:ilvl w:val="0"/>
          <w:numId w:val="1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Took initiative in getting new solar implementation projects for the firm (</w:t>
      </w:r>
      <w:proofErr w:type="spellStart"/>
      <w:r>
        <w:rPr>
          <w:rFonts w:ascii="Calibri" w:hAnsi="Calibri"/>
          <w:szCs w:val="22"/>
        </w:rPr>
        <w:t>Andhyodaya</w:t>
      </w:r>
      <w:proofErr w:type="spellEnd"/>
      <w:r>
        <w:rPr>
          <w:rFonts w:ascii="Calibri" w:hAnsi="Calibri"/>
          <w:szCs w:val="22"/>
        </w:rPr>
        <w:t>)</w:t>
      </w:r>
    </w:p>
    <w:p w14:paraId="64E9381F" w14:textId="77777777" w:rsidR="00AB4EE2" w:rsidRDefault="00AB4EE2" w:rsidP="00AB4EE2">
      <w:pPr>
        <w:pStyle w:val="ListParagraph"/>
        <w:numPr>
          <w:ilvl w:val="0"/>
          <w:numId w:val="1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Created a database of all employees for easy access of employee details. (HGSI)</w:t>
      </w:r>
    </w:p>
    <w:p w14:paraId="621AD7B3" w14:textId="77777777" w:rsidR="00AB4EE2" w:rsidRPr="00AB4EE2" w:rsidRDefault="00AB4EE2" w:rsidP="00AB4EE2">
      <w:pPr>
        <w:pStyle w:val="ListParagraph"/>
        <w:numPr>
          <w:ilvl w:val="0"/>
          <w:numId w:val="1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Acquired 5 new clients for the firm generating an increase in total annual revenue.(</w:t>
      </w:r>
      <w:proofErr w:type="spellStart"/>
      <w:r>
        <w:rPr>
          <w:rFonts w:ascii="Calibri" w:hAnsi="Calibri"/>
          <w:szCs w:val="22"/>
        </w:rPr>
        <w:t>Popsons</w:t>
      </w:r>
      <w:proofErr w:type="spellEnd"/>
      <w:r>
        <w:rPr>
          <w:rFonts w:ascii="Calibri" w:hAnsi="Calibri"/>
          <w:szCs w:val="22"/>
        </w:rPr>
        <w:t xml:space="preserve"> fertilizers </w:t>
      </w:r>
      <w:proofErr w:type="spellStart"/>
      <w:r>
        <w:rPr>
          <w:rFonts w:ascii="Calibri" w:hAnsi="Calibri"/>
          <w:szCs w:val="22"/>
        </w:rPr>
        <w:t>pvt</w:t>
      </w:r>
      <w:proofErr w:type="spellEnd"/>
      <w:r>
        <w:rPr>
          <w:rFonts w:ascii="Calibri" w:hAnsi="Calibri"/>
          <w:szCs w:val="22"/>
        </w:rPr>
        <w:t xml:space="preserve"> ltd</w:t>
      </w:r>
    </w:p>
    <w:p w14:paraId="3AD1D115" w14:textId="77777777" w:rsidR="00597628" w:rsidRDefault="002111F4">
      <w:pPr>
        <w:pStyle w:val="ListParagraph"/>
        <w:ind w:left="-1134"/>
        <w:rPr>
          <w:rFonts w:ascii="Calibri" w:hAnsi="Calibri"/>
          <w:b/>
          <w:szCs w:val="22"/>
        </w:rPr>
      </w:pPr>
      <w:r>
        <w:rPr>
          <w:rFonts w:ascii="Calibri" w:hAnsi="Calibri" w:cs="Tahoma"/>
          <w:b/>
          <w:caps/>
          <w:color w:val="7F7F7F"/>
          <w:szCs w:val="22"/>
        </w:rPr>
        <w:t xml:space="preserve">Activities </w:t>
      </w:r>
    </w:p>
    <w:p w14:paraId="1E4EF16A" w14:textId="77777777" w:rsidR="00597628" w:rsidRDefault="003257C1">
      <w:pPr>
        <w:tabs>
          <w:tab w:val="left" w:pos="-1134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val="en-US"/>
        </w:rPr>
        <mc:AlternateContent>
          <mc:Choice Requires="wps">
            <w:drawing>
              <wp:anchor distT="4294967295" distB="4294967295" distL="0" distR="0" simplePos="0" relativeHeight="5" behindDoc="0" locked="0" layoutInCell="1" allowOverlap="1" wp14:anchorId="1EEFF509" wp14:editId="76980F64">
                <wp:simplePos x="0" y="0"/>
                <wp:positionH relativeFrom="column">
                  <wp:posOffset>-3326130</wp:posOffset>
                </wp:positionH>
                <wp:positionV relativeFrom="paragraph">
                  <wp:posOffset>38099</wp:posOffset>
                </wp:positionV>
                <wp:extent cx="6145530" cy="0"/>
                <wp:effectExtent l="0" t="0" r="7620" b="0"/>
                <wp:wrapNone/>
                <wp:docPr id="1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731D0D21" id="1030" o:spid="_x0000_s1026" style="position:absolute;z-index:5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261.9pt,3pt" to="22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">
                <o:lock v:ext="edit" shapetype="f"/>
              </v:line>
            </w:pict>
          </mc:Fallback>
        </mc:AlternateContent>
      </w:r>
    </w:p>
    <w:p w14:paraId="559040BB" w14:textId="77777777" w:rsidR="00597628" w:rsidRDefault="002111F4" w:rsidP="00786042">
      <w:pPr>
        <w:tabs>
          <w:tab w:val="left" w:pos="2220"/>
        </w:tabs>
        <w:ind w:left="-284" w:right="-1141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Positions of Responsibility</w:t>
      </w:r>
    </w:p>
    <w:p w14:paraId="1A101BE1" w14:textId="77777777" w:rsidR="00E569A5" w:rsidRDefault="00E569A5">
      <w:pPr>
        <w:tabs>
          <w:tab w:val="left" w:pos="2220"/>
        </w:tabs>
        <w:ind w:left="-1134" w:right="-1141"/>
        <w:jc w:val="both"/>
        <w:rPr>
          <w:rFonts w:ascii="Calibri" w:hAnsi="Calibri" w:cs="Arial"/>
          <w:b/>
          <w:szCs w:val="22"/>
        </w:rPr>
      </w:pPr>
    </w:p>
    <w:p w14:paraId="770A4753" w14:textId="77777777" w:rsidR="00597628" w:rsidRPr="00AB4EE2" w:rsidRDefault="00AB4EE2" w:rsidP="00AB4EE2">
      <w:pPr>
        <w:pStyle w:val="ListParagraph"/>
        <w:numPr>
          <w:ilvl w:val="0"/>
          <w:numId w:val="10"/>
        </w:numPr>
        <w:rPr>
          <w:rFonts w:ascii="Calibri" w:hAnsi="Calibri"/>
          <w:szCs w:val="22"/>
        </w:rPr>
      </w:pPr>
      <w:r w:rsidRPr="00AB4EE2">
        <w:rPr>
          <w:rFonts w:ascii="Calibri" w:hAnsi="Calibri"/>
          <w:szCs w:val="22"/>
        </w:rPr>
        <w:t xml:space="preserve">Took </w:t>
      </w:r>
      <w:r w:rsidR="00786042" w:rsidRPr="00AB4EE2">
        <w:rPr>
          <w:rFonts w:ascii="Calibri" w:hAnsi="Calibri"/>
          <w:szCs w:val="22"/>
        </w:rPr>
        <w:t>leadership in</w:t>
      </w:r>
      <w:r w:rsidR="002111F4" w:rsidRPr="00AB4EE2">
        <w:rPr>
          <w:rFonts w:ascii="Calibri" w:hAnsi="Calibri"/>
          <w:szCs w:val="22"/>
        </w:rPr>
        <w:t xml:space="preserve"> Marathon to prevent Abortions and Female infanticide</w:t>
      </w:r>
      <w:r w:rsidR="00E569A5" w:rsidRPr="00AB4EE2">
        <w:rPr>
          <w:rFonts w:ascii="Calibri" w:hAnsi="Calibri"/>
          <w:szCs w:val="22"/>
        </w:rPr>
        <w:t>.</w:t>
      </w:r>
    </w:p>
    <w:p w14:paraId="605F2B05" w14:textId="77777777" w:rsidR="00E569A5" w:rsidRDefault="00AB4EE2" w:rsidP="00AB4EE2">
      <w:pPr>
        <w:pStyle w:val="ListParagraph"/>
        <w:numPr>
          <w:ilvl w:val="0"/>
          <w:numId w:val="1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Helped the firm to identify the huge gap in turnover due to an unidentified </w:t>
      </w:r>
      <w:r w:rsidR="00786042">
        <w:rPr>
          <w:rFonts w:ascii="Calibri" w:hAnsi="Calibri"/>
          <w:szCs w:val="22"/>
        </w:rPr>
        <w:t>sales factor(Popsons fertilizers ltd)</w:t>
      </w:r>
    </w:p>
    <w:p w14:paraId="3E024000" w14:textId="77777777" w:rsidR="00786042" w:rsidRPr="00786042" w:rsidRDefault="00786042" w:rsidP="00786042">
      <w:pPr>
        <w:pStyle w:val="ListParagraph"/>
        <w:numPr>
          <w:ilvl w:val="0"/>
          <w:numId w:val="1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Volunteered as person in charge for needs </w:t>
      </w:r>
      <w:r w:rsidR="00D65C93">
        <w:rPr>
          <w:rFonts w:ascii="Calibri" w:hAnsi="Calibri"/>
          <w:szCs w:val="22"/>
        </w:rPr>
        <w:t>for the</w:t>
      </w:r>
      <w:r>
        <w:rPr>
          <w:rFonts w:ascii="Calibri" w:hAnsi="Calibri"/>
          <w:szCs w:val="22"/>
        </w:rPr>
        <w:t xml:space="preserve"> national athletic meet of the less privileged children (EY).</w:t>
      </w:r>
    </w:p>
    <w:p w14:paraId="775E0A07" w14:textId="77777777" w:rsidR="00597628" w:rsidRDefault="00597628">
      <w:pPr>
        <w:pStyle w:val="ListParagraph"/>
        <w:ind w:left="0"/>
        <w:rPr>
          <w:rFonts w:ascii="Calibri" w:hAnsi="Calibri"/>
          <w:szCs w:val="22"/>
        </w:rPr>
      </w:pPr>
    </w:p>
    <w:p w14:paraId="6DB39A10" w14:textId="77777777" w:rsidR="00E569A5" w:rsidRPr="00E569A5" w:rsidRDefault="00E569A5" w:rsidP="00786042">
      <w:pPr>
        <w:tabs>
          <w:tab w:val="left" w:pos="2220"/>
        </w:tabs>
        <w:ind w:left="-284" w:right="-1141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Skills</w:t>
      </w:r>
    </w:p>
    <w:p w14:paraId="1E2A4AD4" w14:textId="77777777" w:rsidR="00597628" w:rsidRPr="00E569A5" w:rsidRDefault="002111F4" w:rsidP="00E569A5">
      <w:pPr>
        <w:pStyle w:val="ListParagraph"/>
        <w:numPr>
          <w:ilvl w:val="0"/>
          <w:numId w:val="27"/>
        </w:numPr>
        <w:tabs>
          <w:tab w:val="left" w:pos="2220"/>
        </w:tabs>
        <w:ind w:left="0" w:right="-1141"/>
        <w:jc w:val="both"/>
        <w:rPr>
          <w:rFonts w:ascii="Calibri" w:hAnsi="Calibri" w:cs="Arial"/>
          <w:b/>
          <w:bCs/>
          <w:szCs w:val="22"/>
        </w:rPr>
      </w:pPr>
      <w:r w:rsidRPr="00E569A5">
        <w:rPr>
          <w:rFonts w:ascii="Calibri" w:hAnsi="Calibri" w:cs="Calibri"/>
          <w:szCs w:val="22"/>
        </w:rPr>
        <w:t>Proficiency in Ms Word, Ms PowerPoint and Ms Excel</w:t>
      </w:r>
    </w:p>
    <w:p w14:paraId="578579F6" w14:textId="77777777" w:rsidR="00E569A5" w:rsidRPr="00E569A5" w:rsidRDefault="00E569A5" w:rsidP="00E569A5">
      <w:pPr>
        <w:pStyle w:val="ListParagraph"/>
        <w:numPr>
          <w:ilvl w:val="0"/>
          <w:numId w:val="27"/>
        </w:numPr>
        <w:tabs>
          <w:tab w:val="left" w:pos="2220"/>
        </w:tabs>
        <w:ind w:left="0" w:right="-1141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Calibri"/>
          <w:szCs w:val="22"/>
        </w:rPr>
        <w:t>Comprehending</w:t>
      </w:r>
      <w:r w:rsidR="002111F4" w:rsidRPr="00E569A5">
        <w:rPr>
          <w:rFonts w:ascii="Calibri" w:hAnsi="Calibri" w:cs="Calibri"/>
          <w:szCs w:val="22"/>
        </w:rPr>
        <w:t xml:space="preserve"> skills</w:t>
      </w:r>
    </w:p>
    <w:p w14:paraId="36A4AF21" w14:textId="77777777" w:rsidR="00E569A5" w:rsidRPr="00E569A5" w:rsidRDefault="002111F4" w:rsidP="00E569A5">
      <w:pPr>
        <w:pStyle w:val="ListParagraph"/>
        <w:numPr>
          <w:ilvl w:val="0"/>
          <w:numId w:val="27"/>
        </w:numPr>
        <w:tabs>
          <w:tab w:val="left" w:pos="2220"/>
        </w:tabs>
        <w:ind w:left="0" w:right="-1141"/>
        <w:jc w:val="both"/>
        <w:rPr>
          <w:rFonts w:ascii="Calibri" w:hAnsi="Calibri" w:cs="Arial"/>
          <w:b/>
          <w:bCs/>
          <w:szCs w:val="22"/>
        </w:rPr>
      </w:pPr>
      <w:r w:rsidRPr="00E569A5">
        <w:rPr>
          <w:rFonts w:ascii="Calibri" w:hAnsi="Calibri" w:cs="Calibri"/>
          <w:szCs w:val="22"/>
        </w:rPr>
        <w:t>Good networking skills</w:t>
      </w:r>
    </w:p>
    <w:p w14:paraId="66DF59E1" w14:textId="77777777" w:rsidR="00597628" w:rsidRPr="00E569A5" w:rsidRDefault="002111F4" w:rsidP="00E569A5">
      <w:pPr>
        <w:pStyle w:val="ListParagraph"/>
        <w:numPr>
          <w:ilvl w:val="0"/>
          <w:numId w:val="27"/>
        </w:numPr>
        <w:tabs>
          <w:tab w:val="left" w:pos="2220"/>
        </w:tabs>
        <w:ind w:left="0" w:right="-1141"/>
        <w:jc w:val="both"/>
        <w:rPr>
          <w:rFonts w:ascii="Calibri" w:hAnsi="Calibri" w:cs="Arial"/>
          <w:b/>
          <w:bCs/>
          <w:szCs w:val="22"/>
        </w:rPr>
      </w:pPr>
      <w:r w:rsidRPr="00E569A5">
        <w:rPr>
          <w:rFonts w:ascii="Calibri" w:hAnsi="Calibri" w:cs="Calibri"/>
          <w:szCs w:val="22"/>
        </w:rPr>
        <w:t>Good communication skills</w:t>
      </w:r>
    </w:p>
    <w:p w14:paraId="2188053A" w14:textId="77777777" w:rsidR="00E569A5" w:rsidRPr="00E569A5" w:rsidRDefault="00E569A5" w:rsidP="00E569A5">
      <w:pPr>
        <w:pStyle w:val="ListParagraph"/>
        <w:numPr>
          <w:ilvl w:val="0"/>
          <w:numId w:val="27"/>
        </w:numPr>
        <w:tabs>
          <w:tab w:val="left" w:pos="2220"/>
        </w:tabs>
        <w:ind w:left="0" w:right="-1141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Calibri"/>
          <w:szCs w:val="22"/>
        </w:rPr>
        <w:t>A good negotiator</w:t>
      </w:r>
      <w:r>
        <w:rPr>
          <w:rFonts w:ascii="Calibri" w:hAnsi="Calibri" w:cs="Arial"/>
          <w:b/>
          <w:bCs/>
          <w:szCs w:val="22"/>
        </w:rPr>
        <w:t xml:space="preserve"> </w:t>
      </w:r>
      <w:r>
        <w:rPr>
          <w:rFonts w:ascii="Calibri" w:hAnsi="Calibri" w:cs="Arial"/>
          <w:bCs/>
          <w:szCs w:val="22"/>
        </w:rPr>
        <w:t>&amp; listener</w:t>
      </w:r>
    </w:p>
    <w:p w14:paraId="7A3D388A" w14:textId="77777777" w:rsidR="00E569A5" w:rsidRPr="00E569A5" w:rsidRDefault="00E569A5" w:rsidP="00E569A5">
      <w:pPr>
        <w:pStyle w:val="ListParagraph"/>
        <w:numPr>
          <w:ilvl w:val="0"/>
          <w:numId w:val="27"/>
        </w:numPr>
        <w:tabs>
          <w:tab w:val="left" w:pos="2220"/>
        </w:tabs>
        <w:ind w:left="0" w:right="-1141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Calibri"/>
          <w:szCs w:val="22"/>
        </w:rPr>
        <w:t>Conflict  resolution</w:t>
      </w:r>
    </w:p>
    <w:p w14:paraId="19AF085C" w14:textId="77777777" w:rsidR="00AB4EE2" w:rsidRPr="00AB4EE2" w:rsidRDefault="00E569A5" w:rsidP="00AB4EE2">
      <w:pPr>
        <w:pStyle w:val="ListParagraph"/>
        <w:numPr>
          <w:ilvl w:val="0"/>
          <w:numId w:val="27"/>
        </w:numPr>
        <w:tabs>
          <w:tab w:val="left" w:pos="2220"/>
        </w:tabs>
        <w:ind w:left="0" w:right="-1141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Calibri"/>
          <w:szCs w:val="22"/>
        </w:rPr>
        <w:t xml:space="preserve">Relationship </w:t>
      </w:r>
      <w:r w:rsidR="00AB4EE2">
        <w:rPr>
          <w:rFonts w:ascii="Calibri" w:hAnsi="Calibri" w:cs="Calibri"/>
          <w:szCs w:val="22"/>
        </w:rPr>
        <w:t>building.</w:t>
      </w:r>
    </w:p>
    <w:p w14:paraId="6AE07F92" w14:textId="77777777" w:rsidR="00AB4EE2" w:rsidRDefault="00AB4EE2" w:rsidP="00AB4EE2">
      <w:pPr>
        <w:tabs>
          <w:tab w:val="left" w:pos="2220"/>
        </w:tabs>
        <w:ind w:right="-1141"/>
        <w:jc w:val="both"/>
        <w:rPr>
          <w:rFonts w:ascii="Calibri" w:hAnsi="Calibri" w:cs="Arial"/>
          <w:b/>
          <w:bCs/>
          <w:szCs w:val="22"/>
        </w:rPr>
      </w:pPr>
    </w:p>
    <w:p w14:paraId="418AEF30" w14:textId="77777777" w:rsidR="00786042" w:rsidRDefault="00786042" w:rsidP="00786042">
      <w:pPr>
        <w:tabs>
          <w:tab w:val="left" w:pos="2220"/>
        </w:tabs>
        <w:ind w:left="-284" w:right="-1141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Interests</w:t>
      </w:r>
    </w:p>
    <w:p w14:paraId="0A06D4B0" w14:textId="77777777" w:rsidR="00786042" w:rsidRPr="00715731" w:rsidRDefault="00786042" w:rsidP="00786042">
      <w:pPr>
        <w:pStyle w:val="ListParagraph"/>
        <w:numPr>
          <w:ilvl w:val="0"/>
          <w:numId w:val="29"/>
        </w:numPr>
        <w:tabs>
          <w:tab w:val="left" w:pos="2220"/>
        </w:tabs>
        <w:ind w:left="0" w:right="-1141" w:hanging="284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Cs/>
          <w:szCs w:val="22"/>
        </w:rPr>
        <w:t>A traveller, Foodie</w:t>
      </w:r>
    </w:p>
    <w:p w14:paraId="431A2C05" w14:textId="77777777" w:rsidR="00715731" w:rsidRPr="00070028" w:rsidRDefault="00070028" w:rsidP="00786042">
      <w:pPr>
        <w:pStyle w:val="ListParagraph"/>
        <w:numPr>
          <w:ilvl w:val="0"/>
          <w:numId w:val="29"/>
        </w:numPr>
        <w:tabs>
          <w:tab w:val="left" w:pos="2220"/>
        </w:tabs>
        <w:ind w:left="0" w:right="-1141" w:hanging="284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Cs/>
          <w:szCs w:val="22"/>
        </w:rPr>
        <w:t>Love Theatre</w:t>
      </w:r>
    </w:p>
    <w:p w14:paraId="5E178B9D" w14:textId="77777777" w:rsidR="00070028" w:rsidRPr="00070028" w:rsidRDefault="00070028" w:rsidP="00786042">
      <w:pPr>
        <w:pStyle w:val="ListParagraph"/>
        <w:numPr>
          <w:ilvl w:val="0"/>
          <w:numId w:val="29"/>
        </w:numPr>
        <w:tabs>
          <w:tab w:val="left" w:pos="2220"/>
        </w:tabs>
        <w:ind w:left="0" w:right="-1141" w:hanging="284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Cs/>
          <w:szCs w:val="22"/>
        </w:rPr>
        <w:t>Music</w:t>
      </w:r>
    </w:p>
    <w:p w14:paraId="4853F108" w14:textId="77777777" w:rsidR="00070028" w:rsidRPr="00786042" w:rsidRDefault="00070028" w:rsidP="00786042">
      <w:pPr>
        <w:pStyle w:val="ListParagraph"/>
        <w:numPr>
          <w:ilvl w:val="0"/>
          <w:numId w:val="29"/>
        </w:numPr>
        <w:tabs>
          <w:tab w:val="left" w:pos="2220"/>
        </w:tabs>
        <w:ind w:left="0" w:right="-1141" w:hanging="284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Cs/>
          <w:szCs w:val="22"/>
        </w:rPr>
        <w:t>Articles on Human Psychology</w:t>
      </w:r>
      <w:r w:rsidR="00E93624">
        <w:rPr>
          <w:rFonts w:ascii="Calibri" w:hAnsi="Calibri" w:cs="Arial"/>
          <w:bCs/>
          <w:szCs w:val="22"/>
        </w:rPr>
        <w:t>.</w:t>
      </w:r>
    </w:p>
    <w:p w14:paraId="5752A86E" w14:textId="77777777" w:rsidR="00786042" w:rsidRDefault="00786042" w:rsidP="00786042">
      <w:pPr>
        <w:tabs>
          <w:tab w:val="left" w:pos="2220"/>
        </w:tabs>
        <w:ind w:left="-1134" w:right="-1141"/>
        <w:jc w:val="both"/>
        <w:rPr>
          <w:rFonts w:ascii="Calibri" w:hAnsi="Calibri" w:cs="Arial"/>
          <w:b/>
          <w:bCs/>
          <w:szCs w:val="22"/>
        </w:rPr>
      </w:pPr>
    </w:p>
    <w:p w14:paraId="19146CB7" w14:textId="77777777" w:rsidR="00786042" w:rsidRDefault="00786042" w:rsidP="00AB4EE2">
      <w:pPr>
        <w:tabs>
          <w:tab w:val="left" w:pos="2220"/>
        </w:tabs>
        <w:ind w:right="-1141"/>
        <w:jc w:val="both"/>
        <w:rPr>
          <w:rFonts w:ascii="Calibri" w:hAnsi="Calibri" w:cs="Arial"/>
          <w:b/>
          <w:bCs/>
          <w:szCs w:val="22"/>
        </w:rPr>
      </w:pPr>
    </w:p>
    <w:p w14:paraId="3F9B5969" w14:textId="77777777" w:rsidR="00AB4EE2" w:rsidRPr="00AB4EE2" w:rsidRDefault="00AB4EE2" w:rsidP="00AB4EE2">
      <w:pPr>
        <w:tabs>
          <w:tab w:val="left" w:pos="2220"/>
        </w:tabs>
        <w:ind w:right="-1141"/>
        <w:jc w:val="both"/>
        <w:rPr>
          <w:rFonts w:ascii="Calibri" w:hAnsi="Calibri" w:cs="Arial"/>
          <w:b/>
          <w:bCs/>
          <w:szCs w:val="22"/>
        </w:rPr>
      </w:pPr>
    </w:p>
    <w:sectPr w:rsidR="00AB4EE2" w:rsidRPr="00AB4EE2" w:rsidSect="008039CF">
      <w:headerReference w:type="default" r:id="rId9"/>
      <w:footerReference w:type="default" r:id="rId10"/>
      <w:pgSz w:w="11906" w:h="16838"/>
      <w:pgMar w:top="1351" w:right="1440" w:bottom="1440" w:left="1440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F47B" w14:textId="77777777" w:rsidR="00740D8A" w:rsidRDefault="00740D8A">
      <w:r>
        <w:separator/>
      </w:r>
    </w:p>
  </w:endnote>
  <w:endnote w:type="continuationSeparator" w:id="0">
    <w:p w14:paraId="5A9B1AA6" w14:textId="77777777" w:rsidR="00740D8A" w:rsidRDefault="0074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8152" w14:textId="77777777" w:rsidR="00597628" w:rsidRDefault="003257C1">
    <w:pPr>
      <w:pStyle w:val="Footer"/>
      <w:rPr>
        <w:rFonts w:ascii="Garamond" w:hAnsi="Garamond"/>
        <w:b/>
        <w:lang w:val="en-IN"/>
      </w:rPr>
    </w:pPr>
    <w:r>
      <w:rPr>
        <w:rFonts w:ascii="Garamond" w:hAnsi="Garamond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FCE852" wp14:editId="646956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 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4A524000" id="_x0000_t32" coordsize="21600,21600" o:spt="32" o:oned="t" path="m,l21600,21600e" filled="f">
              <v:path arrowok="t" fillok="f" o:connecttype="none"/>
              <o:lock v:ext="edit" shapetype="t"/>
            </v:shapetype>
            <v:shape id=" 3" o:spid="_x0000_s1026" type="#_x0000_t3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">
              <o:lock v:ext="edit" shapetype="f"/>
            </v:shape>
          </w:pict>
        </mc:Fallback>
      </mc:AlternateContent>
    </w:r>
    <w:r>
      <w:rPr>
        <w:rFonts w:ascii="Garamond" w:hAnsi="Garamond"/>
        <w:b/>
        <w:noProof/>
        <w:lang w:val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16F668" wp14:editId="63F7CA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4098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 w14:anchorId="453DAE90" id="4098" o:spid="_x0000_s1026" type="#_x0000_t32" style="position:absolute;margin-left:0;margin-top:0;width:50pt;height:50pt;z-index:251657728;visibility:hidden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">
              <o:lock v:ext="edit" shapetype="f"/>
            </v:shape>
          </w:pict>
        </mc:Fallback>
      </mc:AlternateContent>
    </w:r>
    <w:r>
      <w:rPr>
        <w:rFonts w:ascii="Garamond" w:hAnsi="Garamond"/>
        <w:b/>
        <w:noProof/>
        <w:lang w:val="en-US"/>
      </w:rPr>
      <mc:AlternateContent>
        <mc:Choice Requires="wps">
          <w:drawing>
            <wp:anchor distT="4294967295" distB="4294967295" distL="0" distR="0" simplePos="0" relativeHeight="251658752" behindDoc="0" locked="0" layoutInCell="1" allowOverlap="1" wp14:anchorId="342AE359" wp14:editId="6C60A9DE">
              <wp:simplePos x="0" y="0"/>
              <wp:positionH relativeFrom="column">
                <wp:posOffset>-1143000</wp:posOffset>
              </wp:positionH>
              <wp:positionV relativeFrom="paragraph">
                <wp:posOffset>-4446</wp:posOffset>
              </wp:positionV>
              <wp:extent cx="7772400" cy="0"/>
              <wp:effectExtent l="0" t="0" r="0" b="0"/>
              <wp:wrapNone/>
              <wp:docPr id="6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 w14:anchorId="4EFD6DCC" id="4099" o:spid="_x0000_s1026" type="#_x0000_t32" style="position:absolute;margin-left:-90pt;margin-top:-.35pt;width:612pt;height:0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0334D" w14:textId="77777777" w:rsidR="00740D8A" w:rsidRDefault="00740D8A">
      <w:r>
        <w:separator/>
      </w:r>
    </w:p>
  </w:footnote>
  <w:footnote w:type="continuationSeparator" w:id="0">
    <w:p w14:paraId="6C4E27A3" w14:textId="77777777" w:rsidR="00740D8A" w:rsidRDefault="0074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EA15" w14:textId="5A4D071F" w:rsidR="00597628" w:rsidRDefault="002111F4" w:rsidP="00A25DA7">
    <w:pPr>
      <w:ind w:left="-1134" w:right="-999"/>
      <w:rPr>
        <w:rFonts w:ascii="Calibri" w:hAnsi="Calibri" w:cs="Arial"/>
        <w:b/>
        <w:bCs/>
        <w:iCs/>
        <w:noProof/>
        <w:sz w:val="28"/>
        <w:szCs w:val="28"/>
      </w:rPr>
    </w:pPr>
    <w:r>
      <w:rPr>
        <w:rFonts w:ascii="Calibri" w:hAnsi="Calibri" w:cs="Arial"/>
        <w:b/>
        <w:bCs/>
        <w:iCs/>
        <w:noProof/>
        <w:sz w:val="28"/>
        <w:szCs w:val="28"/>
      </w:rPr>
      <w:t xml:space="preserve">EDWIN </w:t>
    </w:r>
  </w:p>
  <w:p w14:paraId="58171EC8" w14:textId="4AB6B1E6" w:rsidR="00A25DA7" w:rsidRDefault="00A25DA7" w:rsidP="00A25DA7">
    <w:pPr>
      <w:ind w:left="-1134" w:right="-999"/>
      <w:rPr>
        <w:rFonts w:ascii="Calibri" w:hAnsi="Calibri"/>
        <w:sz w:val="18"/>
        <w:szCs w:val="18"/>
      </w:rPr>
    </w:pPr>
    <w:hyperlink r:id="rId1" w:history="1">
      <w:r w:rsidRPr="007800E2">
        <w:rPr>
          <w:rStyle w:val="Hyperlink"/>
          <w:rFonts w:ascii="Calibri" w:hAnsi="Calibri" w:cs="Arial"/>
          <w:b/>
          <w:bCs/>
          <w:iCs/>
          <w:noProof/>
          <w:sz w:val="28"/>
          <w:szCs w:val="28"/>
        </w:rPr>
        <w:t>Edwin.368522@2freemail.com</w:t>
      </w:r>
    </w:hyperlink>
    <w:r>
      <w:rPr>
        <w:rFonts w:ascii="Calibri" w:hAnsi="Calibri" w:cs="Arial"/>
        <w:b/>
        <w:bCs/>
        <w:iCs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74619A8"/>
    <w:lvl w:ilvl="0" w:tplc="00F051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54" w:hanging="360"/>
      </w:pPr>
    </w:lvl>
    <w:lvl w:ilvl="2" w:tplc="4009001B" w:tentative="1">
      <w:start w:val="1"/>
      <w:numFmt w:val="lowerRoman"/>
      <w:lvlText w:val="%3."/>
      <w:lvlJc w:val="right"/>
      <w:pPr>
        <w:ind w:left="666" w:hanging="180"/>
      </w:pPr>
    </w:lvl>
    <w:lvl w:ilvl="3" w:tplc="4009000F" w:tentative="1">
      <w:start w:val="1"/>
      <w:numFmt w:val="decimal"/>
      <w:lvlText w:val="%4."/>
      <w:lvlJc w:val="left"/>
      <w:pPr>
        <w:ind w:left="1386" w:hanging="360"/>
      </w:pPr>
    </w:lvl>
    <w:lvl w:ilvl="4" w:tplc="40090019" w:tentative="1">
      <w:start w:val="1"/>
      <w:numFmt w:val="lowerLetter"/>
      <w:lvlText w:val="%5."/>
      <w:lvlJc w:val="left"/>
      <w:pPr>
        <w:ind w:left="2106" w:hanging="360"/>
      </w:pPr>
    </w:lvl>
    <w:lvl w:ilvl="5" w:tplc="4009001B" w:tentative="1">
      <w:start w:val="1"/>
      <w:numFmt w:val="lowerRoman"/>
      <w:lvlText w:val="%6."/>
      <w:lvlJc w:val="right"/>
      <w:pPr>
        <w:ind w:left="2826" w:hanging="180"/>
      </w:pPr>
    </w:lvl>
    <w:lvl w:ilvl="6" w:tplc="4009000F" w:tentative="1">
      <w:start w:val="1"/>
      <w:numFmt w:val="decimal"/>
      <w:lvlText w:val="%7."/>
      <w:lvlJc w:val="left"/>
      <w:pPr>
        <w:ind w:left="3546" w:hanging="360"/>
      </w:pPr>
    </w:lvl>
    <w:lvl w:ilvl="7" w:tplc="40090019" w:tentative="1">
      <w:start w:val="1"/>
      <w:numFmt w:val="lowerLetter"/>
      <w:lvlText w:val="%8."/>
      <w:lvlJc w:val="left"/>
      <w:pPr>
        <w:ind w:left="4266" w:hanging="360"/>
      </w:pPr>
    </w:lvl>
    <w:lvl w:ilvl="8" w:tplc="40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0000002"/>
    <w:multiLevelType w:val="hybridMultilevel"/>
    <w:tmpl w:val="7AAA6660"/>
    <w:lvl w:ilvl="0" w:tplc="40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24C7AAA"/>
    <w:lvl w:ilvl="0">
      <w:start w:val="1"/>
      <w:numFmt w:val="bullet"/>
      <w:lvlText w:val=""/>
      <w:lvlJc w:val="left"/>
      <w:pPr>
        <w:tabs>
          <w:tab w:val="left" w:pos="2485"/>
        </w:tabs>
        <w:ind w:left="24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left" w:pos="3205"/>
        </w:tabs>
        <w:ind w:left="320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3925"/>
        </w:tabs>
        <w:ind w:left="3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45"/>
        </w:tabs>
        <w:ind w:left="4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365"/>
        </w:tabs>
        <w:ind w:left="5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6085"/>
        </w:tabs>
        <w:ind w:left="6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05"/>
        </w:tabs>
        <w:ind w:left="6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25"/>
        </w:tabs>
        <w:ind w:left="7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8245"/>
        </w:tabs>
        <w:ind w:left="8245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60AF2B0"/>
    <w:lvl w:ilvl="0" w:tplc="4009000B">
      <w:start w:val="1"/>
      <w:numFmt w:val="bullet"/>
      <w:lvlText w:val=""/>
      <w:lvlJc w:val="left"/>
      <w:pPr>
        <w:tabs>
          <w:tab w:val="left" w:pos="700"/>
        </w:tabs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60"/>
        </w:tabs>
        <w:ind w:left="64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A1E5F8A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49635D0"/>
    <w:lvl w:ilvl="0" w:tplc="D54C8724">
      <w:start w:val="1"/>
      <w:numFmt w:val="bullet"/>
      <w:lvlText w:val="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63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7D86AFC"/>
    <w:lvl w:ilvl="0" w:tplc="40090001">
      <w:start w:val="1"/>
      <w:numFmt w:val="bullet"/>
      <w:lvlText w:val=""/>
      <w:lvlJc w:val="left"/>
      <w:pPr>
        <w:tabs>
          <w:tab w:val="left" w:pos="2430"/>
        </w:tabs>
        <w:ind w:left="24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left" w:pos="3150"/>
        </w:tabs>
        <w:ind w:left="315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4590"/>
        </w:tabs>
        <w:ind w:left="45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6750"/>
        </w:tabs>
        <w:ind w:left="67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7470"/>
        </w:tabs>
        <w:ind w:left="747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8190"/>
        </w:tabs>
        <w:ind w:left="819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F40E422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DD8DD54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4562912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B6C29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8FAD8C4"/>
    <w:lvl w:ilvl="0" w:tplc="D54C8724">
      <w:start w:val="1"/>
      <w:numFmt w:val="bullet"/>
      <w:lvlText w:val=""/>
      <w:lvlJc w:val="left"/>
      <w:pPr>
        <w:ind w:left="-1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42E62FA"/>
    <w:lvl w:ilvl="0" w:tplc="D54C8724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0000010"/>
    <w:multiLevelType w:val="singleLevel"/>
    <w:tmpl w:val="B868F7AE"/>
    <w:lvl w:ilvl="0">
      <w:start w:val="1"/>
      <w:numFmt w:val="bullet"/>
      <w:lvlText w:val="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02AA6E54"/>
    <w:multiLevelType w:val="hybridMultilevel"/>
    <w:tmpl w:val="D960F024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BA3C04"/>
    <w:multiLevelType w:val="hybridMultilevel"/>
    <w:tmpl w:val="2FE82B9A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0C4794"/>
    <w:multiLevelType w:val="multilevel"/>
    <w:tmpl w:val="2A80C74A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33330"/>
    <w:multiLevelType w:val="hybridMultilevel"/>
    <w:tmpl w:val="0D920F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75F6E"/>
    <w:multiLevelType w:val="hybridMultilevel"/>
    <w:tmpl w:val="A9A8278E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86A03"/>
    <w:multiLevelType w:val="hybridMultilevel"/>
    <w:tmpl w:val="8A5447FA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23AEF"/>
    <w:multiLevelType w:val="hybridMultilevel"/>
    <w:tmpl w:val="3D88EE08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01D6E"/>
    <w:multiLevelType w:val="hybridMultilevel"/>
    <w:tmpl w:val="587ADD24"/>
    <w:lvl w:ilvl="0" w:tplc="D54C8724">
      <w:start w:val="1"/>
      <w:numFmt w:val="bullet"/>
      <w:lvlText w:val="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4F55783"/>
    <w:multiLevelType w:val="hybridMultilevel"/>
    <w:tmpl w:val="2DDE208E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34AEB"/>
    <w:multiLevelType w:val="hybridMultilevel"/>
    <w:tmpl w:val="A732C74E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62632"/>
    <w:multiLevelType w:val="hybridMultilevel"/>
    <w:tmpl w:val="FED61A4E"/>
    <w:lvl w:ilvl="0" w:tplc="D54C8724">
      <w:start w:val="1"/>
      <w:numFmt w:val="bullet"/>
      <w:lvlText w:val="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>
    <w:nsid w:val="7506324B"/>
    <w:multiLevelType w:val="hybridMultilevel"/>
    <w:tmpl w:val="4DF407FE"/>
    <w:lvl w:ilvl="0" w:tplc="D54C8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0"/>
  </w:num>
  <w:num w:numId="19">
    <w:abstractNumId w:val="27"/>
  </w:num>
  <w:num w:numId="20">
    <w:abstractNumId w:val="24"/>
  </w:num>
  <w:num w:numId="21">
    <w:abstractNumId w:val="19"/>
  </w:num>
  <w:num w:numId="22">
    <w:abstractNumId w:val="22"/>
  </w:num>
  <w:num w:numId="23">
    <w:abstractNumId w:val="21"/>
  </w:num>
  <w:num w:numId="24">
    <w:abstractNumId w:val="16"/>
  </w:num>
  <w:num w:numId="25">
    <w:abstractNumId w:val="20"/>
  </w:num>
  <w:num w:numId="26">
    <w:abstractNumId w:val="25"/>
  </w:num>
  <w:num w:numId="27">
    <w:abstractNumId w:val="26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8"/>
    <w:rsid w:val="00057BD9"/>
    <w:rsid w:val="00070028"/>
    <w:rsid w:val="00150F83"/>
    <w:rsid w:val="001657C6"/>
    <w:rsid w:val="001C05F1"/>
    <w:rsid w:val="001D5605"/>
    <w:rsid w:val="001D7605"/>
    <w:rsid w:val="002111F4"/>
    <w:rsid w:val="00216274"/>
    <w:rsid w:val="002B23CF"/>
    <w:rsid w:val="003160BA"/>
    <w:rsid w:val="003257C1"/>
    <w:rsid w:val="00354AC8"/>
    <w:rsid w:val="003924B1"/>
    <w:rsid w:val="0044475F"/>
    <w:rsid w:val="00464BE3"/>
    <w:rsid w:val="00475CA4"/>
    <w:rsid w:val="004E1194"/>
    <w:rsid w:val="00525E9A"/>
    <w:rsid w:val="00597628"/>
    <w:rsid w:val="0069578A"/>
    <w:rsid w:val="006E5C22"/>
    <w:rsid w:val="00715731"/>
    <w:rsid w:val="00740D8A"/>
    <w:rsid w:val="00744E7B"/>
    <w:rsid w:val="00785EF8"/>
    <w:rsid w:val="00786042"/>
    <w:rsid w:val="007C59FC"/>
    <w:rsid w:val="007D7907"/>
    <w:rsid w:val="008039CF"/>
    <w:rsid w:val="00881938"/>
    <w:rsid w:val="00884EB0"/>
    <w:rsid w:val="00886F71"/>
    <w:rsid w:val="008C2D2B"/>
    <w:rsid w:val="00995A59"/>
    <w:rsid w:val="009D01A2"/>
    <w:rsid w:val="009D593A"/>
    <w:rsid w:val="00A25DA7"/>
    <w:rsid w:val="00A4310A"/>
    <w:rsid w:val="00AB4EE2"/>
    <w:rsid w:val="00B170C0"/>
    <w:rsid w:val="00B77CA9"/>
    <w:rsid w:val="00B85895"/>
    <w:rsid w:val="00C012C6"/>
    <w:rsid w:val="00CD6C7A"/>
    <w:rsid w:val="00CE27D2"/>
    <w:rsid w:val="00D2527E"/>
    <w:rsid w:val="00D253B4"/>
    <w:rsid w:val="00D256D2"/>
    <w:rsid w:val="00D65C93"/>
    <w:rsid w:val="00E31B96"/>
    <w:rsid w:val="00E569A5"/>
    <w:rsid w:val="00E80FA0"/>
    <w:rsid w:val="00E93624"/>
    <w:rsid w:val="00ED0687"/>
    <w:rsid w:val="00F2679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E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CF"/>
    <w:rPr>
      <w:rFonts w:ascii="Georgia" w:eastAsia="Times New Roman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39CF"/>
    <w:pPr>
      <w:keepNext/>
      <w:outlineLvl w:val="0"/>
    </w:pPr>
    <w:rPr>
      <w:rFonts w:ascii="Lucida Sans Unicode" w:hAnsi="Lucida Sans Unicode"/>
      <w:b/>
      <w:bCs/>
      <w:color w:val="808080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39CF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paragraph" w:customStyle="1" w:styleId="CompanyName">
    <w:name w:val="Company Name"/>
    <w:basedOn w:val="Normal"/>
    <w:next w:val="Normal"/>
    <w:rsid w:val="008039CF"/>
    <w:pPr>
      <w:tabs>
        <w:tab w:val="left" w:pos="720"/>
        <w:tab w:val="left" w:pos="2160"/>
        <w:tab w:val="right" w:pos="6480"/>
      </w:tabs>
      <w:spacing w:line="300" w:lineRule="atLeast"/>
    </w:pPr>
    <w:rPr>
      <w:rFonts w:ascii="Calibri" w:hAnsi="Calibri" w:cs="Tahoma"/>
      <w:sz w:val="16"/>
      <w:szCs w:val="16"/>
    </w:rPr>
  </w:style>
  <w:style w:type="paragraph" w:styleId="NoSpacing">
    <w:name w:val="No Spacing"/>
    <w:uiPriority w:val="1"/>
    <w:qFormat/>
    <w:rsid w:val="008039CF"/>
    <w:rPr>
      <w:rFonts w:ascii="Times New Roman" w:eastAsia="Times New Roman" w:hAnsi="Times New Roman"/>
    </w:rPr>
  </w:style>
  <w:style w:type="paragraph" w:customStyle="1" w:styleId="0-Bodytext">
    <w:name w:val="0-Bodytext"/>
    <w:basedOn w:val="Normal"/>
    <w:next w:val="Normal"/>
    <w:uiPriority w:val="99"/>
    <w:rsid w:val="008039C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039CF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039CF"/>
    <w:rPr>
      <w:rFonts w:ascii="Georgia" w:eastAsia="Times New Roman" w:hAnsi="Georgia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039C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8039CF"/>
    <w:rPr>
      <w:rFonts w:ascii="Georgia" w:eastAsia="Times New Roman" w:hAnsi="Georgia" w:cs="Times New Roman"/>
      <w:szCs w:val="24"/>
      <w:lang w:val="en-GB"/>
    </w:rPr>
  </w:style>
  <w:style w:type="character" w:styleId="Hyperlink">
    <w:name w:val="Hyperlink"/>
    <w:rsid w:val="008039CF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8039CF"/>
    <w:pPr>
      <w:spacing w:before="220" w:after="220" w:line="220" w:lineRule="atLeast"/>
    </w:pPr>
    <w:rPr>
      <w:rFonts w:ascii="Times New Roman" w:hAnsi="Times New Roman"/>
      <w:sz w:val="20"/>
      <w:szCs w:val="20"/>
      <w:lang w:val="en-IN"/>
    </w:rPr>
  </w:style>
  <w:style w:type="paragraph" w:styleId="BodyText">
    <w:name w:val="Body Text"/>
    <w:basedOn w:val="Normal"/>
    <w:link w:val="BodyTextChar"/>
    <w:uiPriority w:val="99"/>
    <w:rsid w:val="008039CF"/>
    <w:pPr>
      <w:spacing w:after="120"/>
    </w:pPr>
  </w:style>
  <w:style w:type="character" w:customStyle="1" w:styleId="BodyTextChar">
    <w:name w:val="Body Text Char"/>
    <w:link w:val="BodyText"/>
    <w:uiPriority w:val="99"/>
    <w:rsid w:val="008039CF"/>
    <w:rPr>
      <w:rFonts w:ascii="Georgia" w:eastAsia="Times New Roman" w:hAnsi="Georgia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39CF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8039CF"/>
    <w:rPr>
      <w:rFonts w:ascii="Cambria" w:eastAsia="Times New Roman" w:hAnsi="Cambria" w:cs="Times New Roman"/>
      <w:i/>
      <w:iCs/>
      <w:color w:val="243F60"/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80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CF"/>
    <w:rPr>
      <w:rFonts w:ascii="Georgia" w:eastAsia="Times New Roman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39CF"/>
    <w:pPr>
      <w:keepNext/>
      <w:outlineLvl w:val="0"/>
    </w:pPr>
    <w:rPr>
      <w:rFonts w:ascii="Lucida Sans Unicode" w:hAnsi="Lucida Sans Unicode"/>
      <w:b/>
      <w:bCs/>
      <w:color w:val="808080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39CF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paragraph" w:customStyle="1" w:styleId="CompanyName">
    <w:name w:val="Company Name"/>
    <w:basedOn w:val="Normal"/>
    <w:next w:val="Normal"/>
    <w:rsid w:val="008039CF"/>
    <w:pPr>
      <w:tabs>
        <w:tab w:val="left" w:pos="720"/>
        <w:tab w:val="left" w:pos="2160"/>
        <w:tab w:val="right" w:pos="6480"/>
      </w:tabs>
      <w:spacing w:line="300" w:lineRule="atLeast"/>
    </w:pPr>
    <w:rPr>
      <w:rFonts w:ascii="Calibri" w:hAnsi="Calibri" w:cs="Tahoma"/>
      <w:sz w:val="16"/>
      <w:szCs w:val="16"/>
    </w:rPr>
  </w:style>
  <w:style w:type="paragraph" w:styleId="NoSpacing">
    <w:name w:val="No Spacing"/>
    <w:uiPriority w:val="1"/>
    <w:qFormat/>
    <w:rsid w:val="008039CF"/>
    <w:rPr>
      <w:rFonts w:ascii="Times New Roman" w:eastAsia="Times New Roman" w:hAnsi="Times New Roman"/>
    </w:rPr>
  </w:style>
  <w:style w:type="paragraph" w:customStyle="1" w:styleId="0-Bodytext">
    <w:name w:val="0-Bodytext"/>
    <w:basedOn w:val="Normal"/>
    <w:next w:val="Normal"/>
    <w:uiPriority w:val="99"/>
    <w:rsid w:val="008039C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039CF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039CF"/>
    <w:rPr>
      <w:rFonts w:ascii="Georgia" w:eastAsia="Times New Roman" w:hAnsi="Georgia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039C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8039CF"/>
    <w:rPr>
      <w:rFonts w:ascii="Georgia" w:eastAsia="Times New Roman" w:hAnsi="Georgia" w:cs="Times New Roman"/>
      <w:szCs w:val="24"/>
      <w:lang w:val="en-GB"/>
    </w:rPr>
  </w:style>
  <w:style w:type="character" w:styleId="Hyperlink">
    <w:name w:val="Hyperlink"/>
    <w:rsid w:val="008039CF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8039CF"/>
    <w:pPr>
      <w:spacing w:before="220" w:after="220" w:line="220" w:lineRule="atLeast"/>
    </w:pPr>
    <w:rPr>
      <w:rFonts w:ascii="Times New Roman" w:hAnsi="Times New Roman"/>
      <w:sz w:val="20"/>
      <w:szCs w:val="20"/>
      <w:lang w:val="en-IN"/>
    </w:rPr>
  </w:style>
  <w:style w:type="paragraph" w:styleId="BodyText">
    <w:name w:val="Body Text"/>
    <w:basedOn w:val="Normal"/>
    <w:link w:val="BodyTextChar"/>
    <w:uiPriority w:val="99"/>
    <w:rsid w:val="008039CF"/>
    <w:pPr>
      <w:spacing w:after="120"/>
    </w:pPr>
  </w:style>
  <w:style w:type="character" w:customStyle="1" w:styleId="BodyTextChar">
    <w:name w:val="Body Text Char"/>
    <w:link w:val="BodyText"/>
    <w:uiPriority w:val="99"/>
    <w:rsid w:val="008039CF"/>
    <w:rPr>
      <w:rFonts w:ascii="Georgia" w:eastAsia="Times New Roman" w:hAnsi="Georgia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39CF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8039CF"/>
    <w:rPr>
      <w:rFonts w:ascii="Cambria" w:eastAsia="Times New Roman" w:hAnsi="Cambria" w:cs="Times New Roman"/>
      <w:i/>
      <w:iCs/>
      <w:color w:val="243F60"/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80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03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win.3685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FE36-267D-4FF7-B866-662A8B3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tilottama</dc:creator>
  <cp:lastModifiedBy>348382427</cp:lastModifiedBy>
  <cp:revision>4</cp:revision>
  <dcterms:created xsi:type="dcterms:W3CDTF">2017-05-08T08:59:00Z</dcterms:created>
  <dcterms:modified xsi:type="dcterms:W3CDTF">2017-07-08T08:25:00Z</dcterms:modified>
</cp:coreProperties>
</file>