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0723E" w:rsidRDefault="0040723E" w:rsidP="005A0050">
      <w:pPr>
        <w:pStyle w:val="NormalWeb"/>
        <w:jc w:val="both"/>
        <w:rPr>
          <w:color w:val="000000"/>
          <w:sz w:val="21"/>
          <w:szCs w:val="21"/>
        </w:rPr>
      </w:pPr>
      <w:r>
        <w:rPr>
          <w:color w:val="000000"/>
          <w:sz w:val="21"/>
          <w:szCs w:val="21"/>
        </w:rPr>
        <w:fldChar w:fldCharType="begin"/>
      </w:r>
      <w:r>
        <w:rPr>
          <w:color w:val="000000"/>
          <w:sz w:val="21"/>
          <w:szCs w:val="21"/>
        </w:rPr>
        <w:instrText xml:space="preserve"> HYPERLINK "mailto:Abenet.368747</w:instrText>
      </w:r>
      <w:r w:rsidRPr="0040723E">
        <w:rPr>
          <w:color w:val="000000"/>
          <w:sz w:val="21"/>
          <w:szCs w:val="21"/>
        </w:rPr>
        <w:instrText>@2freemail.com</w:instrText>
      </w:r>
      <w:r>
        <w:rPr>
          <w:color w:val="000000"/>
          <w:sz w:val="21"/>
          <w:szCs w:val="21"/>
        </w:rPr>
        <w:instrText xml:space="preserve">" </w:instrText>
      </w:r>
      <w:r>
        <w:rPr>
          <w:color w:val="000000"/>
          <w:sz w:val="21"/>
          <w:szCs w:val="21"/>
        </w:rPr>
        <w:fldChar w:fldCharType="separate"/>
      </w:r>
      <w:r w:rsidRPr="00FC58B5">
        <w:rPr>
          <w:rStyle w:val="Hyperlink"/>
          <w:sz w:val="21"/>
          <w:szCs w:val="21"/>
        </w:rPr>
        <w:t>Abenet.368747@2freemail.com</w:t>
      </w:r>
      <w:r>
        <w:rPr>
          <w:color w:val="000000"/>
          <w:sz w:val="21"/>
          <w:szCs w:val="21"/>
        </w:rPr>
        <w:fldChar w:fldCharType="end"/>
      </w:r>
      <w:r>
        <w:rPr>
          <w:color w:val="000000"/>
          <w:sz w:val="21"/>
          <w:szCs w:val="21"/>
        </w:rPr>
        <w:t xml:space="preserve"> </w:t>
      </w:r>
    </w:p>
    <w:p w:rsidR="0040723E" w:rsidRDefault="0040723E" w:rsidP="005A0050">
      <w:pPr>
        <w:pStyle w:val="NormalWeb"/>
        <w:jc w:val="both"/>
        <w:rPr>
          <w:color w:val="000000"/>
          <w:sz w:val="21"/>
          <w:szCs w:val="21"/>
        </w:rPr>
      </w:pPr>
    </w:p>
    <w:p w:rsidR="005A0050" w:rsidRPr="005A0050" w:rsidRDefault="005A0050" w:rsidP="005A0050">
      <w:pPr>
        <w:pStyle w:val="NormalWeb"/>
        <w:jc w:val="both"/>
        <w:rPr>
          <w:color w:val="000000"/>
          <w:sz w:val="21"/>
          <w:szCs w:val="21"/>
        </w:rPr>
      </w:pPr>
      <w:r w:rsidRPr="005A0050">
        <w:rPr>
          <w:color w:val="000000"/>
          <w:sz w:val="21"/>
          <w:szCs w:val="21"/>
        </w:rPr>
        <w:t>I am a man with an innovative thinking, dynamic and highly energetic business consultant with a proven ability to identify and capitalize on business opportunities. Previously, I achieved rapid progression in major projects from the planning stage through to implementation and completion. Furthermore, I am self-motivated as well as goal driven individual, comfortable in handling key accounts whilst exceeding service expectations. Have been possessed an outstanding track record of understanding, defining and shaping customers' needs. Pro-active and having a proven ability to improve processes and people by promoting best practice procedures.</w:t>
      </w:r>
    </w:p>
    <w:p w:rsidR="005A0050" w:rsidRDefault="005A0050" w:rsidP="005A0050">
      <w:pPr>
        <w:pStyle w:val="ECVSubSectionHeading"/>
        <w:framePr w:w="10051" w:h="1246" w:hRule="exact" w:vSpace="6" w:wrap="around" w:vAnchor="text" w:hAnchor="page" w:x="1411" w:y="1285"/>
        <w:ind w:left="-142" w:firstLine="142"/>
        <w:rPr>
          <w:rFonts w:asciiTheme="majorBidi" w:eastAsia="Times New Roman" w:hAnsiTheme="majorBidi" w:cstheme="majorBidi"/>
          <w:color w:val="404040" w:themeColor="text1" w:themeTint="BF"/>
          <w:szCs w:val="22"/>
        </w:rPr>
      </w:pPr>
      <w:r w:rsidRPr="00AC668B">
        <w:rPr>
          <w:b/>
        </w:rPr>
        <w:t>EDUCATION AND TRAINING</w:t>
      </w:r>
      <w:r w:rsidR="00527A79">
        <w:t>:</w:t>
      </w:r>
      <w:r>
        <w:t xml:space="preserve">    </w:t>
      </w:r>
      <w:r w:rsidRPr="00AC7C9B">
        <w:rPr>
          <w:rFonts w:asciiTheme="majorBidi" w:eastAsia="Times New Roman" w:hAnsiTheme="majorBidi" w:cstheme="majorBidi"/>
          <w:b/>
          <w:bCs/>
          <w:sz w:val="24"/>
        </w:rPr>
        <w:t>MSc Degree</w:t>
      </w:r>
      <w:r>
        <w:rPr>
          <w:rFonts w:asciiTheme="majorBidi" w:eastAsia="Times New Roman" w:hAnsiTheme="majorBidi" w:cstheme="majorBidi"/>
          <w:b/>
          <w:bCs/>
          <w:sz w:val="24"/>
        </w:rPr>
        <w:t xml:space="preserve"> </w:t>
      </w:r>
      <w:r>
        <w:rPr>
          <w:rFonts w:asciiTheme="majorBidi" w:eastAsia="Times New Roman" w:hAnsiTheme="majorBidi" w:cstheme="majorBidi"/>
          <w:color w:val="404040" w:themeColor="text1" w:themeTint="BF"/>
          <w:szCs w:val="22"/>
        </w:rPr>
        <w:t xml:space="preserve">  (Pending)                                                                          </w:t>
      </w:r>
    </w:p>
    <w:p w:rsidR="005A0050" w:rsidRPr="00F517A9" w:rsidRDefault="005A0050" w:rsidP="005A0050">
      <w:pPr>
        <w:pStyle w:val="ECVSubSectionHeading"/>
        <w:framePr w:w="10051" w:h="1246" w:hRule="exact" w:vSpace="6" w:wrap="around" w:vAnchor="text" w:hAnchor="page" w:x="1411" w:y="1285"/>
        <w:ind w:left="-142" w:firstLine="142"/>
        <w:rPr>
          <w:rFonts w:asciiTheme="majorBidi" w:eastAsia="Times New Roman" w:hAnsiTheme="majorBidi" w:cstheme="majorBidi"/>
          <w:color w:val="404040" w:themeColor="text1" w:themeTint="BF"/>
          <w:sz w:val="24"/>
        </w:rPr>
      </w:pPr>
      <w:r>
        <w:t xml:space="preserve">                                                                </w:t>
      </w:r>
      <w:r w:rsidRPr="00F517A9">
        <w:rPr>
          <w:rFonts w:asciiTheme="majorBidi" w:eastAsia="Times New Roman" w:hAnsiTheme="majorBidi" w:cstheme="majorBidi"/>
          <w:color w:val="404040" w:themeColor="text1" w:themeTint="BF"/>
          <w:sz w:val="24"/>
        </w:rPr>
        <w:t xml:space="preserve">Haramaya University, in the fields of Agricultural Economics &amp;    </w:t>
      </w:r>
    </w:p>
    <w:p w:rsidR="005A0050" w:rsidRPr="00F517A9" w:rsidRDefault="005A0050" w:rsidP="005A0050">
      <w:pPr>
        <w:pStyle w:val="ECVSubSectionHeading"/>
        <w:framePr w:w="10051" w:h="1246" w:hRule="exact" w:vSpace="6" w:wrap="around" w:vAnchor="text" w:hAnchor="page" w:x="1411" w:y="1285"/>
        <w:rPr>
          <w:rFonts w:asciiTheme="majorBidi" w:eastAsia="Times New Roman" w:hAnsiTheme="majorBidi" w:cstheme="majorBidi"/>
          <w:color w:val="404040" w:themeColor="text1" w:themeTint="BF"/>
          <w:sz w:val="24"/>
        </w:rPr>
      </w:pPr>
      <w:r w:rsidRPr="00F517A9">
        <w:rPr>
          <w:rFonts w:asciiTheme="majorBidi" w:eastAsia="Times New Roman" w:hAnsiTheme="majorBidi" w:cstheme="majorBidi"/>
          <w:color w:val="404040" w:themeColor="text1" w:themeTint="BF"/>
          <w:sz w:val="24"/>
        </w:rPr>
        <w:t xml:space="preserve">                                           </w:t>
      </w:r>
      <w:r>
        <w:rPr>
          <w:rFonts w:asciiTheme="majorBidi" w:eastAsia="Times New Roman" w:hAnsiTheme="majorBidi" w:cstheme="majorBidi"/>
          <w:color w:val="404040" w:themeColor="text1" w:themeTint="BF"/>
          <w:sz w:val="24"/>
        </w:rPr>
        <w:t xml:space="preserve">                       </w:t>
      </w:r>
      <w:r w:rsidRPr="00F517A9">
        <w:rPr>
          <w:rFonts w:asciiTheme="majorBidi" w:eastAsia="Times New Roman" w:hAnsiTheme="majorBidi" w:cstheme="majorBidi"/>
          <w:color w:val="404040" w:themeColor="text1" w:themeTint="BF"/>
          <w:sz w:val="24"/>
        </w:rPr>
        <w:t xml:space="preserve">Rural Development. I have completed the course works and only left  </w:t>
      </w:r>
    </w:p>
    <w:p w:rsidR="005A0050" w:rsidRPr="00F517A9" w:rsidRDefault="005A0050" w:rsidP="005A0050">
      <w:pPr>
        <w:pStyle w:val="ECVSubSectionHeading"/>
        <w:framePr w:w="10051" w:h="1246" w:hRule="exact" w:vSpace="6" w:wrap="around" w:vAnchor="text" w:hAnchor="page" w:x="1411" w:y="1285"/>
        <w:rPr>
          <w:rFonts w:asciiTheme="majorBidi" w:hAnsiTheme="majorBidi" w:cstheme="majorBidi"/>
          <w:color w:val="404040" w:themeColor="text1" w:themeTint="BF"/>
          <w:sz w:val="24"/>
        </w:rPr>
      </w:pPr>
      <w:r w:rsidRPr="00F517A9">
        <w:rPr>
          <w:rFonts w:asciiTheme="majorBidi" w:eastAsia="Times New Roman" w:hAnsiTheme="majorBidi" w:cstheme="majorBidi"/>
          <w:color w:val="404040" w:themeColor="text1" w:themeTint="BF"/>
          <w:sz w:val="24"/>
        </w:rPr>
        <w:t xml:space="preserve">                                            </w:t>
      </w:r>
      <w:r>
        <w:rPr>
          <w:rFonts w:asciiTheme="majorBidi" w:eastAsia="Times New Roman" w:hAnsiTheme="majorBidi" w:cstheme="majorBidi"/>
          <w:color w:val="404040" w:themeColor="text1" w:themeTint="BF"/>
          <w:sz w:val="24"/>
        </w:rPr>
        <w:t xml:space="preserve">                      </w:t>
      </w:r>
      <w:r w:rsidRPr="00F517A9">
        <w:rPr>
          <w:rFonts w:asciiTheme="majorBidi" w:eastAsia="Times New Roman" w:hAnsiTheme="majorBidi" w:cstheme="majorBidi"/>
          <w:color w:val="404040" w:themeColor="text1" w:themeTint="BF"/>
          <w:sz w:val="24"/>
        </w:rPr>
        <w:t>with thesis research to become honour of MSc degree.</w:t>
      </w:r>
    </w:p>
    <w:p w:rsidR="005A0050" w:rsidRPr="00F517A9" w:rsidRDefault="005A0050" w:rsidP="005A0050">
      <w:pPr>
        <w:pStyle w:val="ECVSubSectionHeading"/>
        <w:framePr w:w="10051" w:h="1246" w:hRule="exact" w:vSpace="6" w:wrap="around" w:vAnchor="text" w:hAnchor="page" w:x="1411" w:y="1285"/>
        <w:rPr>
          <w:rFonts w:asciiTheme="majorBidi" w:hAnsiTheme="majorBidi" w:cstheme="majorBidi"/>
          <w:sz w:val="24"/>
        </w:rPr>
      </w:pPr>
    </w:p>
    <w:p w:rsidR="00340A33" w:rsidRPr="005A0050" w:rsidRDefault="005A0050" w:rsidP="005A0050">
      <w:pPr>
        <w:pStyle w:val="NormalWeb"/>
        <w:jc w:val="both"/>
        <w:rPr>
          <w:rFonts w:ascii="Arial" w:hAnsi="Arial" w:cs="Arial"/>
          <w:color w:val="000000"/>
          <w:sz w:val="21"/>
          <w:szCs w:val="21"/>
        </w:rPr>
      </w:pPr>
      <w:r w:rsidRPr="005A0050">
        <w:rPr>
          <w:color w:val="000000"/>
          <w:sz w:val="21"/>
          <w:szCs w:val="21"/>
        </w:rPr>
        <w:t>In addition, I am skilled and all rounded banking service provider having best performance at managerial level as well as operational staff levels</w:t>
      </w:r>
      <w:r w:rsidR="00483C39">
        <w:rPr>
          <w:color w:val="000000"/>
          <w:sz w:val="21"/>
          <w:szCs w:val="21"/>
        </w:rPr>
        <w:t xml:space="preserve"> for the last 16 years</w:t>
      </w:r>
      <w:r w:rsidRPr="005A0050">
        <w:rPr>
          <w:color w:val="000000"/>
          <w:sz w:val="21"/>
          <w:szCs w:val="21"/>
        </w:rPr>
        <w:t>. Presently looking for an appropriate business consultant, marketing expert, Banking services specialist, business development jobs, etc, opening with a company that is forward thinking and ambitious</w:t>
      </w:r>
      <w:r>
        <w:rPr>
          <w:rFonts w:ascii="Arial" w:hAnsi="Arial" w:cs="Arial"/>
          <w:color w:val="000000"/>
          <w:sz w:val="21"/>
          <w:szCs w:val="21"/>
        </w:rPr>
        <w:t>.</w:t>
      </w:r>
    </w:p>
    <w:p w:rsidR="00340A33" w:rsidRDefault="00340A33" w:rsidP="003B2575">
      <w:pPr>
        <w:rPr>
          <w:color w:val="1F497D" w:themeColor="text2"/>
          <w:sz w:val="22"/>
          <w:szCs w:val="22"/>
        </w:rPr>
      </w:pPr>
      <w:r>
        <w:rPr>
          <w:rFonts w:asciiTheme="majorBidi" w:hAnsiTheme="majorBidi" w:cstheme="majorBidi"/>
          <w:b/>
          <w:bCs/>
          <w:szCs w:val="22"/>
        </w:rPr>
        <w:t xml:space="preserve">                                                                   </w:t>
      </w:r>
      <w:r w:rsidR="003B2575">
        <w:rPr>
          <w:rFonts w:asciiTheme="majorBidi" w:hAnsiTheme="majorBidi" w:cstheme="majorBidi"/>
          <w:b/>
          <w:bCs/>
          <w:szCs w:val="22"/>
        </w:rPr>
        <w:t xml:space="preserve">                 </w:t>
      </w:r>
      <w:r w:rsidR="00527A79">
        <w:rPr>
          <w:rFonts w:asciiTheme="majorBidi" w:hAnsiTheme="majorBidi" w:cstheme="majorBidi"/>
          <w:b/>
          <w:bCs/>
          <w:szCs w:val="22"/>
        </w:rPr>
        <w:t xml:space="preserve">       </w:t>
      </w:r>
      <w:r w:rsidRPr="00F517A9">
        <w:rPr>
          <w:rFonts w:asciiTheme="majorBidi" w:hAnsiTheme="majorBidi" w:cstheme="majorBidi"/>
          <w:b/>
          <w:bCs/>
          <w:color w:val="1F497D" w:themeColor="text2"/>
          <w:sz w:val="22"/>
          <w:szCs w:val="22"/>
        </w:rPr>
        <w:t>BSC Degree (BuEd) in Marketing &amp; Sales Management (2007)</w:t>
      </w:r>
      <w:r w:rsidRPr="00F517A9">
        <w:rPr>
          <w:color w:val="1F497D" w:themeColor="text2"/>
          <w:sz w:val="22"/>
          <w:szCs w:val="22"/>
        </w:rPr>
        <w:t xml:space="preserve">  </w:t>
      </w:r>
    </w:p>
    <w:p w:rsidR="00340A33" w:rsidRDefault="00340A33" w:rsidP="00340A33">
      <w:pPr>
        <w:pStyle w:val="ECVOrganisationDetails"/>
        <w:ind w:left="3600"/>
        <w:rPr>
          <w:rFonts w:asciiTheme="majorBidi" w:hAnsiTheme="majorBidi" w:cstheme="majorBidi"/>
          <w:sz w:val="24"/>
          <w:szCs w:val="24"/>
        </w:rPr>
      </w:pPr>
      <w:r w:rsidRPr="00F517A9">
        <w:rPr>
          <w:rFonts w:asciiTheme="majorBidi" w:hAnsiTheme="majorBidi" w:cstheme="majorBidi"/>
          <w:sz w:val="24"/>
          <w:szCs w:val="24"/>
        </w:rPr>
        <w:t xml:space="preserve">Addis Ababa University. Addis Ababa, Ethiopia </w:t>
      </w:r>
    </w:p>
    <w:p w:rsidR="00340A33" w:rsidRPr="00F517A9" w:rsidRDefault="00527A79" w:rsidP="00527A79">
      <w:pPr>
        <w:pStyle w:val="ECVSubSectionHeading"/>
        <w:rPr>
          <w:rFonts w:asciiTheme="majorBidi" w:hAnsiTheme="majorBidi" w:cstheme="majorBidi"/>
          <w:b/>
          <w:bCs/>
          <w:sz w:val="24"/>
        </w:rPr>
      </w:pPr>
      <w:r>
        <w:rPr>
          <w:rFonts w:asciiTheme="majorBidi" w:hAnsiTheme="majorBidi" w:cstheme="majorBidi"/>
          <w:b/>
          <w:bCs/>
          <w:sz w:val="24"/>
        </w:rPr>
        <w:t xml:space="preserve">                                                          D</w:t>
      </w:r>
      <w:r w:rsidR="00340A33" w:rsidRPr="00F517A9">
        <w:rPr>
          <w:rFonts w:asciiTheme="majorBidi" w:hAnsiTheme="majorBidi" w:cstheme="majorBidi"/>
          <w:b/>
          <w:bCs/>
          <w:sz w:val="24"/>
        </w:rPr>
        <w:t>iploma in Banking &amp; Finance(2000)</w:t>
      </w:r>
    </w:p>
    <w:p w:rsidR="00340A33" w:rsidRPr="00F517A9" w:rsidRDefault="00340A33" w:rsidP="00340A33">
      <w:pPr>
        <w:pStyle w:val="ECVOrganisationDetails"/>
        <w:ind w:left="3600"/>
        <w:rPr>
          <w:rFonts w:asciiTheme="majorBidi" w:hAnsiTheme="majorBidi" w:cstheme="majorBidi"/>
          <w:sz w:val="24"/>
          <w:szCs w:val="24"/>
        </w:rPr>
      </w:pPr>
      <w:r w:rsidRPr="00F517A9">
        <w:rPr>
          <w:rFonts w:asciiTheme="majorBidi" w:hAnsiTheme="majorBidi" w:cstheme="majorBidi"/>
          <w:sz w:val="24"/>
          <w:szCs w:val="24"/>
        </w:rPr>
        <w:t>Mekelle University, Business College , Mekelle, Ethiopia</w:t>
      </w:r>
    </w:p>
    <w:p w:rsidR="00340A33" w:rsidRPr="00527A79" w:rsidRDefault="00527A79" w:rsidP="00527A79">
      <w:pPr>
        <w:pStyle w:val="ECVSubSectionHeading"/>
        <w:ind w:left="90"/>
        <w:rPr>
          <w:rFonts w:asciiTheme="majorBidi" w:eastAsia="ArialMT" w:hAnsiTheme="majorBidi" w:cstheme="majorBidi"/>
          <w:b/>
          <w:bCs/>
          <w:color w:val="3F3A38"/>
          <w:sz w:val="16"/>
        </w:rPr>
      </w:pPr>
      <w:r w:rsidRPr="00F517A9">
        <w:rPr>
          <w:rFonts w:asciiTheme="majorBidi" w:hAnsiTheme="majorBidi" w:cstheme="majorBidi"/>
          <w:b/>
          <w:bCs/>
          <w:sz w:val="24"/>
        </w:rPr>
        <w:t>Training Certificates :</w:t>
      </w:r>
      <w:r>
        <w:rPr>
          <w:rFonts w:asciiTheme="majorBidi" w:hAnsiTheme="majorBidi" w:cstheme="majorBidi"/>
          <w:b/>
          <w:bCs/>
          <w:sz w:val="24"/>
        </w:rPr>
        <w:t xml:space="preserve">       </w:t>
      </w:r>
    </w:p>
    <w:p w:rsidR="00340A33" w:rsidRPr="00F517A9" w:rsidRDefault="00340A33" w:rsidP="00340A33">
      <w:pPr>
        <w:pStyle w:val="ListParagraph"/>
        <w:widowControl/>
        <w:numPr>
          <w:ilvl w:val="0"/>
          <w:numId w:val="2"/>
        </w:numPr>
        <w:suppressAutoHyphens w:val="0"/>
        <w:spacing w:before="120" w:after="100" w:afterAutospacing="1" w:line="276" w:lineRule="auto"/>
        <w:ind w:left="3600"/>
        <w:jc w:val="both"/>
        <w:rPr>
          <w:rFonts w:asciiTheme="majorBidi" w:eastAsia="Times New Roman" w:hAnsiTheme="majorBidi" w:cstheme="majorBidi"/>
          <w:b/>
          <w:bCs/>
          <w:sz w:val="24"/>
        </w:rPr>
      </w:pPr>
      <w:r w:rsidRPr="00F517A9">
        <w:rPr>
          <w:rFonts w:asciiTheme="majorBidi" w:eastAsia="Times New Roman" w:hAnsiTheme="majorBidi" w:cstheme="majorBidi"/>
          <w:color w:val="1F497D" w:themeColor="text2"/>
          <w:sz w:val="24"/>
        </w:rPr>
        <w:t>Domestic Banking &amp; Customer Service</w:t>
      </w:r>
    </w:p>
    <w:p w:rsidR="00340A33" w:rsidRPr="00F517A9" w:rsidRDefault="00340A33" w:rsidP="00340A33">
      <w:pPr>
        <w:pStyle w:val="ListParagraph"/>
        <w:spacing w:before="120" w:after="100" w:afterAutospacing="1"/>
        <w:ind w:left="3600"/>
        <w:jc w:val="both"/>
        <w:rPr>
          <w:rFonts w:asciiTheme="majorBidi" w:eastAsia="Times New Roman" w:hAnsiTheme="majorBidi" w:cstheme="majorBidi"/>
          <w:b/>
          <w:bCs/>
          <w:sz w:val="24"/>
        </w:rPr>
      </w:pPr>
      <w:r w:rsidRPr="00F517A9">
        <w:rPr>
          <w:rFonts w:asciiTheme="majorBidi" w:eastAsia="Times New Roman" w:hAnsiTheme="majorBidi" w:cstheme="majorBidi"/>
          <w:sz w:val="24"/>
        </w:rPr>
        <w:t>(Wegagen Bank S.C)</w:t>
      </w:r>
    </w:p>
    <w:p w:rsidR="00340A33" w:rsidRPr="00F517A9" w:rsidRDefault="00340A33" w:rsidP="00340A33">
      <w:pPr>
        <w:pStyle w:val="ListParagraph"/>
        <w:widowControl/>
        <w:numPr>
          <w:ilvl w:val="0"/>
          <w:numId w:val="2"/>
        </w:numPr>
        <w:suppressAutoHyphens w:val="0"/>
        <w:spacing w:before="120" w:after="100" w:afterAutospacing="1" w:line="276" w:lineRule="auto"/>
        <w:ind w:left="3600"/>
        <w:jc w:val="both"/>
        <w:rPr>
          <w:rFonts w:asciiTheme="majorBidi" w:eastAsia="Times New Roman" w:hAnsiTheme="majorBidi" w:cstheme="majorBidi"/>
          <w:b/>
          <w:bCs/>
          <w:sz w:val="24"/>
        </w:rPr>
      </w:pPr>
      <w:r w:rsidRPr="00F517A9">
        <w:rPr>
          <w:rFonts w:asciiTheme="majorBidi" w:eastAsia="Times New Roman" w:hAnsiTheme="majorBidi" w:cstheme="majorBidi"/>
          <w:color w:val="1F497D" w:themeColor="text2"/>
          <w:sz w:val="24"/>
        </w:rPr>
        <w:t>Credit Risk Management</w:t>
      </w:r>
    </w:p>
    <w:p w:rsidR="00340A33" w:rsidRPr="00F517A9" w:rsidRDefault="00340A33" w:rsidP="00340A33">
      <w:pPr>
        <w:pStyle w:val="ListParagraph"/>
        <w:spacing w:before="120" w:after="100" w:afterAutospacing="1"/>
        <w:ind w:left="3600"/>
        <w:jc w:val="both"/>
        <w:rPr>
          <w:rFonts w:asciiTheme="majorBidi" w:eastAsia="Times New Roman" w:hAnsiTheme="majorBidi" w:cstheme="majorBidi"/>
          <w:b/>
          <w:bCs/>
          <w:sz w:val="24"/>
        </w:rPr>
      </w:pPr>
      <w:r w:rsidRPr="00F517A9">
        <w:rPr>
          <w:rFonts w:asciiTheme="majorBidi" w:eastAsia="Times New Roman" w:hAnsiTheme="majorBidi" w:cstheme="majorBidi"/>
          <w:sz w:val="24"/>
        </w:rPr>
        <w:t>(NIB International Bank S.C)</w:t>
      </w:r>
    </w:p>
    <w:p w:rsidR="00340A33" w:rsidRPr="00F517A9" w:rsidRDefault="00340A33" w:rsidP="00340A33">
      <w:pPr>
        <w:pStyle w:val="ListParagraph"/>
        <w:widowControl/>
        <w:numPr>
          <w:ilvl w:val="0"/>
          <w:numId w:val="2"/>
        </w:numPr>
        <w:suppressAutoHyphens w:val="0"/>
        <w:spacing w:before="120" w:after="100" w:afterAutospacing="1" w:line="276" w:lineRule="auto"/>
        <w:ind w:left="3600"/>
        <w:jc w:val="both"/>
        <w:rPr>
          <w:rFonts w:asciiTheme="majorBidi" w:eastAsia="Times New Roman" w:hAnsiTheme="majorBidi" w:cstheme="majorBidi"/>
          <w:b/>
          <w:bCs/>
          <w:sz w:val="24"/>
        </w:rPr>
      </w:pPr>
      <w:r w:rsidRPr="00F517A9">
        <w:rPr>
          <w:rFonts w:asciiTheme="majorBidi" w:eastAsia="Times New Roman" w:hAnsiTheme="majorBidi" w:cstheme="majorBidi"/>
          <w:color w:val="1F497D" w:themeColor="text2"/>
          <w:sz w:val="24"/>
        </w:rPr>
        <w:t>Legal Issues in the Banking Services</w:t>
      </w:r>
    </w:p>
    <w:p w:rsidR="00340A33" w:rsidRPr="00F517A9" w:rsidRDefault="00340A33" w:rsidP="00340A33">
      <w:pPr>
        <w:pStyle w:val="ListParagraph"/>
        <w:spacing w:before="120" w:after="100" w:afterAutospacing="1"/>
        <w:ind w:left="3600"/>
        <w:jc w:val="both"/>
        <w:rPr>
          <w:rFonts w:asciiTheme="majorBidi" w:eastAsia="Times New Roman" w:hAnsiTheme="majorBidi" w:cstheme="majorBidi"/>
          <w:b/>
          <w:bCs/>
          <w:sz w:val="24"/>
        </w:rPr>
      </w:pPr>
      <w:r w:rsidRPr="00F517A9">
        <w:rPr>
          <w:rFonts w:asciiTheme="majorBidi" w:eastAsia="Times New Roman" w:hAnsiTheme="majorBidi" w:cstheme="majorBidi"/>
          <w:sz w:val="24"/>
        </w:rPr>
        <w:t>(NIB International Bank S.C)</w:t>
      </w:r>
    </w:p>
    <w:p w:rsidR="00340A33" w:rsidRPr="00F517A9" w:rsidRDefault="00340A33" w:rsidP="00340A33">
      <w:pPr>
        <w:pStyle w:val="ListParagraph"/>
        <w:widowControl/>
        <w:numPr>
          <w:ilvl w:val="0"/>
          <w:numId w:val="2"/>
        </w:numPr>
        <w:suppressAutoHyphens w:val="0"/>
        <w:spacing w:before="120" w:after="100" w:afterAutospacing="1" w:line="276" w:lineRule="auto"/>
        <w:ind w:left="3600"/>
        <w:jc w:val="both"/>
        <w:rPr>
          <w:rFonts w:asciiTheme="majorBidi" w:eastAsia="Times New Roman" w:hAnsiTheme="majorBidi" w:cstheme="majorBidi"/>
          <w:b/>
          <w:bCs/>
          <w:color w:val="1F497D" w:themeColor="text2"/>
          <w:sz w:val="24"/>
        </w:rPr>
      </w:pPr>
      <w:r w:rsidRPr="00F517A9">
        <w:rPr>
          <w:rFonts w:asciiTheme="majorBidi" w:eastAsia="Times New Roman" w:hAnsiTheme="majorBidi" w:cstheme="majorBidi"/>
          <w:color w:val="1F497D" w:themeColor="text2"/>
          <w:sz w:val="24"/>
        </w:rPr>
        <w:t>Credit Analysis &amp; Risk Management</w:t>
      </w:r>
    </w:p>
    <w:p w:rsidR="00340A33" w:rsidRPr="00F517A9" w:rsidRDefault="00340A33" w:rsidP="00340A33">
      <w:pPr>
        <w:pStyle w:val="ListParagraph"/>
        <w:spacing w:before="120" w:after="100" w:afterAutospacing="1"/>
        <w:ind w:left="3600"/>
        <w:jc w:val="both"/>
        <w:rPr>
          <w:rFonts w:asciiTheme="majorBidi" w:eastAsia="Times New Roman" w:hAnsiTheme="majorBidi" w:cstheme="majorBidi"/>
          <w:b/>
          <w:bCs/>
          <w:sz w:val="24"/>
        </w:rPr>
      </w:pPr>
      <w:r w:rsidRPr="00F517A9">
        <w:rPr>
          <w:rFonts w:asciiTheme="majorBidi" w:eastAsia="Times New Roman" w:hAnsiTheme="majorBidi" w:cstheme="majorBidi"/>
          <w:sz w:val="24"/>
        </w:rPr>
        <w:t>(NIB International Bank S.C)</w:t>
      </w:r>
    </w:p>
    <w:p w:rsidR="00340A33" w:rsidRPr="00F517A9" w:rsidRDefault="00340A33" w:rsidP="00340A33">
      <w:pPr>
        <w:pStyle w:val="ListParagraph"/>
        <w:widowControl/>
        <w:numPr>
          <w:ilvl w:val="0"/>
          <w:numId w:val="2"/>
        </w:numPr>
        <w:suppressAutoHyphens w:val="0"/>
        <w:spacing w:before="120" w:after="100" w:afterAutospacing="1" w:line="276" w:lineRule="auto"/>
        <w:ind w:left="3600"/>
        <w:jc w:val="both"/>
        <w:rPr>
          <w:rFonts w:asciiTheme="majorBidi" w:eastAsia="Times New Roman" w:hAnsiTheme="majorBidi" w:cstheme="majorBidi"/>
          <w:b/>
          <w:bCs/>
          <w:color w:val="1F497D" w:themeColor="text2"/>
          <w:sz w:val="24"/>
        </w:rPr>
      </w:pPr>
      <w:r w:rsidRPr="00F517A9">
        <w:rPr>
          <w:rFonts w:asciiTheme="majorBidi" w:eastAsia="Times New Roman" w:hAnsiTheme="majorBidi" w:cstheme="majorBidi"/>
          <w:color w:val="1F497D" w:themeColor="text2"/>
          <w:sz w:val="24"/>
        </w:rPr>
        <w:t>Employees Performance Management</w:t>
      </w:r>
    </w:p>
    <w:p w:rsidR="00340A33" w:rsidRPr="00F517A9" w:rsidRDefault="00340A33" w:rsidP="00340A33">
      <w:pPr>
        <w:pStyle w:val="ListParagraph"/>
        <w:spacing w:before="120" w:after="100" w:afterAutospacing="1"/>
        <w:ind w:left="3600"/>
        <w:jc w:val="both"/>
        <w:rPr>
          <w:rFonts w:asciiTheme="majorBidi" w:eastAsia="Times New Roman" w:hAnsiTheme="majorBidi" w:cstheme="majorBidi"/>
          <w:b/>
          <w:bCs/>
          <w:sz w:val="24"/>
        </w:rPr>
      </w:pPr>
      <w:r w:rsidRPr="00F517A9">
        <w:rPr>
          <w:rFonts w:asciiTheme="majorBidi" w:eastAsia="Times New Roman" w:hAnsiTheme="majorBidi" w:cstheme="majorBidi"/>
          <w:sz w:val="24"/>
        </w:rPr>
        <w:t>(NIB International Bank S.C)</w:t>
      </w:r>
    </w:p>
    <w:p w:rsidR="00340A33" w:rsidRPr="00F517A9" w:rsidRDefault="00340A33" w:rsidP="00340A33">
      <w:pPr>
        <w:pStyle w:val="ListParagraph"/>
        <w:widowControl/>
        <w:numPr>
          <w:ilvl w:val="0"/>
          <w:numId w:val="2"/>
        </w:numPr>
        <w:suppressAutoHyphens w:val="0"/>
        <w:spacing w:before="120" w:after="100" w:afterAutospacing="1" w:line="276" w:lineRule="auto"/>
        <w:ind w:left="3600"/>
        <w:jc w:val="both"/>
        <w:rPr>
          <w:rFonts w:asciiTheme="majorBidi" w:eastAsia="ArialMT" w:hAnsiTheme="majorBidi" w:cstheme="majorBidi"/>
          <w:color w:val="1F497D" w:themeColor="text2"/>
          <w:sz w:val="24"/>
        </w:rPr>
      </w:pPr>
      <w:r w:rsidRPr="00F517A9">
        <w:rPr>
          <w:rFonts w:asciiTheme="majorBidi" w:eastAsia="Times New Roman" w:hAnsiTheme="majorBidi" w:cstheme="majorBidi"/>
          <w:color w:val="1F497D" w:themeColor="text2"/>
          <w:sz w:val="24"/>
        </w:rPr>
        <w:t>Leadership Skill&amp; Time Management</w:t>
      </w:r>
    </w:p>
    <w:p w:rsidR="00340A33" w:rsidRPr="00F517A9" w:rsidRDefault="00340A33" w:rsidP="00340A33">
      <w:pPr>
        <w:pStyle w:val="ListParagraph"/>
        <w:spacing w:before="120" w:after="100" w:afterAutospacing="1"/>
        <w:ind w:left="3600"/>
        <w:jc w:val="both"/>
        <w:rPr>
          <w:rFonts w:asciiTheme="majorBidi" w:eastAsia="ArialMT" w:hAnsiTheme="majorBidi" w:cstheme="majorBidi"/>
          <w:sz w:val="24"/>
        </w:rPr>
      </w:pPr>
      <w:r w:rsidRPr="00F517A9">
        <w:rPr>
          <w:rFonts w:asciiTheme="majorBidi" w:eastAsia="Times New Roman" w:hAnsiTheme="majorBidi" w:cstheme="majorBidi"/>
          <w:color w:val="000000" w:themeColor="text1"/>
          <w:sz w:val="24"/>
        </w:rPr>
        <w:t>(</w:t>
      </w:r>
      <w:r w:rsidRPr="00F517A9">
        <w:rPr>
          <w:rFonts w:asciiTheme="majorBidi" w:eastAsia="ArialMT" w:hAnsiTheme="majorBidi" w:cstheme="majorBidi"/>
          <w:color w:val="000000" w:themeColor="text1"/>
          <w:sz w:val="24"/>
        </w:rPr>
        <w:t>Zion Corporate Management Consultancy PLC)</w:t>
      </w:r>
    </w:p>
    <w:p w:rsidR="00340A33" w:rsidRPr="00F517A9" w:rsidRDefault="00340A33" w:rsidP="00340A33">
      <w:pPr>
        <w:pStyle w:val="ListParagraph"/>
        <w:widowControl/>
        <w:numPr>
          <w:ilvl w:val="0"/>
          <w:numId w:val="2"/>
        </w:numPr>
        <w:suppressAutoHyphens w:val="0"/>
        <w:spacing w:before="120" w:after="100" w:afterAutospacing="1" w:line="276" w:lineRule="auto"/>
        <w:ind w:left="3600"/>
        <w:jc w:val="both"/>
        <w:rPr>
          <w:rFonts w:asciiTheme="majorBidi" w:eastAsia="Times New Roman" w:hAnsiTheme="majorBidi" w:cstheme="majorBidi"/>
          <w:b/>
          <w:bCs/>
          <w:sz w:val="24"/>
        </w:rPr>
      </w:pPr>
      <w:r w:rsidRPr="00F517A9">
        <w:rPr>
          <w:rFonts w:asciiTheme="majorBidi" w:eastAsia="Times New Roman" w:hAnsiTheme="majorBidi" w:cstheme="majorBidi"/>
          <w:color w:val="1F497D" w:themeColor="text2"/>
          <w:sz w:val="24"/>
        </w:rPr>
        <w:t>Customer Service &amp; Human Resource Management</w:t>
      </w:r>
    </w:p>
    <w:p w:rsidR="00340A33" w:rsidRPr="00F517A9" w:rsidRDefault="00340A33" w:rsidP="00340A33">
      <w:pPr>
        <w:pStyle w:val="ListParagraph"/>
        <w:spacing w:before="120" w:after="100" w:afterAutospacing="1"/>
        <w:ind w:left="3600"/>
        <w:jc w:val="both"/>
        <w:rPr>
          <w:rFonts w:asciiTheme="majorBidi" w:eastAsia="ArialMT" w:hAnsiTheme="majorBidi" w:cstheme="majorBidi"/>
          <w:color w:val="000000" w:themeColor="text1"/>
          <w:sz w:val="24"/>
        </w:rPr>
      </w:pPr>
      <w:r w:rsidRPr="00F517A9">
        <w:rPr>
          <w:rFonts w:asciiTheme="majorBidi" w:eastAsia="Times New Roman" w:hAnsiTheme="majorBidi" w:cstheme="majorBidi"/>
          <w:color w:val="000000" w:themeColor="text1"/>
          <w:sz w:val="24"/>
        </w:rPr>
        <w:t>(</w:t>
      </w:r>
      <w:r w:rsidRPr="00F517A9">
        <w:rPr>
          <w:rFonts w:asciiTheme="majorBidi" w:eastAsia="ArialMT" w:hAnsiTheme="majorBidi" w:cstheme="majorBidi"/>
          <w:color w:val="000000" w:themeColor="text1"/>
          <w:sz w:val="24"/>
        </w:rPr>
        <w:t>Shalom Training &amp; Management Institute S.C)</w:t>
      </w:r>
    </w:p>
    <w:p w:rsidR="00340A33" w:rsidRDefault="00340A33" w:rsidP="00340A33">
      <w:pPr>
        <w:pStyle w:val="ListParagraph"/>
        <w:ind w:left="3600"/>
        <w:rPr>
          <w:color w:val="1F497D" w:themeColor="text2"/>
          <w:sz w:val="22"/>
          <w:szCs w:val="22"/>
        </w:rPr>
      </w:pPr>
      <w:r w:rsidRPr="00F517A9">
        <w:rPr>
          <w:color w:val="1F497D" w:themeColor="text2"/>
          <w:sz w:val="22"/>
          <w:szCs w:val="22"/>
        </w:rPr>
        <w:t xml:space="preserve">     </w:t>
      </w:r>
    </w:p>
    <w:p w:rsidR="00340A33" w:rsidRDefault="00340A33" w:rsidP="00340A33">
      <w:pPr>
        <w:pStyle w:val="ListParagraph"/>
        <w:ind w:left="3600"/>
        <w:rPr>
          <w:color w:val="1F497D" w:themeColor="text2"/>
          <w:sz w:val="22"/>
          <w:szCs w:val="22"/>
        </w:rPr>
      </w:pPr>
    </w:p>
    <w:tbl>
      <w:tblPr>
        <w:tblW w:w="10511" w:type="dxa"/>
        <w:tblLayout w:type="fixed"/>
        <w:tblCellMar>
          <w:left w:w="0" w:type="dxa"/>
          <w:right w:w="0" w:type="dxa"/>
        </w:tblCellMar>
        <w:tblLook w:val="0000" w:firstRow="0" w:lastRow="0" w:firstColumn="0" w:lastColumn="0" w:noHBand="0" w:noVBand="0"/>
      </w:tblPr>
      <w:tblGrid>
        <w:gridCol w:w="2872"/>
        <w:gridCol w:w="7639"/>
      </w:tblGrid>
      <w:tr w:rsidR="00340A33" w:rsidTr="00783202">
        <w:trPr>
          <w:trHeight w:val="80"/>
        </w:trPr>
        <w:tc>
          <w:tcPr>
            <w:tcW w:w="2872" w:type="dxa"/>
            <w:shd w:val="clear" w:color="auto" w:fill="auto"/>
          </w:tcPr>
          <w:p w:rsidR="00340A33" w:rsidRPr="00750A3F" w:rsidRDefault="00340A33" w:rsidP="00783202">
            <w:pPr>
              <w:pStyle w:val="ECVLeftHeading"/>
              <w:jc w:val="left"/>
              <w:rPr>
                <w:sz w:val="20"/>
              </w:rPr>
            </w:pPr>
            <w:r w:rsidRPr="00750A3F">
              <w:rPr>
                <w:caps w:val="0"/>
                <w:sz w:val="20"/>
              </w:rPr>
              <w:t>WORK EXPERIENCE</w:t>
            </w:r>
          </w:p>
        </w:tc>
        <w:tc>
          <w:tcPr>
            <w:tcW w:w="7639" w:type="dxa"/>
            <w:shd w:val="clear" w:color="auto" w:fill="auto"/>
            <w:vAlign w:val="bottom"/>
          </w:tcPr>
          <w:p w:rsidR="00340A33" w:rsidRDefault="00340A33" w:rsidP="00783202">
            <w:pPr>
              <w:pStyle w:val="ECVBlueBox"/>
            </w:pPr>
            <w:r>
              <w:rPr>
                <w:noProof/>
                <w:lang w:val="en-US" w:eastAsia="en-US" w:bidi="ar-SA"/>
              </w:rPr>
              <w:drawing>
                <wp:inline distT="0" distB="0" distL="0" distR="0" wp14:anchorId="59C576CA" wp14:editId="076B076A">
                  <wp:extent cx="4791075" cy="85725"/>
                  <wp:effectExtent l="19050" t="0" r="952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p>
        </w:tc>
      </w:tr>
    </w:tbl>
    <w:p w:rsidR="00340A33" w:rsidRDefault="00340A33" w:rsidP="00340A33">
      <w:pPr>
        <w:pStyle w:val="ECVComments"/>
      </w:pPr>
    </w:p>
    <w:p w:rsidR="00340A33" w:rsidRPr="008277D8" w:rsidRDefault="00340A33" w:rsidP="00340A33">
      <w:pPr>
        <w:pStyle w:val="ECVComments"/>
        <w:spacing w:line="360" w:lineRule="auto"/>
        <w:jc w:val="left"/>
        <w:rPr>
          <w:b/>
          <w:color w:val="365F91" w:themeColor="accent1" w:themeShade="BF"/>
          <w:sz w:val="24"/>
        </w:rPr>
      </w:pPr>
      <w:r>
        <w:rPr>
          <w:b/>
          <w:color w:val="365F91" w:themeColor="accent1" w:themeShade="BF"/>
          <w:sz w:val="24"/>
        </w:rPr>
        <w:t xml:space="preserve">Current </w:t>
      </w:r>
      <w:r w:rsidRPr="008277D8">
        <w:rPr>
          <w:b/>
          <w:color w:val="365F91" w:themeColor="accent1" w:themeShade="BF"/>
          <w:sz w:val="24"/>
        </w:rPr>
        <w:t xml:space="preserve">Career History   </w:t>
      </w:r>
    </w:p>
    <w:p w:rsidR="00340A33" w:rsidRPr="00C10746" w:rsidRDefault="00C138F0" w:rsidP="00340A33">
      <w:pPr>
        <w:pStyle w:val="ECVComments"/>
        <w:spacing w:line="360" w:lineRule="auto"/>
        <w:jc w:val="left"/>
        <w:rPr>
          <w:sz w:val="24"/>
        </w:rPr>
      </w:pPr>
      <w:r>
        <w:rPr>
          <w:b/>
          <w:color w:val="365F91" w:themeColor="accent1" w:themeShade="BF"/>
          <w:sz w:val="24"/>
        </w:rPr>
        <w:t>With Consulting Firm</w:t>
      </w:r>
      <w:r w:rsidR="00340A33" w:rsidRPr="00C10746">
        <w:rPr>
          <w:b/>
          <w:color w:val="365F91" w:themeColor="accent1" w:themeShade="BF"/>
          <w:sz w:val="24"/>
        </w:rPr>
        <w:t xml:space="preserve">                    </w:t>
      </w:r>
    </w:p>
    <w:p w:rsidR="00340A33" w:rsidRPr="00C10746" w:rsidRDefault="00340A33" w:rsidP="00340A33">
      <w:pPr>
        <w:pStyle w:val="ECVDate"/>
        <w:framePr w:h="2041" w:hRule="exact" w:vSpace="6" w:wrap="around" w:vAnchor="text" w:hAnchor="page" w:x="1471" w:y="409"/>
        <w:spacing w:line="360" w:lineRule="auto"/>
        <w:jc w:val="left"/>
        <w:rPr>
          <w:rFonts w:ascii="Tahoma" w:eastAsia="Times New Roman" w:hAnsi="Tahoma" w:cs="Tahoma"/>
          <w:sz w:val="24"/>
        </w:rPr>
      </w:pPr>
      <w:r w:rsidRPr="00C10746">
        <w:rPr>
          <w:rFonts w:ascii="Tahoma" w:eastAsia="Times New Roman" w:hAnsi="Tahoma" w:cs="Tahoma"/>
          <w:sz w:val="24"/>
        </w:rPr>
        <w:lastRenderedPageBreak/>
        <w:t xml:space="preserve">Duration                   :  </w:t>
      </w:r>
      <w:r>
        <w:rPr>
          <w:rFonts w:ascii="Tahoma" w:eastAsia="Times New Roman" w:hAnsi="Tahoma" w:cs="Tahoma"/>
          <w:sz w:val="24"/>
        </w:rPr>
        <w:t xml:space="preserve">          </w:t>
      </w:r>
      <w:r w:rsidRPr="00C10746">
        <w:rPr>
          <w:rFonts w:ascii="Tahoma" w:eastAsia="Times New Roman" w:hAnsi="Tahoma" w:cs="Tahoma"/>
          <w:sz w:val="24"/>
        </w:rPr>
        <w:t xml:space="preserve">June 1, 2015 to  Present </w:t>
      </w:r>
    </w:p>
    <w:p w:rsidR="00340A33" w:rsidRPr="00C10746" w:rsidRDefault="00340A33" w:rsidP="00340A33">
      <w:pPr>
        <w:pStyle w:val="ECVDate"/>
        <w:framePr w:h="2041" w:hRule="exact" w:vSpace="6" w:wrap="around" w:vAnchor="text" w:hAnchor="page" w:x="1471" w:y="409"/>
        <w:spacing w:line="360" w:lineRule="auto"/>
        <w:jc w:val="left"/>
        <w:rPr>
          <w:sz w:val="8"/>
        </w:rPr>
      </w:pPr>
    </w:p>
    <w:p w:rsidR="00340A33" w:rsidRPr="00C10746" w:rsidRDefault="00340A33" w:rsidP="00340A33">
      <w:pPr>
        <w:pStyle w:val="ECVDate"/>
        <w:framePr w:h="2041" w:hRule="exact" w:vSpace="6" w:wrap="around" w:vAnchor="text" w:hAnchor="page" w:x="1471" w:y="409"/>
        <w:spacing w:line="360" w:lineRule="auto"/>
        <w:jc w:val="left"/>
        <w:rPr>
          <w:sz w:val="24"/>
        </w:rPr>
      </w:pPr>
      <w:r w:rsidRPr="00C10746">
        <w:rPr>
          <w:sz w:val="24"/>
        </w:rPr>
        <w:t>Company Name          :</w:t>
      </w:r>
      <w:r>
        <w:rPr>
          <w:sz w:val="24"/>
        </w:rPr>
        <w:t xml:space="preserve">            </w:t>
      </w:r>
      <w:r w:rsidR="00C138F0">
        <w:rPr>
          <w:sz w:val="24"/>
        </w:rPr>
        <w:t>BIMAS Consulting Services PLC</w:t>
      </w:r>
    </w:p>
    <w:p w:rsidR="00340A33" w:rsidRPr="00C10746" w:rsidRDefault="00340A33" w:rsidP="00340A33">
      <w:pPr>
        <w:pStyle w:val="ECVDate"/>
        <w:framePr w:h="2041" w:hRule="exact" w:vSpace="6" w:wrap="around" w:vAnchor="text" w:hAnchor="page" w:x="1471" w:y="409"/>
        <w:spacing w:line="360" w:lineRule="auto"/>
        <w:jc w:val="left"/>
        <w:rPr>
          <w:sz w:val="24"/>
        </w:rPr>
      </w:pPr>
      <w:r w:rsidRPr="00C10746">
        <w:rPr>
          <w:sz w:val="24"/>
        </w:rPr>
        <w:t xml:space="preserve"> Address                       :            Addis Ababa, Ethiopia</w:t>
      </w:r>
    </w:p>
    <w:p w:rsidR="00340A33" w:rsidRPr="00C10746" w:rsidRDefault="00340A33" w:rsidP="00340A33">
      <w:pPr>
        <w:framePr w:h="2041" w:hRule="exact" w:vSpace="6" w:wrap="around" w:vAnchor="text" w:hAnchor="page" w:x="1471" w:y="409"/>
        <w:spacing w:line="360" w:lineRule="auto"/>
        <w:rPr>
          <w:rStyle w:val="ECVHeadingBusinessSector"/>
          <w:color w:val="1F497D" w:themeColor="text2"/>
          <w:sz w:val="24"/>
          <w:szCs w:val="24"/>
        </w:rPr>
      </w:pPr>
      <w:r w:rsidRPr="00C10746">
        <w:rPr>
          <w:rStyle w:val="ECVHeadingBusinessSector"/>
          <w:color w:val="1F497D" w:themeColor="text2"/>
          <w:sz w:val="24"/>
          <w:szCs w:val="24"/>
        </w:rPr>
        <w:t>Business /sector        :              Service (</w:t>
      </w:r>
      <w:r w:rsidR="00C138F0">
        <w:rPr>
          <w:rStyle w:val="ECVHeadingBusinessSector"/>
          <w:color w:val="1F497D" w:themeColor="text2"/>
          <w:sz w:val="24"/>
          <w:szCs w:val="24"/>
        </w:rPr>
        <w:t xml:space="preserve">Business &amp; Investment </w:t>
      </w:r>
      <w:r w:rsidRPr="00C10746">
        <w:rPr>
          <w:rStyle w:val="ECVHeadingBusinessSector"/>
          <w:color w:val="1F497D" w:themeColor="text2"/>
          <w:sz w:val="24"/>
          <w:szCs w:val="24"/>
        </w:rPr>
        <w:t xml:space="preserve">Consulting) </w:t>
      </w:r>
    </w:p>
    <w:p w:rsidR="00340A33" w:rsidRPr="00C10746" w:rsidRDefault="00340A33" w:rsidP="00340A33">
      <w:pPr>
        <w:framePr w:h="2041" w:hRule="exact" w:vSpace="6" w:wrap="around" w:vAnchor="text" w:hAnchor="page" w:x="1471" w:y="409"/>
        <w:spacing w:line="360" w:lineRule="auto"/>
        <w:ind w:firstLine="120"/>
        <w:rPr>
          <w:rStyle w:val="ECVHeadingBusinessSector"/>
          <w:color w:val="1F497D" w:themeColor="text2"/>
          <w:sz w:val="24"/>
          <w:szCs w:val="24"/>
        </w:rPr>
      </w:pPr>
    </w:p>
    <w:p w:rsidR="00340A33" w:rsidRPr="00C10746" w:rsidRDefault="00340A33" w:rsidP="00340A33">
      <w:pPr>
        <w:framePr w:h="2041" w:hRule="exact" w:vSpace="6" w:wrap="around" w:vAnchor="text" w:hAnchor="page" w:x="1471" w:y="409"/>
        <w:spacing w:line="360" w:lineRule="auto"/>
        <w:ind w:firstLine="120"/>
        <w:rPr>
          <w:rStyle w:val="ECVHeadingBusinessSector"/>
          <w:color w:val="1F497D" w:themeColor="text2"/>
          <w:sz w:val="24"/>
          <w:szCs w:val="24"/>
        </w:rPr>
      </w:pPr>
    </w:p>
    <w:p w:rsidR="00340A33" w:rsidRPr="00C10746" w:rsidRDefault="00340A33" w:rsidP="00340A33">
      <w:pPr>
        <w:pStyle w:val="ECVDate"/>
        <w:spacing w:line="360" w:lineRule="auto"/>
        <w:jc w:val="left"/>
        <w:rPr>
          <w:rFonts w:ascii="Tahoma" w:eastAsia="Times New Roman" w:hAnsi="Tahoma" w:cs="Tahoma"/>
          <w:sz w:val="24"/>
        </w:rPr>
      </w:pPr>
      <w:r w:rsidRPr="00C10746">
        <w:rPr>
          <w:rFonts w:ascii="Tahoma" w:eastAsia="Times New Roman" w:hAnsi="Tahoma" w:cs="Tahoma"/>
          <w:sz w:val="24"/>
        </w:rPr>
        <w:t xml:space="preserve">Job Position/Title:                   </w:t>
      </w:r>
      <w:r w:rsidR="00C138F0">
        <w:rPr>
          <w:b/>
          <w:color w:val="365F91" w:themeColor="accent1" w:themeShade="BF"/>
          <w:sz w:val="24"/>
        </w:rPr>
        <w:t>Director, Marketing &amp; Business</w:t>
      </w:r>
      <w:r w:rsidRPr="00C10746">
        <w:rPr>
          <w:b/>
          <w:color w:val="365F91" w:themeColor="accent1" w:themeShade="BF"/>
          <w:sz w:val="24"/>
        </w:rPr>
        <w:t xml:space="preserve"> </w:t>
      </w:r>
      <w:r w:rsidR="00C138F0">
        <w:rPr>
          <w:b/>
          <w:color w:val="365F91" w:themeColor="accent1" w:themeShade="BF"/>
          <w:sz w:val="24"/>
        </w:rPr>
        <w:t>Development Dep’t</w:t>
      </w:r>
      <w:r w:rsidRPr="00C10746">
        <w:rPr>
          <w:b/>
          <w:color w:val="365F91" w:themeColor="accent1" w:themeShade="BF"/>
          <w:sz w:val="24"/>
        </w:rPr>
        <w:t xml:space="preserve">                    </w:t>
      </w:r>
    </w:p>
    <w:p w:rsidR="00340A33" w:rsidRDefault="00340A33" w:rsidP="00340A33">
      <w:pPr>
        <w:pStyle w:val="ECVDate"/>
        <w:spacing w:line="240" w:lineRule="auto"/>
        <w:ind w:right="0"/>
        <w:jc w:val="left"/>
        <w:rPr>
          <w:rStyle w:val="ECVHeadingBusinessSector"/>
          <w:color w:val="1F497D" w:themeColor="text2"/>
          <w:sz w:val="24"/>
        </w:rPr>
      </w:pPr>
    </w:p>
    <w:p w:rsidR="00340A33" w:rsidRPr="005509F4" w:rsidRDefault="00340A33" w:rsidP="00340A33">
      <w:pPr>
        <w:pStyle w:val="ECVDate"/>
        <w:spacing w:line="240" w:lineRule="auto"/>
        <w:jc w:val="left"/>
        <w:rPr>
          <w:rStyle w:val="ECVHeadingBusinessSector"/>
          <w:color w:val="1F497D" w:themeColor="text2"/>
          <w:sz w:val="28"/>
          <w:szCs w:val="28"/>
        </w:rPr>
      </w:pPr>
      <w:r w:rsidRPr="005509F4">
        <w:rPr>
          <w:rStyle w:val="ECVHeadingBusinessSector"/>
          <w:color w:val="1F497D" w:themeColor="text2"/>
          <w:sz w:val="28"/>
          <w:szCs w:val="28"/>
        </w:rPr>
        <w:t xml:space="preserve">Duties &amp; Responsibilities:     </w:t>
      </w:r>
    </w:p>
    <w:p w:rsidR="00340A33" w:rsidRPr="005509F4" w:rsidRDefault="00340A33" w:rsidP="00340A33">
      <w:pPr>
        <w:pStyle w:val="ListParagraph"/>
        <w:widowControl/>
        <w:numPr>
          <w:ilvl w:val="0"/>
          <w:numId w:val="2"/>
        </w:numPr>
        <w:suppressAutoHyphens w:val="0"/>
        <w:spacing w:before="120" w:after="100" w:afterAutospacing="1" w:line="276" w:lineRule="auto"/>
        <w:ind w:left="2700" w:right="-90"/>
        <w:jc w:val="both"/>
        <w:rPr>
          <w:rFonts w:ascii="Times New Roman" w:hAnsi="Times New Roman"/>
          <w:sz w:val="28"/>
          <w:szCs w:val="28"/>
        </w:rPr>
      </w:pPr>
      <w:r w:rsidRPr="005509F4">
        <w:rPr>
          <w:rFonts w:ascii="Times New Roman" w:hAnsi="Times New Roman"/>
          <w:color w:val="000000"/>
          <w:spacing w:val="-1"/>
          <w:sz w:val="28"/>
          <w:szCs w:val="28"/>
        </w:rPr>
        <w:t>Consulting on Identifying, developing and directing the implementation of business strategies.</w:t>
      </w:r>
    </w:p>
    <w:p w:rsidR="00340A33" w:rsidRPr="005509F4" w:rsidRDefault="00340A33" w:rsidP="00340A33">
      <w:pPr>
        <w:pStyle w:val="ListParagraph"/>
        <w:widowControl/>
        <w:numPr>
          <w:ilvl w:val="0"/>
          <w:numId w:val="2"/>
        </w:numPr>
        <w:suppressAutoHyphens w:val="0"/>
        <w:autoSpaceDE w:val="0"/>
        <w:autoSpaceDN w:val="0"/>
        <w:adjustRightInd w:val="0"/>
        <w:spacing w:after="200" w:line="276" w:lineRule="auto"/>
        <w:ind w:left="2700" w:right="-90"/>
        <w:jc w:val="both"/>
        <w:rPr>
          <w:rFonts w:ascii="Times New Roman" w:hAnsi="Times New Roman"/>
          <w:sz w:val="28"/>
          <w:szCs w:val="28"/>
        </w:rPr>
      </w:pPr>
      <w:r w:rsidRPr="005509F4">
        <w:rPr>
          <w:rFonts w:ascii="Times New Roman" w:hAnsi="Times New Roman"/>
          <w:color w:val="000000"/>
          <w:spacing w:val="-1"/>
          <w:sz w:val="28"/>
          <w:szCs w:val="28"/>
        </w:rPr>
        <w:t>Cultivating the company’s reputation in the market and with customers.</w:t>
      </w:r>
    </w:p>
    <w:p w:rsidR="00340A33" w:rsidRPr="005509F4" w:rsidRDefault="00340A33" w:rsidP="00340A33">
      <w:pPr>
        <w:pStyle w:val="ListParagraph"/>
        <w:widowControl/>
        <w:numPr>
          <w:ilvl w:val="0"/>
          <w:numId w:val="2"/>
        </w:numPr>
        <w:suppressAutoHyphens w:val="0"/>
        <w:autoSpaceDE w:val="0"/>
        <w:autoSpaceDN w:val="0"/>
        <w:adjustRightInd w:val="0"/>
        <w:spacing w:after="200" w:line="276" w:lineRule="auto"/>
        <w:ind w:left="2700" w:right="-90"/>
        <w:jc w:val="both"/>
        <w:rPr>
          <w:rFonts w:ascii="Times New Roman" w:hAnsi="Times New Roman"/>
          <w:color w:val="000000"/>
          <w:spacing w:val="-1"/>
          <w:sz w:val="28"/>
          <w:szCs w:val="28"/>
        </w:rPr>
      </w:pPr>
      <w:r w:rsidRPr="005509F4">
        <w:rPr>
          <w:rFonts w:ascii="Times New Roman" w:hAnsi="Times New Roman"/>
          <w:color w:val="000000"/>
          <w:spacing w:val="-1"/>
          <w:sz w:val="28"/>
          <w:szCs w:val="28"/>
        </w:rPr>
        <w:t xml:space="preserve">Consulting on the planning &amp; organizing of company for better achievements, </w:t>
      </w:r>
    </w:p>
    <w:p w:rsidR="00340A33" w:rsidRPr="005509F4" w:rsidRDefault="00340A33" w:rsidP="00340A33">
      <w:pPr>
        <w:pStyle w:val="ListParagraph"/>
        <w:widowControl/>
        <w:numPr>
          <w:ilvl w:val="0"/>
          <w:numId w:val="2"/>
        </w:numPr>
        <w:suppressAutoHyphens w:val="0"/>
        <w:autoSpaceDE w:val="0"/>
        <w:autoSpaceDN w:val="0"/>
        <w:adjustRightInd w:val="0"/>
        <w:spacing w:after="200" w:line="276" w:lineRule="auto"/>
        <w:ind w:left="2700" w:right="-90"/>
        <w:jc w:val="both"/>
        <w:rPr>
          <w:rFonts w:ascii="Times New Roman" w:hAnsi="Times New Roman"/>
          <w:sz w:val="28"/>
          <w:szCs w:val="28"/>
        </w:rPr>
      </w:pPr>
      <w:r w:rsidRPr="005509F4">
        <w:rPr>
          <w:rFonts w:ascii="Times New Roman" w:hAnsi="Times New Roman"/>
          <w:color w:val="000000"/>
          <w:spacing w:val="-1"/>
          <w:sz w:val="28"/>
          <w:szCs w:val="28"/>
        </w:rPr>
        <w:t>Company formation and Re-structuring.</w:t>
      </w:r>
    </w:p>
    <w:p w:rsidR="00340A33" w:rsidRPr="005509F4" w:rsidRDefault="00340A33" w:rsidP="00340A33">
      <w:pPr>
        <w:pStyle w:val="ListParagraph"/>
        <w:widowControl/>
        <w:numPr>
          <w:ilvl w:val="0"/>
          <w:numId w:val="2"/>
        </w:numPr>
        <w:suppressAutoHyphens w:val="0"/>
        <w:autoSpaceDE w:val="0"/>
        <w:autoSpaceDN w:val="0"/>
        <w:adjustRightInd w:val="0"/>
        <w:spacing w:after="200" w:line="276" w:lineRule="auto"/>
        <w:ind w:left="2700" w:right="-90"/>
        <w:jc w:val="both"/>
        <w:rPr>
          <w:rFonts w:ascii="Times New Roman" w:hAnsi="Times New Roman"/>
          <w:color w:val="000000"/>
          <w:spacing w:val="-1"/>
          <w:sz w:val="28"/>
          <w:szCs w:val="28"/>
        </w:rPr>
      </w:pPr>
      <w:r w:rsidRPr="005509F4">
        <w:rPr>
          <w:rFonts w:ascii="Times New Roman" w:hAnsi="Times New Roman"/>
          <w:color w:val="000000"/>
          <w:spacing w:val="-1"/>
          <w:sz w:val="28"/>
          <w:szCs w:val="28"/>
        </w:rPr>
        <w:t xml:space="preserve">Developing business plans and preparing comprehensive business study reports </w:t>
      </w:r>
    </w:p>
    <w:p w:rsidR="00340A33" w:rsidRPr="005509F4" w:rsidRDefault="00340A33" w:rsidP="00340A33">
      <w:pPr>
        <w:pStyle w:val="ListParagraph"/>
        <w:widowControl/>
        <w:numPr>
          <w:ilvl w:val="0"/>
          <w:numId w:val="2"/>
        </w:numPr>
        <w:suppressAutoHyphens w:val="0"/>
        <w:autoSpaceDE w:val="0"/>
        <w:autoSpaceDN w:val="0"/>
        <w:adjustRightInd w:val="0"/>
        <w:spacing w:after="200" w:line="276" w:lineRule="auto"/>
        <w:ind w:left="2700" w:right="-90"/>
        <w:jc w:val="both"/>
        <w:rPr>
          <w:rFonts w:ascii="Times New Roman" w:hAnsi="Times New Roman"/>
          <w:sz w:val="28"/>
          <w:szCs w:val="28"/>
        </w:rPr>
      </w:pPr>
      <w:r w:rsidRPr="005509F4">
        <w:rPr>
          <w:rFonts w:ascii="Times New Roman" w:hAnsi="Times New Roman"/>
          <w:color w:val="000000"/>
          <w:spacing w:val="-1"/>
          <w:sz w:val="28"/>
          <w:szCs w:val="28"/>
        </w:rPr>
        <w:t xml:space="preserve">Improving margins and maintaining a high quality service to clients. </w:t>
      </w:r>
    </w:p>
    <w:p w:rsidR="00340A33" w:rsidRPr="005509F4" w:rsidRDefault="00340A33" w:rsidP="00340A33">
      <w:pPr>
        <w:pStyle w:val="ListParagraph"/>
        <w:widowControl/>
        <w:numPr>
          <w:ilvl w:val="0"/>
          <w:numId w:val="2"/>
        </w:numPr>
        <w:suppressAutoHyphens w:val="0"/>
        <w:autoSpaceDE w:val="0"/>
        <w:autoSpaceDN w:val="0"/>
        <w:adjustRightInd w:val="0"/>
        <w:spacing w:after="200" w:line="276" w:lineRule="auto"/>
        <w:ind w:left="2700" w:right="-90"/>
        <w:jc w:val="both"/>
        <w:rPr>
          <w:rFonts w:ascii="Times New Roman" w:hAnsi="Times New Roman"/>
          <w:sz w:val="28"/>
          <w:szCs w:val="28"/>
        </w:rPr>
      </w:pPr>
      <w:r w:rsidRPr="005509F4">
        <w:rPr>
          <w:rFonts w:ascii="Times New Roman" w:hAnsi="Times New Roman"/>
          <w:color w:val="000000"/>
          <w:spacing w:val="-1"/>
          <w:sz w:val="28"/>
          <w:szCs w:val="28"/>
        </w:rPr>
        <w:t>Reviewing, refining and developing the business strategies and direction of the client business.</w:t>
      </w:r>
    </w:p>
    <w:p w:rsidR="00340A33" w:rsidRPr="005509F4" w:rsidRDefault="00340A33" w:rsidP="00340A33">
      <w:pPr>
        <w:pStyle w:val="ListParagraph"/>
        <w:widowControl/>
        <w:numPr>
          <w:ilvl w:val="0"/>
          <w:numId w:val="2"/>
        </w:numPr>
        <w:suppressAutoHyphens w:val="0"/>
        <w:autoSpaceDE w:val="0"/>
        <w:autoSpaceDN w:val="0"/>
        <w:adjustRightInd w:val="0"/>
        <w:spacing w:after="200" w:line="276" w:lineRule="auto"/>
        <w:ind w:left="2700" w:right="-90"/>
        <w:jc w:val="both"/>
        <w:rPr>
          <w:rFonts w:ascii="Times New Roman" w:hAnsi="Times New Roman"/>
          <w:sz w:val="28"/>
          <w:szCs w:val="28"/>
        </w:rPr>
      </w:pPr>
      <w:r w:rsidRPr="005509F4">
        <w:rPr>
          <w:rFonts w:ascii="Times New Roman" w:hAnsi="Times New Roman"/>
          <w:color w:val="000000"/>
          <w:spacing w:val="-1"/>
          <w:sz w:val="28"/>
          <w:szCs w:val="28"/>
        </w:rPr>
        <w:t>Bankable business proposal preparation as per clients demand.</w:t>
      </w:r>
    </w:p>
    <w:p w:rsidR="00340A33" w:rsidRPr="005509F4" w:rsidRDefault="00340A33" w:rsidP="00340A33">
      <w:pPr>
        <w:pStyle w:val="ListParagraph"/>
        <w:widowControl/>
        <w:numPr>
          <w:ilvl w:val="0"/>
          <w:numId w:val="2"/>
        </w:numPr>
        <w:suppressAutoHyphens w:val="0"/>
        <w:autoSpaceDE w:val="0"/>
        <w:autoSpaceDN w:val="0"/>
        <w:adjustRightInd w:val="0"/>
        <w:spacing w:after="200" w:line="276" w:lineRule="auto"/>
        <w:ind w:left="2700" w:right="-90"/>
        <w:jc w:val="both"/>
        <w:rPr>
          <w:color w:val="1F497D" w:themeColor="text2"/>
          <w:sz w:val="28"/>
          <w:szCs w:val="28"/>
        </w:rPr>
      </w:pPr>
      <w:r w:rsidRPr="005509F4">
        <w:rPr>
          <w:rFonts w:ascii="Times New Roman" w:hAnsi="Times New Roman"/>
          <w:color w:val="000000"/>
          <w:spacing w:val="-1"/>
          <w:sz w:val="28"/>
          <w:szCs w:val="28"/>
        </w:rPr>
        <w:t>Project feasibility study, Market survey, and Financial Analysis preparation</w:t>
      </w:r>
    </w:p>
    <w:p w:rsidR="00340A33" w:rsidRPr="005509F4" w:rsidRDefault="00340A33" w:rsidP="00340A33">
      <w:pPr>
        <w:pStyle w:val="ListParagraph"/>
        <w:widowControl/>
        <w:numPr>
          <w:ilvl w:val="0"/>
          <w:numId w:val="2"/>
        </w:numPr>
        <w:suppressAutoHyphens w:val="0"/>
        <w:autoSpaceDE w:val="0"/>
        <w:autoSpaceDN w:val="0"/>
        <w:adjustRightInd w:val="0"/>
        <w:spacing w:after="200" w:line="276" w:lineRule="auto"/>
        <w:ind w:left="2700" w:right="-90"/>
        <w:jc w:val="both"/>
        <w:rPr>
          <w:color w:val="1F497D" w:themeColor="text2"/>
          <w:sz w:val="28"/>
          <w:szCs w:val="28"/>
        </w:rPr>
      </w:pPr>
      <w:r w:rsidRPr="005509F4">
        <w:rPr>
          <w:rFonts w:ascii="Times New Roman" w:hAnsi="Times New Roman"/>
          <w:color w:val="000000"/>
          <w:spacing w:val="-1"/>
          <w:sz w:val="28"/>
          <w:szCs w:val="28"/>
        </w:rPr>
        <w:t>Company profile and Business expansion plan preparation, and etc.</w:t>
      </w:r>
    </w:p>
    <w:p w:rsidR="00340A33" w:rsidRDefault="00340A33" w:rsidP="00340A33">
      <w:pPr>
        <w:widowControl/>
        <w:suppressAutoHyphens w:val="0"/>
        <w:autoSpaceDE w:val="0"/>
        <w:autoSpaceDN w:val="0"/>
        <w:adjustRightInd w:val="0"/>
        <w:spacing w:after="200" w:line="276" w:lineRule="auto"/>
        <w:ind w:right="-90"/>
        <w:jc w:val="both"/>
        <w:rPr>
          <w:color w:val="1F497D" w:themeColor="text2"/>
          <w:sz w:val="28"/>
          <w:szCs w:val="28"/>
        </w:rPr>
      </w:pPr>
    </w:p>
    <w:tbl>
      <w:tblPr>
        <w:tblpPr w:topFromText="6" w:bottomFromText="170" w:vertAnchor="text" w:tblpX="-540" w:tblpY="6"/>
        <w:tblW w:w="10380" w:type="dxa"/>
        <w:tblLayout w:type="fixed"/>
        <w:tblCellMar>
          <w:left w:w="0" w:type="dxa"/>
          <w:right w:w="0" w:type="dxa"/>
        </w:tblCellMar>
        <w:tblLook w:val="0000" w:firstRow="0" w:lastRow="0" w:firstColumn="0" w:lastColumn="0" w:noHBand="0" w:noVBand="0"/>
      </w:tblPr>
      <w:tblGrid>
        <w:gridCol w:w="10380"/>
      </w:tblGrid>
      <w:tr w:rsidR="00340A33" w:rsidTr="00783202">
        <w:trPr>
          <w:cantSplit/>
          <w:trHeight w:val="15840"/>
        </w:trPr>
        <w:tc>
          <w:tcPr>
            <w:tcW w:w="10380" w:type="dxa"/>
            <w:shd w:val="clear" w:color="auto" w:fill="auto"/>
          </w:tcPr>
          <w:p w:rsidR="00340A33" w:rsidRDefault="00340A33" w:rsidP="00783202">
            <w:pPr>
              <w:pStyle w:val="ECVDate"/>
              <w:spacing w:line="276" w:lineRule="auto"/>
              <w:jc w:val="left"/>
              <w:rPr>
                <w:rFonts w:ascii="Tahoma" w:eastAsia="Times New Roman" w:hAnsi="Tahoma" w:cs="Tahoma"/>
                <w:sz w:val="24"/>
              </w:rPr>
            </w:pPr>
          </w:p>
          <w:p w:rsidR="00340A33" w:rsidRDefault="00340A33" w:rsidP="00783202">
            <w:pPr>
              <w:pStyle w:val="ECVDate"/>
              <w:spacing w:line="276" w:lineRule="auto"/>
              <w:jc w:val="left"/>
              <w:rPr>
                <w:rFonts w:ascii="Tahoma" w:eastAsia="Times New Roman" w:hAnsi="Tahoma" w:cs="Tahoma"/>
                <w:sz w:val="24"/>
              </w:rPr>
            </w:pPr>
          </w:p>
          <w:p w:rsidR="00340A33" w:rsidRDefault="00340A33" w:rsidP="00783202">
            <w:pPr>
              <w:pStyle w:val="ECVDate"/>
              <w:spacing w:line="276" w:lineRule="auto"/>
              <w:jc w:val="left"/>
              <w:rPr>
                <w:rFonts w:ascii="Tahoma" w:eastAsia="Times New Roman" w:hAnsi="Tahoma" w:cs="Tahoma"/>
                <w:sz w:val="24"/>
              </w:rPr>
            </w:pPr>
          </w:p>
          <w:p w:rsidR="00340A33" w:rsidRDefault="00340A33" w:rsidP="00783202">
            <w:pPr>
              <w:pStyle w:val="ECVDate"/>
              <w:spacing w:line="276" w:lineRule="auto"/>
              <w:jc w:val="left"/>
              <w:rPr>
                <w:rFonts w:ascii="Tahoma" w:eastAsia="Times New Roman" w:hAnsi="Tahoma" w:cs="Tahoma"/>
                <w:sz w:val="24"/>
              </w:rPr>
            </w:pPr>
            <w:r>
              <w:rPr>
                <w:rFonts w:ascii="Tahoma" w:eastAsia="Times New Roman" w:hAnsi="Tahoma" w:cs="Tahoma"/>
                <w:sz w:val="24"/>
              </w:rPr>
              <w:t xml:space="preserve">Career History With </w:t>
            </w:r>
          </w:p>
          <w:p w:rsidR="00340A33" w:rsidRDefault="00340A33" w:rsidP="00783202">
            <w:pPr>
              <w:pStyle w:val="ECVDate"/>
              <w:spacing w:line="276" w:lineRule="auto"/>
              <w:jc w:val="left"/>
              <w:rPr>
                <w:rFonts w:ascii="Tahoma" w:eastAsia="Times New Roman" w:hAnsi="Tahoma" w:cs="Tahoma"/>
                <w:sz w:val="24"/>
              </w:rPr>
            </w:pPr>
            <w:r>
              <w:rPr>
                <w:rFonts w:ascii="Tahoma" w:eastAsia="Times New Roman" w:hAnsi="Tahoma" w:cs="Tahoma"/>
                <w:sz w:val="24"/>
              </w:rPr>
              <w:t>NIB International Bank S.C</w:t>
            </w:r>
          </w:p>
          <w:p w:rsidR="00340A33" w:rsidRPr="004E50D0" w:rsidRDefault="00340A33" w:rsidP="00783202">
            <w:pPr>
              <w:pStyle w:val="ECVDate"/>
              <w:spacing w:line="276" w:lineRule="auto"/>
              <w:jc w:val="left"/>
              <w:rPr>
                <w:rFonts w:ascii="Tahoma" w:eastAsia="Times New Roman" w:hAnsi="Tahoma" w:cs="Tahoma"/>
                <w:sz w:val="8"/>
                <w:szCs w:val="8"/>
              </w:rPr>
            </w:pPr>
          </w:p>
          <w:p w:rsidR="00340A33" w:rsidRPr="00DB2670" w:rsidRDefault="00340A33" w:rsidP="00783202">
            <w:pPr>
              <w:pStyle w:val="ECVSubSectionHeading"/>
              <w:spacing w:line="276" w:lineRule="auto"/>
              <w:rPr>
                <w:sz w:val="24"/>
              </w:rPr>
            </w:pPr>
            <w:r w:rsidRPr="00DB2670">
              <w:rPr>
                <w:rFonts w:ascii="Tahoma" w:eastAsia="Times New Roman" w:hAnsi="Tahoma" w:cs="Tahoma"/>
                <w:sz w:val="24"/>
              </w:rPr>
              <w:t xml:space="preserve">Job Position/Title                            </w:t>
            </w:r>
            <w:r w:rsidRPr="00DB2670">
              <w:rPr>
                <w:sz w:val="24"/>
              </w:rPr>
              <w:t xml:space="preserve"> Branch  Manager</w:t>
            </w:r>
          </w:p>
          <w:p w:rsidR="00340A33" w:rsidRPr="00DB2670" w:rsidRDefault="00340A33" w:rsidP="00783202">
            <w:pPr>
              <w:pStyle w:val="ECVOrganisationDetails"/>
              <w:spacing w:line="276" w:lineRule="auto"/>
              <w:rPr>
                <w:rFonts w:ascii="Cambria" w:hAnsi="Cambria"/>
                <w:color w:val="548DD4" w:themeColor="text2" w:themeTint="99"/>
                <w:sz w:val="24"/>
                <w:szCs w:val="24"/>
              </w:rPr>
            </w:pPr>
            <w:r w:rsidRPr="00DB2670">
              <w:rPr>
                <w:rFonts w:ascii="Tahoma" w:eastAsia="Times New Roman" w:hAnsi="Tahoma" w:cs="Tahoma"/>
                <w:sz w:val="24"/>
                <w:szCs w:val="24"/>
              </w:rPr>
              <w:t xml:space="preserve">Duration                </w:t>
            </w:r>
            <w:r>
              <w:rPr>
                <w:rFonts w:ascii="Tahoma" w:eastAsia="Times New Roman" w:hAnsi="Tahoma" w:cs="Tahoma"/>
                <w:sz w:val="24"/>
                <w:szCs w:val="24"/>
              </w:rPr>
              <w:t xml:space="preserve">                        </w:t>
            </w:r>
            <w:r w:rsidRPr="00DB2670">
              <w:rPr>
                <w:rFonts w:ascii="Tahoma" w:eastAsia="Times New Roman" w:hAnsi="Tahoma" w:cs="Tahoma"/>
                <w:sz w:val="24"/>
                <w:szCs w:val="24"/>
              </w:rPr>
              <w:t xml:space="preserve"> </w:t>
            </w:r>
            <w:r w:rsidRPr="00DB2670">
              <w:rPr>
                <w:rFonts w:ascii="Cambria" w:hAnsi="Cambria"/>
                <w:color w:val="548DD4" w:themeColor="text2" w:themeTint="99"/>
                <w:sz w:val="24"/>
                <w:szCs w:val="24"/>
              </w:rPr>
              <w:t xml:space="preserve"> JUNE 17,2009  to </w:t>
            </w:r>
            <w:r w:rsidR="00C80D92">
              <w:rPr>
                <w:rFonts w:ascii="Cambria" w:hAnsi="Cambria"/>
                <w:color w:val="548DD4" w:themeColor="text2" w:themeTint="99"/>
                <w:sz w:val="24"/>
                <w:szCs w:val="24"/>
              </w:rPr>
              <w:t>May 31,2015</w:t>
            </w:r>
          </w:p>
          <w:p w:rsidR="00340A33" w:rsidRPr="00DB2670" w:rsidRDefault="00340A33" w:rsidP="00783202">
            <w:pPr>
              <w:pStyle w:val="ECVOrganisationDetails"/>
              <w:spacing w:line="276" w:lineRule="auto"/>
              <w:rPr>
                <w:rFonts w:ascii="Cambria" w:hAnsi="Cambria"/>
                <w:sz w:val="24"/>
                <w:szCs w:val="24"/>
              </w:rPr>
            </w:pPr>
            <w:r w:rsidRPr="00DB2670">
              <w:rPr>
                <w:sz w:val="24"/>
                <w:szCs w:val="24"/>
              </w:rPr>
              <w:t xml:space="preserve"> Company Name </w:t>
            </w:r>
            <w:r w:rsidRPr="00DB2670">
              <w:rPr>
                <w:rFonts w:ascii="Cambria" w:hAnsi="Cambria"/>
                <w:sz w:val="24"/>
                <w:szCs w:val="24"/>
              </w:rPr>
              <w:t xml:space="preserve">                                         NIB International Bank S.C. </w:t>
            </w:r>
          </w:p>
          <w:p w:rsidR="00340A33" w:rsidRPr="00DB2670" w:rsidRDefault="00340A33" w:rsidP="00783202">
            <w:pPr>
              <w:pStyle w:val="ECVOrganisationDetails"/>
              <w:spacing w:line="276" w:lineRule="auto"/>
              <w:rPr>
                <w:rFonts w:ascii="Cambria" w:hAnsi="Cambria"/>
                <w:sz w:val="24"/>
                <w:szCs w:val="24"/>
              </w:rPr>
            </w:pPr>
            <w:r w:rsidRPr="00DB2670">
              <w:rPr>
                <w:sz w:val="24"/>
                <w:szCs w:val="24"/>
              </w:rPr>
              <w:t xml:space="preserve">  Address </w:t>
            </w:r>
            <w:r w:rsidRPr="00DB2670">
              <w:rPr>
                <w:rFonts w:ascii="Cambria" w:hAnsi="Cambria"/>
                <w:sz w:val="24"/>
                <w:szCs w:val="24"/>
              </w:rPr>
              <w:t xml:space="preserve">                                                          Addis Ababa, Ethiopia</w:t>
            </w:r>
          </w:p>
          <w:p w:rsidR="00340A33" w:rsidRPr="00DB2670" w:rsidRDefault="00340A33" w:rsidP="00783202">
            <w:pPr>
              <w:spacing w:line="276" w:lineRule="auto"/>
              <w:ind w:firstLine="120"/>
              <w:rPr>
                <w:rStyle w:val="ECVHeadingBusinessSector"/>
                <w:color w:val="1F497D" w:themeColor="text2"/>
                <w:sz w:val="24"/>
                <w:szCs w:val="24"/>
              </w:rPr>
            </w:pPr>
            <w:r w:rsidRPr="00DB2670">
              <w:rPr>
                <w:rStyle w:val="ECVHeadingBusinessSector"/>
                <w:color w:val="1F497D" w:themeColor="text2"/>
                <w:sz w:val="24"/>
                <w:szCs w:val="24"/>
              </w:rPr>
              <w:t>Business /sector</w:t>
            </w:r>
            <w:r w:rsidRPr="00DB2670">
              <w:rPr>
                <w:rStyle w:val="ECVHeadingBusinessSector"/>
                <w:sz w:val="24"/>
                <w:szCs w:val="24"/>
              </w:rPr>
              <w:t xml:space="preserve">                                Private/</w:t>
            </w:r>
            <w:r w:rsidRPr="00DB2670">
              <w:rPr>
                <w:rStyle w:val="ECVContactDetails"/>
                <w:sz w:val="24"/>
                <w:szCs w:val="24"/>
              </w:rPr>
              <w:t>Bank</w:t>
            </w:r>
          </w:p>
          <w:p w:rsidR="00340A33" w:rsidRPr="00DB2670" w:rsidRDefault="00340A33" w:rsidP="00783202">
            <w:pPr>
              <w:pStyle w:val="ECVDate"/>
              <w:spacing w:line="276" w:lineRule="auto"/>
              <w:ind w:right="286"/>
              <w:jc w:val="left"/>
              <w:rPr>
                <w:sz w:val="24"/>
              </w:rPr>
            </w:pPr>
          </w:p>
          <w:p w:rsidR="00340A33" w:rsidRPr="004B7A72" w:rsidRDefault="00340A33" w:rsidP="00783202">
            <w:pPr>
              <w:pStyle w:val="ECVDate"/>
              <w:spacing w:line="276" w:lineRule="auto"/>
              <w:ind w:right="286"/>
              <w:jc w:val="left"/>
              <w:rPr>
                <w:sz w:val="24"/>
              </w:rPr>
            </w:pPr>
            <w:r>
              <w:rPr>
                <w:sz w:val="24"/>
              </w:rPr>
              <w:t>D</w:t>
            </w:r>
            <w:r w:rsidRPr="004B7A72">
              <w:rPr>
                <w:sz w:val="24"/>
              </w:rPr>
              <w:t>uties &amp;Responsibilities</w:t>
            </w:r>
          </w:p>
          <w:p w:rsidR="00340A33" w:rsidRPr="00970487" w:rsidRDefault="00340A33" w:rsidP="00783202">
            <w:pPr>
              <w:pStyle w:val="ListParagraph"/>
              <w:widowControl/>
              <w:numPr>
                <w:ilvl w:val="0"/>
                <w:numId w:val="1"/>
              </w:numPr>
              <w:suppressAutoHyphens w:val="0"/>
              <w:spacing w:before="120" w:after="100" w:afterAutospacing="1" w:line="276" w:lineRule="auto"/>
              <w:ind w:left="2790"/>
              <w:jc w:val="both"/>
              <w:rPr>
                <w:rFonts w:asciiTheme="majorBidi" w:eastAsia="Times New Roman" w:hAnsiTheme="majorBidi" w:cstheme="majorBidi"/>
                <w:color w:val="000000" w:themeColor="text1"/>
                <w:sz w:val="24"/>
              </w:rPr>
            </w:pPr>
            <w:r w:rsidRPr="00970487">
              <w:rPr>
                <w:rFonts w:asciiTheme="majorBidi" w:eastAsia="Times New Roman" w:hAnsiTheme="majorBidi" w:cstheme="majorBidi"/>
                <w:color w:val="000000" w:themeColor="text1"/>
                <w:sz w:val="24"/>
              </w:rPr>
              <w:t>Managing overall operational activities of the branch, including the Leading responsibility of finance professionals and other about 25-30 branch staffs;</w:t>
            </w:r>
          </w:p>
          <w:p w:rsidR="00340A33" w:rsidRPr="00970487" w:rsidRDefault="00340A33" w:rsidP="00783202">
            <w:pPr>
              <w:pStyle w:val="ListParagraph"/>
              <w:widowControl/>
              <w:numPr>
                <w:ilvl w:val="0"/>
                <w:numId w:val="1"/>
              </w:numPr>
              <w:suppressAutoHyphens w:val="0"/>
              <w:spacing w:before="120" w:after="100" w:afterAutospacing="1" w:line="276" w:lineRule="auto"/>
              <w:ind w:left="2790"/>
              <w:jc w:val="both"/>
              <w:rPr>
                <w:rFonts w:asciiTheme="majorBidi" w:eastAsia="Times New Roman" w:hAnsiTheme="majorBidi" w:cstheme="majorBidi"/>
                <w:color w:val="000000" w:themeColor="text1"/>
                <w:sz w:val="24"/>
              </w:rPr>
            </w:pPr>
            <w:r w:rsidRPr="00970487">
              <w:rPr>
                <w:rFonts w:asciiTheme="majorBidi" w:eastAsia="Times New Roman" w:hAnsiTheme="majorBidi" w:cstheme="majorBidi"/>
                <w:color w:val="000000" w:themeColor="text1"/>
                <w:sz w:val="24"/>
              </w:rPr>
              <w:t>Preparing branch’s budget report of Financial, Capital expenditure and Manpower Planning for more than five (5) budget years;</w:t>
            </w:r>
          </w:p>
          <w:p w:rsidR="00340A33" w:rsidRPr="00970487" w:rsidRDefault="00340A33" w:rsidP="00783202">
            <w:pPr>
              <w:pStyle w:val="ListParagraph"/>
              <w:widowControl/>
              <w:numPr>
                <w:ilvl w:val="0"/>
                <w:numId w:val="1"/>
              </w:numPr>
              <w:suppressAutoHyphens w:val="0"/>
              <w:spacing w:before="120" w:after="100" w:afterAutospacing="1" w:line="276" w:lineRule="auto"/>
              <w:ind w:left="2790"/>
              <w:jc w:val="both"/>
              <w:rPr>
                <w:rFonts w:asciiTheme="majorBidi" w:eastAsia="Times New Roman" w:hAnsiTheme="majorBidi" w:cstheme="majorBidi"/>
                <w:color w:val="000000" w:themeColor="text1"/>
                <w:sz w:val="24"/>
              </w:rPr>
            </w:pPr>
            <w:r w:rsidRPr="00970487">
              <w:rPr>
                <w:rFonts w:asciiTheme="majorBidi" w:eastAsia="Times New Roman" w:hAnsiTheme="majorBidi" w:cstheme="majorBidi"/>
                <w:color w:val="000000" w:themeColor="text1"/>
                <w:sz w:val="24"/>
              </w:rPr>
              <w:t>Directing and Implementing activities towards targeted goal in general and branch’s operational plan target in specific;</w:t>
            </w:r>
          </w:p>
          <w:p w:rsidR="00340A33" w:rsidRPr="00970487" w:rsidRDefault="00340A33" w:rsidP="00783202">
            <w:pPr>
              <w:pStyle w:val="ListParagraph"/>
              <w:widowControl/>
              <w:numPr>
                <w:ilvl w:val="0"/>
                <w:numId w:val="1"/>
              </w:numPr>
              <w:suppressAutoHyphens w:val="0"/>
              <w:spacing w:before="120" w:after="100" w:afterAutospacing="1" w:line="276" w:lineRule="auto"/>
              <w:ind w:left="2790"/>
              <w:jc w:val="both"/>
              <w:rPr>
                <w:rFonts w:asciiTheme="majorBidi" w:eastAsia="Times New Roman" w:hAnsiTheme="majorBidi" w:cstheme="majorBidi"/>
                <w:color w:val="000000" w:themeColor="text1"/>
                <w:sz w:val="24"/>
              </w:rPr>
            </w:pPr>
            <w:r w:rsidRPr="00970487">
              <w:rPr>
                <w:rFonts w:asciiTheme="majorBidi" w:eastAsia="Times New Roman" w:hAnsiTheme="majorBidi" w:cstheme="majorBidi"/>
                <w:color w:val="000000" w:themeColor="text1"/>
                <w:sz w:val="24"/>
              </w:rPr>
              <w:t>Undertaking the monitoring and evaluation activities over the proper implementation of the overall plan process;</w:t>
            </w:r>
          </w:p>
          <w:p w:rsidR="00340A33" w:rsidRPr="00970487" w:rsidRDefault="00340A33" w:rsidP="00783202">
            <w:pPr>
              <w:pStyle w:val="ListParagraph"/>
              <w:widowControl/>
              <w:numPr>
                <w:ilvl w:val="0"/>
                <w:numId w:val="1"/>
              </w:numPr>
              <w:suppressAutoHyphens w:val="0"/>
              <w:spacing w:before="120" w:after="100" w:afterAutospacing="1" w:line="276" w:lineRule="auto"/>
              <w:ind w:left="2790"/>
              <w:jc w:val="both"/>
              <w:rPr>
                <w:rFonts w:asciiTheme="majorBidi" w:eastAsia="Times New Roman" w:hAnsiTheme="majorBidi" w:cstheme="majorBidi"/>
                <w:color w:val="000000" w:themeColor="text1"/>
                <w:sz w:val="24"/>
              </w:rPr>
            </w:pPr>
            <w:r w:rsidRPr="00970487">
              <w:rPr>
                <w:rFonts w:asciiTheme="majorBidi" w:eastAsia="Times New Roman" w:hAnsiTheme="majorBidi" w:cstheme="majorBidi"/>
                <w:color w:val="000000" w:themeColor="text1"/>
                <w:sz w:val="24"/>
              </w:rPr>
              <w:t>Coordination and supervision over subordinates and their activities;</w:t>
            </w:r>
          </w:p>
          <w:p w:rsidR="00340A33" w:rsidRPr="00970487" w:rsidRDefault="00340A33" w:rsidP="00783202">
            <w:pPr>
              <w:pStyle w:val="ListParagraph"/>
              <w:widowControl/>
              <w:numPr>
                <w:ilvl w:val="0"/>
                <w:numId w:val="1"/>
              </w:numPr>
              <w:suppressAutoHyphens w:val="0"/>
              <w:spacing w:before="120" w:after="100" w:afterAutospacing="1" w:line="276" w:lineRule="auto"/>
              <w:ind w:left="2790"/>
              <w:jc w:val="both"/>
              <w:rPr>
                <w:rFonts w:asciiTheme="majorBidi" w:eastAsia="Times New Roman" w:hAnsiTheme="majorBidi" w:cstheme="majorBidi"/>
                <w:sz w:val="24"/>
              </w:rPr>
            </w:pPr>
            <w:r w:rsidRPr="00970487">
              <w:rPr>
                <w:rFonts w:asciiTheme="majorBidi" w:eastAsia="Times New Roman" w:hAnsiTheme="majorBidi" w:cstheme="majorBidi"/>
                <w:color w:val="000000" w:themeColor="text1"/>
                <w:spacing w:val="0"/>
                <w:kern w:val="0"/>
                <w:sz w:val="22"/>
                <w:szCs w:val="22"/>
                <w:lang w:val="en-US" w:bidi="ar-SA"/>
              </w:rPr>
              <w:t>Looking after t</w:t>
            </w:r>
            <w:r w:rsidRPr="00970487">
              <w:rPr>
                <w:rFonts w:asciiTheme="majorBidi" w:eastAsia="Times New Roman" w:hAnsiTheme="majorBidi" w:cstheme="majorBidi"/>
                <w:color w:val="auto"/>
                <w:spacing w:val="0"/>
                <w:kern w:val="0"/>
                <w:sz w:val="22"/>
                <w:szCs w:val="22"/>
                <w:lang w:val="en-US" w:bidi="ar-SA"/>
              </w:rPr>
              <w:t>he short term and long term funding requirements of business clients and individual customers.</w:t>
            </w:r>
          </w:p>
          <w:p w:rsidR="00340A33" w:rsidRPr="00970487" w:rsidRDefault="00340A33" w:rsidP="00783202">
            <w:pPr>
              <w:pStyle w:val="ListParagraph"/>
              <w:widowControl/>
              <w:numPr>
                <w:ilvl w:val="0"/>
                <w:numId w:val="1"/>
              </w:numPr>
              <w:suppressAutoHyphens w:val="0"/>
              <w:spacing w:before="120" w:after="100" w:afterAutospacing="1" w:line="276" w:lineRule="auto"/>
              <w:ind w:left="2790"/>
              <w:jc w:val="both"/>
              <w:rPr>
                <w:rFonts w:asciiTheme="majorBidi" w:eastAsia="Times New Roman" w:hAnsiTheme="majorBidi" w:cstheme="majorBidi"/>
                <w:sz w:val="24"/>
              </w:rPr>
            </w:pPr>
            <w:r w:rsidRPr="00970487">
              <w:rPr>
                <w:rFonts w:asciiTheme="majorBidi" w:eastAsia="Times New Roman" w:hAnsiTheme="majorBidi" w:cstheme="majorBidi"/>
                <w:color w:val="auto"/>
                <w:spacing w:val="0"/>
                <w:kern w:val="0"/>
                <w:sz w:val="22"/>
                <w:szCs w:val="22"/>
                <w:lang w:val="en-US" w:bidi="ar-SA"/>
              </w:rPr>
              <w:t>Advising clients on mortgages and raising loans.</w:t>
            </w:r>
          </w:p>
          <w:p w:rsidR="00340A33" w:rsidRPr="00970487" w:rsidRDefault="00340A33" w:rsidP="00783202">
            <w:pPr>
              <w:pStyle w:val="ListParagraph"/>
              <w:widowControl/>
              <w:numPr>
                <w:ilvl w:val="0"/>
                <w:numId w:val="1"/>
              </w:numPr>
              <w:suppressAutoHyphens w:val="0"/>
              <w:spacing w:before="120" w:after="100" w:afterAutospacing="1" w:line="276" w:lineRule="auto"/>
              <w:ind w:left="2790"/>
              <w:jc w:val="both"/>
              <w:rPr>
                <w:rFonts w:asciiTheme="majorBidi" w:eastAsia="Times New Roman" w:hAnsiTheme="majorBidi" w:cstheme="majorBidi"/>
                <w:sz w:val="24"/>
              </w:rPr>
            </w:pPr>
            <w:r w:rsidRPr="00970487">
              <w:rPr>
                <w:rFonts w:asciiTheme="majorBidi" w:eastAsia="Times New Roman" w:hAnsiTheme="majorBidi" w:cstheme="majorBidi"/>
                <w:color w:val="auto"/>
                <w:spacing w:val="0"/>
                <w:kern w:val="0"/>
                <w:sz w:val="22"/>
                <w:szCs w:val="22"/>
                <w:lang w:val="en-US" w:bidi="ar-SA"/>
              </w:rPr>
              <w:t>Con</w:t>
            </w:r>
            <w:r>
              <w:rPr>
                <w:rFonts w:asciiTheme="majorBidi" w:eastAsia="Times New Roman" w:hAnsiTheme="majorBidi" w:cstheme="majorBidi"/>
                <w:color w:val="auto"/>
                <w:spacing w:val="0"/>
                <w:kern w:val="0"/>
                <w:sz w:val="22"/>
                <w:szCs w:val="22"/>
                <w:lang w:val="en-US" w:bidi="ar-SA"/>
              </w:rPr>
              <w:t>tributing towards policy making</w:t>
            </w:r>
          </w:p>
          <w:p w:rsidR="00340A33" w:rsidRPr="00970487" w:rsidRDefault="00340A33" w:rsidP="00783202">
            <w:pPr>
              <w:pStyle w:val="ListParagraph"/>
              <w:widowControl/>
              <w:numPr>
                <w:ilvl w:val="0"/>
                <w:numId w:val="1"/>
              </w:numPr>
              <w:suppressAutoHyphens w:val="0"/>
              <w:spacing w:before="120" w:after="100" w:afterAutospacing="1" w:line="276" w:lineRule="auto"/>
              <w:ind w:left="2790"/>
              <w:jc w:val="both"/>
              <w:rPr>
                <w:rFonts w:asciiTheme="majorBidi" w:eastAsia="Times New Roman" w:hAnsiTheme="majorBidi" w:cstheme="majorBidi"/>
                <w:sz w:val="24"/>
              </w:rPr>
            </w:pPr>
            <w:r w:rsidRPr="00970487">
              <w:rPr>
                <w:rFonts w:asciiTheme="majorBidi" w:eastAsia="Times New Roman" w:hAnsiTheme="majorBidi" w:cstheme="majorBidi"/>
                <w:color w:val="auto"/>
                <w:spacing w:val="0"/>
                <w:kern w:val="0"/>
                <w:sz w:val="22"/>
                <w:szCs w:val="22"/>
                <w:lang w:val="en-US" w:bidi="ar-SA"/>
              </w:rPr>
              <w:t>Providing advice on investments.</w:t>
            </w:r>
          </w:p>
          <w:p w:rsidR="00340A33" w:rsidRPr="00970487" w:rsidRDefault="00340A33" w:rsidP="00783202">
            <w:pPr>
              <w:pStyle w:val="ListParagraph"/>
              <w:widowControl/>
              <w:numPr>
                <w:ilvl w:val="0"/>
                <w:numId w:val="1"/>
              </w:numPr>
              <w:suppressAutoHyphens w:val="0"/>
              <w:spacing w:before="120" w:after="100" w:afterAutospacing="1" w:line="276" w:lineRule="auto"/>
              <w:ind w:left="2790"/>
              <w:jc w:val="both"/>
              <w:rPr>
                <w:rFonts w:asciiTheme="majorBidi" w:eastAsia="Times New Roman" w:hAnsiTheme="majorBidi" w:cstheme="majorBidi"/>
                <w:sz w:val="24"/>
              </w:rPr>
            </w:pPr>
            <w:r w:rsidRPr="00970487">
              <w:rPr>
                <w:rFonts w:asciiTheme="majorBidi" w:eastAsia="Times New Roman" w:hAnsiTheme="majorBidi" w:cstheme="majorBidi"/>
                <w:color w:val="auto"/>
                <w:spacing w:val="0"/>
                <w:kern w:val="0"/>
                <w:sz w:val="22"/>
                <w:szCs w:val="22"/>
                <w:lang w:val="en-US" w:bidi="ar-SA"/>
              </w:rPr>
              <w:t>Maintaining a professional image at all times.</w:t>
            </w:r>
          </w:p>
          <w:p w:rsidR="00340A33" w:rsidRPr="00970487" w:rsidRDefault="00340A33" w:rsidP="00783202">
            <w:pPr>
              <w:pStyle w:val="ListParagraph"/>
              <w:widowControl/>
              <w:numPr>
                <w:ilvl w:val="0"/>
                <w:numId w:val="1"/>
              </w:numPr>
              <w:suppressAutoHyphens w:val="0"/>
              <w:spacing w:before="120" w:after="100" w:afterAutospacing="1" w:line="276" w:lineRule="auto"/>
              <w:ind w:left="2790"/>
              <w:jc w:val="both"/>
              <w:rPr>
                <w:rFonts w:asciiTheme="majorBidi" w:eastAsia="Times New Roman" w:hAnsiTheme="majorBidi" w:cstheme="majorBidi"/>
                <w:sz w:val="24"/>
              </w:rPr>
            </w:pPr>
            <w:r w:rsidRPr="00970487">
              <w:rPr>
                <w:rFonts w:asciiTheme="majorBidi" w:eastAsia="Times New Roman" w:hAnsiTheme="majorBidi" w:cstheme="majorBidi"/>
                <w:color w:val="auto"/>
                <w:spacing w:val="0"/>
                <w:kern w:val="0"/>
                <w:sz w:val="22"/>
                <w:szCs w:val="22"/>
                <w:lang w:val="en-US" w:bidi="ar-SA"/>
              </w:rPr>
              <w:t>Working closely with small and medium sized businesses.</w:t>
            </w:r>
          </w:p>
          <w:p w:rsidR="00340A33" w:rsidRPr="00970487" w:rsidRDefault="00340A33" w:rsidP="00783202">
            <w:pPr>
              <w:pStyle w:val="ListParagraph"/>
              <w:widowControl/>
              <w:numPr>
                <w:ilvl w:val="0"/>
                <w:numId w:val="1"/>
              </w:numPr>
              <w:suppressAutoHyphens w:val="0"/>
              <w:spacing w:before="120" w:after="100" w:afterAutospacing="1" w:line="276" w:lineRule="auto"/>
              <w:ind w:left="2790"/>
              <w:jc w:val="both"/>
              <w:rPr>
                <w:rFonts w:asciiTheme="majorBidi" w:eastAsia="Times New Roman" w:hAnsiTheme="majorBidi" w:cstheme="majorBidi"/>
                <w:sz w:val="24"/>
              </w:rPr>
            </w:pPr>
            <w:r w:rsidRPr="00970487">
              <w:rPr>
                <w:rFonts w:asciiTheme="majorBidi" w:eastAsia="Times New Roman" w:hAnsiTheme="majorBidi" w:cstheme="majorBidi"/>
                <w:color w:val="auto"/>
                <w:spacing w:val="0"/>
                <w:kern w:val="0"/>
                <w:sz w:val="22"/>
                <w:szCs w:val="22"/>
                <w:lang w:val="en-US" w:bidi="ar-SA"/>
              </w:rPr>
              <w:t>Managing and monitoring the performance of bank branch employees.</w:t>
            </w:r>
          </w:p>
          <w:p w:rsidR="00340A33" w:rsidRPr="00970487" w:rsidRDefault="00340A33" w:rsidP="00783202">
            <w:pPr>
              <w:pStyle w:val="ListParagraph"/>
              <w:widowControl/>
              <w:numPr>
                <w:ilvl w:val="0"/>
                <w:numId w:val="1"/>
              </w:numPr>
              <w:suppressAutoHyphens w:val="0"/>
              <w:spacing w:before="120" w:after="100" w:afterAutospacing="1" w:line="276" w:lineRule="auto"/>
              <w:ind w:left="2790"/>
              <w:jc w:val="both"/>
              <w:rPr>
                <w:rFonts w:asciiTheme="majorBidi" w:eastAsia="Times New Roman" w:hAnsiTheme="majorBidi" w:cstheme="majorBidi"/>
                <w:sz w:val="24"/>
              </w:rPr>
            </w:pPr>
            <w:r w:rsidRPr="00970487">
              <w:rPr>
                <w:rFonts w:asciiTheme="majorBidi" w:eastAsia="Times New Roman" w:hAnsiTheme="majorBidi" w:cstheme="majorBidi"/>
                <w:color w:val="auto"/>
                <w:spacing w:val="0"/>
                <w:kern w:val="0"/>
                <w:sz w:val="22"/>
                <w:szCs w:val="22"/>
                <w:lang w:val="en-US" w:bidi="ar-SA"/>
              </w:rPr>
              <w:t>Putting into effect new procedures and policies passed down from Head Office.</w:t>
            </w:r>
          </w:p>
          <w:p w:rsidR="00340A33" w:rsidRPr="00970487" w:rsidRDefault="00340A33" w:rsidP="00783202">
            <w:pPr>
              <w:pStyle w:val="ListParagraph"/>
              <w:widowControl/>
              <w:numPr>
                <w:ilvl w:val="0"/>
                <w:numId w:val="1"/>
              </w:numPr>
              <w:suppressAutoHyphens w:val="0"/>
              <w:spacing w:before="120" w:after="100" w:afterAutospacing="1" w:line="276" w:lineRule="auto"/>
              <w:ind w:left="2790"/>
              <w:jc w:val="both"/>
              <w:rPr>
                <w:rFonts w:asciiTheme="majorBidi" w:eastAsia="Times New Roman" w:hAnsiTheme="majorBidi" w:cstheme="majorBidi"/>
                <w:sz w:val="24"/>
              </w:rPr>
            </w:pPr>
            <w:r w:rsidRPr="00970487">
              <w:rPr>
                <w:rFonts w:asciiTheme="majorBidi" w:eastAsia="Times New Roman" w:hAnsiTheme="majorBidi" w:cstheme="majorBidi"/>
                <w:color w:val="auto"/>
                <w:spacing w:val="0"/>
                <w:kern w:val="0"/>
                <w:sz w:val="22"/>
                <w:szCs w:val="22"/>
                <w:lang w:val="en-US" w:bidi="ar-SA"/>
              </w:rPr>
              <w:t>Handling customer queries face to face, over the phone or via correspondence.</w:t>
            </w:r>
          </w:p>
          <w:p w:rsidR="00340A33" w:rsidRPr="00970487" w:rsidRDefault="00340A33" w:rsidP="00783202">
            <w:pPr>
              <w:pStyle w:val="ListParagraph"/>
              <w:widowControl/>
              <w:numPr>
                <w:ilvl w:val="0"/>
                <w:numId w:val="1"/>
              </w:numPr>
              <w:suppressAutoHyphens w:val="0"/>
              <w:spacing w:before="120" w:after="100" w:afterAutospacing="1" w:line="276" w:lineRule="auto"/>
              <w:ind w:left="2790"/>
              <w:jc w:val="both"/>
              <w:rPr>
                <w:rFonts w:asciiTheme="majorBidi" w:eastAsia="Times New Roman" w:hAnsiTheme="majorBidi" w:cstheme="majorBidi"/>
                <w:sz w:val="24"/>
              </w:rPr>
            </w:pPr>
            <w:r w:rsidRPr="00970487">
              <w:rPr>
                <w:rFonts w:asciiTheme="majorBidi" w:eastAsia="Times New Roman" w:hAnsiTheme="majorBidi" w:cstheme="majorBidi"/>
                <w:color w:val="auto"/>
                <w:spacing w:val="0"/>
                <w:kern w:val="0"/>
                <w:sz w:val="22"/>
                <w:szCs w:val="22"/>
                <w:lang w:val="en-US" w:bidi="ar-SA"/>
              </w:rPr>
              <w:t>Marketing new financial products or services.</w:t>
            </w:r>
          </w:p>
          <w:p w:rsidR="00340A33" w:rsidRPr="00970487" w:rsidRDefault="00340A33" w:rsidP="00783202">
            <w:pPr>
              <w:pStyle w:val="ListParagraph"/>
              <w:widowControl/>
              <w:numPr>
                <w:ilvl w:val="0"/>
                <w:numId w:val="1"/>
              </w:numPr>
              <w:suppressAutoHyphens w:val="0"/>
              <w:spacing w:before="120" w:after="100" w:afterAutospacing="1" w:line="276" w:lineRule="auto"/>
              <w:ind w:left="2790"/>
              <w:jc w:val="both"/>
              <w:rPr>
                <w:rFonts w:asciiTheme="majorBidi" w:eastAsia="Times New Roman" w:hAnsiTheme="majorBidi" w:cstheme="majorBidi"/>
                <w:sz w:val="24"/>
              </w:rPr>
            </w:pPr>
            <w:r w:rsidRPr="00970487">
              <w:rPr>
                <w:rFonts w:asciiTheme="majorBidi" w:eastAsia="Times New Roman" w:hAnsiTheme="majorBidi" w:cstheme="majorBidi"/>
                <w:color w:val="auto"/>
                <w:spacing w:val="0"/>
                <w:kern w:val="0"/>
                <w:sz w:val="22"/>
                <w:szCs w:val="22"/>
                <w:lang w:val="en-US" w:bidi="ar-SA"/>
              </w:rPr>
              <w:t>Analyzing financial reports.</w:t>
            </w:r>
          </w:p>
          <w:p w:rsidR="00340A33" w:rsidRPr="00970487" w:rsidRDefault="00340A33" w:rsidP="00783202">
            <w:pPr>
              <w:pStyle w:val="ListParagraph"/>
              <w:widowControl/>
              <w:numPr>
                <w:ilvl w:val="0"/>
                <w:numId w:val="1"/>
              </w:numPr>
              <w:suppressAutoHyphens w:val="0"/>
              <w:spacing w:before="120" w:after="100" w:afterAutospacing="1" w:line="276" w:lineRule="auto"/>
              <w:ind w:left="2790"/>
              <w:jc w:val="both"/>
              <w:rPr>
                <w:rFonts w:asciiTheme="majorBidi" w:eastAsia="Times New Roman" w:hAnsiTheme="majorBidi" w:cstheme="majorBidi"/>
                <w:sz w:val="24"/>
              </w:rPr>
            </w:pPr>
            <w:r w:rsidRPr="00970487">
              <w:rPr>
                <w:rFonts w:asciiTheme="majorBidi" w:eastAsia="Times New Roman" w:hAnsiTheme="majorBidi" w:cstheme="majorBidi"/>
                <w:color w:val="auto"/>
                <w:spacing w:val="0"/>
                <w:kern w:val="0"/>
                <w:sz w:val="22"/>
                <w:szCs w:val="22"/>
                <w:lang w:val="en-US" w:bidi="ar-SA"/>
              </w:rPr>
              <w:t>Advising companies on how to effectively use their money to grow their business.</w:t>
            </w:r>
          </w:p>
          <w:p w:rsidR="00340A33" w:rsidRPr="00970487" w:rsidRDefault="00340A33" w:rsidP="00783202">
            <w:pPr>
              <w:pStyle w:val="ListParagraph"/>
              <w:widowControl/>
              <w:numPr>
                <w:ilvl w:val="0"/>
                <w:numId w:val="1"/>
              </w:numPr>
              <w:suppressAutoHyphens w:val="0"/>
              <w:spacing w:before="120" w:after="100" w:afterAutospacing="1" w:line="276" w:lineRule="auto"/>
              <w:ind w:left="2790"/>
              <w:jc w:val="both"/>
              <w:rPr>
                <w:rFonts w:asciiTheme="majorBidi" w:eastAsia="Times New Roman" w:hAnsiTheme="majorBidi" w:cstheme="majorBidi"/>
                <w:sz w:val="24"/>
              </w:rPr>
            </w:pPr>
            <w:r w:rsidRPr="00970487">
              <w:rPr>
                <w:rFonts w:asciiTheme="majorBidi" w:eastAsia="Times New Roman" w:hAnsiTheme="majorBidi" w:cstheme="majorBidi"/>
                <w:color w:val="auto"/>
                <w:spacing w:val="0"/>
                <w:kern w:val="0"/>
                <w:sz w:val="22"/>
                <w:szCs w:val="22"/>
                <w:lang w:val="en-US" w:bidi="ar-SA"/>
              </w:rPr>
              <w:t>Representing the bank within the local community.</w:t>
            </w:r>
          </w:p>
          <w:p w:rsidR="00340A33" w:rsidRPr="00970487" w:rsidRDefault="00340A33" w:rsidP="00783202">
            <w:pPr>
              <w:pStyle w:val="ListParagraph"/>
              <w:widowControl/>
              <w:numPr>
                <w:ilvl w:val="0"/>
                <w:numId w:val="1"/>
              </w:numPr>
              <w:suppressAutoHyphens w:val="0"/>
              <w:spacing w:before="120" w:after="100" w:afterAutospacing="1" w:line="276" w:lineRule="auto"/>
              <w:ind w:left="2790"/>
              <w:jc w:val="both"/>
              <w:rPr>
                <w:rFonts w:asciiTheme="majorBidi" w:eastAsia="Times New Roman" w:hAnsiTheme="majorBidi" w:cstheme="majorBidi"/>
                <w:sz w:val="24"/>
              </w:rPr>
            </w:pPr>
            <w:r w:rsidRPr="00970487">
              <w:rPr>
                <w:rFonts w:asciiTheme="majorBidi" w:eastAsia="Times New Roman" w:hAnsiTheme="majorBidi" w:cstheme="majorBidi"/>
                <w:color w:val="auto"/>
                <w:spacing w:val="0"/>
                <w:kern w:val="0"/>
                <w:sz w:val="22"/>
                <w:szCs w:val="22"/>
                <w:lang w:val="en-US" w:bidi="ar-SA"/>
              </w:rPr>
              <w:t xml:space="preserve">Participating on management meeting in </w:t>
            </w:r>
            <w:r w:rsidRPr="00970487">
              <w:rPr>
                <w:rFonts w:asciiTheme="majorBidi" w:hAnsiTheme="majorBidi" w:cstheme="majorBidi"/>
                <w:color w:val="auto"/>
                <w:sz w:val="22"/>
                <w:szCs w:val="22"/>
              </w:rPr>
              <w:t xml:space="preserve">developing new marketing programs to increase the deposits and services offered by the bank. </w:t>
            </w:r>
          </w:p>
          <w:p w:rsidR="00340A33" w:rsidRPr="00970487" w:rsidRDefault="00340A33" w:rsidP="00783202">
            <w:pPr>
              <w:pStyle w:val="ListParagraph"/>
              <w:widowControl/>
              <w:numPr>
                <w:ilvl w:val="0"/>
                <w:numId w:val="1"/>
              </w:numPr>
              <w:suppressAutoHyphens w:val="0"/>
              <w:spacing w:before="120" w:after="100" w:afterAutospacing="1" w:line="276" w:lineRule="auto"/>
              <w:ind w:left="2790"/>
              <w:jc w:val="both"/>
              <w:rPr>
                <w:rFonts w:asciiTheme="majorBidi" w:eastAsia="Times New Roman" w:hAnsiTheme="majorBidi" w:cstheme="majorBidi"/>
                <w:sz w:val="24"/>
              </w:rPr>
            </w:pPr>
            <w:r w:rsidRPr="00970487">
              <w:rPr>
                <w:rFonts w:asciiTheme="majorBidi" w:hAnsiTheme="majorBidi" w:cstheme="majorBidi"/>
                <w:color w:val="auto"/>
                <w:sz w:val="22"/>
                <w:szCs w:val="22"/>
              </w:rPr>
              <w:t>Handled customer complaints, discrepancies in accounts and shortages</w:t>
            </w:r>
          </w:p>
          <w:p w:rsidR="00340A33" w:rsidRPr="00970487" w:rsidRDefault="00340A33" w:rsidP="00783202">
            <w:pPr>
              <w:pStyle w:val="ListParagraph"/>
              <w:widowControl/>
              <w:numPr>
                <w:ilvl w:val="0"/>
                <w:numId w:val="1"/>
              </w:numPr>
              <w:suppressAutoHyphens w:val="0"/>
              <w:spacing w:before="120" w:after="100" w:afterAutospacing="1" w:line="276" w:lineRule="auto"/>
              <w:ind w:left="2790"/>
              <w:jc w:val="both"/>
              <w:rPr>
                <w:rFonts w:asciiTheme="majorBidi" w:eastAsia="Times New Roman" w:hAnsiTheme="majorBidi" w:cstheme="majorBidi"/>
                <w:sz w:val="24"/>
              </w:rPr>
            </w:pPr>
            <w:r w:rsidRPr="00970487">
              <w:rPr>
                <w:rFonts w:asciiTheme="majorBidi" w:eastAsia="Times New Roman" w:hAnsiTheme="majorBidi" w:cstheme="majorBidi"/>
                <w:color w:val="auto"/>
                <w:spacing w:val="0"/>
                <w:kern w:val="0"/>
                <w:sz w:val="22"/>
                <w:szCs w:val="22"/>
                <w:lang w:val="en-US" w:bidi="ar-SA"/>
              </w:rPr>
              <w:t>Preparing periodic reports that regarding financial and operational achievements for top management deliberation.</w:t>
            </w:r>
          </w:p>
          <w:p w:rsidR="00340A33" w:rsidRPr="00970487" w:rsidRDefault="00340A33" w:rsidP="00783202">
            <w:pPr>
              <w:pStyle w:val="ListParagraph"/>
              <w:widowControl/>
              <w:numPr>
                <w:ilvl w:val="0"/>
                <w:numId w:val="1"/>
              </w:numPr>
              <w:suppressAutoHyphens w:val="0"/>
              <w:spacing w:before="120" w:after="100" w:afterAutospacing="1" w:line="276" w:lineRule="auto"/>
              <w:ind w:left="2790"/>
              <w:jc w:val="both"/>
              <w:rPr>
                <w:rFonts w:asciiTheme="majorBidi" w:eastAsia="Times New Roman" w:hAnsiTheme="majorBidi" w:cstheme="majorBidi"/>
                <w:sz w:val="24"/>
              </w:rPr>
            </w:pPr>
            <w:r w:rsidRPr="00970487">
              <w:rPr>
                <w:rFonts w:asciiTheme="majorBidi" w:eastAsia="Times New Roman" w:hAnsiTheme="majorBidi" w:cstheme="majorBidi"/>
                <w:color w:val="auto"/>
                <w:spacing w:val="0"/>
                <w:kern w:val="0"/>
                <w:sz w:val="22"/>
                <w:szCs w:val="22"/>
                <w:lang w:val="en-US" w:bidi="ar-SA"/>
              </w:rPr>
              <w:t>Undertaking for overall responsibility of branch’s profit and loss.</w:t>
            </w:r>
          </w:p>
          <w:p w:rsidR="00340A33" w:rsidRPr="00BE05AE" w:rsidRDefault="00340A33" w:rsidP="00783202">
            <w:pPr>
              <w:pStyle w:val="ECVDate"/>
              <w:jc w:val="center"/>
              <w:rPr>
                <w:rFonts w:ascii="Times New Roman" w:eastAsia="Times New Roman" w:hAnsi="Times New Roman" w:cs="Times New Roman"/>
                <w:sz w:val="10"/>
                <w:szCs w:val="8"/>
              </w:rPr>
            </w:pPr>
          </w:p>
          <w:p w:rsidR="00340A33" w:rsidRPr="00BE05AE" w:rsidRDefault="00340A33" w:rsidP="00783202">
            <w:pPr>
              <w:pStyle w:val="ECVSubSectionHeading"/>
              <w:rPr>
                <w:sz w:val="2"/>
                <w:szCs w:val="4"/>
                <w:lang w:val="en-US"/>
              </w:rPr>
            </w:pPr>
          </w:p>
          <w:p w:rsidR="00340A33" w:rsidRPr="00BE05AE" w:rsidRDefault="00340A33" w:rsidP="00783202">
            <w:pPr>
              <w:pStyle w:val="ECVSubSectionHeading"/>
              <w:rPr>
                <w:sz w:val="8"/>
                <w:szCs w:val="10"/>
                <w:lang w:val="en-US"/>
              </w:rPr>
            </w:pPr>
          </w:p>
          <w:p w:rsidR="00340A33" w:rsidRPr="006C4998" w:rsidRDefault="00340A33" w:rsidP="00783202">
            <w:pPr>
              <w:pStyle w:val="ECVDate"/>
              <w:jc w:val="left"/>
              <w:rPr>
                <w:rFonts w:ascii="Times New Roman" w:eastAsia="Times New Roman" w:hAnsi="Times New Roman" w:cs="Times New Roman"/>
                <w:sz w:val="26"/>
              </w:rPr>
            </w:pPr>
          </w:p>
          <w:p w:rsidR="00340A33" w:rsidRDefault="00340A33" w:rsidP="00783202">
            <w:pPr>
              <w:ind w:firstLine="120"/>
              <w:rPr>
                <w:rStyle w:val="ECVHeadingBusinessSector"/>
                <w:color w:val="1F497D" w:themeColor="text2"/>
                <w:sz w:val="21"/>
                <w:szCs w:val="21"/>
              </w:rPr>
            </w:pPr>
          </w:p>
          <w:p w:rsidR="00340A33" w:rsidRDefault="00340A33" w:rsidP="00783202"/>
        </w:tc>
      </w:tr>
    </w:tbl>
    <w:tbl>
      <w:tblPr>
        <w:tblpPr w:topFromText="6" w:bottomFromText="170" w:vertAnchor="text" w:tblpX="-360" w:tblpY="6"/>
        <w:tblW w:w="10530" w:type="dxa"/>
        <w:tblLayout w:type="fixed"/>
        <w:tblCellMar>
          <w:left w:w="0" w:type="dxa"/>
          <w:right w:w="0" w:type="dxa"/>
        </w:tblCellMar>
        <w:tblLook w:val="0000" w:firstRow="0" w:lastRow="0" w:firstColumn="0" w:lastColumn="0" w:noHBand="0" w:noVBand="0"/>
      </w:tblPr>
      <w:tblGrid>
        <w:gridCol w:w="2790"/>
        <w:gridCol w:w="7740"/>
      </w:tblGrid>
      <w:tr w:rsidR="00340A33" w:rsidRPr="0061729E" w:rsidTr="00340A33">
        <w:trPr>
          <w:cantSplit/>
          <w:trHeight w:val="1982"/>
        </w:trPr>
        <w:tc>
          <w:tcPr>
            <w:tcW w:w="2790" w:type="dxa"/>
            <w:shd w:val="clear" w:color="auto" w:fill="auto"/>
          </w:tcPr>
          <w:p w:rsidR="00340A33" w:rsidRDefault="00340A33" w:rsidP="00340A33">
            <w:pPr>
              <w:pStyle w:val="ECVDate"/>
              <w:jc w:val="left"/>
              <w:rPr>
                <w:rFonts w:ascii="Tahoma" w:eastAsia="Times New Roman" w:hAnsi="Tahoma" w:cs="Tahoma"/>
                <w:sz w:val="21"/>
                <w:szCs w:val="21"/>
              </w:rPr>
            </w:pPr>
          </w:p>
          <w:p w:rsidR="00340A33" w:rsidRPr="00891D11" w:rsidRDefault="00340A33" w:rsidP="00340A33">
            <w:pPr>
              <w:pStyle w:val="ECVDate"/>
              <w:jc w:val="left"/>
              <w:rPr>
                <w:rFonts w:ascii="Tahoma" w:eastAsia="Times New Roman" w:hAnsi="Tahoma" w:cs="Tahoma"/>
                <w:sz w:val="21"/>
                <w:szCs w:val="21"/>
              </w:rPr>
            </w:pPr>
            <w:r w:rsidRPr="00891D11">
              <w:rPr>
                <w:rFonts w:ascii="Tahoma" w:eastAsia="Times New Roman" w:hAnsi="Tahoma" w:cs="Tahoma"/>
                <w:sz w:val="21"/>
                <w:szCs w:val="21"/>
              </w:rPr>
              <w:t>Job Position/Title</w:t>
            </w:r>
          </w:p>
          <w:p w:rsidR="00340A33" w:rsidRPr="00891D11" w:rsidRDefault="00340A33" w:rsidP="00340A33">
            <w:pPr>
              <w:pStyle w:val="ECVDate"/>
              <w:jc w:val="left"/>
              <w:rPr>
                <w:rFonts w:ascii="Tahoma" w:eastAsia="Times New Roman" w:hAnsi="Tahoma" w:cs="Tahoma"/>
                <w:sz w:val="21"/>
                <w:szCs w:val="21"/>
              </w:rPr>
            </w:pPr>
            <w:r w:rsidRPr="00891D11">
              <w:rPr>
                <w:rFonts w:ascii="Tahoma" w:eastAsia="Times New Roman" w:hAnsi="Tahoma" w:cs="Tahoma"/>
                <w:sz w:val="21"/>
                <w:szCs w:val="21"/>
              </w:rPr>
              <w:t>Duration</w:t>
            </w:r>
          </w:p>
          <w:p w:rsidR="00340A33" w:rsidRPr="00340A33" w:rsidRDefault="00340A33" w:rsidP="00340A33">
            <w:pPr>
              <w:pStyle w:val="ECVDate"/>
              <w:jc w:val="left"/>
              <w:rPr>
                <w:sz w:val="12"/>
              </w:rPr>
            </w:pPr>
          </w:p>
          <w:p w:rsidR="00340A33" w:rsidRDefault="00340A33" w:rsidP="00340A33">
            <w:pPr>
              <w:pStyle w:val="ECVDate"/>
              <w:jc w:val="left"/>
              <w:rPr>
                <w:sz w:val="20"/>
              </w:rPr>
            </w:pPr>
            <w:r>
              <w:rPr>
                <w:sz w:val="20"/>
              </w:rPr>
              <w:t>Company Name</w:t>
            </w:r>
          </w:p>
          <w:p w:rsidR="00340A33" w:rsidRDefault="00340A33" w:rsidP="00340A33">
            <w:pPr>
              <w:pStyle w:val="ECVDate"/>
              <w:jc w:val="left"/>
              <w:rPr>
                <w:sz w:val="20"/>
              </w:rPr>
            </w:pPr>
            <w:r>
              <w:rPr>
                <w:sz w:val="20"/>
              </w:rPr>
              <w:t xml:space="preserve">  </w:t>
            </w:r>
          </w:p>
          <w:p w:rsidR="00340A33" w:rsidRDefault="00340A33" w:rsidP="00340A33">
            <w:pPr>
              <w:pStyle w:val="ECVDate"/>
              <w:jc w:val="left"/>
              <w:rPr>
                <w:sz w:val="20"/>
              </w:rPr>
            </w:pPr>
            <w:r>
              <w:rPr>
                <w:sz w:val="20"/>
              </w:rPr>
              <w:t>Address</w:t>
            </w:r>
          </w:p>
          <w:p w:rsidR="00340A33" w:rsidRDefault="00340A33" w:rsidP="00340A33">
            <w:pPr>
              <w:ind w:firstLine="120"/>
              <w:rPr>
                <w:rStyle w:val="ECVHeadingBusinessSector"/>
                <w:color w:val="1F497D" w:themeColor="text2"/>
                <w:sz w:val="21"/>
                <w:szCs w:val="21"/>
              </w:rPr>
            </w:pPr>
          </w:p>
          <w:p w:rsidR="00340A33" w:rsidRDefault="00340A33" w:rsidP="00340A33">
            <w:pPr>
              <w:rPr>
                <w:rStyle w:val="ECVHeadingBusinessSector"/>
                <w:color w:val="1F497D" w:themeColor="text2"/>
                <w:sz w:val="21"/>
                <w:szCs w:val="21"/>
              </w:rPr>
            </w:pPr>
            <w:r w:rsidRPr="00891D11">
              <w:rPr>
                <w:rStyle w:val="ECVHeadingBusinessSector"/>
                <w:color w:val="1F497D" w:themeColor="text2"/>
                <w:sz w:val="21"/>
                <w:szCs w:val="21"/>
              </w:rPr>
              <w:t>Business /sector</w:t>
            </w:r>
          </w:p>
          <w:p w:rsidR="00340A33" w:rsidRDefault="00340A33" w:rsidP="00340A33">
            <w:pPr>
              <w:ind w:firstLine="120"/>
              <w:rPr>
                <w:rStyle w:val="ECVHeadingBusinessSector"/>
                <w:color w:val="1F497D" w:themeColor="text2"/>
                <w:sz w:val="21"/>
                <w:szCs w:val="21"/>
              </w:rPr>
            </w:pPr>
          </w:p>
          <w:p w:rsidR="00340A33" w:rsidRPr="00D74E98" w:rsidRDefault="00340A33" w:rsidP="00340A33">
            <w:pPr>
              <w:ind w:firstLine="120"/>
              <w:rPr>
                <w:rFonts w:ascii="Times New Roman" w:eastAsia="Times New Roman" w:hAnsi="Times New Roman" w:cs="Times New Roman"/>
                <w:color w:val="0E4194"/>
                <w:sz w:val="26"/>
              </w:rPr>
            </w:pPr>
            <w:r w:rsidRPr="00EA69D5">
              <w:rPr>
                <w:rStyle w:val="ECVHeadingBusinessSector"/>
                <w:color w:val="1F497D" w:themeColor="text2"/>
                <w:sz w:val="24"/>
              </w:rPr>
              <w:t>Duties &amp; Responsibilities</w:t>
            </w:r>
          </w:p>
        </w:tc>
        <w:tc>
          <w:tcPr>
            <w:tcW w:w="7740" w:type="dxa"/>
            <w:shd w:val="clear" w:color="auto" w:fill="auto"/>
          </w:tcPr>
          <w:p w:rsidR="00340A33" w:rsidRPr="00340A33" w:rsidRDefault="00340A33" w:rsidP="00340A33">
            <w:pPr>
              <w:pStyle w:val="ECVOrganisationDetails"/>
              <w:rPr>
                <w:rFonts w:ascii="Tahoma" w:eastAsia="Times New Roman" w:hAnsi="Tahoma" w:cs="Tahoma"/>
                <w:color w:val="4F81BD" w:themeColor="accent1"/>
                <w:sz w:val="2"/>
                <w:szCs w:val="24"/>
              </w:rPr>
            </w:pPr>
          </w:p>
          <w:p w:rsidR="00340A33" w:rsidRDefault="00340A33" w:rsidP="00340A33">
            <w:pPr>
              <w:pStyle w:val="ECVOrganisationDetails"/>
              <w:rPr>
                <w:rFonts w:ascii="Tahoma" w:eastAsia="Times New Roman" w:hAnsi="Tahoma" w:cs="Tahoma"/>
                <w:color w:val="4F81BD" w:themeColor="accent1"/>
                <w:sz w:val="24"/>
                <w:szCs w:val="24"/>
              </w:rPr>
            </w:pPr>
            <w:r>
              <w:rPr>
                <w:rFonts w:ascii="Tahoma" w:eastAsia="Times New Roman" w:hAnsi="Tahoma" w:cs="Tahoma"/>
                <w:color w:val="4F81BD" w:themeColor="accent1"/>
                <w:sz w:val="24"/>
                <w:szCs w:val="24"/>
              </w:rPr>
              <w:t>D/Branch Manager/Officer In charge</w:t>
            </w:r>
          </w:p>
          <w:p w:rsidR="00340A33" w:rsidRPr="00DC07C1" w:rsidRDefault="00340A33" w:rsidP="00340A33">
            <w:pPr>
              <w:pStyle w:val="ECVOrganisationDetails"/>
              <w:rPr>
                <w:rFonts w:ascii="Tahoma" w:eastAsia="Times New Roman" w:hAnsi="Tahoma" w:cs="Tahoma"/>
                <w:color w:val="4F81BD" w:themeColor="accent1"/>
                <w:sz w:val="24"/>
                <w:szCs w:val="24"/>
              </w:rPr>
            </w:pPr>
            <w:r>
              <w:rPr>
                <w:rFonts w:ascii="Tahoma" w:eastAsia="Times New Roman" w:hAnsi="Tahoma" w:cs="Tahoma"/>
                <w:sz w:val="21"/>
                <w:szCs w:val="21"/>
              </w:rPr>
              <w:t>May 20</w:t>
            </w:r>
            <w:r w:rsidRPr="00522A88">
              <w:rPr>
                <w:rFonts w:ascii="Tahoma" w:eastAsia="Times New Roman" w:hAnsi="Tahoma" w:cs="Tahoma"/>
                <w:sz w:val="21"/>
                <w:szCs w:val="21"/>
              </w:rPr>
              <w:t xml:space="preserve">,2008 – </w:t>
            </w:r>
            <w:r>
              <w:rPr>
                <w:rFonts w:ascii="Tahoma" w:eastAsia="Times New Roman" w:hAnsi="Tahoma" w:cs="Tahoma"/>
                <w:sz w:val="21"/>
                <w:szCs w:val="21"/>
              </w:rPr>
              <w:t>June 17</w:t>
            </w:r>
            <w:r w:rsidRPr="00522A88">
              <w:rPr>
                <w:rFonts w:ascii="Tahoma" w:eastAsia="Times New Roman" w:hAnsi="Tahoma" w:cs="Tahoma"/>
                <w:sz w:val="21"/>
                <w:szCs w:val="21"/>
              </w:rPr>
              <w:t>,200</w:t>
            </w:r>
            <w:r>
              <w:rPr>
                <w:rFonts w:ascii="Tahoma" w:eastAsia="Times New Roman" w:hAnsi="Tahoma" w:cs="Tahoma"/>
                <w:sz w:val="21"/>
                <w:szCs w:val="21"/>
              </w:rPr>
              <w:t>9</w:t>
            </w:r>
          </w:p>
          <w:p w:rsidR="00340A33" w:rsidRDefault="00340A33" w:rsidP="00340A33">
            <w:pPr>
              <w:pStyle w:val="ECVOrganisationDetails"/>
              <w:rPr>
                <w:rFonts w:ascii="Cambria" w:hAnsi="Cambria"/>
                <w:sz w:val="20"/>
              </w:rPr>
            </w:pPr>
            <w:r>
              <w:rPr>
                <w:rFonts w:ascii="Cambria" w:hAnsi="Cambria"/>
                <w:sz w:val="20"/>
              </w:rPr>
              <w:t xml:space="preserve">NIB International Bank S.C. </w:t>
            </w:r>
          </w:p>
          <w:p w:rsidR="00340A33" w:rsidRDefault="00340A33" w:rsidP="00340A33">
            <w:pPr>
              <w:rPr>
                <w:sz w:val="2"/>
                <w:szCs w:val="2"/>
              </w:rPr>
            </w:pPr>
          </w:p>
          <w:p w:rsidR="00340A33" w:rsidRDefault="00340A33" w:rsidP="00340A33">
            <w:pPr>
              <w:rPr>
                <w:sz w:val="2"/>
                <w:szCs w:val="2"/>
              </w:rPr>
            </w:pPr>
          </w:p>
          <w:p w:rsidR="00340A33" w:rsidRDefault="00340A33" w:rsidP="00340A33">
            <w:pPr>
              <w:rPr>
                <w:sz w:val="2"/>
                <w:szCs w:val="2"/>
              </w:rPr>
            </w:pPr>
          </w:p>
          <w:p w:rsidR="00340A33" w:rsidRDefault="00340A33" w:rsidP="00340A33">
            <w:pPr>
              <w:rPr>
                <w:sz w:val="2"/>
                <w:szCs w:val="2"/>
              </w:rPr>
            </w:pPr>
          </w:p>
          <w:p w:rsidR="00340A33" w:rsidRDefault="00340A33" w:rsidP="00340A33">
            <w:pPr>
              <w:rPr>
                <w:sz w:val="2"/>
                <w:szCs w:val="2"/>
              </w:rPr>
            </w:pPr>
          </w:p>
          <w:p w:rsidR="00340A33" w:rsidRPr="00B227A5" w:rsidRDefault="00340A33" w:rsidP="00340A33">
            <w:pPr>
              <w:rPr>
                <w:sz w:val="2"/>
                <w:szCs w:val="2"/>
              </w:rPr>
            </w:pPr>
          </w:p>
          <w:p w:rsidR="00340A33" w:rsidRPr="00B227A5" w:rsidRDefault="00340A33" w:rsidP="00340A33">
            <w:pPr>
              <w:rPr>
                <w:sz w:val="6"/>
                <w:szCs w:val="6"/>
              </w:rPr>
            </w:pPr>
            <w:r>
              <w:rPr>
                <w:sz w:val="8"/>
                <w:szCs w:val="8"/>
              </w:rPr>
              <w:t>[</w:t>
            </w:r>
          </w:p>
          <w:p w:rsidR="00340A33" w:rsidRPr="003838BB" w:rsidRDefault="00340A33" w:rsidP="00340A33">
            <w:pPr>
              <w:rPr>
                <w:sz w:val="18"/>
                <w:szCs w:val="18"/>
              </w:rPr>
            </w:pPr>
            <w:r>
              <w:rPr>
                <w:sz w:val="18"/>
                <w:szCs w:val="18"/>
              </w:rPr>
              <w:t>Addis Ababa</w:t>
            </w:r>
            <w:r w:rsidRPr="00465D39">
              <w:rPr>
                <w:sz w:val="18"/>
                <w:szCs w:val="18"/>
              </w:rPr>
              <w:t>,  Ethiopia</w:t>
            </w:r>
          </w:p>
          <w:p w:rsidR="00340A33" w:rsidRPr="005D7DDE" w:rsidRDefault="00340A33" w:rsidP="00340A33">
            <w:pPr>
              <w:rPr>
                <w:rStyle w:val="ECVHeadingBusinessSector"/>
                <w:sz w:val="6"/>
                <w:szCs w:val="6"/>
              </w:rPr>
            </w:pPr>
          </w:p>
          <w:p w:rsidR="00340A33" w:rsidRDefault="00340A33" w:rsidP="00340A33">
            <w:pPr>
              <w:rPr>
                <w:rStyle w:val="ECVHeadingBusinessSector"/>
                <w:color w:val="auto"/>
              </w:rPr>
            </w:pPr>
          </w:p>
          <w:p w:rsidR="00340A33" w:rsidRDefault="00340A33" w:rsidP="00340A33">
            <w:pPr>
              <w:rPr>
                <w:rStyle w:val="ECVContactDetails"/>
              </w:rPr>
            </w:pPr>
            <w:r w:rsidRPr="005D7DDE">
              <w:rPr>
                <w:rStyle w:val="ECVHeadingBusinessSector"/>
                <w:color w:val="auto"/>
              </w:rPr>
              <w:t>Private/</w:t>
            </w:r>
            <w:r>
              <w:rPr>
                <w:rStyle w:val="ECVContactDetails"/>
              </w:rPr>
              <w:t>Bank</w:t>
            </w:r>
          </w:p>
          <w:p w:rsidR="00340A33" w:rsidRDefault="00340A33" w:rsidP="00340A33">
            <w:pPr>
              <w:rPr>
                <w:rStyle w:val="ECVContactDetails"/>
              </w:rPr>
            </w:pPr>
          </w:p>
          <w:p w:rsidR="00340A33" w:rsidRPr="00340A33" w:rsidRDefault="00340A33" w:rsidP="00340A33">
            <w:pPr>
              <w:pStyle w:val="ListParagraph"/>
              <w:widowControl/>
              <w:numPr>
                <w:ilvl w:val="0"/>
                <w:numId w:val="4"/>
              </w:numPr>
              <w:suppressAutoHyphens w:val="0"/>
              <w:spacing w:before="100" w:beforeAutospacing="1" w:after="100" w:afterAutospacing="1" w:line="276" w:lineRule="auto"/>
              <w:ind w:left="450"/>
              <w:jc w:val="both"/>
              <w:rPr>
                <w:rFonts w:asciiTheme="majorBidi" w:eastAsia="Times New Roman" w:hAnsiTheme="majorBidi" w:cstheme="majorBidi"/>
                <w:color w:val="000000" w:themeColor="text1"/>
                <w:sz w:val="24"/>
              </w:rPr>
            </w:pPr>
            <w:r w:rsidRPr="00340A33">
              <w:rPr>
                <w:rFonts w:asciiTheme="majorBidi" w:eastAsia="Times New Roman" w:hAnsiTheme="majorBidi" w:cstheme="majorBidi"/>
                <w:color w:val="000000" w:themeColor="text1"/>
                <w:sz w:val="24"/>
              </w:rPr>
              <w:t xml:space="preserve">In charge of the financial operations and employees of the bank. Managing and leading bank staff to deliver exceptional customer service in a branch. </w:t>
            </w:r>
          </w:p>
          <w:p w:rsidR="00340A33" w:rsidRPr="00340A33" w:rsidRDefault="00340A33" w:rsidP="00340A33">
            <w:pPr>
              <w:pStyle w:val="ListParagraph"/>
              <w:widowControl/>
              <w:numPr>
                <w:ilvl w:val="0"/>
                <w:numId w:val="4"/>
              </w:numPr>
              <w:suppressAutoHyphens w:val="0"/>
              <w:spacing w:before="100" w:beforeAutospacing="1" w:after="100" w:afterAutospacing="1" w:line="276" w:lineRule="auto"/>
              <w:ind w:left="450"/>
              <w:jc w:val="both"/>
              <w:rPr>
                <w:rFonts w:asciiTheme="majorBidi" w:eastAsia="Times New Roman" w:hAnsiTheme="majorBidi" w:cstheme="majorBidi"/>
                <w:color w:val="000000" w:themeColor="text1"/>
                <w:sz w:val="24"/>
              </w:rPr>
            </w:pPr>
            <w:r w:rsidRPr="00340A33">
              <w:rPr>
                <w:rFonts w:asciiTheme="majorBidi" w:eastAsia="Times New Roman" w:hAnsiTheme="majorBidi" w:cstheme="majorBidi"/>
                <w:color w:val="000000" w:themeColor="text1"/>
                <w:sz w:val="24"/>
              </w:rPr>
              <w:t>Working hard to bring in new customers and boost the bank's profits through the process including:-</w:t>
            </w:r>
          </w:p>
          <w:p w:rsidR="00340A33" w:rsidRPr="00340A33" w:rsidRDefault="00340A33" w:rsidP="00340A33">
            <w:pPr>
              <w:pStyle w:val="ListParagraph"/>
              <w:widowControl/>
              <w:numPr>
                <w:ilvl w:val="0"/>
                <w:numId w:val="3"/>
              </w:numPr>
              <w:suppressAutoHyphens w:val="0"/>
              <w:spacing w:before="120" w:after="100" w:afterAutospacing="1" w:line="276" w:lineRule="auto"/>
              <w:ind w:left="450"/>
              <w:jc w:val="both"/>
              <w:rPr>
                <w:rFonts w:asciiTheme="majorBidi" w:eastAsia="Times New Roman" w:hAnsiTheme="majorBidi" w:cstheme="majorBidi"/>
                <w:color w:val="000000" w:themeColor="text1"/>
                <w:sz w:val="24"/>
              </w:rPr>
            </w:pPr>
            <w:r w:rsidRPr="00340A33">
              <w:rPr>
                <w:rFonts w:asciiTheme="majorBidi" w:eastAsia="Times New Roman" w:hAnsiTheme="majorBidi" w:cstheme="majorBidi"/>
                <w:color w:val="000000" w:themeColor="text1"/>
                <w:sz w:val="24"/>
              </w:rPr>
              <w:t>Undertaking the monitoring and evaluation activities over the proper implementation of the overall plan process;</w:t>
            </w:r>
          </w:p>
          <w:p w:rsidR="002A40B9" w:rsidRDefault="00340A33" w:rsidP="00340A33">
            <w:pPr>
              <w:pStyle w:val="ListParagraph"/>
              <w:widowControl/>
              <w:numPr>
                <w:ilvl w:val="0"/>
                <w:numId w:val="3"/>
              </w:numPr>
              <w:suppressAutoHyphens w:val="0"/>
              <w:spacing w:before="120" w:after="100" w:afterAutospacing="1" w:line="276" w:lineRule="auto"/>
              <w:ind w:left="450"/>
              <w:jc w:val="both"/>
              <w:rPr>
                <w:rFonts w:asciiTheme="majorBidi" w:eastAsia="Times New Roman" w:hAnsiTheme="majorBidi" w:cstheme="majorBidi"/>
                <w:color w:val="000000" w:themeColor="text1"/>
                <w:sz w:val="24"/>
              </w:rPr>
            </w:pPr>
            <w:r w:rsidRPr="002A40B9">
              <w:rPr>
                <w:rFonts w:asciiTheme="majorBidi" w:eastAsia="Times New Roman" w:hAnsiTheme="majorBidi" w:cstheme="majorBidi"/>
                <w:color w:val="000000" w:themeColor="text1"/>
                <w:sz w:val="24"/>
              </w:rPr>
              <w:t xml:space="preserve">communicating and working effectively in a team </w:t>
            </w:r>
          </w:p>
          <w:p w:rsidR="00340A33" w:rsidRPr="002A40B9" w:rsidRDefault="00340A33" w:rsidP="00340A33">
            <w:pPr>
              <w:pStyle w:val="ListParagraph"/>
              <w:widowControl/>
              <w:numPr>
                <w:ilvl w:val="0"/>
                <w:numId w:val="3"/>
              </w:numPr>
              <w:suppressAutoHyphens w:val="0"/>
              <w:spacing w:before="120" w:after="100" w:afterAutospacing="1" w:line="276" w:lineRule="auto"/>
              <w:ind w:left="450"/>
              <w:jc w:val="both"/>
              <w:rPr>
                <w:rFonts w:asciiTheme="majorBidi" w:eastAsia="Times New Roman" w:hAnsiTheme="majorBidi" w:cstheme="majorBidi"/>
                <w:color w:val="000000" w:themeColor="text1"/>
                <w:sz w:val="24"/>
              </w:rPr>
            </w:pPr>
            <w:r w:rsidRPr="002A40B9">
              <w:rPr>
                <w:rFonts w:asciiTheme="majorBidi" w:eastAsia="Times New Roman" w:hAnsiTheme="majorBidi" w:cstheme="majorBidi"/>
                <w:color w:val="000000" w:themeColor="text1"/>
                <w:sz w:val="24"/>
              </w:rPr>
              <w:t>resolving and solving problems and challenges</w:t>
            </w:r>
          </w:p>
          <w:p w:rsidR="00340A33" w:rsidRPr="00340A33" w:rsidRDefault="00340A33" w:rsidP="00340A33">
            <w:pPr>
              <w:pStyle w:val="ListParagraph"/>
              <w:widowControl/>
              <w:numPr>
                <w:ilvl w:val="0"/>
                <w:numId w:val="3"/>
              </w:numPr>
              <w:suppressAutoHyphens w:val="0"/>
              <w:spacing w:before="120" w:after="100" w:afterAutospacing="1" w:line="276" w:lineRule="auto"/>
              <w:ind w:left="450"/>
              <w:jc w:val="both"/>
              <w:rPr>
                <w:rFonts w:asciiTheme="majorBidi" w:eastAsia="Times New Roman" w:hAnsiTheme="majorBidi" w:cstheme="majorBidi"/>
                <w:color w:val="000000" w:themeColor="text1"/>
                <w:sz w:val="24"/>
              </w:rPr>
            </w:pPr>
            <w:r w:rsidRPr="00340A33">
              <w:rPr>
                <w:rFonts w:asciiTheme="majorBidi" w:eastAsia="Times New Roman" w:hAnsiTheme="majorBidi" w:cstheme="majorBidi"/>
                <w:color w:val="000000" w:themeColor="text1"/>
                <w:sz w:val="24"/>
              </w:rPr>
              <w:t>working under pressure and meeting demanding deadlines</w:t>
            </w:r>
          </w:p>
          <w:p w:rsidR="00340A33" w:rsidRPr="00340A33" w:rsidRDefault="00340A33" w:rsidP="00340A33">
            <w:pPr>
              <w:pStyle w:val="ListParagraph"/>
              <w:widowControl/>
              <w:numPr>
                <w:ilvl w:val="0"/>
                <w:numId w:val="3"/>
              </w:numPr>
              <w:suppressAutoHyphens w:val="0"/>
              <w:spacing w:before="120" w:after="100" w:afterAutospacing="1" w:line="276" w:lineRule="auto"/>
              <w:ind w:left="450"/>
              <w:jc w:val="both"/>
              <w:rPr>
                <w:rFonts w:asciiTheme="majorBidi" w:eastAsia="Times New Roman" w:hAnsiTheme="majorBidi" w:cstheme="majorBidi"/>
                <w:color w:val="000000" w:themeColor="text1"/>
                <w:sz w:val="24"/>
              </w:rPr>
            </w:pPr>
            <w:r w:rsidRPr="00340A33">
              <w:rPr>
                <w:rFonts w:asciiTheme="majorBidi" w:eastAsia="Times New Roman" w:hAnsiTheme="majorBidi" w:cstheme="majorBidi"/>
                <w:color w:val="000000" w:themeColor="text1"/>
                <w:sz w:val="24"/>
              </w:rPr>
              <w:t>dealing with customers - internal and external;</w:t>
            </w:r>
          </w:p>
          <w:p w:rsidR="00340A33" w:rsidRPr="00340A33" w:rsidRDefault="00340A33" w:rsidP="00340A33">
            <w:pPr>
              <w:widowControl/>
              <w:numPr>
                <w:ilvl w:val="0"/>
                <w:numId w:val="3"/>
              </w:numPr>
              <w:suppressAutoHyphens w:val="0"/>
              <w:spacing w:before="100" w:beforeAutospacing="1" w:after="100" w:afterAutospacing="1"/>
              <w:ind w:left="450"/>
              <w:jc w:val="both"/>
              <w:rPr>
                <w:rFonts w:asciiTheme="majorBidi" w:eastAsia="Times New Roman" w:hAnsiTheme="majorBidi" w:cstheme="majorBidi"/>
                <w:color w:val="000000" w:themeColor="text1"/>
                <w:spacing w:val="0"/>
                <w:kern w:val="0"/>
                <w:sz w:val="24"/>
                <w:lang w:val="en-US" w:bidi="ar-SA"/>
              </w:rPr>
            </w:pPr>
            <w:r w:rsidRPr="00340A33">
              <w:rPr>
                <w:rFonts w:asciiTheme="majorBidi" w:eastAsia="Times New Roman" w:hAnsiTheme="majorBidi" w:cstheme="majorBidi"/>
                <w:color w:val="000000" w:themeColor="text1"/>
                <w:spacing w:val="0"/>
                <w:kern w:val="0"/>
                <w:sz w:val="24"/>
                <w:lang w:val="en-US" w:bidi="ar-SA"/>
              </w:rPr>
              <w:t>Identifying the needs of customers and then working hard to meet or even exceed them.</w:t>
            </w:r>
          </w:p>
          <w:p w:rsidR="00340A33" w:rsidRPr="00340A33" w:rsidRDefault="00340A33" w:rsidP="00340A33">
            <w:pPr>
              <w:widowControl/>
              <w:numPr>
                <w:ilvl w:val="0"/>
                <w:numId w:val="3"/>
              </w:numPr>
              <w:suppressAutoHyphens w:val="0"/>
              <w:spacing w:before="100" w:beforeAutospacing="1" w:after="100" w:afterAutospacing="1"/>
              <w:ind w:left="450"/>
              <w:jc w:val="both"/>
              <w:rPr>
                <w:rFonts w:asciiTheme="majorBidi" w:eastAsia="Times New Roman" w:hAnsiTheme="majorBidi" w:cstheme="majorBidi"/>
                <w:color w:val="000000" w:themeColor="text1"/>
                <w:spacing w:val="0"/>
                <w:kern w:val="0"/>
                <w:sz w:val="24"/>
                <w:lang w:val="en-US" w:bidi="ar-SA"/>
              </w:rPr>
            </w:pPr>
            <w:r w:rsidRPr="00340A33">
              <w:rPr>
                <w:rFonts w:asciiTheme="majorBidi" w:eastAsia="Times New Roman" w:hAnsiTheme="majorBidi" w:cstheme="majorBidi"/>
                <w:color w:val="000000" w:themeColor="text1"/>
                <w:spacing w:val="0"/>
                <w:kern w:val="0"/>
                <w:sz w:val="24"/>
                <w:lang w:val="en-US" w:bidi="ar-SA"/>
              </w:rPr>
              <w:t>Working hard to market and sell the banks products like foreign transaction services, loans, deposits, remittances, etc.</w:t>
            </w:r>
          </w:p>
          <w:p w:rsidR="00340A33" w:rsidRPr="00340A33" w:rsidRDefault="00340A33" w:rsidP="00340A33">
            <w:pPr>
              <w:widowControl/>
              <w:numPr>
                <w:ilvl w:val="0"/>
                <w:numId w:val="3"/>
              </w:numPr>
              <w:suppressAutoHyphens w:val="0"/>
              <w:spacing w:before="100" w:beforeAutospacing="1" w:after="100" w:afterAutospacing="1"/>
              <w:ind w:left="450"/>
              <w:jc w:val="both"/>
              <w:rPr>
                <w:rFonts w:asciiTheme="majorBidi" w:eastAsia="Times New Roman" w:hAnsiTheme="majorBidi" w:cstheme="majorBidi"/>
                <w:color w:val="000000" w:themeColor="text1"/>
                <w:spacing w:val="0"/>
                <w:kern w:val="0"/>
                <w:sz w:val="24"/>
                <w:lang w:val="en-US" w:bidi="ar-SA"/>
              </w:rPr>
            </w:pPr>
            <w:r w:rsidRPr="00340A33">
              <w:rPr>
                <w:rFonts w:asciiTheme="majorBidi" w:eastAsia="Times New Roman" w:hAnsiTheme="majorBidi" w:cstheme="majorBidi"/>
                <w:color w:val="000000" w:themeColor="text1"/>
                <w:spacing w:val="0"/>
                <w:kern w:val="0"/>
                <w:sz w:val="24"/>
                <w:lang w:val="en-US" w:bidi="ar-SA"/>
              </w:rPr>
              <w:t>Monitoring customer accounts.</w:t>
            </w:r>
          </w:p>
          <w:p w:rsidR="00340A33" w:rsidRPr="00340A33" w:rsidRDefault="00340A33" w:rsidP="00340A33">
            <w:pPr>
              <w:widowControl/>
              <w:numPr>
                <w:ilvl w:val="0"/>
                <w:numId w:val="3"/>
              </w:numPr>
              <w:suppressAutoHyphens w:val="0"/>
              <w:spacing w:before="100" w:beforeAutospacing="1" w:after="100" w:afterAutospacing="1"/>
              <w:ind w:left="450"/>
              <w:jc w:val="both"/>
              <w:rPr>
                <w:rFonts w:asciiTheme="majorBidi" w:eastAsia="Times New Roman" w:hAnsiTheme="majorBidi" w:cstheme="majorBidi"/>
                <w:color w:val="000000" w:themeColor="text1"/>
                <w:spacing w:val="0"/>
                <w:kern w:val="0"/>
                <w:sz w:val="24"/>
                <w:lang w:val="en-US" w:bidi="ar-SA"/>
              </w:rPr>
            </w:pPr>
            <w:r w:rsidRPr="00340A33">
              <w:rPr>
                <w:rFonts w:asciiTheme="majorBidi" w:eastAsia="Times New Roman" w:hAnsiTheme="majorBidi" w:cstheme="majorBidi"/>
                <w:color w:val="000000" w:themeColor="text1"/>
                <w:spacing w:val="0"/>
                <w:kern w:val="0"/>
                <w:sz w:val="24"/>
                <w:lang w:val="en-US" w:bidi="ar-SA"/>
              </w:rPr>
              <w:t>Maintaining all quality and procedural standards within the branch.</w:t>
            </w:r>
          </w:p>
          <w:p w:rsidR="00340A33" w:rsidRPr="00340A33" w:rsidRDefault="00340A33" w:rsidP="00340A33">
            <w:pPr>
              <w:widowControl/>
              <w:numPr>
                <w:ilvl w:val="0"/>
                <w:numId w:val="3"/>
              </w:numPr>
              <w:suppressAutoHyphens w:val="0"/>
              <w:spacing w:before="100" w:beforeAutospacing="1" w:after="100" w:afterAutospacing="1"/>
              <w:ind w:left="450"/>
              <w:jc w:val="both"/>
              <w:rPr>
                <w:rFonts w:asciiTheme="majorBidi" w:eastAsia="Times New Roman" w:hAnsiTheme="majorBidi" w:cstheme="majorBidi"/>
                <w:color w:val="000000" w:themeColor="text1"/>
                <w:spacing w:val="0"/>
                <w:kern w:val="0"/>
                <w:sz w:val="24"/>
                <w:lang w:val="en-US" w:bidi="ar-SA"/>
              </w:rPr>
            </w:pPr>
            <w:r w:rsidRPr="00340A33">
              <w:rPr>
                <w:rFonts w:asciiTheme="majorBidi" w:eastAsia="Times New Roman" w:hAnsiTheme="majorBidi" w:cstheme="majorBidi"/>
                <w:color w:val="000000" w:themeColor="text1"/>
                <w:spacing w:val="0"/>
                <w:kern w:val="0"/>
                <w:sz w:val="24"/>
                <w:lang w:val="en-US" w:bidi="ar-SA"/>
              </w:rPr>
              <w:t>Keeping an eye on competitor activity.</w:t>
            </w:r>
          </w:p>
          <w:p w:rsidR="00340A33" w:rsidRPr="00340A33" w:rsidRDefault="00340A33" w:rsidP="00340A33">
            <w:pPr>
              <w:widowControl/>
              <w:numPr>
                <w:ilvl w:val="0"/>
                <w:numId w:val="3"/>
              </w:numPr>
              <w:suppressAutoHyphens w:val="0"/>
              <w:spacing w:before="100" w:beforeAutospacing="1" w:after="100" w:afterAutospacing="1"/>
              <w:ind w:left="450"/>
              <w:jc w:val="both"/>
              <w:rPr>
                <w:rFonts w:asciiTheme="majorBidi" w:eastAsia="Times New Roman" w:hAnsiTheme="majorBidi" w:cstheme="majorBidi"/>
                <w:color w:val="000000" w:themeColor="text1"/>
                <w:spacing w:val="0"/>
                <w:kern w:val="0"/>
                <w:sz w:val="24"/>
                <w:lang w:val="en-US" w:bidi="ar-SA"/>
              </w:rPr>
            </w:pPr>
            <w:r w:rsidRPr="00340A33">
              <w:rPr>
                <w:rFonts w:asciiTheme="majorBidi" w:eastAsia="Times New Roman" w:hAnsiTheme="majorBidi" w:cstheme="majorBidi"/>
                <w:color w:val="000000" w:themeColor="text1"/>
                <w:spacing w:val="0"/>
                <w:kern w:val="0"/>
                <w:sz w:val="24"/>
                <w:lang w:val="en-US" w:bidi="ar-SA"/>
              </w:rPr>
              <w:t>Managing the day to day running of the branch.</w:t>
            </w:r>
          </w:p>
          <w:p w:rsidR="00340A33" w:rsidRPr="00340A33" w:rsidRDefault="00340A33" w:rsidP="00340A33">
            <w:pPr>
              <w:widowControl/>
              <w:numPr>
                <w:ilvl w:val="0"/>
                <w:numId w:val="3"/>
              </w:numPr>
              <w:suppressAutoHyphens w:val="0"/>
              <w:spacing w:before="100" w:beforeAutospacing="1" w:after="100" w:afterAutospacing="1"/>
              <w:ind w:left="450"/>
              <w:jc w:val="both"/>
              <w:rPr>
                <w:rFonts w:asciiTheme="majorBidi" w:eastAsia="Times New Roman" w:hAnsiTheme="majorBidi" w:cstheme="majorBidi"/>
                <w:color w:val="000000" w:themeColor="text1"/>
                <w:spacing w:val="0"/>
                <w:kern w:val="0"/>
                <w:sz w:val="24"/>
                <w:lang w:val="en-US" w:bidi="ar-SA"/>
              </w:rPr>
            </w:pPr>
            <w:r w:rsidRPr="00340A33">
              <w:rPr>
                <w:rFonts w:asciiTheme="majorBidi" w:eastAsia="Times New Roman" w:hAnsiTheme="majorBidi" w:cstheme="majorBidi"/>
                <w:color w:val="000000" w:themeColor="text1"/>
                <w:spacing w:val="0"/>
                <w:kern w:val="0"/>
                <w:sz w:val="24"/>
                <w:lang w:val="en-US" w:bidi="ar-SA"/>
              </w:rPr>
              <w:t>Implementing policies that build trust between the bank and its customers.</w:t>
            </w:r>
          </w:p>
          <w:p w:rsidR="00340A33" w:rsidRPr="00340A33" w:rsidRDefault="00340A33" w:rsidP="00340A33">
            <w:pPr>
              <w:widowControl/>
              <w:numPr>
                <w:ilvl w:val="0"/>
                <w:numId w:val="3"/>
              </w:numPr>
              <w:suppressAutoHyphens w:val="0"/>
              <w:spacing w:before="100" w:beforeAutospacing="1" w:after="100" w:afterAutospacing="1"/>
              <w:ind w:left="450"/>
              <w:jc w:val="both"/>
              <w:rPr>
                <w:rFonts w:asciiTheme="majorBidi" w:eastAsia="Times New Roman" w:hAnsiTheme="majorBidi" w:cstheme="majorBidi"/>
                <w:color w:val="000000" w:themeColor="text1"/>
                <w:spacing w:val="0"/>
                <w:kern w:val="0"/>
                <w:sz w:val="24"/>
                <w:lang w:val="en-US" w:bidi="ar-SA"/>
              </w:rPr>
            </w:pPr>
            <w:r w:rsidRPr="00340A33">
              <w:rPr>
                <w:rFonts w:asciiTheme="majorBidi" w:eastAsia="Times New Roman" w:hAnsiTheme="majorBidi" w:cstheme="majorBidi"/>
                <w:color w:val="000000" w:themeColor="text1"/>
                <w:spacing w:val="0"/>
                <w:kern w:val="0"/>
                <w:sz w:val="24"/>
                <w:lang w:val="en-US" w:bidi="ar-SA"/>
              </w:rPr>
              <w:t>Managing and monitoring the performance of bank employees.</w:t>
            </w:r>
          </w:p>
          <w:p w:rsidR="00340A33" w:rsidRPr="00340A33" w:rsidRDefault="00340A33" w:rsidP="00340A33">
            <w:pPr>
              <w:widowControl/>
              <w:numPr>
                <w:ilvl w:val="0"/>
                <w:numId w:val="3"/>
              </w:numPr>
              <w:suppressAutoHyphens w:val="0"/>
              <w:spacing w:before="100" w:beforeAutospacing="1" w:after="100" w:afterAutospacing="1"/>
              <w:ind w:left="450"/>
              <w:jc w:val="both"/>
              <w:rPr>
                <w:rFonts w:asciiTheme="majorBidi" w:eastAsia="Times New Roman" w:hAnsiTheme="majorBidi" w:cstheme="majorBidi"/>
                <w:color w:val="000000" w:themeColor="text1"/>
                <w:spacing w:val="0"/>
                <w:kern w:val="0"/>
                <w:sz w:val="24"/>
                <w:lang w:val="en-US" w:bidi="ar-SA"/>
              </w:rPr>
            </w:pPr>
            <w:r w:rsidRPr="00340A33">
              <w:rPr>
                <w:rFonts w:asciiTheme="majorBidi" w:eastAsia="Times New Roman" w:hAnsiTheme="majorBidi" w:cstheme="majorBidi"/>
                <w:color w:val="000000" w:themeColor="text1"/>
                <w:spacing w:val="0"/>
                <w:kern w:val="0"/>
                <w:sz w:val="24"/>
                <w:lang w:val="en-US" w:bidi="ar-SA"/>
              </w:rPr>
              <w:t>Putting into effect new procedures and policies passed down from Head Office.</w:t>
            </w:r>
          </w:p>
          <w:p w:rsidR="00340A33" w:rsidRPr="00340A33" w:rsidRDefault="00340A33" w:rsidP="00340A33">
            <w:pPr>
              <w:widowControl/>
              <w:numPr>
                <w:ilvl w:val="0"/>
                <w:numId w:val="3"/>
              </w:numPr>
              <w:suppressAutoHyphens w:val="0"/>
              <w:spacing w:before="100" w:beforeAutospacing="1" w:after="100" w:afterAutospacing="1"/>
              <w:ind w:left="450"/>
              <w:jc w:val="both"/>
              <w:rPr>
                <w:rFonts w:asciiTheme="majorBidi" w:eastAsia="Times New Roman" w:hAnsiTheme="majorBidi" w:cstheme="majorBidi"/>
                <w:color w:val="000000" w:themeColor="text1"/>
                <w:spacing w:val="0"/>
                <w:kern w:val="0"/>
                <w:sz w:val="24"/>
                <w:lang w:val="en-US" w:bidi="ar-SA"/>
              </w:rPr>
            </w:pPr>
            <w:r w:rsidRPr="00340A33">
              <w:rPr>
                <w:rFonts w:asciiTheme="majorBidi" w:eastAsia="Times New Roman" w:hAnsiTheme="majorBidi" w:cstheme="majorBidi"/>
                <w:color w:val="000000" w:themeColor="text1"/>
                <w:spacing w:val="0"/>
                <w:kern w:val="0"/>
                <w:sz w:val="24"/>
                <w:lang w:val="en-US" w:bidi="ar-SA"/>
              </w:rPr>
              <w:t>Handling customer queries face to face, over the phone or via correspondence.</w:t>
            </w:r>
          </w:p>
          <w:p w:rsidR="00340A33" w:rsidRPr="00340A33" w:rsidRDefault="00340A33" w:rsidP="00340A33">
            <w:pPr>
              <w:widowControl/>
              <w:numPr>
                <w:ilvl w:val="0"/>
                <w:numId w:val="3"/>
              </w:numPr>
              <w:suppressAutoHyphens w:val="0"/>
              <w:spacing w:before="100" w:beforeAutospacing="1" w:after="100" w:afterAutospacing="1"/>
              <w:ind w:left="450"/>
              <w:jc w:val="both"/>
              <w:rPr>
                <w:rFonts w:asciiTheme="majorBidi" w:eastAsia="Times New Roman" w:hAnsiTheme="majorBidi" w:cstheme="majorBidi"/>
                <w:color w:val="000000" w:themeColor="text1"/>
                <w:spacing w:val="0"/>
                <w:kern w:val="0"/>
                <w:sz w:val="24"/>
                <w:lang w:val="en-US" w:bidi="ar-SA"/>
              </w:rPr>
            </w:pPr>
            <w:r w:rsidRPr="00340A33">
              <w:rPr>
                <w:rFonts w:asciiTheme="majorBidi" w:eastAsia="Times New Roman" w:hAnsiTheme="majorBidi" w:cstheme="majorBidi"/>
                <w:color w:val="000000" w:themeColor="text1"/>
                <w:spacing w:val="0"/>
                <w:kern w:val="0"/>
                <w:sz w:val="24"/>
                <w:lang w:val="en-US" w:bidi="ar-SA"/>
              </w:rPr>
              <w:t>Marketing new financial products or services.</w:t>
            </w:r>
          </w:p>
          <w:p w:rsidR="00340A33" w:rsidRPr="00340A33" w:rsidRDefault="00340A33" w:rsidP="00340A33">
            <w:pPr>
              <w:widowControl/>
              <w:numPr>
                <w:ilvl w:val="0"/>
                <w:numId w:val="3"/>
              </w:numPr>
              <w:suppressAutoHyphens w:val="0"/>
              <w:spacing w:before="100" w:beforeAutospacing="1" w:after="100" w:afterAutospacing="1"/>
              <w:ind w:left="450"/>
              <w:jc w:val="both"/>
              <w:rPr>
                <w:rFonts w:asciiTheme="majorBidi" w:eastAsia="Times New Roman" w:hAnsiTheme="majorBidi" w:cstheme="majorBidi"/>
                <w:color w:val="000000" w:themeColor="text1"/>
                <w:spacing w:val="0"/>
                <w:kern w:val="0"/>
                <w:sz w:val="24"/>
                <w:lang w:val="en-US" w:bidi="ar-SA"/>
              </w:rPr>
            </w:pPr>
            <w:r w:rsidRPr="00340A33">
              <w:rPr>
                <w:rFonts w:asciiTheme="majorBidi" w:eastAsia="Times New Roman" w:hAnsiTheme="majorBidi" w:cstheme="majorBidi"/>
                <w:color w:val="000000" w:themeColor="text1"/>
                <w:spacing w:val="0"/>
                <w:kern w:val="0"/>
                <w:sz w:val="24"/>
                <w:lang w:val="en-US" w:bidi="ar-SA"/>
              </w:rPr>
              <w:t>Analyzing financial reports.</w:t>
            </w:r>
          </w:p>
          <w:p w:rsidR="00340A33" w:rsidRPr="00340A33" w:rsidRDefault="00340A33" w:rsidP="00340A33">
            <w:pPr>
              <w:widowControl/>
              <w:numPr>
                <w:ilvl w:val="0"/>
                <w:numId w:val="3"/>
              </w:numPr>
              <w:suppressAutoHyphens w:val="0"/>
              <w:spacing w:before="100" w:beforeAutospacing="1" w:after="100" w:afterAutospacing="1"/>
              <w:ind w:left="450"/>
              <w:jc w:val="both"/>
              <w:rPr>
                <w:rFonts w:asciiTheme="majorBidi" w:eastAsia="Times New Roman" w:hAnsiTheme="majorBidi" w:cstheme="majorBidi"/>
                <w:color w:val="000000" w:themeColor="text1"/>
                <w:spacing w:val="0"/>
                <w:kern w:val="0"/>
                <w:sz w:val="24"/>
                <w:lang w:val="en-US" w:bidi="ar-SA"/>
              </w:rPr>
            </w:pPr>
            <w:r w:rsidRPr="00340A33">
              <w:rPr>
                <w:rFonts w:asciiTheme="majorBidi" w:eastAsia="Times New Roman" w:hAnsiTheme="majorBidi" w:cstheme="majorBidi"/>
                <w:color w:val="000000" w:themeColor="text1"/>
                <w:spacing w:val="0"/>
                <w:kern w:val="0"/>
                <w:sz w:val="24"/>
                <w:lang w:val="en-US" w:bidi="ar-SA"/>
              </w:rPr>
              <w:t>Advising companies on how to effectively use their money to grow their business.</w:t>
            </w:r>
          </w:p>
          <w:p w:rsidR="00340A33" w:rsidRPr="00340A33" w:rsidRDefault="00340A33" w:rsidP="00340A33">
            <w:pPr>
              <w:widowControl/>
              <w:numPr>
                <w:ilvl w:val="0"/>
                <w:numId w:val="3"/>
              </w:numPr>
              <w:suppressAutoHyphens w:val="0"/>
              <w:spacing w:before="100" w:beforeAutospacing="1" w:after="100" w:afterAutospacing="1"/>
              <w:ind w:left="450"/>
              <w:jc w:val="both"/>
              <w:rPr>
                <w:rFonts w:asciiTheme="majorBidi" w:eastAsia="Times New Roman" w:hAnsiTheme="majorBidi" w:cstheme="majorBidi"/>
                <w:color w:val="000000" w:themeColor="text1"/>
                <w:spacing w:val="0"/>
                <w:kern w:val="0"/>
                <w:sz w:val="24"/>
                <w:lang w:val="en-US" w:bidi="ar-SA"/>
              </w:rPr>
            </w:pPr>
            <w:r w:rsidRPr="00340A33">
              <w:rPr>
                <w:rFonts w:asciiTheme="majorBidi" w:eastAsia="Times New Roman" w:hAnsiTheme="majorBidi" w:cstheme="majorBidi"/>
                <w:color w:val="000000" w:themeColor="text1"/>
                <w:spacing w:val="0"/>
                <w:kern w:val="0"/>
                <w:sz w:val="24"/>
                <w:lang w:val="en-US" w:bidi="ar-SA"/>
              </w:rPr>
              <w:t>Presenting information clearly to customers, work colleagues and third parties.</w:t>
            </w:r>
          </w:p>
          <w:p w:rsidR="00340A33" w:rsidRPr="00340A33" w:rsidRDefault="00340A33" w:rsidP="00340A33">
            <w:pPr>
              <w:widowControl/>
              <w:numPr>
                <w:ilvl w:val="0"/>
                <w:numId w:val="3"/>
              </w:numPr>
              <w:suppressAutoHyphens w:val="0"/>
              <w:spacing w:before="100" w:beforeAutospacing="1" w:after="100" w:afterAutospacing="1"/>
              <w:ind w:left="450"/>
              <w:jc w:val="both"/>
              <w:rPr>
                <w:rFonts w:asciiTheme="majorBidi" w:eastAsia="Times New Roman" w:hAnsiTheme="majorBidi" w:cstheme="majorBidi"/>
                <w:color w:val="000000" w:themeColor="text1"/>
                <w:spacing w:val="0"/>
                <w:kern w:val="0"/>
                <w:sz w:val="24"/>
                <w:lang w:val="en-US" w:bidi="ar-SA"/>
              </w:rPr>
            </w:pPr>
            <w:r w:rsidRPr="00340A33">
              <w:rPr>
                <w:rFonts w:asciiTheme="majorBidi" w:eastAsia="Times New Roman" w:hAnsiTheme="majorBidi" w:cstheme="majorBidi"/>
                <w:color w:val="000000" w:themeColor="text1"/>
                <w:spacing w:val="0"/>
                <w:kern w:val="0"/>
                <w:sz w:val="24"/>
                <w:lang w:val="en-US" w:bidi="ar-SA"/>
              </w:rPr>
              <w:t>Representing the bank within the local community.</w:t>
            </w:r>
          </w:p>
          <w:p w:rsidR="00340A33" w:rsidRDefault="00340A33" w:rsidP="00340A33">
            <w:pPr>
              <w:widowControl/>
              <w:suppressAutoHyphens w:val="0"/>
              <w:spacing w:before="100" w:beforeAutospacing="1" w:after="100" w:afterAutospacing="1"/>
              <w:ind w:left="450"/>
              <w:rPr>
                <w:rFonts w:asciiTheme="majorBidi" w:eastAsia="Times New Roman" w:hAnsiTheme="majorBidi" w:cstheme="majorBidi"/>
                <w:color w:val="auto"/>
                <w:spacing w:val="0"/>
                <w:kern w:val="0"/>
                <w:sz w:val="24"/>
                <w:lang w:val="en-US" w:bidi="ar-SA"/>
              </w:rPr>
            </w:pPr>
          </w:p>
          <w:p w:rsidR="00340A33" w:rsidRDefault="00340A33" w:rsidP="00340A33">
            <w:pPr>
              <w:widowControl/>
              <w:suppressAutoHyphens w:val="0"/>
              <w:spacing w:before="100" w:beforeAutospacing="1" w:after="100" w:afterAutospacing="1"/>
              <w:ind w:left="450"/>
              <w:rPr>
                <w:rFonts w:asciiTheme="majorBidi" w:eastAsia="Times New Roman" w:hAnsiTheme="majorBidi" w:cstheme="majorBidi"/>
                <w:color w:val="auto"/>
                <w:spacing w:val="0"/>
                <w:kern w:val="0"/>
                <w:sz w:val="24"/>
                <w:lang w:val="en-US" w:bidi="ar-SA"/>
              </w:rPr>
            </w:pPr>
          </w:p>
          <w:p w:rsidR="00340A33" w:rsidRPr="006F1BB2" w:rsidRDefault="00340A33" w:rsidP="00340A33">
            <w:pPr>
              <w:widowControl/>
              <w:suppressAutoHyphens w:val="0"/>
              <w:spacing w:before="100" w:beforeAutospacing="1" w:after="100" w:afterAutospacing="1"/>
              <w:ind w:left="450"/>
              <w:rPr>
                <w:rFonts w:asciiTheme="majorBidi" w:eastAsia="Times New Roman" w:hAnsiTheme="majorBidi" w:cstheme="majorBidi"/>
                <w:color w:val="auto"/>
                <w:spacing w:val="0"/>
                <w:kern w:val="0"/>
                <w:sz w:val="24"/>
                <w:lang w:val="en-US" w:bidi="ar-SA"/>
              </w:rPr>
            </w:pPr>
          </w:p>
          <w:p w:rsidR="00340A33" w:rsidRPr="00A9074A" w:rsidRDefault="00340A33" w:rsidP="00340A33">
            <w:pPr>
              <w:ind w:left="450"/>
              <w:rPr>
                <w:rStyle w:val="ECVContactDetails"/>
                <w:lang w:val="en-US"/>
              </w:rPr>
            </w:pPr>
          </w:p>
          <w:p w:rsidR="00340A33" w:rsidRPr="0061729E" w:rsidRDefault="00340A33" w:rsidP="00340A33">
            <w:pPr>
              <w:rPr>
                <w:rFonts w:ascii="Times New Roman" w:eastAsia="Times New Roman" w:hAnsi="Times New Roman" w:cs="Times New Roman"/>
                <w:color w:val="0E4194"/>
                <w:sz w:val="2"/>
                <w:szCs w:val="2"/>
              </w:rPr>
            </w:pPr>
          </w:p>
        </w:tc>
      </w:tr>
    </w:tbl>
    <w:tbl>
      <w:tblPr>
        <w:tblW w:w="10620" w:type="dxa"/>
        <w:tblInd w:w="-630" w:type="dxa"/>
        <w:tblLayout w:type="fixed"/>
        <w:tblCellMar>
          <w:left w:w="0" w:type="dxa"/>
          <w:right w:w="0" w:type="dxa"/>
        </w:tblCellMar>
        <w:tblLook w:val="0000" w:firstRow="0" w:lastRow="0" w:firstColumn="0" w:lastColumn="0" w:noHBand="0" w:noVBand="0"/>
      </w:tblPr>
      <w:tblGrid>
        <w:gridCol w:w="2700"/>
        <w:gridCol w:w="7920"/>
      </w:tblGrid>
      <w:tr w:rsidR="003C26F4" w:rsidTr="0028328D">
        <w:trPr>
          <w:trHeight w:val="2430"/>
        </w:trPr>
        <w:tc>
          <w:tcPr>
            <w:tcW w:w="2700" w:type="dxa"/>
            <w:shd w:val="clear" w:color="auto" w:fill="auto"/>
          </w:tcPr>
          <w:p w:rsidR="003C26F4" w:rsidRDefault="003C26F4" w:rsidP="00783202">
            <w:pPr>
              <w:pStyle w:val="ECVDate"/>
              <w:jc w:val="left"/>
              <w:rPr>
                <w:rFonts w:ascii="Tahoma" w:eastAsia="Times New Roman" w:hAnsi="Tahoma" w:cs="Tahoma"/>
                <w:i/>
                <w:iCs/>
                <w:sz w:val="24"/>
              </w:rPr>
            </w:pPr>
          </w:p>
          <w:p w:rsidR="003C26F4" w:rsidRPr="00BE05AE" w:rsidRDefault="003C26F4" w:rsidP="00783202">
            <w:pPr>
              <w:pStyle w:val="ECVDate"/>
              <w:jc w:val="left"/>
              <w:rPr>
                <w:rFonts w:ascii="Tahoma" w:eastAsia="Times New Roman" w:hAnsi="Tahoma" w:cs="Tahoma"/>
                <w:i/>
                <w:iCs/>
                <w:sz w:val="24"/>
              </w:rPr>
            </w:pPr>
            <w:r>
              <w:rPr>
                <w:rFonts w:ascii="Tahoma" w:eastAsia="Times New Roman" w:hAnsi="Tahoma" w:cs="Tahoma"/>
                <w:i/>
                <w:iCs/>
                <w:sz w:val="24"/>
              </w:rPr>
              <w:t>C</w:t>
            </w:r>
            <w:r w:rsidRPr="00BE05AE">
              <w:rPr>
                <w:rFonts w:ascii="Tahoma" w:eastAsia="Times New Roman" w:hAnsi="Tahoma" w:cs="Tahoma"/>
                <w:i/>
                <w:iCs/>
                <w:sz w:val="24"/>
              </w:rPr>
              <w:t>areer History With Wegagen Bank S.C</w:t>
            </w:r>
          </w:p>
          <w:p w:rsidR="003C26F4" w:rsidRDefault="003C26F4" w:rsidP="00783202">
            <w:pPr>
              <w:pStyle w:val="ECVDate"/>
              <w:jc w:val="left"/>
              <w:rPr>
                <w:rFonts w:ascii="Tahoma" w:eastAsia="Times New Roman" w:hAnsi="Tahoma" w:cs="Tahoma"/>
                <w:sz w:val="24"/>
              </w:rPr>
            </w:pPr>
          </w:p>
          <w:p w:rsidR="003C26F4" w:rsidRPr="00026709" w:rsidRDefault="003C26F4" w:rsidP="00783202">
            <w:pPr>
              <w:pStyle w:val="ECVDate"/>
              <w:jc w:val="left"/>
              <w:rPr>
                <w:rFonts w:ascii="Tahoma" w:eastAsia="Times New Roman" w:hAnsi="Tahoma" w:cs="Tahoma"/>
                <w:b/>
                <w:bCs/>
                <w:sz w:val="22"/>
              </w:rPr>
            </w:pPr>
            <w:r w:rsidRPr="00026709">
              <w:rPr>
                <w:rFonts w:ascii="Tahoma" w:eastAsia="Times New Roman" w:hAnsi="Tahoma" w:cs="Tahoma"/>
                <w:b/>
                <w:bCs/>
                <w:sz w:val="22"/>
                <w:szCs w:val="22"/>
              </w:rPr>
              <w:t>Job Position/Title</w:t>
            </w:r>
          </w:p>
          <w:p w:rsidR="003C26F4" w:rsidRPr="00891D11" w:rsidRDefault="003C26F4" w:rsidP="00783202">
            <w:pPr>
              <w:pStyle w:val="ECVDate"/>
              <w:jc w:val="left"/>
              <w:rPr>
                <w:rFonts w:ascii="Tahoma" w:eastAsia="Times New Roman" w:hAnsi="Tahoma" w:cs="Tahoma"/>
                <w:sz w:val="21"/>
                <w:szCs w:val="21"/>
              </w:rPr>
            </w:pPr>
            <w:r w:rsidRPr="00891D11">
              <w:rPr>
                <w:rFonts w:ascii="Tahoma" w:eastAsia="Times New Roman" w:hAnsi="Tahoma" w:cs="Tahoma"/>
                <w:sz w:val="21"/>
                <w:szCs w:val="21"/>
              </w:rPr>
              <w:t>Duration</w:t>
            </w:r>
          </w:p>
          <w:p w:rsidR="003C26F4" w:rsidRPr="00B227A5" w:rsidRDefault="003C26F4" w:rsidP="00783202">
            <w:pPr>
              <w:pStyle w:val="ECVDate"/>
              <w:jc w:val="left"/>
              <w:rPr>
                <w:sz w:val="4"/>
                <w:szCs w:val="8"/>
              </w:rPr>
            </w:pPr>
          </w:p>
          <w:p w:rsidR="003C26F4" w:rsidRDefault="003C26F4" w:rsidP="00783202">
            <w:pPr>
              <w:pStyle w:val="ECVDate"/>
              <w:jc w:val="left"/>
              <w:rPr>
                <w:sz w:val="20"/>
              </w:rPr>
            </w:pPr>
            <w:r>
              <w:rPr>
                <w:sz w:val="20"/>
              </w:rPr>
              <w:t>Company Name</w:t>
            </w:r>
          </w:p>
          <w:p w:rsidR="003C26F4" w:rsidRDefault="003C26F4" w:rsidP="00783202">
            <w:pPr>
              <w:pStyle w:val="ECVDate"/>
              <w:jc w:val="left"/>
              <w:rPr>
                <w:sz w:val="20"/>
              </w:rPr>
            </w:pPr>
            <w:r>
              <w:rPr>
                <w:sz w:val="20"/>
              </w:rPr>
              <w:t>Address</w:t>
            </w:r>
          </w:p>
          <w:p w:rsidR="003C26F4" w:rsidRDefault="003C26F4" w:rsidP="00783202">
            <w:pPr>
              <w:pStyle w:val="ECVDate"/>
              <w:jc w:val="left"/>
              <w:rPr>
                <w:rStyle w:val="ECVHeadingBusinessSector"/>
                <w:color w:val="1F497D" w:themeColor="text2"/>
                <w:sz w:val="21"/>
                <w:szCs w:val="21"/>
              </w:rPr>
            </w:pPr>
            <w:r w:rsidRPr="00891D11">
              <w:rPr>
                <w:rStyle w:val="ECVHeadingBusinessSector"/>
                <w:color w:val="1F497D" w:themeColor="text2"/>
                <w:sz w:val="21"/>
                <w:szCs w:val="21"/>
              </w:rPr>
              <w:t>Business /sector</w:t>
            </w:r>
          </w:p>
          <w:p w:rsidR="003C26F4" w:rsidRDefault="003C26F4" w:rsidP="00783202">
            <w:pPr>
              <w:pStyle w:val="ECVDate"/>
              <w:jc w:val="left"/>
              <w:rPr>
                <w:rStyle w:val="ECVHeadingBusinessSector"/>
                <w:color w:val="1F497D" w:themeColor="text2"/>
                <w:sz w:val="17"/>
                <w:szCs w:val="17"/>
              </w:rPr>
            </w:pPr>
          </w:p>
          <w:p w:rsidR="003C26F4" w:rsidRDefault="003C26F4" w:rsidP="00783202">
            <w:pPr>
              <w:pStyle w:val="ECVDate"/>
              <w:jc w:val="left"/>
              <w:rPr>
                <w:rFonts w:ascii="Tahoma" w:eastAsia="Times New Roman" w:hAnsi="Tahoma" w:cs="Tahoma"/>
                <w:sz w:val="24"/>
              </w:rPr>
            </w:pPr>
            <w:r w:rsidRPr="00EA69D5">
              <w:rPr>
                <w:rStyle w:val="ECVHeadingBusinessSector"/>
                <w:color w:val="1F497D" w:themeColor="text2"/>
                <w:sz w:val="24"/>
              </w:rPr>
              <w:t>Duties &amp; Responsibilities</w:t>
            </w:r>
          </w:p>
          <w:p w:rsidR="003C26F4" w:rsidRDefault="003C26F4" w:rsidP="00783202">
            <w:pPr>
              <w:pStyle w:val="ECVDate"/>
              <w:jc w:val="left"/>
              <w:rPr>
                <w:rFonts w:ascii="Tahoma" w:eastAsia="Times New Roman" w:hAnsi="Tahoma" w:cs="Tahoma"/>
                <w:sz w:val="24"/>
              </w:rPr>
            </w:pPr>
          </w:p>
          <w:p w:rsidR="003C26F4" w:rsidRPr="00BA296E" w:rsidRDefault="003C26F4" w:rsidP="00783202">
            <w:pPr>
              <w:pStyle w:val="ECVDate"/>
              <w:ind w:left="993"/>
              <w:jc w:val="left"/>
              <w:rPr>
                <w:rFonts w:asciiTheme="majorBidi" w:eastAsia="Times New Roman" w:hAnsiTheme="majorBidi" w:cstheme="majorBidi"/>
                <w:i/>
                <w:iCs/>
                <w:sz w:val="24"/>
              </w:rPr>
            </w:pPr>
          </w:p>
          <w:p w:rsidR="003C26F4" w:rsidRPr="00BA296E" w:rsidRDefault="003C26F4" w:rsidP="00783202">
            <w:pPr>
              <w:pStyle w:val="ECVDate"/>
              <w:ind w:left="993"/>
              <w:jc w:val="left"/>
              <w:rPr>
                <w:rFonts w:asciiTheme="majorBidi" w:eastAsia="Times New Roman" w:hAnsiTheme="majorBidi" w:cstheme="majorBidi"/>
                <w:i/>
                <w:iCs/>
                <w:sz w:val="24"/>
              </w:rPr>
            </w:pPr>
          </w:p>
          <w:p w:rsidR="003C26F4" w:rsidRDefault="003C26F4" w:rsidP="00783202">
            <w:pPr>
              <w:pStyle w:val="ECVDate"/>
              <w:ind w:left="993"/>
              <w:jc w:val="left"/>
              <w:rPr>
                <w:rFonts w:asciiTheme="majorBidi" w:eastAsia="Times New Roman" w:hAnsiTheme="majorBidi" w:cstheme="majorBidi"/>
                <w:i/>
                <w:iCs/>
                <w:sz w:val="24"/>
              </w:rPr>
            </w:pPr>
          </w:p>
          <w:p w:rsidR="003C26F4" w:rsidRDefault="003C26F4" w:rsidP="00783202">
            <w:pPr>
              <w:pStyle w:val="ECVDate"/>
              <w:ind w:left="993"/>
              <w:jc w:val="left"/>
              <w:rPr>
                <w:rFonts w:asciiTheme="majorBidi" w:eastAsia="Times New Roman" w:hAnsiTheme="majorBidi" w:cstheme="majorBidi"/>
                <w:i/>
                <w:iCs/>
                <w:sz w:val="24"/>
              </w:rPr>
            </w:pPr>
          </w:p>
          <w:p w:rsidR="003C26F4" w:rsidRDefault="003C26F4" w:rsidP="00783202">
            <w:pPr>
              <w:pStyle w:val="ECVDate"/>
              <w:ind w:left="993"/>
              <w:jc w:val="left"/>
              <w:rPr>
                <w:rFonts w:asciiTheme="majorBidi" w:eastAsia="Times New Roman" w:hAnsiTheme="majorBidi" w:cstheme="majorBidi"/>
                <w:i/>
                <w:iCs/>
                <w:sz w:val="24"/>
              </w:rPr>
            </w:pPr>
          </w:p>
          <w:p w:rsidR="003C26F4" w:rsidRDefault="003C26F4" w:rsidP="00783202">
            <w:pPr>
              <w:pStyle w:val="ECVDate"/>
              <w:ind w:left="993"/>
              <w:jc w:val="left"/>
              <w:rPr>
                <w:rFonts w:asciiTheme="majorBidi" w:eastAsia="Times New Roman" w:hAnsiTheme="majorBidi" w:cstheme="majorBidi"/>
                <w:i/>
                <w:iCs/>
                <w:sz w:val="24"/>
              </w:rPr>
            </w:pPr>
          </w:p>
          <w:p w:rsidR="003C26F4" w:rsidRDefault="003C26F4" w:rsidP="00783202">
            <w:pPr>
              <w:pStyle w:val="ECVDate"/>
              <w:ind w:left="993"/>
              <w:jc w:val="left"/>
              <w:rPr>
                <w:rFonts w:asciiTheme="majorBidi" w:eastAsia="Times New Roman" w:hAnsiTheme="majorBidi" w:cstheme="majorBidi"/>
                <w:i/>
                <w:iCs/>
                <w:sz w:val="24"/>
              </w:rPr>
            </w:pPr>
          </w:p>
          <w:p w:rsidR="003C26F4" w:rsidRDefault="003C26F4" w:rsidP="00783202">
            <w:pPr>
              <w:pStyle w:val="ECVDate"/>
              <w:ind w:left="993"/>
              <w:jc w:val="left"/>
              <w:rPr>
                <w:rFonts w:asciiTheme="majorBidi" w:eastAsia="Times New Roman" w:hAnsiTheme="majorBidi" w:cstheme="majorBidi"/>
                <w:i/>
                <w:iCs/>
                <w:sz w:val="24"/>
              </w:rPr>
            </w:pPr>
          </w:p>
          <w:p w:rsidR="003C26F4" w:rsidRDefault="003C26F4" w:rsidP="00783202">
            <w:pPr>
              <w:pStyle w:val="ECVDate"/>
              <w:ind w:left="993"/>
              <w:jc w:val="left"/>
              <w:rPr>
                <w:rFonts w:asciiTheme="majorBidi" w:eastAsia="Times New Roman" w:hAnsiTheme="majorBidi" w:cstheme="majorBidi"/>
                <w:i/>
                <w:iCs/>
                <w:sz w:val="24"/>
              </w:rPr>
            </w:pPr>
          </w:p>
          <w:p w:rsidR="003C26F4" w:rsidRDefault="003C26F4" w:rsidP="00783202">
            <w:pPr>
              <w:pStyle w:val="ECVDate"/>
              <w:ind w:left="993"/>
              <w:jc w:val="left"/>
              <w:rPr>
                <w:rFonts w:asciiTheme="majorBidi" w:eastAsia="Times New Roman" w:hAnsiTheme="majorBidi" w:cstheme="majorBidi"/>
                <w:i/>
                <w:iCs/>
                <w:sz w:val="24"/>
              </w:rPr>
            </w:pPr>
          </w:p>
          <w:p w:rsidR="003C26F4" w:rsidRDefault="003C26F4" w:rsidP="00783202">
            <w:pPr>
              <w:pStyle w:val="ECVDate"/>
              <w:ind w:left="993"/>
              <w:jc w:val="left"/>
              <w:rPr>
                <w:rFonts w:asciiTheme="majorBidi" w:eastAsia="Times New Roman" w:hAnsiTheme="majorBidi" w:cstheme="majorBidi"/>
                <w:i/>
                <w:iCs/>
                <w:sz w:val="24"/>
              </w:rPr>
            </w:pPr>
          </w:p>
          <w:p w:rsidR="003C26F4" w:rsidRDefault="003C26F4" w:rsidP="00783202">
            <w:pPr>
              <w:pStyle w:val="ECVDate"/>
              <w:ind w:left="993"/>
              <w:jc w:val="left"/>
              <w:rPr>
                <w:rFonts w:asciiTheme="majorBidi" w:eastAsia="Times New Roman" w:hAnsiTheme="majorBidi" w:cstheme="majorBidi"/>
                <w:i/>
                <w:iCs/>
                <w:sz w:val="14"/>
              </w:rPr>
            </w:pPr>
          </w:p>
          <w:p w:rsidR="00C53B04" w:rsidRPr="00C53B04" w:rsidRDefault="00C53B04" w:rsidP="00783202">
            <w:pPr>
              <w:pStyle w:val="ECVDate"/>
              <w:ind w:left="993"/>
              <w:jc w:val="left"/>
              <w:rPr>
                <w:rFonts w:asciiTheme="majorBidi" w:eastAsia="Times New Roman" w:hAnsiTheme="majorBidi" w:cstheme="majorBidi"/>
                <w:i/>
                <w:iCs/>
                <w:sz w:val="4"/>
              </w:rPr>
            </w:pPr>
          </w:p>
          <w:p w:rsidR="003C26F4" w:rsidRDefault="003C26F4" w:rsidP="00783202">
            <w:pPr>
              <w:pStyle w:val="ECVDate"/>
              <w:jc w:val="left"/>
              <w:rPr>
                <w:rFonts w:ascii="Tahoma" w:eastAsia="Times New Roman" w:hAnsi="Tahoma" w:cs="Tahoma"/>
                <w:b/>
                <w:bCs/>
                <w:sz w:val="22"/>
              </w:rPr>
            </w:pPr>
            <w:r w:rsidRPr="00386E1C">
              <w:rPr>
                <w:rFonts w:ascii="Tahoma" w:eastAsia="Times New Roman" w:hAnsi="Tahoma" w:cs="Tahoma"/>
                <w:b/>
                <w:bCs/>
                <w:sz w:val="22"/>
                <w:szCs w:val="22"/>
              </w:rPr>
              <w:t>Job Position/Title</w:t>
            </w:r>
          </w:p>
          <w:p w:rsidR="003C26F4" w:rsidRDefault="003C26F4" w:rsidP="00783202">
            <w:pPr>
              <w:pStyle w:val="ECVDate"/>
              <w:jc w:val="left"/>
              <w:rPr>
                <w:rFonts w:ascii="Tahoma" w:eastAsia="Times New Roman" w:hAnsi="Tahoma" w:cs="Tahoma"/>
                <w:sz w:val="24"/>
              </w:rPr>
            </w:pPr>
            <w:r w:rsidRPr="00C53B04">
              <w:rPr>
                <w:rFonts w:ascii="Tahoma" w:eastAsia="Times New Roman" w:hAnsi="Tahoma" w:cs="Tahoma"/>
                <w:sz w:val="24"/>
              </w:rPr>
              <w:t>Duration</w:t>
            </w:r>
          </w:p>
          <w:p w:rsidR="003C26F4" w:rsidRDefault="003C26F4" w:rsidP="00783202">
            <w:pPr>
              <w:pStyle w:val="ECVDate"/>
              <w:jc w:val="left"/>
              <w:rPr>
                <w:sz w:val="24"/>
              </w:rPr>
            </w:pPr>
            <w:r w:rsidRPr="00C53B04">
              <w:rPr>
                <w:sz w:val="24"/>
              </w:rPr>
              <w:t>Company Name</w:t>
            </w:r>
          </w:p>
          <w:p w:rsidR="003C26F4" w:rsidRDefault="003C26F4" w:rsidP="00783202">
            <w:pPr>
              <w:pStyle w:val="ECVDate"/>
              <w:jc w:val="left"/>
              <w:rPr>
                <w:sz w:val="24"/>
              </w:rPr>
            </w:pPr>
            <w:r w:rsidRPr="00C53B04">
              <w:rPr>
                <w:sz w:val="24"/>
              </w:rPr>
              <w:t xml:space="preserve"> Address</w:t>
            </w:r>
          </w:p>
          <w:p w:rsidR="003C26F4" w:rsidRPr="00C53B04" w:rsidRDefault="003C26F4" w:rsidP="00783202">
            <w:pPr>
              <w:pStyle w:val="ECVDate"/>
              <w:jc w:val="left"/>
              <w:rPr>
                <w:rStyle w:val="ECVHeadingBusinessSector"/>
                <w:color w:val="1F497D" w:themeColor="text2"/>
                <w:sz w:val="24"/>
                <w:szCs w:val="24"/>
              </w:rPr>
            </w:pPr>
            <w:r w:rsidRPr="00C53B04">
              <w:rPr>
                <w:rStyle w:val="ECVHeadingBusinessSector"/>
                <w:color w:val="1F497D" w:themeColor="text2"/>
                <w:sz w:val="24"/>
                <w:szCs w:val="24"/>
              </w:rPr>
              <w:t>Business /sector</w:t>
            </w:r>
          </w:p>
          <w:p w:rsidR="003C26F4" w:rsidRPr="00C53B04" w:rsidRDefault="003C26F4" w:rsidP="00783202">
            <w:pPr>
              <w:pStyle w:val="ECVDate"/>
              <w:jc w:val="left"/>
              <w:rPr>
                <w:rStyle w:val="ECVHeadingBusinessSector"/>
                <w:color w:val="1F497D" w:themeColor="text2"/>
                <w:sz w:val="24"/>
                <w:szCs w:val="24"/>
              </w:rPr>
            </w:pPr>
          </w:p>
          <w:p w:rsidR="003C26F4" w:rsidRDefault="003C26F4" w:rsidP="00783202">
            <w:pPr>
              <w:pStyle w:val="ECVDate"/>
              <w:jc w:val="left"/>
              <w:rPr>
                <w:rFonts w:ascii="Tahoma" w:eastAsia="Times New Roman" w:hAnsi="Tahoma" w:cs="Tahoma"/>
                <w:sz w:val="24"/>
              </w:rPr>
            </w:pPr>
            <w:r w:rsidRPr="00EA69D5">
              <w:rPr>
                <w:rStyle w:val="ECVHeadingBusinessSector"/>
                <w:color w:val="1F497D" w:themeColor="text2"/>
                <w:sz w:val="24"/>
              </w:rPr>
              <w:t>Duties &amp; Responsibilities</w:t>
            </w:r>
          </w:p>
          <w:p w:rsidR="003C26F4" w:rsidRDefault="003C26F4" w:rsidP="00783202">
            <w:pPr>
              <w:pStyle w:val="ECVDate"/>
              <w:jc w:val="left"/>
              <w:rPr>
                <w:rFonts w:ascii="Tahoma" w:eastAsia="Times New Roman" w:hAnsi="Tahoma" w:cs="Tahoma"/>
                <w:sz w:val="24"/>
              </w:rPr>
            </w:pPr>
          </w:p>
          <w:p w:rsidR="003C26F4" w:rsidRDefault="003C26F4" w:rsidP="00783202">
            <w:pPr>
              <w:pStyle w:val="ECVDate"/>
              <w:ind w:left="993"/>
              <w:jc w:val="left"/>
              <w:rPr>
                <w:rFonts w:asciiTheme="majorBidi" w:eastAsia="Times New Roman" w:hAnsiTheme="majorBidi" w:cstheme="majorBidi"/>
                <w:i/>
                <w:iCs/>
                <w:sz w:val="24"/>
              </w:rPr>
            </w:pPr>
          </w:p>
          <w:p w:rsidR="003C26F4" w:rsidRDefault="003C26F4" w:rsidP="00783202">
            <w:pPr>
              <w:pStyle w:val="ECVDate"/>
              <w:ind w:left="993"/>
              <w:jc w:val="left"/>
              <w:rPr>
                <w:rFonts w:asciiTheme="majorBidi" w:eastAsia="Times New Roman" w:hAnsiTheme="majorBidi" w:cstheme="majorBidi"/>
                <w:i/>
                <w:iCs/>
                <w:sz w:val="24"/>
              </w:rPr>
            </w:pPr>
          </w:p>
          <w:p w:rsidR="003C26F4" w:rsidRDefault="003C26F4" w:rsidP="00783202">
            <w:pPr>
              <w:pStyle w:val="ECVDate"/>
              <w:ind w:left="993"/>
              <w:jc w:val="left"/>
              <w:rPr>
                <w:rFonts w:asciiTheme="majorBidi" w:eastAsia="Times New Roman" w:hAnsiTheme="majorBidi" w:cstheme="majorBidi"/>
                <w:i/>
                <w:iCs/>
                <w:sz w:val="24"/>
              </w:rPr>
            </w:pPr>
          </w:p>
          <w:p w:rsidR="003C26F4" w:rsidRDefault="003C26F4" w:rsidP="00783202">
            <w:pPr>
              <w:pStyle w:val="ECVDate"/>
              <w:ind w:left="993"/>
              <w:jc w:val="left"/>
              <w:rPr>
                <w:rFonts w:asciiTheme="majorBidi" w:eastAsia="Times New Roman" w:hAnsiTheme="majorBidi" w:cstheme="majorBidi"/>
                <w:i/>
                <w:iCs/>
                <w:sz w:val="24"/>
              </w:rPr>
            </w:pPr>
          </w:p>
          <w:p w:rsidR="003C26F4" w:rsidRDefault="003C26F4" w:rsidP="00783202">
            <w:pPr>
              <w:pStyle w:val="ECVDate"/>
              <w:ind w:left="993"/>
              <w:jc w:val="left"/>
              <w:rPr>
                <w:rFonts w:asciiTheme="majorBidi" w:eastAsia="Times New Roman" w:hAnsiTheme="majorBidi" w:cstheme="majorBidi"/>
                <w:i/>
                <w:iCs/>
                <w:sz w:val="24"/>
              </w:rPr>
            </w:pPr>
          </w:p>
          <w:p w:rsidR="003C26F4" w:rsidRDefault="003C26F4" w:rsidP="00783202">
            <w:pPr>
              <w:pStyle w:val="ECVDate"/>
              <w:ind w:left="993"/>
              <w:jc w:val="left"/>
              <w:rPr>
                <w:rFonts w:asciiTheme="majorBidi" w:eastAsia="Times New Roman" w:hAnsiTheme="majorBidi" w:cstheme="majorBidi"/>
                <w:i/>
                <w:iCs/>
                <w:sz w:val="24"/>
              </w:rPr>
            </w:pPr>
          </w:p>
          <w:p w:rsidR="003C26F4" w:rsidRDefault="003C26F4" w:rsidP="00783202">
            <w:pPr>
              <w:pStyle w:val="ECVDate"/>
              <w:ind w:left="993"/>
              <w:jc w:val="left"/>
              <w:rPr>
                <w:rFonts w:asciiTheme="majorBidi" w:eastAsia="Times New Roman" w:hAnsiTheme="majorBidi" w:cstheme="majorBidi"/>
                <w:i/>
                <w:iCs/>
                <w:sz w:val="24"/>
              </w:rPr>
            </w:pPr>
          </w:p>
          <w:p w:rsidR="003C26F4" w:rsidRDefault="003C26F4" w:rsidP="00783202">
            <w:pPr>
              <w:pStyle w:val="ECVDate"/>
              <w:ind w:left="993"/>
              <w:jc w:val="left"/>
              <w:rPr>
                <w:rFonts w:asciiTheme="majorBidi" w:eastAsia="Times New Roman" w:hAnsiTheme="majorBidi" w:cstheme="majorBidi"/>
                <w:i/>
                <w:iCs/>
                <w:sz w:val="24"/>
              </w:rPr>
            </w:pPr>
          </w:p>
          <w:p w:rsidR="007D26AE" w:rsidRDefault="007D26AE" w:rsidP="00783202">
            <w:pPr>
              <w:pStyle w:val="ECVDate"/>
              <w:jc w:val="left"/>
              <w:rPr>
                <w:rFonts w:ascii="Tahoma" w:eastAsia="Times New Roman" w:hAnsi="Tahoma" w:cs="Tahoma"/>
                <w:sz w:val="21"/>
                <w:szCs w:val="21"/>
              </w:rPr>
            </w:pPr>
          </w:p>
          <w:p w:rsidR="0028328D" w:rsidRDefault="0028328D" w:rsidP="00783202">
            <w:pPr>
              <w:pStyle w:val="ECVDate"/>
              <w:jc w:val="left"/>
              <w:rPr>
                <w:rFonts w:ascii="Tahoma" w:eastAsia="Times New Roman" w:hAnsi="Tahoma" w:cs="Tahoma"/>
                <w:sz w:val="21"/>
                <w:szCs w:val="21"/>
              </w:rPr>
            </w:pPr>
          </w:p>
          <w:p w:rsidR="003C26F4" w:rsidRPr="00891D11" w:rsidRDefault="003C26F4" w:rsidP="00783202">
            <w:pPr>
              <w:pStyle w:val="ECVDate"/>
              <w:jc w:val="left"/>
              <w:rPr>
                <w:rFonts w:ascii="Tahoma" w:eastAsia="Times New Roman" w:hAnsi="Tahoma" w:cs="Tahoma"/>
                <w:sz w:val="21"/>
                <w:szCs w:val="21"/>
              </w:rPr>
            </w:pPr>
            <w:r w:rsidRPr="00891D11">
              <w:rPr>
                <w:rFonts w:ascii="Tahoma" w:eastAsia="Times New Roman" w:hAnsi="Tahoma" w:cs="Tahoma"/>
                <w:sz w:val="21"/>
                <w:szCs w:val="21"/>
              </w:rPr>
              <w:lastRenderedPageBreak/>
              <w:t>Job Position</w:t>
            </w:r>
            <w:r w:rsidR="007D26AE">
              <w:rPr>
                <w:rFonts w:ascii="Tahoma" w:eastAsia="Times New Roman" w:hAnsi="Tahoma" w:cs="Tahoma"/>
                <w:sz w:val="21"/>
                <w:szCs w:val="21"/>
              </w:rPr>
              <w:t>s</w:t>
            </w:r>
            <w:r w:rsidRPr="00891D11">
              <w:rPr>
                <w:rFonts w:ascii="Tahoma" w:eastAsia="Times New Roman" w:hAnsi="Tahoma" w:cs="Tahoma"/>
                <w:sz w:val="21"/>
                <w:szCs w:val="21"/>
              </w:rPr>
              <w:t>/Title</w:t>
            </w:r>
            <w:r w:rsidR="007D26AE">
              <w:rPr>
                <w:rFonts w:ascii="Tahoma" w:eastAsia="Times New Roman" w:hAnsi="Tahoma" w:cs="Tahoma"/>
                <w:sz w:val="21"/>
                <w:szCs w:val="21"/>
              </w:rPr>
              <w:t>s</w:t>
            </w:r>
          </w:p>
          <w:p w:rsidR="007D26AE" w:rsidRDefault="003C26F4" w:rsidP="00783202">
            <w:pPr>
              <w:pStyle w:val="ECVDate"/>
              <w:jc w:val="left"/>
              <w:rPr>
                <w:sz w:val="20"/>
              </w:rPr>
            </w:pPr>
            <w:r w:rsidRPr="00891D11">
              <w:rPr>
                <w:rFonts w:ascii="Tahoma" w:eastAsia="Times New Roman" w:hAnsi="Tahoma" w:cs="Tahoma"/>
                <w:sz w:val="21"/>
                <w:szCs w:val="21"/>
              </w:rPr>
              <w:t>Duration</w:t>
            </w:r>
            <w:r>
              <w:rPr>
                <w:sz w:val="20"/>
              </w:rPr>
              <w:t xml:space="preserve">      </w:t>
            </w:r>
          </w:p>
          <w:p w:rsidR="003C26F4" w:rsidRPr="007D26AE" w:rsidRDefault="003C26F4" w:rsidP="00783202">
            <w:pPr>
              <w:pStyle w:val="ECVDate"/>
              <w:jc w:val="left"/>
              <w:rPr>
                <w:rFonts w:ascii="Tahoma" w:eastAsia="Times New Roman" w:hAnsi="Tahoma" w:cs="Tahoma"/>
                <w:sz w:val="21"/>
                <w:szCs w:val="21"/>
              </w:rPr>
            </w:pPr>
            <w:r>
              <w:rPr>
                <w:sz w:val="20"/>
              </w:rPr>
              <w:t>Company Name</w:t>
            </w:r>
          </w:p>
          <w:p w:rsidR="003C26F4" w:rsidRDefault="003C26F4" w:rsidP="00783202">
            <w:pPr>
              <w:pStyle w:val="ECVDate"/>
              <w:jc w:val="left"/>
              <w:rPr>
                <w:sz w:val="20"/>
              </w:rPr>
            </w:pPr>
          </w:p>
          <w:p w:rsidR="003C26F4" w:rsidRDefault="003C26F4" w:rsidP="00783202">
            <w:pPr>
              <w:pStyle w:val="ECVDate"/>
              <w:jc w:val="left"/>
              <w:rPr>
                <w:sz w:val="20"/>
              </w:rPr>
            </w:pPr>
            <w:r>
              <w:rPr>
                <w:sz w:val="20"/>
              </w:rPr>
              <w:t xml:space="preserve"> Address</w:t>
            </w:r>
          </w:p>
          <w:p w:rsidR="003C26F4" w:rsidRDefault="003C26F4" w:rsidP="00783202">
            <w:pPr>
              <w:pStyle w:val="ECVDate"/>
              <w:jc w:val="left"/>
              <w:rPr>
                <w:rStyle w:val="ECVHeadingBusinessSector"/>
                <w:color w:val="1F497D" w:themeColor="text2"/>
                <w:sz w:val="21"/>
                <w:szCs w:val="21"/>
              </w:rPr>
            </w:pPr>
            <w:r w:rsidRPr="00891D11">
              <w:rPr>
                <w:rStyle w:val="ECVHeadingBusinessSector"/>
                <w:color w:val="1F497D" w:themeColor="text2"/>
                <w:sz w:val="21"/>
                <w:szCs w:val="21"/>
              </w:rPr>
              <w:t>Business /sector</w:t>
            </w:r>
          </w:p>
          <w:p w:rsidR="007D26AE" w:rsidRDefault="007D26AE" w:rsidP="00783202">
            <w:pPr>
              <w:pStyle w:val="ECVDate"/>
              <w:jc w:val="left"/>
              <w:rPr>
                <w:rStyle w:val="ECVHeadingBusinessSector"/>
                <w:color w:val="1F497D" w:themeColor="text2"/>
                <w:sz w:val="24"/>
              </w:rPr>
            </w:pPr>
          </w:p>
          <w:p w:rsidR="003C26F4" w:rsidRDefault="003C26F4" w:rsidP="00783202">
            <w:pPr>
              <w:pStyle w:val="ECVDate"/>
              <w:jc w:val="left"/>
              <w:rPr>
                <w:rFonts w:ascii="Tahoma" w:eastAsia="Times New Roman" w:hAnsi="Tahoma" w:cs="Tahoma"/>
                <w:sz w:val="24"/>
              </w:rPr>
            </w:pPr>
            <w:r w:rsidRPr="00EA69D5">
              <w:rPr>
                <w:rStyle w:val="ECVHeadingBusinessSector"/>
                <w:color w:val="1F497D" w:themeColor="text2"/>
                <w:sz w:val="24"/>
              </w:rPr>
              <w:t>Duties &amp; Responsibilities</w:t>
            </w:r>
          </w:p>
          <w:p w:rsidR="003C26F4" w:rsidRDefault="003C26F4" w:rsidP="00783202">
            <w:pPr>
              <w:pStyle w:val="ECVDate"/>
              <w:jc w:val="left"/>
              <w:rPr>
                <w:rFonts w:ascii="Tahoma" w:eastAsia="Times New Roman" w:hAnsi="Tahoma" w:cs="Tahoma"/>
                <w:sz w:val="24"/>
              </w:rPr>
            </w:pPr>
          </w:p>
          <w:p w:rsidR="003C26F4" w:rsidRDefault="003C26F4" w:rsidP="00783202">
            <w:pPr>
              <w:pStyle w:val="ECVDate"/>
              <w:ind w:left="993"/>
              <w:jc w:val="left"/>
              <w:rPr>
                <w:rFonts w:asciiTheme="majorBidi" w:eastAsia="Times New Roman" w:hAnsiTheme="majorBidi" w:cstheme="majorBidi"/>
                <w:i/>
                <w:iCs/>
                <w:sz w:val="24"/>
              </w:rPr>
            </w:pPr>
          </w:p>
          <w:p w:rsidR="003C26F4" w:rsidRDefault="003C26F4" w:rsidP="00783202">
            <w:pPr>
              <w:pStyle w:val="ECVDate"/>
              <w:ind w:left="993"/>
              <w:jc w:val="left"/>
              <w:rPr>
                <w:rFonts w:asciiTheme="majorBidi" w:eastAsia="Times New Roman" w:hAnsiTheme="majorBidi" w:cstheme="majorBidi"/>
                <w:i/>
                <w:iCs/>
                <w:sz w:val="24"/>
              </w:rPr>
            </w:pPr>
          </w:p>
          <w:p w:rsidR="003C26F4" w:rsidRDefault="003C26F4" w:rsidP="00783202">
            <w:pPr>
              <w:pStyle w:val="ECVDate"/>
              <w:ind w:left="993"/>
              <w:jc w:val="left"/>
              <w:rPr>
                <w:rFonts w:asciiTheme="majorBidi" w:eastAsia="Times New Roman" w:hAnsiTheme="majorBidi" w:cstheme="majorBidi"/>
                <w:i/>
                <w:iCs/>
                <w:sz w:val="24"/>
              </w:rPr>
            </w:pPr>
          </w:p>
          <w:p w:rsidR="003C26F4" w:rsidRDefault="003C26F4" w:rsidP="00783202">
            <w:pPr>
              <w:pStyle w:val="ECVDate"/>
              <w:ind w:left="993"/>
              <w:jc w:val="left"/>
              <w:rPr>
                <w:rFonts w:asciiTheme="majorBidi" w:eastAsia="Times New Roman" w:hAnsiTheme="majorBidi" w:cstheme="majorBidi"/>
                <w:i/>
                <w:iCs/>
                <w:sz w:val="24"/>
              </w:rPr>
            </w:pPr>
          </w:p>
          <w:p w:rsidR="003C26F4" w:rsidRDefault="003C26F4" w:rsidP="00783202">
            <w:pPr>
              <w:pStyle w:val="ECVDate"/>
              <w:ind w:left="993"/>
              <w:jc w:val="left"/>
              <w:rPr>
                <w:rFonts w:asciiTheme="majorBidi" w:eastAsia="Times New Roman" w:hAnsiTheme="majorBidi" w:cstheme="majorBidi"/>
                <w:i/>
                <w:iCs/>
                <w:sz w:val="24"/>
              </w:rPr>
            </w:pPr>
          </w:p>
          <w:p w:rsidR="003C26F4" w:rsidRDefault="003C26F4" w:rsidP="00783202">
            <w:pPr>
              <w:pStyle w:val="ECVDate"/>
              <w:ind w:left="993"/>
              <w:jc w:val="left"/>
              <w:rPr>
                <w:rFonts w:asciiTheme="majorBidi" w:eastAsia="Times New Roman" w:hAnsiTheme="majorBidi" w:cstheme="majorBidi"/>
                <w:i/>
                <w:iCs/>
                <w:sz w:val="24"/>
              </w:rPr>
            </w:pPr>
          </w:p>
          <w:p w:rsidR="003C26F4" w:rsidRDefault="003C26F4" w:rsidP="00783202">
            <w:pPr>
              <w:pStyle w:val="ECVDate"/>
              <w:ind w:left="993"/>
              <w:jc w:val="left"/>
              <w:rPr>
                <w:rFonts w:asciiTheme="majorBidi" w:eastAsia="Times New Roman" w:hAnsiTheme="majorBidi" w:cstheme="majorBidi"/>
                <w:i/>
                <w:iCs/>
                <w:sz w:val="24"/>
              </w:rPr>
            </w:pPr>
          </w:p>
          <w:p w:rsidR="003C26F4" w:rsidRDefault="003C26F4" w:rsidP="00783202">
            <w:pPr>
              <w:pStyle w:val="ECVDate"/>
              <w:ind w:left="993"/>
              <w:jc w:val="left"/>
              <w:rPr>
                <w:rFonts w:asciiTheme="majorBidi" w:eastAsia="Times New Roman" w:hAnsiTheme="majorBidi" w:cstheme="majorBidi"/>
                <w:i/>
                <w:iCs/>
                <w:sz w:val="24"/>
              </w:rPr>
            </w:pPr>
          </w:p>
          <w:p w:rsidR="003C26F4" w:rsidRDefault="003C26F4" w:rsidP="00783202">
            <w:pPr>
              <w:pStyle w:val="ECVDate"/>
              <w:ind w:left="993"/>
              <w:jc w:val="left"/>
              <w:rPr>
                <w:rFonts w:asciiTheme="majorBidi" w:eastAsia="Times New Roman" w:hAnsiTheme="majorBidi" w:cstheme="majorBidi"/>
                <w:i/>
                <w:iCs/>
                <w:sz w:val="24"/>
              </w:rPr>
            </w:pPr>
          </w:p>
          <w:p w:rsidR="003C26F4" w:rsidRDefault="003C26F4" w:rsidP="00783202">
            <w:pPr>
              <w:pStyle w:val="ECVDate"/>
              <w:ind w:left="993"/>
              <w:jc w:val="left"/>
              <w:rPr>
                <w:rFonts w:asciiTheme="majorBidi" w:eastAsia="Times New Roman" w:hAnsiTheme="majorBidi" w:cstheme="majorBidi"/>
                <w:i/>
                <w:iCs/>
                <w:sz w:val="24"/>
              </w:rPr>
            </w:pPr>
          </w:p>
          <w:p w:rsidR="003C26F4" w:rsidRDefault="003C26F4" w:rsidP="00783202">
            <w:pPr>
              <w:pStyle w:val="ECVDate"/>
              <w:ind w:left="993"/>
              <w:jc w:val="left"/>
              <w:rPr>
                <w:rFonts w:asciiTheme="majorBidi" w:eastAsia="Times New Roman" w:hAnsiTheme="majorBidi" w:cstheme="majorBidi"/>
                <w:i/>
                <w:iCs/>
                <w:sz w:val="24"/>
              </w:rPr>
            </w:pPr>
          </w:p>
          <w:p w:rsidR="003C26F4" w:rsidRDefault="003C26F4" w:rsidP="00783202">
            <w:pPr>
              <w:pStyle w:val="ECVDate"/>
              <w:ind w:left="993"/>
              <w:jc w:val="left"/>
              <w:rPr>
                <w:rFonts w:asciiTheme="majorBidi" w:eastAsia="Times New Roman" w:hAnsiTheme="majorBidi" w:cstheme="majorBidi"/>
                <w:i/>
                <w:iCs/>
                <w:sz w:val="24"/>
              </w:rPr>
            </w:pPr>
          </w:p>
          <w:p w:rsidR="003C26F4" w:rsidRDefault="003C26F4" w:rsidP="00783202">
            <w:pPr>
              <w:pStyle w:val="ECVDate"/>
              <w:ind w:left="993"/>
              <w:jc w:val="left"/>
              <w:rPr>
                <w:rFonts w:asciiTheme="majorBidi" w:eastAsia="Times New Roman" w:hAnsiTheme="majorBidi" w:cstheme="majorBidi"/>
                <w:i/>
                <w:iCs/>
                <w:sz w:val="24"/>
              </w:rPr>
            </w:pPr>
          </w:p>
          <w:p w:rsidR="003C26F4" w:rsidRDefault="003C26F4" w:rsidP="00783202">
            <w:pPr>
              <w:pStyle w:val="ECVDate"/>
              <w:ind w:left="993"/>
              <w:jc w:val="left"/>
              <w:rPr>
                <w:rFonts w:asciiTheme="majorBidi" w:eastAsia="Times New Roman" w:hAnsiTheme="majorBidi" w:cstheme="majorBidi"/>
                <w:i/>
                <w:iCs/>
                <w:sz w:val="24"/>
              </w:rPr>
            </w:pPr>
          </w:p>
          <w:p w:rsidR="003C26F4" w:rsidRDefault="003C26F4" w:rsidP="00783202">
            <w:pPr>
              <w:pStyle w:val="ECVDate"/>
              <w:ind w:left="993"/>
              <w:jc w:val="left"/>
              <w:rPr>
                <w:rFonts w:asciiTheme="majorBidi" w:eastAsia="Times New Roman" w:hAnsiTheme="majorBidi" w:cstheme="majorBidi"/>
                <w:i/>
                <w:iCs/>
                <w:sz w:val="24"/>
              </w:rPr>
            </w:pPr>
          </w:p>
          <w:p w:rsidR="003C26F4" w:rsidRDefault="003C26F4" w:rsidP="00783202">
            <w:pPr>
              <w:pStyle w:val="ECVDate"/>
              <w:ind w:left="993"/>
              <w:jc w:val="left"/>
              <w:rPr>
                <w:rFonts w:asciiTheme="majorBidi" w:eastAsia="Times New Roman" w:hAnsiTheme="majorBidi" w:cstheme="majorBidi"/>
                <w:i/>
                <w:iCs/>
                <w:sz w:val="24"/>
              </w:rPr>
            </w:pPr>
          </w:p>
          <w:p w:rsidR="003C26F4" w:rsidRDefault="003C26F4" w:rsidP="00783202">
            <w:pPr>
              <w:pStyle w:val="ECVDate"/>
              <w:ind w:left="993"/>
              <w:jc w:val="left"/>
              <w:rPr>
                <w:rFonts w:asciiTheme="majorBidi" w:eastAsia="Times New Roman" w:hAnsiTheme="majorBidi" w:cstheme="majorBidi"/>
                <w:i/>
                <w:iCs/>
                <w:sz w:val="24"/>
              </w:rPr>
            </w:pPr>
          </w:p>
          <w:p w:rsidR="003C26F4" w:rsidRDefault="003C26F4" w:rsidP="00783202">
            <w:pPr>
              <w:pStyle w:val="ECVDate"/>
              <w:ind w:left="993"/>
              <w:jc w:val="left"/>
              <w:rPr>
                <w:rFonts w:asciiTheme="majorBidi" w:eastAsia="Times New Roman" w:hAnsiTheme="majorBidi" w:cstheme="majorBidi"/>
                <w:i/>
                <w:iCs/>
                <w:sz w:val="24"/>
              </w:rPr>
            </w:pPr>
          </w:p>
          <w:p w:rsidR="003C26F4" w:rsidRDefault="003C26F4" w:rsidP="00783202">
            <w:pPr>
              <w:pStyle w:val="ECVDate"/>
              <w:jc w:val="left"/>
              <w:rPr>
                <w:rFonts w:asciiTheme="majorBidi" w:eastAsia="Times New Roman" w:hAnsiTheme="majorBidi" w:cstheme="majorBidi"/>
                <w:i/>
                <w:iCs/>
                <w:sz w:val="24"/>
              </w:rPr>
            </w:pPr>
          </w:p>
          <w:p w:rsidR="003C26F4" w:rsidRDefault="003C26F4" w:rsidP="00783202">
            <w:pPr>
              <w:pStyle w:val="ECVDate"/>
              <w:jc w:val="left"/>
              <w:rPr>
                <w:rFonts w:asciiTheme="majorBidi" w:eastAsia="Times New Roman" w:hAnsiTheme="majorBidi" w:cstheme="majorBidi"/>
                <w:i/>
                <w:iCs/>
                <w:sz w:val="24"/>
              </w:rPr>
            </w:pPr>
          </w:p>
          <w:p w:rsidR="00C80A08" w:rsidRPr="00C80A08" w:rsidRDefault="0028328D" w:rsidP="00C80A08">
            <w:pPr>
              <w:pStyle w:val="ECVDate"/>
              <w:ind w:right="0"/>
              <w:jc w:val="left"/>
              <w:rPr>
                <w:rFonts w:ascii="Tahoma" w:eastAsia="Times New Roman" w:hAnsi="Tahoma" w:cs="Tahoma"/>
                <w:b/>
                <w:sz w:val="22"/>
              </w:rPr>
            </w:pPr>
            <w:r>
              <w:rPr>
                <w:rFonts w:ascii="Tahoma" w:eastAsia="Times New Roman" w:hAnsi="Tahoma" w:cs="Tahoma"/>
                <w:b/>
                <w:sz w:val="22"/>
                <w:szCs w:val="22"/>
              </w:rPr>
              <w:t>O</w:t>
            </w:r>
            <w:r w:rsidR="00C80A08" w:rsidRPr="00C80A08">
              <w:rPr>
                <w:rFonts w:ascii="Tahoma" w:eastAsia="Times New Roman" w:hAnsi="Tahoma" w:cs="Tahoma"/>
                <w:b/>
                <w:sz w:val="22"/>
                <w:szCs w:val="22"/>
              </w:rPr>
              <w:t xml:space="preserve">THER PART-TIME DUITIES UNDERTAKEN </w:t>
            </w:r>
          </w:p>
          <w:p w:rsidR="00C80A08" w:rsidRPr="00C80A08" w:rsidRDefault="00C80A08" w:rsidP="00C80A08">
            <w:pPr>
              <w:pStyle w:val="ECVDate"/>
              <w:jc w:val="left"/>
              <w:rPr>
                <w:rFonts w:ascii="Tahoma" w:eastAsia="Times New Roman" w:hAnsi="Tahoma" w:cs="Tahoma"/>
                <w:sz w:val="8"/>
              </w:rPr>
            </w:pPr>
          </w:p>
          <w:p w:rsidR="00C80A08" w:rsidRPr="00C76BF1" w:rsidRDefault="00C80A08" w:rsidP="00C80A08">
            <w:pPr>
              <w:pStyle w:val="ECVDate"/>
              <w:jc w:val="left"/>
              <w:rPr>
                <w:rFonts w:ascii="Tahoma" w:eastAsia="Times New Roman" w:hAnsi="Tahoma" w:cs="Tahoma"/>
                <w:sz w:val="22"/>
              </w:rPr>
            </w:pPr>
            <w:r w:rsidRPr="00C76BF1">
              <w:rPr>
                <w:rFonts w:ascii="Tahoma" w:eastAsia="Times New Roman" w:hAnsi="Tahoma" w:cs="Tahoma"/>
                <w:sz w:val="22"/>
                <w:szCs w:val="22"/>
              </w:rPr>
              <w:t>Job Position/Title</w:t>
            </w:r>
            <w:r>
              <w:rPr>
                <w:rFonts w:ascii="Tahoma" w:eastAsia="Times New Roman" w:hAnsi="Tahoma" w:cs="Tahoma"/>
                <w:sz w:val="22"/>
                <w:szCs w:val="22"/>
              </w:rPr>
              <w:t xml:space="preserve">   </w:t>
            </w:r>
            <w:r w:rsidR="00F23DDF">
              <w:rPr>
                <w:rFonts w:ascii="Tahoma" w:eastAsia="Times New Roman" w:hAnsi="Tahoma" w:cs="Tahoma"/>
                <w:sz w:val="22"/>
                <w:szCs w:val="22"/>
              </w:rPr>
              <w:t>………</w:t>
            </w:r>
            <w:r>
              <w:rPr>
                <w:rFonts w:ascii="Tahoma" w:eastAsia="Times New Roman" w:hAnsi="Tahoma" w:cs="Tahoma"/>
                <w:sz w:val="22"/>
                <w:szCs w:val="22"/>
              </w:rPr>
              <w:t xml:space="preserve">                     </w:t>
            </w:r>
          </w:p>
          <w:p w:rsidR="00C80A08" w:rsidRPr="00F23DDF" w:rsidRDefault="00C80A08" w:rsidP="00C80A08">
            <w:pPr>
              <w:pStyle w:val="ECVDate"/>
              <w:jc w:val="left"/>
              <w:rPr>
                <w:rFonts w:ascii="Tahoma" w:eastAsia="Times New Roman" w:hAnsi="Tahoma" w:cs="Tahoma"/>
                <w:sz w:val="21"/>
                <w:szCs w:val="21"/>
              </w:rPr>
            </w:pPr>
            <w:r w:rsidRPr="00891D11">
              <w:rPr>
                <w:rFonts w:ascii="Tahoma" w:eastAsia="Times New Roman" w:hAnsi="Tahoma" w:cs="Tahoma"/>
                <w:sz w:val="21"/>
                <w:szCs w:val="21"/>
              </w:rPr>
              <w:t>Duration</w:t>
            </w:r>
            <w:r>
              <w:rPr>
                <w:rFonts w:ascii="Tahoma" w:eastAsia="Times New Roman" w:hAnsi="Tahoma" w:cs="Tahoma"/>
                <w:sz w:val="21"/>
                <w:szCs w:val="21"/>
              </w:rPr>
              <w:t xml:space="preserve">                                     </w:t>
            </w:r>
          </w:p>
          <w:p w:rsidR="00C80A08" w:rsidRDefault="00C80A08" w:rsidP="00C80A08">
            <w:pPr>
              <w:pStyle w:val="ECVDate"/>
              <w:jc w:val="left"/>
              <w:rPr>
                <w:b/>
                <w:bCs/>
                <w:color w:val="1F497D" w:themeColor="text2"/>
                <w:sz w:val="20"/>
              </w:rPr>
            </w:pPr>
            <w:r>
              <w:rPr>
                <w:sz w:val="20"/>
              </w:rPr>
              <w:t xml:space="preserve">Company Name                                    </w:t>
            </w:r>
          </w:p>
          <w:p w:rsidR="00C80A08" w:rsidRPr="00E47F1C" w:rsidRDefault="00C80A08" w:rsidP="00C80A08">
            <w:pPr>
              <w:pStyle w:val="ECVDate"/>
              <w:jc w:val="left"/>
              <w:rPr>
                <w:rStyle w:val="ECVHeadingBusinessSector"/>
                <w:color w:val="auto"/>
                <w:sz w:val="21"/>
                <w:szCs w:val="21"/>
              </w:rPr>
            </w:pPr>
            <w:r>
              <w:rPr>
                <w:b/>
                <w:bCs/>
                <w:color w:val="1F497D" w:themeColor="text2"/>
                <w:sz w:val="20"/>
              </w:rPr>
              <w:t>Addr</w:t>
            </w:r>
            <w:r>
              <w:rPr>
                <w:sz w:val="20"/>
              </w:rPr>
              <w:t xml:space="preserve">ess                                                 </w:t>
            </w:r>
            <w:r w:rsidRPr="00891D11">
              <w:rPr>
                <w:rStyle w:val="ECVHeadingBusinessSector"/>
                <w:color w:val="1F497D" w:themeColor="text2"/>
                <w:sz w:val="21"/>
                <w:szCs w:val="21"/>
              </w:rPr>
              <w:t>Business /sector</w:t>
            </w:r>
            <w:r>
              <w:rPr>
                <w:rStyle w:val="ECVHeadingBusinessSector"/>
                <w:color w:val="1F497D" w:themeColor="text2"/>
                <w:sz w:val="21"/>
                <w:szCs w:val="21"/>
              </w:rPr>
              <w:t xml:space="preserve">      </w:t>
            </w:r>
            <w:r w:rsidR="00F23DDF">
              <w:rPr>
                <w:rStyle w:val="ECVHeadingBusinessSector"/>
                <w:color w:val="1F497D" w:themeColor="text2"/>
                <w:sz w:val="21"/>
                <w:szCs w:val="21"/>
              </w:rPr>
              <w:t xml:space="preserve">                          </w:t>
            </w:r>
          </w:p>
          <w:p w:rsidR="00C80A08" w:rsidRPr="0028328D" w:rsidRDefault="00C80A08" w:rsidP="005D5D79">
            <w:pPr>
              <w:pStyle w:val="ECVDate"/>
              <w:jc w:val="left"/>
              <w:rPr>
                <w:sz w:val="10"/>
              </w:rPr>
            </w:pPr>
          </w:p>
        </w:tc>
        <w:tc>
          <w:tcPr>
            <w:tcW w:w="7920" w:type="dxa"/>
            <w:shd w:val="clear" w:color="auto" w:fill="auto"/>
            <w:vAlign w:val="bottom"/>
          </w:tcPr>
          <w:p w:rsidR="003C26F4" w:rsidRPr="00BE05AE" w:rsidRDefault="003C26F4" w:rsidP="00783202">
            <w:pPr>
              <w:pStyle w:val="ECVOrganisationDetails"/>
              <w:rPr>
                <w:rFonts w:ascii="Tahoma" w:eastAsia="Times New Roman" w:hAnsi="Tahoma" w:cs="Tahoma"/>
                <w:color w:val="4F81BD" w:themeColor="accent1"/>
                <w:sz w:val="6"/>
                <w:szCs w:val="6"/>
              </w:rPr>
            </w:pPr>
          </w:p>
          <w:p w:rsidR="003C26F4" w:rsidRDefault="003C26F4" w:rsidP="00783202">
            <w:pPr>
              <w:framePr w:vSpace="6" w:wrap="around" w:vAnchor="text" w:hAnchor="text" w:y="6"/>
              <w:rPr>
                <w:rStyle w:val="ECVContactDetails"/>
              </w:rPr>
            </w:pPr>
          </w:p>
          <w:p w:rsidR="003C26F4" w:rsidRDefault="003C26F4" w:rsidP="00783202">
            <w:pPr>
              <w:framePr w:vSpace="6" w:wrap="around" w:vAnchor="text" w:hAnchor="text" w:y="6"/>
              <w:rPr>
                <w:rStyle w:val="ECVContactDetails"/>
              </w:rPr>
            </w:pPr>
          </w:p>
          <w:p w:rsidR="003C26F4" w:rsidRDefault="003C26F4" w:rsidP="00783202">
            <w:pPr>
              <w:pStyle w:val="ECVSubSectionHeading"/>
              <w:rPr>
                <w:lang w:val="en-US"/>
              </w:rPr>
            </w:pPr>
          </w:p>
          <w:p w:rsidR="003C26F4" w:rsidRDefault="003C26F4" w:rsidP="00783202">
            <w:pPr>
              <w:pStyle w:val="ECVSubSectionHeading"/>
              <w:rPr>
                <w:lang w:val="en-US"/>
              </w:rPr>
            </w:pPr>
          </w:p>
          <w:p w:rsidR="003C26F4" w:rsidRPr="00CC587E" w:rsidRDefault="003C26F4" w:rsidP="00783202">
            <w:pPr>
              <w:pStyle w:val="ECVSubSectionHeading"/>
              <w:rPr>
                <w:lang w:val="en-US"/>
              </w:rPr>
            </w:pPr>
            <w:r>
              <w:rPr>
                <w:lang w:val="en-US"/>
              </w:rPr>
              <w:t>International Banking Officer (IBD)</w:t>
            </w:r>
          </w:p>
          <w:p w:rsidR="003C26F4" w:rsidRPr="00BF1D7C" w:rsidRDefault="003C26F4" w:rsidP="00783202">
            <w:pPr>
              <w:pStyle w:val="ECVOrganisationDetails"/>
              <w:rPr>
                <w:rFonts w:ascii="Cambria" w:hAnsi="Cambria"/>
                <w:sz w:val="21"/>
                <w:szCs w:val="21"/>
                <w:lang w:val="en-US"/>
              </w:rPr>
            </w:pPr>
            <w:r w:rsidRPr="00BF1D7C">
              <w:rPr>
                <w:rFonts w:ascii="Tahoma" w:eastAsia="Times New Roman" w:hAnsi="Tahoma" w:cs="Tahoma"/>
                <w:sz w:val="21"/>
                <w:szCs w:val="21"/>
              </w:rPr>
              <w:t>October 02, 2007 – May 9,2008</w:t>
            </w:r>
          </w:p>
          <w:p w:rsidR="003C26F4" w:rsidRPr="00CC587E" w:rsidRDefault="003C26F4" w:rsidP="00783202">
            <w:pPr>
              <w:pStyle w:val="ECVOrganisationDetails"/>
              <w:rPr>
                <w:rFonts w:ascii="Cambria" w:hAnsi="Cambria"/>
                <w:sz w:val="20"/>
                <w:lang w:val="en-US"/>
              </w:rPr>
            </w:pPr>
            <w:r w:rsidRPr="00CC587E">
              <w:rPr>
                <w:rFonts w:ascii="Cambria" w:hAnsi="Cambria"/>
                <w:sz w:val="20"/>
                <w:lang w:val="en-US"/>
              </w:rPr>
              <w:t xml:space="preserve">Wegagen  Bank S.C. </w:t>
            </w:r>
          </w:p>
          <w:p w:rsidR="003C26F4" w:rsidRPr="00026709" w:rsidRDefault="003C26F4" w:rsidP="00783202">
            <w:pPr>
              <w:framePr w:vSpace="6" w:wrap="around" w:vAnchor="text" w:hAnchor="text" w:y="6"/>
              <w:rPr>
                <w:sz w:val="14"/>
                <w:szCs w:val="14"/>
              </w:rPr>
            </w:pPr>
          </w:p>
          <w:p w:rsidR="003C26F4" w:rsidRPr="003838BB" w:rsidRDefault="003C26F4" w:rsidP="00783202">
            <w:pPr>
              <w:framePr w:vSpace="6" w:wrap="around" w:vAnchor="text" w:hAnchor="text" w:y="6"/>
              <w:rPr>
                <w:sz w:val="18"/>
                <w:szCs w:val="18"/>
              </w:rPr>
            </w:pPr>
            <w:r w:rsidRPr="00465D39">
              <w:rPr>
                <w:sz w:val="18"/>
                <w:szCs w:val="18"/>
              </w:rPr>
              <w:t>Addis Ababa,  Ethiopia</w:t>
            </w:r>
          </w:p>
          <w:p w:rsidR="003C26F4" w:rsidRPr="00AE2CAC" w:rsidRDefault="003C26F4" w:rsidP="00783202">
            <w:pPr>
              <w:framePr w:vSpace="6" w:wrap="around" w:vAnchor="text" w:hAnchor="text" w:y="6"/>
              <w:rPr>
                <w:rStyle w:val="ECVHeadingBusinessSector"/>
                <w:sz w:val="6"/>
                <w:szCs w:val="6"/>
              </w:rPr>
            </w:pPr>
          </w:p>
          <w:p w:rsidR="003C26F4" w:rsidRDefault="003C26F4" w:rsidP="00783202">
            <w:pPr>
              <w:framePr w:vSpace="6" w:wrap="around" w:vAnchor="text" w:hAnchor="text" w:y="6"/>
              <w:rPr>
                <w:rStyle w:val="ECVContactDetails"/>
              </w:rPr>
            </w:pPr>
            <w:r>
              <w:rPr>
                <w:rStyle w:val="ECVHeadingBusinessSector"/>
              </w:rPr>
              <w:t>Private/</w:t>
            </w:r>
            <w:r>
              <w:rPr>
                <w:rStyle w:val="ECVContactDetails"/>
              </w:rPr>
              <w:t xml:space="preserve"> Bank</w:t>
            </w:r>
          </w:p>
          <w:p w:rsidR="003C26F4" w:rsidRDefault="003C26F4" w:rsidP="00783202">
            <w:pPr>
              <w:framePr w:vSpace="6" w:wrap="around" w:vAnchor="text" w:hAnchor="text" w:y="6"/>
              <w:rPr>
                <w:rStyle w:val="ECVContactDetails"/>
              </w:rPr>
            </w:pPr>
          </w:p>
          <w:p w:rsidR="003C26F4" w:rsidRPr="005D45E0" w:rsidRDefault="003C26F4" w:rsidP="00C53B04">
            <w:pPr>
              <w:pStyle w:val="ListParagraph"/>
              <w:widowControl/>
              <w:numPr>
                <w:ilvl w:val="0"/>
                <w:numId w:val="3"/>
              </w:numPr>
              <w:tabs>
                <w:tab w:val="clear" w:pos="720"/>
                <w:tab w:val="num" w:pos="450"/>
              </w:tabs>
              <w:suppressAutoHyphens w:val="0"/>
              <w:spacing w:after="200"/>
              <w:ind w:left="450"/>
              <w:rPr>
                <w:rFonts w:ascii="Times New Roman" w:hAnsi="Times New Roman" w:cs="Times New Roman"/>
                <w:color w:val="000000" w:themeColor="text1"/>
                <w:sz w:val="24"/>
              </w:rPr>
            </w:pPr>
            <w:r w:rsidRPr="005D45E0">
              <w:rPr>
                <w:rFonts w:ascii="Times New Roman" w:hAnsi="Times New Roman" w:cs="Times New Roman"/>
                <w:color w:val="000000" w:themeColor="text1"/>
                <w:sz w:val="24"/>
              </w:rPr>
              <w:t>Ensure that documentation is done relating to import and export of any goods.</w:t>
            </w:r>
          </w:p>
          <w:p w:rsidR="003C26F4" w:rsidRPr="005D45E0" w:rsidRDefault="003C26F4" w:rsidP="00C53B04">
            <w:pPr>
              <w:pStyle w:val="ListParagraph"/>
              <w:widowControl/>
              <w:numPr>
                <w:ilvl w:val="0"/>
                <w:numId w:val="3"/>
              </w:numPr>
              <w:tabs>
                <w:tab w:val="clear" w:pos="720"/>
                <w:tab w:val="num" w:pos="450"/>
              </w:tabs>
              <w:suppressAutoHyphens w:val="0"/>
              <w:spacing w:after="200"/>
              <w:ind w:left="450"/>
              <w:rPr>
                <w:rFonts w:ascii="Times New Roman" w:hAnsi="Times New Roman" w:cs="Times New Roman"/>
                <w:color w:val="000000" w:themeColor="text1"/>
                <w:sz w:val="24"/>
              </w:rPr>
            </w:pPr>
            <w:r w:rsidRPr="005D45E0">
              <w:rPr>
                <w:rFonts w:ascii="Times New Roman" w:hAnsi="Times New Roman" w:cs="Times New Roman"/>
                <w:color w:val="000000" w:themeColor="text1"/>
                <w:sz w:val="24"/>
              </w:rPr>
              <w:t>Managing the financial procedure as per bank’s policies.</w:t>
            </w:r>
          </w:p>
          <w:p w:rsidR="003C26F4" w:rsidRPr="005D45E0" w:rsidRDefault="003C26F4" w:rsidP="00C53B04">
            <w:pPr>
              <w:pStyle w:val="ListParagraph"/>
              <w:widowControl/>
              <w:numPr>
                <w:ilvl w:val="0"/>
                <w:numId w:val="3"/>
              </w:numPr>
              <w:tabs>
                <w:tab w:val="clear" w:pos="720"/>
                <w:tab w:val="num" w:pos="450"/>
              </w:tabs>
              <w:suppressAutoHyphens w:val="0"/>
              <w:spacing w:after="200"/>
              <w:ind w:left="450"/>
              <w:rPr>
                <w:rFonts w:ascii="Times New Roman" w:hAnsi="Times New Roman" w:cs="Times New Roman"/>
                <w:color w:val="000000" w:themeColor="text1"/>
                <w:sz w:val="24"/>
              </w:rPr>
            </w:pPr>
            <w:r w:rsidRPr="005D45E0">
              <w:rPr>
                <w:rFonts w:ascii="Times New Roman" w:hAnsi="Times New Roman" w:cs="Times New Roman"/>
                <w:color w:val="000000" w:themeColor="text1"/>
                <w:sz w:val="24"/>
              </w:rPr>
              <w:t>Monitor the activities relating to import and export queries of customers;</w:t>
            </w:r>
          </w:p>
          <w:p w:rsidR="003C26F4" w:rsidRPr="005D45E0" w:rsidRDefault="003C26F4" w:rsidP="00C53B04">
            <w:pPr>
              <w:pStyle w:val="ListParagraph"/>
              <w:widowControl/>
              <w:numPr>
                <w:ilvl w:val="0"/>
                <w:numId w:val="3"/>
              </w:numPr>
              <w:tabs>
                <w:tab w:val="clear" w:pos="720"/>
                <w:tab w:val="num" w:pos="450"/>
              </w:tabs>
              <w:suppressAutoHyphens w:val="0"/>
              <w:spacing w:after="200"/>
              <w:ind w:left="450"/>
              <w:rPr>
                <w:rFonts w:ascii="Times New Roman" w:hAnsi="Times New Roman" w:cs="Times New Roman"/>
                <w:color w:val="000000" w:themeColor="text1"/>
                <w:sz w:val="24"/>
              </w:rPr>
            </w:pPr>
            <w:r w:rsidRPr="005D45E0">
              <w:rPr>
                <w:rFonts w:ascii="Times New Roman" w:hAnsi="Times New Roman" w:cs="Times New Roman"/>
                <w:color w:val="000000" w:themeColor="text1"/>
                <w:sz w:val="24"/>
              </w:rPr>
              <w:t>Understanding and follow the import export policies.</w:t>
            </w:r>
          </w:p>
          <w:p w:rsidR="003C26F4" w:rsidRPr="005D45E0" w:rsidRDefault="003C26F4" w:rsidP="00C53B04">
            <w:pPr>
              <w:pStyle w:val="ListParagraph"/>
              <w:widowControl/>
              <w:numPr>
                <w:ilvl w:val="0"/>
                <w:numId w:val="3"/>
              </w:numPr>
              <w:tabs>
                <w:tab w:val="clear" w:pos="720"/>
                <w:tab w:val="num" w:pos="450"/>
              </w:tabs>
              <w:suppressAutoHyphens w:val="0"/>
              <w:spacing w:after="200"/>
              <w:ind w:left="450"/>
              <w:rPr>
                <w:rFonts w:ascii="Times New Roman" w:hAnsi="Times New Roman" w:cs="Times New Roman"/>
                <w:color w:val="000000" w:themeColor="text1"/>
                <w:sz w:val="24"/>
              </w:rPr>
            </w:pPr>
            <w:r w:rsidRPr="005D45E0">
              <w:rPr>
                <w:rFonts w:ascii="Times New Roman" w:hAnsi="Times New Roman" w:cs="Times New Roman"/>
                <w:color w:val="000000" w:themeColor="text1"/>
                <w:sz w:val="24"/>
              </w:rPr>
              <w:t>Responsible to recheck the documentation related to import and export.</w:t>
            </w:r>
          </w:p>
          <w:p w:rsidR="003C26F4" w:rsidRPr="005D45E0" w:rsidRDefault="003C26F4" w:rsidP="00C53B04">
            <w:pPr>
              <w:pStyle w:val="ListParagraph"/>
              <w:widowControl/>
              <w:numPr>
                <w:ilvl w:val="0"/>
                <w:numId w:val="3"/>
              </w:numPr>
              <w:tabs>
                <w:tab w:val="clear" w:pos="720"/>
                <w:tab w:val="num" w:pos="450"/>
              </w:tabs>
              <w:suppressAutoHyphens w:val="0"/>
              <w:spacing w:after="200"/>
              <w:ind w:left="450"/>
              <w:rPr>
                <w:rFonts w:ascii="Times New Roman" w:hAnsi="Times New Roman" w:cs="Times New Roman"/>
                <w:color w:val="000000" w:themeColor="text1"/>
                <w:sz w:val="24"/>
              </w:rPr>
            </w:pPr>
            <w:r w:rsidRPr="005D45E0">
              <w:rPr>
                <w:rFonts w:ascii="Times New Roman" w:hAnsi="Times New Roman" w:cs="Times New Roman"/>
                <w:color w:val="000000" w:themeColor="text1"/>
                <w:sz w:val="24"/>
              </w:rPr>
              <w:t>Prepares and forwards necessary document relating to foreign trades to accounts section;</w:t>
            </w:r>
          </w:p>
          <w:p w:rsidR="003C26F4" w:rsidRPr="005D45E0" w:rsidRDefault="003C26F4" w:rsidP="00C53B04">
            <w:pPr>
              <w:pStyle w:val="ListParagraph"/>
              <w:widowControl/>
              <w:numPr>
                <w:ilvl w:val="0"/>
                <w:numId w:val="3"/>
              </w:numPr>
              <w:tabs>
                <w:tab w:val="clear" w:pos="720"/>
                <w:tab w:val="num" w:pos="450"/>
              </w:tabs>
              <w:suppressAutoHyphens w:val="0"/>
              <w:spacing w:after="200"/>
              <w:ind w:left="450" w:right="-270"/>
              <w:rPr>
                <w:rFonts w:ascii="Times New Roman" w:hAnsi="Times New Roman" w:cs="Times New Roman"/>
                <w:color w:val="000000" w:themeColor="text1"/>
                <w:sz w:val="24"/>
              </w:rPr>
            </w:pPr>
            <w:r w:rsidRPr="005D45E0">
              <w:rPr>
                <w:rFonts w:ascii="Times New Roman" w:hAnsi="Times New Roman" w:cs="Times New Roman"/>
                <w:color w:val="000000" w:themeColor="text1"/>
                <w:sz w:val="24"/>
              </w:rPr>
              <w:t>Dealing with export letter of credits in accordance with National Bank’s directives;</w:t>
            </w:r>
          </w:p>
          <w:p w:rsidR="003C26F4" w:rsidRPr="005D45E0" w:rsidRDefault="003C26F4" w:rsidP="00C53B04">
            <w:pPr>
              <w:pStyle w:val="ListParagraph"/>
              <w:widowControl/>
              <w:numPr>
                <w:ilvl w:val="0"/>
                <w:numId w:val="3"/>
              </w:numPr>
              <w:tabs>
                <w:tab w:val="clear" w:pos="720"/>
                <w:tab w:val="num" w:pos="450"/>
              </w:tabs>
              <w:suppressAutoHyphens w:val="0"/>
              <w:spacing w:after="200"/>
              <w:ind w:left="450"/>
              <w:rPr>
                <w:rFonts w:ascii="Times New Roman" w:hAnsi="Times New Roman" w:cs="Times New Roman"/>
                <w:color w:val="000000" w:themeColor="text1"/>
                <w:sz w:val="24"/>
              </w:rPr>
            </w:pPr>
            <w:r w:rsidRPr="005D45E0">
              <w:rPr>
                <w:rFonts w:ascii="Times New Roman" w:hAnsi="Times New Roman" w:cs="Times New Roman"/>
                <w:color w:val="000000" w:themeColor="text1"/>
                <w:sz w:val="24"/>
              </w:rPr>
              <w:t>Preparing import letter of credit and forward to foreign banks as per customers’ requests;</w:t>
            </w:r>
          </w:p>
          <w:p w:rsidR="003C26F4" w:rsidRPr="005D45E0" w:rsidRDefault="003C26F4" w:rsidP="00C53B04">
            <w:pPr>
              <w:pStyle w:val="ListParagraph"/>
              <w:widowControl/>
              <w:numPr>
                <w:ilvl w:val="0"/>
                <w:numId w:val="3"/>
              </w:numPr>
              <w:tabs>
                <w:tab w:val="clear" w:pos="720"/>
                <w:tab w:val="num" w:pos="450"/>
              </w:tabs>
              <w:suppressAutoHyphens w:val="0"/>
              <w:spacing w:before="100" w:beforeAutospacing="1" w:after="100" w:afterAutospacing="1"/>
              <w:ind w:left="450"/>
              <w:rPr>
                <w:rFonts w:ascii="Times New Roman" w:eastAsia="Times New Roman" w:hAnsi="Times New Roman" w:cs="Times New Roman"/>
                <w:color w:val="000000" w:themeColor="text1"/>
                <w:sz w:val="24"/>
              </w:rPr>
            </w:pPr>
            <w:r w:rsidRPr="005D45E0">
              <w:rPr>
                <w:rFonts w:ascii="Times New Roman" w:hAnsi="Times New Roman" w:cs="Times New Roman"/>
                <w:color w:val="000000" w:themeColor="text1"/>
                <w:sz w:val="24"/>
              </w:rPr>
              <w:t>Keep track of documents and prepare necessary reports.</w:t>
            </w:r>
          </w:p>
          <w:p w:rsidR="003C26F4" w:rsidRPr="005D45E0" w:rsidRDefault="003C26F4" w:rsidP="00C53B04">
            <w:pPr>
              <w:pStyle w:val="ListParagraph"/>
              <w:widowControl/>
              <w:numPr>
                <w:ilvl w:val="0"/>
                <w:numId w:val="3"/>
              </w:numPr>
              <w:tabs>
                <w:tab w:val="clear" w:pos="720"/>
                <w:tab w:val="num" w:pos="450"/>
              </w:tabs>
              <w:suppressAutoHyphens w:val="0"/>
              <w:spacing w:before="100" w:beforeAutospacing="1" w:after="100" w:afterAutospacing="1"/>
              <w:ind w:left="450"/>
              <w:rPr>
                <w:rFonts w:ascii="Times New Roman" w:eastAsia="Times New Roman" w:hAnsi="Times New Roman" w:cs="Times New Roman"/>
                <w:color w:val="000000" w:themeColor="text1"/>
                <w:sz w:val="24"/>
              </w:rPr>
            </w:pPr>
            <w:r w:rsidRPr="005D45E0">
              <w:rPr>
                <w:rFonts w:ascii="Times New Roman" w:eastAsia="Times New Roman" w:hAnsi="Times New Roman" w:cs="Times New Roman"/>
                <w:color w:val="000000" w:themeColor="text1"/>
                <w:sz w:val="24"/>
              </w:rPr>
              <w:t xml:space="preserve">Managing Trade Finance Loans (Advance Facilities), daily books updating . </w:t>
            </w:r>
          </w:p>
          <w:p w:rsidR="003C26F4" w:rsidRPr="005D45E0" w:rsidRDefault="003C26F4" w:rsidP="00C53B04">
            <w:pPr>
              <w:pStyle w:val="ListParagraph"/>
              <w:widowControl/>
              <w:numPr>
                <w:ilvl w:val="0"/>
                <w:numId w:val="3"/>
              </w:numPr>
              <w:tabs>
                <w:tab w:val="clear" w:pos="720"/>
                <w:tab w:val="num" w:pos="450"/>
              </w:tabs>
              <w:suppressAutoHyphens w:val="0"/>
              <w:spacing w:before="100" w:beforeAutospacing="1" w:after="100" w:afterAutospacing="1"/>
              <w:ind w:left="450"/>
              <w:rPr>
                <w:rFonts w:ascii="Times New Roman" w:hAnsi="Times New Roman" w:cs="Times New Roman"/>
                <w:color w:val="000000" w:themeColor="text1"/>
                <w:sz w:val="24"/>
              </w:rPr>
            </w:pPr>
            <w:r w:rsidRPr="005D45E0">
              <w:rPr>
                <w:rFonts w:ascii="Times New Roman" w:eastAsia="Times New Roman" w:hAnsi="Times New Roman" w:cs="Times New Roman"/>
                <w:color w:val="000000" w:themeColor="text1"/>
                <w:sz w:val="24"/>
              </w:rPr>
              <w:t>Handling International Payments/Receipts as per UCP/URR.</w:t>
            </w:r>
          </w:p>
          <w:p w:rsidR="003C26F4" w:rsidRPr="005D45E0" w:rsidRDefault="003C26F4" w:rsidP="003C26F4">
            <w:pPr>
              <w:pStyle w:val="ListParagraph"/>
              <w:widowControl/>
              <w:numPr>
                <w:ilvl w:val="0"/>
                <w:numId w:val="3"/>
              </w:numPr>
              <w:tabs>
                <w:tab w:val="clear" w:pos="720"/>
                <w:tab w:val="num" w:pos="450"/>
              </w:tabs>
              <w:suppressAutoHyphens w:val="0"/>
              <w:spacing w:before="100" w:beforeAutospacing="1" w:after="100" w:afterAutospacing="1"/>
              <w:ind w:left="450"/>
              <w:rPr>
                <w:rFonts w:ascii="Times New Roman" w:hAnsi="Times New Roman" w:cs="Times New Roman"/>
                <w:color w:val="000000" w:themeColor="text1"/>
                <w:sz w:val="24"/>
              </w:rPr>
            </w:pPr>
            <w:r w:rsidRPr="005D45E0">
              <w:rPr>
                <w:rFonts w:ascii="Times New Roman" w:eastAsia="Times New Roman" w:hAnsi="Times New Roman" w:cs="Times New Roman"/>
                <w:color w:val="000000" w:themeColor="text1"/>
                <w:sz w:val="24"/>
              </w:rPr>
              <w:t>Closely working in line with the government notifications, Customs Rules and regulation.</w:t>
            </w:r>
          </w:p>
          <w:p w:rsidR="003C26F4" w:rsidRPr="00386E1C" w:rsidRDefault="003C26F4" w:rsidP="00783202">
            <w:pPr>
              <w:pStyle w:val="ECVSubSectionHeading"/>
              <w:rPr>
                <w:b/>
                <w:bCs/>
                <w:sz w:val="24"/>
                <w:lang w:val="en-US"/>
              </w:rPr>
            </w:pPr>
            <w:r w:rsidRPr="00386E1C">
              <w:rPr>
                <w:b/>
                <w:bCs/>
                <w:sz w:val="24"/>
                <w:lang w:val="en-US"/>
              </w:rPr>
              <w:t>Accountant</w:t>
            </w:r>
          </w:p>
          <w:p w:rsidR="003C26F4" w:rsidRPr="00C53B04" w:rsidRDefault="003C26F4" w:rsidP="00783202">
            <w:pPr>
              <w:pStyle w:val="ECVOrganisationDetails"/>
              <w:rPr>
                <w:rFonts w:ascii="Cambria" w:hAnsi="Cambria"/>
                <w:sz w:val="24"/>
                <w:szCs w:val="24"/>
                <w:lang w:val="en-US"/>
              </w:rPr>
            </w:pPr>
            <w:r w:rsidRPr="00C53B04">
              <w:rPr>
                <w:rFonts w:ascii="Tahoma" w:eastAsia="Times New Roman" w:hAnsi="Tahoma" w:cs="Tahoma"/>
                <w:sz w:val="24"/>
                <w:szCs w:val="24"/>
              </w:rPr>
              <w:t>May 19,2005 – October 01,2007</w:t>
            </w:r>
          </w:p>
          <w:p w:rsidR="003C26F4" w:rsidRPr="00C53B04" w:rsidRDefault="003C26F4" w:rsidP="00783202">
            <w:pPr>
              <w:pStyle w:val="ECVOrganisationDetails"/>
              <w:spacing w:line="240" w:lineRule="auto"/>
              <w:rPr>
                <w:rFonts w:ascii="Cambria" w:hAnsi="Cambria"/>
                <w:sz w:val="24"/>
                <w:szCs w:val="24"/>
                <w:lang w:val="en-US"/>
              </w:rPr>
            </w:pPr>
            <w:r w:rsidRPr="00C53B04">
              <w:rPr>
                <w:rFonts w:ascii="Cambria" w:hAnsi="Cambria"/>
                <w:sz w:val="24"/>
                <w:szCs w:val="24"/>
                <w:lang w:val="en-US"/>
              </w:rPr>
              <w:t xml:space="preserve">Wegagen  Bank S.C. </w:t>
            </w:r>
          </w:p>
          <w:p w:rsidR="003C26F4" w:rsidRPr="00C53B04" w:rsidRDefault="003C26F4" w:rsidP="00783202">
            <w:pPr>
              <w:framePr w:vSpace="6" w:wrap="around" w:vAnchor="text" w:hAnchor="text" w:y="6"/>
              <w:rPr>
                <w:sz w:val="24"/>
              </w:rPr>
            </w:pPr>
            <w:r w:rsidRPr="00C53B04">
              <w:rPr>
                <w:sz w:val="24"/>
              </w:rPr>
              <w:t>Addis Ababa,  Ethiopia</w:t>
            </w:r>
          </w:p>
          <w:p w:rsidR="003C26F4" w:rsidRPr="00C53B04" w:rsidRDefault="003C26F4" w:rsidP="00783202">
            <w:pPr>
              <w:framePr w:vSpace="6" w:wrap="around" w:vAnchor="text" w:hAnchor="text" w:y="6"/>
              <w:rPr>
                <w:rStyle w:val="ECVContactDetails"/>
                <w:sz w:val="24"/>
                <w:szCs w:val="24"/>
              </w:rPr>
            </w:pPr>
            <w:r w:rsidRPr="00C53B04">
              <w:rPr>
                <w:rStyle w:val="ECVHeadingBusinessSector"/>
                <w:sz w:val="24"/>
                <w:szCs w:val="24"/>
              </w:rPr>
              <w:t xml:space="preserve"> Private/</w:t>
            </w:r>
            <w:r w:rsidRPr="00C53B04">
              <w:rPr>
                <w:rStyle w:val="ECVContactDetails"/>
                <w:sz w:val="24"/>
                <w:szCs w:val="24"/>
              </w:rPr>
              <w:t xml:space="preserve"> Bank</w:t>
            </w:r>
          </w:p>
          <w:p w:rsidR="003C26F4" w:rsidRPr="00C53B04" w:rsidRDefault="003C26F4" w:rsidP="00783202">
            <w:pPr>
              <w:framePr w:vSpace="6" w:wrap="around" w:vAnchor="text" w:hAnchor="text" w:y="6"/>
              <w:rPr>
                <w:rStyle w:val="ECVContactDetails"/>
                <w:sz w:val="24"/>
                <w:szCs w:val="24"/>
              </w:rPr>
            </w:pPr>
          </w:p>
          <w:p w:rsidR="00C53B04" w:rsidRPr="005D45E0" w:rsidRDefault="003C26F4" w:rsidP="00C53B04">
            <w:pPr>
              <w:pStyle w:val="ListParagraph"/>
              <w:widowControl/>
              <w:numPr>
                <w:ilvl w:val="0"/>
                <w:numId w:val="3"/>
              </w:numPr>
              <w:tabs>
                <w:tab w:val="clear" w:pos="720"/>
                <w:tab w:val="num" w:pos="360"/>
              </w:tabs>
              <w:suppressAutoHyphens w:val="0"/>
              <w:spacing w:before="100" w:beforeAutospacing="1" w:after="100" w:afterAutospacing="1"/>
              <w:ind w:left="360" w:right="-360"/>
              <w:rPr>
                <w:rFonts w:ascii="Times New Roman" w:eastAsia="Times New Roman" w:hAnsi="Times New Roman"/>
                <w:color w:val="000000" w:themeColor="text1"/>
                <w:sz w:val="24"/>
              </w:rPr>
            </w:pPr>
            <w:r w:rsidRPr="005D45E0">
              <w:rPr>
                <w:rFonts w:ascii="Times New Roman" w:eastAsia="Times New Roman" w:hAnsi="Times New Roman"/>
                <w:color w:val="000000" w:themeColor="text1"/>
                <w:sz w:val="24"/>
              </w:rPr>
              <w:t>Managing &amp; processing of revenues &amp; expenses by maintaining and coordinating the impleme</w:t>
            </w:r>
            <w:r w:rsidR="00C53B04" w:rsidRPr="005D45E0">
              <w:rPr>
                <w:rFonts w:ascii="Times New Roman" w:eastAsia="Times New Roman" w:hAnsi="Times New Roman"/>
                <w:color w:val="000000" w:themeColor="text1"/>
                <w:sz w:val="24"/>
              </w:rPr>
              <w:t xml:space="preserve">ntation of  accounting </w:t>
            </w:r>
            <w:r w:rsidRPr="005D45E0">
              <w:rPr>
                <w:rFonts w:ascii="Times New Roman" w:eastAsia="Times New Roman" w:hAnsi="Times New Roman"/>
                <w:color w:val="000000" w:themeColor="text1"/>
                <w:sz w:val="24"/>
              </w:rPr>
              <w:t xml:space="preserve"> procedures &amp; resolve accounting discrepancies </w:t>
            </w:r>
          </w:p>
          <w:p w:rsidR="003C26F4" w:rsidRPr="005D45E0" w:rsidRDefault="003C26F4" w:rsidP="00C53B04">
            <w:pPr>
              <w:pStyle w:val="ListParagraph"/>
              <w:widowControl/>
              <w:numPr>
                <w:ilvl w:val="0"/>
                <w:numId w:val="3"/>
              </w:numPr>
              <w:tabs>
                <w:tab w:val="clear" w:pos="720"/>
                <w:tab w:val="num" w:pos="360"/>
              </w:tabs>
              <w:suppressAutoHyphens w:val="0"/>
              <w:spacing w:before="100" w:beforeAutospacing="1" w:after="100" w:afterAutospacing="1"/>
              <w:ind w:left="360" w:right="-360"/>
              <w:rPr>
                <w:rFonts w:ascii="Times New Roman" w:eastAsia="Times New Roman" w:hAnsi="Times New Roman"/>
                <w:color w:val="000000" w:themeColor="text1"/>
                <w:sz w:val="24"/>
              </w:rPr>
            </w:pPr>
            <w:r w:rsidRPr="005D45E0">
              <w:rPr>
                <w:rFonts w:ascii="Times New Roman" w:eastAsia="Times New Roman" w:hAnsi="Times New Roman"/>
                <w:color w:val="000000" w:themeColor="text1"/>
                <w:sz w:val="24"/>
              </w:rPr>
              <w:t xml:space="preserve">Credit control and collection of accounts payables and receivables; </w:t>
            </w:r>
          </w:p>
          <w:p w:rsidR="003C26F4" w:rsidRPr="005D45E0" w:rsidRDefault="003C26F4" w:rsidP="00C53B04">
            <w:pPr>
              <w:pStyle w:val="ListParagraph"/>
              <w:widowControl/>
              <w:numPr>
                <w:ilvl w:val="0"/>
                <w:numId w:val="3"/>
              </w:numPr>
              <w:tabs>
                <w:tab w:val="clear" w:pos="720"/>
                <w:tab w:val="num" w:pos="360"/>
              </w:tabs>
              <w:suppressAutoHyphens w:val="0"/>
              <w:spacing w:before="100" w:beforeAutospacing="1" w:after="100" w:afterAutospacing="1"/>
              <w:ind w:left="360" w:right="-360"/>
              <w:rPr>
                <w:rFonts w:ascii="Times New Roman" w:eastAsia="Times New Roman" w:hAnsi="Times New Roman"/>
                <w:color w:val="000000" w:themeColor="text1"/>
                <w:sz w:val="24"/>
              </w:rPr>
            </w:pPr>
            <w:r w:rsidRPr="005D45E0">
              <w:rPr>
                <w:rFonts w:ascii="Times New Roman" w:eastAsia="Times New Roman" w:hAnsi="Times New Roman"/>
                <w:color w:val="000000" w:themeColor="text1"/>
                <w:sz w:val="24"/>
              </w:rPr>
              <w:t>Financial &amp; compliance reporting including auditing report replies;</w:t>
            </w:r>
          </w:p>
          <w:p w:rsidR="003C26F4" w:rsidRPr="005D45E0" w:rsidRDefault="003C26F4" w:rsidP="00C53B04">
            <w:pPr>
              <w:pStyle w:val="ListParagraph"/>
              <w:widowControl/>
              <w:numPr>
                <w:ilvl w:val="0"/>
                <w:numId w:val="3"/>
              </w:numPr>
              <w:tabs>
                <w:tab w:val="clear" w:pos="720"/>
                <w:tab w:val="num" w:pos="360"/>
              </w:tabs>
              <w:suppressAutoHyphens w:val="0"/>
              <w:spacing w:before="100" w:beforeAutospacing="1" w:after="100" w:afterAutospacing="1"/>
              <w:ind w:left="360" w:right="-360"/>
              <w:rPr>
                <w:rFonts w:ascii="Times New Roman" w:eastAsia="Times New Roman" w:hAnsi="Times New Roman"/>
                <w:color w:val="000000" w:themeColor="text1"/>
                <w:sz w:val="24"/>
              </w:rPr>
            </w:pPr>
            <w:r w:rsidRPr="005D45E0">
              <w:rPr>
                <w:rFonts w:ascii="Times New Roman" w:eastAsia="Times New Roman" w:hAnsi="Times New Roman"/>
                <w:color w:val="000000" w:themeColor="text1"/>
                <w:sz w:val="24"/>
              </w:rPr>
              <w:t xml:space="preserve">Prepare financial statements </w:t>
            </w:r>
            <w:r w:rsidR="00C53B04" w:rsidRPr="005D45E0">
              <w:rPr>
                <w:rFonts w:ascii="Times New Roman" w:eastAsia="Times New Roman" w:hAnsi="Times New Roman"/>
                <w:color w:val="000000" w:themeColor="text1"/>
                <w:sz w:val="24"/>
              </w:rPr>
              <w:t>of the branch</w:t>
            </w:r>
          </w:p>
          <w:p w:rsidR="003C26F4" w:rsidRPr="005D45E0" w:rsidRDefault="003C26F4" w:rsidP="00C53B04">
            <w:pPr>
              <w:pStyle w:val="ListParagraph"/>
              <w:widowControl/>
              <w:numPr>
                <w:ilvl w:val="0"/>
                <w:numId w:val="3"/>
              </w:numPr>
              <w:tabs>
                <w:tab w:val="clear" w:pos="720"/>
                <w:tab w:val="num" w:pos="360"/>
              </w:tabs>
              <w:suppressAutoHyphens w:val="0"/>
              <w:spacing w:before="100" w:beforeAutospacing="1" w:after="100" w:afterAutospacing="1"/>
              <w:ind w:left="360" w:right="-360"/>
              <w:rPr>
                <w:rFonts w:ascii="Times New Roman" w:eastAsia="Times New Roman" w:hAnsi="Times New Roman"/>
                <w:color w:val="000000" w:themeColor="text1"/>
                <w:sz w:val="24"/>
              </w:rPr>
            </w:pPr>
            <w:r w:rsidRPr="005D45E0">
              <w:rPr>
                <w:rFonts w:ascii="Times New Roman" w:eastAsia="Times New Roman" w:hAnsi="Times New Roman"/>
                <w:color w:val="000000" w:themeColor="text1"/>
                <w:sz w:val="24"/>
              </w:rPr>
              <w:t xml:space="preserve">Preparing tax reports related to employees salary for respective government organ on </w:t>
            </w:r>
          </w:p>
          <w:p w:rsidR="003C26F4" w:rsidRPr="005D45E0" w:rsidRDefault="00C53B04" w:rsidP="00C53B04">
            <w:pPr>
              <w:pStyle w:val="ListParagraph"/>
              <w:widowControl/>
              <w:numPr>
                <w:ilvl w:val="0"/>
                <w:numId w:val="3"/>
              </w:numPr>
              <w:tabs>
                <w:tab w:val="clear" w:pos="720"/>
                <w:tab w:val="num" w:pos="360"/>
              </w:tabs>
              <w:suppressAutoHyphens w:val="0"/>
              <w:spacing w:before="100" w:beforeAutospacing="1" w:after="100" w:afterAutospacing="1"/>
              <w:ind w:left="360" w:right="-360"/>
              <w:rPr>
                <w:rFonts w:ascii="Times New Roman" w:eastAsia="Times New Roman" w:hAnsi="Times New Roman"/>
                <w:color w:val="000000" w:themeColor="text1"/>
                <w:sz w:val="24"/>
              </w:rPr>
            </w:pPr>
            <w:r w:rsidRPr="005D45E0">
              <w:rPr>
                <w:rFonts w:ascii="Times New Roman" w:eastAsia="Times New Roman" w:hAnsi="Times New Roman"/>
                <w:color w:val="000000" w:themeColor="text1"/>
                <w:sz w:val="24"/>
              </w:rPr>
              <w:t>Employees Salary packaging and payroll management</w:t>
            </w:r>
          </w:p>
          <w:p w:rsidR="003C26F4" w:rsidRPr="005D45E0" w:rsidRDefault="003C26F4" w:rsidP="00C53B04">
            <w:pPr>
              <w:pStyle w:val="ListParagraph"/>
              <w:widowControl/>
              <w:numPr>
                <w:ilvl w:val="0"/>
                <w:numId w:val="3"/>
              </w:numPr>
              <w:tabs>
                <w:tab w:val="clear" w:pos="720"/>
                <w:tab w:val="num" w:pos="360"/>
              </w:tabs>
              <w:suppressAutoHyphens w:val="0"/>
              <w:spacing w:before="100" w:beforeAutospacing="1" w:after="100" w:afterAutospacing="1"/>
              <w:ind w:left="360" w:right="-360"/>
              <w:rPr>
                <w:rFonts w:ascii="Times New Roman" w:eastAsia="Times New Roman" w:hAnsi="Times New Roman"/>
                <w:color w:val="000000" w:themeColor="text1"/>
                <w:sz w:val="24"/>
              </w:rPr>
            </w:pPr>
            <w:r w:rsidRPr="005D45E0">
              <w:rPr>
                <w:rFonts w:ascii="Times New Roman" w:eastAsia="Times New Roman" w:hAnsi="Times New Roman"/>
                <w:color w:val="000000" w:themeColor="text1"/>
                <w:sz w:val="24"/>
              </w:rPr>
              <w:t>Timely closing of accounts by ensuring compliance with internal procedures;</w:t>
            </w:r>
          </w:p>
          <w:p w:rsidR="003C26F4" w:rsidRPr="005D45E0" w:rsidRDefault="003C26F4" w:rsidP="00C53B04">
            <w:pPr>
              <w:pStyle w:val="ListParagraph"/>
              <w:widowControl/>
              <w:numPr>
                <w:ilvl w:val="0"/>
                <w:numId w:val="3"/>
              </w:numPr>
              <w:tabs>
                <w:tab w:val="clear" w:pos="720"/>
                <w:tab w:val="num" w:pos="360"/>
              </w:tabs>
              <w:suppressAutoHyphens w:val="0"/>
              <w:spacing w:before="100" w:beforeAutospacing="1" w:after="100" w:afterAutospacing="1"/>
              <w:ind w:left="360" w:right="-360"/>
              <w:rPr>
                <w:rFonts w:ascii="Times New Roman" w:eastAsia="Times New Roman" w:hAnsi="Times New Roman"/>
                <w:color w:val="000000" w:themeColor="text1"/>
                <w:sz w:val="24"/>
              </w:rPr>
            </w:pPr>
            <w:r w:rsidRPr="005D45E0">
              <w:rPr>
                <w:rFonts w:ascii="Times New Roman" w:eastAsia="Times New Roman" w:hAnsi="Times New Roman"/>
                <w:color w:val="000000" w:themeColor="text1"/>
                <w:sz w:val="24"/>
              </w:rPr>
              <w:t xml:space="preserve">Processing business transactions including reconciliation of customers’ accounts  </w:t>
            </w:r>
          </w:p>
          <w:p w:rsidR="003C26F4" w:rsidRPr="005D45E0" w:rsidRDefault="003C26F4" w:rsidP="00C53B04">
            <w:pPr>
              <w:pStyle w:val="ListParagraph"/>
              <w:widowControl/>
              <w:numPr>
                <w:ilvl w:val="0"/>
                <w:numId w:val="3"/>
              </w:numPr>
              <w:tabs>
                <w:tab w:val="clear" w:pos="720"/>
                <w:tab w:val="num" w:pos="360"/>
              </w:tabs>
              <w:suppressAutoHyphens w:val="0"/>
              <w:spacing w:before="100" w:beforeAutospacing="1" w:after="100" w:afterAutospacing="1"/>
              <w:ind w:left="360" w:right="-360"/>
              <w:rPr>
                <w:rFonts w:ascii="Times New Roman" w:eastAsia="Times New Roman" w:hAnsi="Times New Roman"/>
                <w:color w:val="000000" w:themeColor="text1"/>
                <w:sz w:val="24"/>
              </w:rPr>
            </w:pPr>
            <w:r w:rsidRPr="005D45E0">
              <w:rPr>
                <w:rFonts w:ascii="Times New Roman" w:eastAsia="Times New Roman" w:hAnsi="Times New Roman"/>
                <w:color w:val="000000" w:themeColor="text1"/>
                <w:sz w:val="24"/>
              </w:rPr>
              <w:t>Liaising with internal and external auditors in completing audits;</w:t>
            </w:r>
          </w:p>
          <w:p w:rsidR="003C26F4" w:rsidRPr="005D45E0" w:rsidRDefault="003C26F4" w:rsidP="00C53B04">
            <w:pPr>
              <w:pStyle w:val="ListParagraph"/>
              <w:widowControl/>
              <w:numPr>
                <w:ilvl w:val="0"/>
                <w:numId w:val="3"/>
              </w:numPr>
              <w:tabs>
                <w:tab w:val="clear" w:pos="720"/>
                <w:tab w:val="num" w:pos="360"/>
              </w:tabs>
              <w:suppressAutoHyphens w:val="0"/>
              <w:spacing w:before="100" w:beforeAutospacing="1" w:after="100" w:afterAutospacing="1"/>
              <w:ind w:left="360" w:right="-360"/>
              <w:rPr>
                <w:rFonts w:ascii="Times New Roman" w:eastAsia="Times New Roman" w:hAnsi="Times New Roman"/>
                <w:color w:val="000000" w:themeColor="text1"/>
              </w:rPr>
            </w:pPr>
            <w:r w:rsidRPr="005D45E0">
              <w:rPr>
                <w:rFonts w:ascii="Times New Roman" w:eastAsia="Times New Roman" w:hAnsi="Times New Roman"/>
                <w:color w:val="000000" w:themeColor="text1"/>
                <w:sz w:val="24"/>
              </w:rPr>
              <w:t>Generate regular reports and summaries of accounting activities</w:t>
            </w:r>
            <w:r w:rsidR="00C53B04" w:rsidRPr="005D45E0">
              <w:rPr>
                <w:rFonts w:ascii="Times New Roman" w:eastAsia="Times New Roman" w:hAnsi="Times New Roman"/>
                <w:color w:val="000000" w:themeColor="text1"/>
                <w:sz w:val="24"/>
              </w:rPr>
              <w:t>.</w:t>
            </w:r>
          </w:p>
          <w:p w:rsidR="0028328D" w:rsidRPr="005D45E0" w:rsidRDefault="007D26AE" w:rsidP="007D26AE">
            <w:pPr>
              <w:pStyle w:val="ECVSubSectionHeading"/>
              <w:rPr>
                <w:b/>
                <w:color w:val="000000" w:themeColor="text1"/>
                <w:sz w:val="24"/>
                <w:lang w:val="en-US"/>
              </w:rPr>
            </w:pPr>
            <w:r w:rsidRPr="005D45E0">
              <w:rPr>
                <w:b/>
                <w:color w:val="000000" w:themeColor="text1"/>
                <w:sz w:val="24"/>
                <w:lang w:val="en-US"/>
              </w:rPr>
              <w:t xml:space="preserve">          </w:t>
            </w:r>
          </w:p>
          <w:p w:rsidR="0028328D" w:rsidRDefault="0028328D" w:rsidP="007D26AE">
            <w:pPr>
              <w:pStyle w:val="ECVSubSectionHeading"/>
              <w:rPr>
                <w:b/>
                <w:sz w:val="24"/>
                <w:lang w:val="en-US"/>
              </w:rPr>
            </w:pPr>
          </w:p>
          <w:p w:rsidR="003C26F4" w:rsidRPr="007D26AE" w:rsidRDefault="007D26AE" w:rsidP="007D26AE">
            <w:pPr>
              <w:pStyle w:val="ECVSubSectionHeading"/>
              <w:rPr>
                <w:b/>
                <w:lang w:val="en-US"/>
              </w:rPr>
            </w:pPr>
            <w:r w:rsidRPr="007D26AE">
              <w:rPr>
                <w:b/>
                <w:sz w:val="24"/>
                <w:lang w:val="en-US"/>
              </w:rPr>
              <w:lastRenderedPageBreak/>
              <w:t>CS</w:t>
            </w:r>
            <w:r w:rsidR="00F15D97">
              <w:rPr>
                <w:b/>
                <w:sz w:val="24"/>
                <w:lang w:val="en-US"/>
              </w:rPr>
              <w:t>O</w:t>
            </w:r>
            <w:r>
              <w:rPr>
                <w:lang w:val="en-US"/>
              </w:rPr>
              <w:t xml:space="preserve">  (</w:t>
            </w:r>
            <w:r w:rsidRPr="007D26AE">
              <w:rPr>
                <w:b/>
                <w:lang w:val="en-US"/>
              </w:rPr>
              <w:t xml:space="preserve">Personal Banker/ Teller/ Domestic banking officer/ </w:t>
            </w:r>
            <w:r w:rsidR="003C26F4" w:rsidRPr="007D26AE">
              <w:rPr>
                <w:b/>
                <w:lang w:val="en-US"/>
              </w:rPr>
              <w:t>Journal Keeper</w:t>
            </w:r>
            <w:r w:rsidRPr="007D26AE">
              <w:rPr>
                <w:b/>
                <w:lang w:val="en-US"/>
              </w:rPr>
              <w:t>)</w:t>
            </w:r>
          </w:p>
          <w:p w:rsidR="003C26F4" w:rsidRDefault="007D26AE" w:rsidP="00783202">
            <w:pPr>
              <w:pStyle w:val="ECVOrganisationDetails"/>
              <w:ind w:left="567"/>
              <w:rPr>
                <w:rFonts w:ascii="Cambria" w:hAnsi="Cambria"/>
                <w:sz w:val="20"/>
                <w:lang w:val="en-US"/>
              </w:rPr>
            </w:pPr>
            <w:r>
              <w:rPr>
                <w:rFonts w:ascii="Tahoma" w:eastAsia="Times New Roman" w:hAnsi="Tahoma" w:cs="Tahoma"/>
                <w:sz w:val="21"/>
                <w:szCs w:val="21"/>
              </w:rPr>
              <w:t>November 20</w:t>
            </w:r>
            <w:r w:rsidR="003C26F4" w:rsidRPr="00522A88">
              <w:rPr>
                <w:rFonts w:ascii="Tahoma" w:eastAsia="Times New Roman" w:hAnsi="Tahoma" w:cs="Tahoma"/>
                <w:sz w:val="21"/>
                <w:szCs w:val="21"/>
              </w:rPr>
              <w:t>, 200</w:t>
            </w:r>
            <w:r>
              <w:rPr>
                <w:rFonts w:ascii="Tahoma" w:eastAsia="Times New Roman" w:hAnsi="Tahoma" w:cs="Tahoma"/>
                <w:sz w:val="21"/>
                <w:szCs w:val="21"/>
              </w:rPr>
              <w:t>0</w:t>
            </w:r>
            <w:r w:rsidR="003C26F4" w:rsidRPr="00522A88">
              <w:rPr>
                <w:rFonts w:ascii="Tahoma" w:eastAsia="Times New Roman" w:hAnsi="Tahoma" w:cs="Tahoma"/>
                <w:sz w:val="21"/>
                <w:szCs w:val="21"/>
              </w:rPr>
              <w:t xml:space="preserve"> - May 18, 2005</w:t>
            </w:r>
          </w:p>
          <w:p w:rsidR="003C26F4" w:rsidRPr="00070B60" w:rsidRDefault="003C26F4" w:rsidP="00783202">
            <w:pPr>
              <w:pStyle w:val="ECVOrganisationDetails"/>
              <w:ind w:left="567"/>
              <w:rPr>
                <w:rFonts w:ascii="Cambria" w:hAnsi="Cambria"/>
                <w:sz w:val="20"/>
                <w:lang w:val="en-US"/>
              </w:rPr>
            </w:pPr>
            <w:r w:rsidRPr="00070B60">
              <w:rPr>
                <w:rFonts w:ascii="Cambria" w:hAnsi="Cambria"/>
                <w:sz w:val="20"/>
                <w:lang w:val="en-US"/>
              </w:rPr>
              <w:t>Wegagen  Bank S.C</w:t>
            </w:r>
            <w:r>
              <w:rPr>
                <w:rFonts w:ascii="Cambria" w:hAnsi="Cambria"/>
                <w:sz w:val="20"/>
                <w:lang w:val="en-US"/>
              </w:rPr>
              <w:t>.</w:t>
            </w:r>
          </w:p>
          <w:p w:rsidR="003C26F4" w:rsidRDefault="003C26F4" w:rsidP="00783202">
            <w:pPr>
              <w:framePr w:vSpace="6" w:wrap="around" w:vAnchor="text" w:hAnchor="text" w:y="6"/>
              <w:ind w:left="567"/>
              <w:rPr>
                <w:sz w:val="18"/>
                <w:szCs w:val="18"/>
                <w:lang w:val="en-US"/>
              </w:rPr>
            </w:pPr>
          </w:p>
          <w:p w:rsidR="003C26F4" w:rsidRPr="003838BB" w:rsidRDefault="003C26F4" w:rsidP="00783202">
            <w:pPr>
              <w:framePr w:vSpace="6" w:wrap="around" w:vAnchor="text" w:hAnchor="text" w:y="6"/>
              <w:ind w:left="567"/>
              <w:rPr>
                <w:sz w:val="18"/>
                <w:szCs w:val="18"/>
              </w:rPr>
            </w:pPr>
            <w:r w:rsidRPr="00465D39">
              <w:rPr>
                <w:sz w:val="18"/>
                <w:szCs w:val="18"/>
              </w:rPr>
              <w:t>Addis Ababa,  Ethiopia</w:t>
            </w:r>
          </w:p>
          <w:p w:rsidR="003C26F4" w:rsidRPr="00DF044F" w:rsidRDefault="003C26F4" w:rsidP="00783202">
            <w:pPr>
              <w:framePr w:vSpace="6" w:wrap="around" w:vAnchor="text" w:hAnchor="text" w:y="6"/>
              <w:ind w:left="567"/>
              <w:rPr>
                <w:rStyle w:val="ECVHeadingBusinessSector"/>
                <w:sz w:val="8"/>
                <w:szCs w:val="8"/>
              </w:rPr>
            </w:pPr>
          </w:p>
          <w:p w:rsidR="003C26F4" w:rsidRDefault="003C26F4" w:rsidP="00783202">
            <w:pPr>
              <w:framePr w:vSpace="6" w:wrap="around" w:vAnchor="text" w:hAnchor="text" w:y="6"/>
              <w:ind w:left="567"/>
              <w:rPr>
                <w:rStyle w:val="ECVContactDetails"/>
              </w:rPr>
            </w:pPr>
            <w:r>
              <w:rPr>
                <w:rStyle w:val="ECVHeadingBusinessSector"/>
              </w:rPr>
              <w:t>Business /sector -</w:t>
            </w:r>
            <w:r>
              <w:rPr>
                <w:rStyle w:val="ECVContactDetails"/>
              </w:rPr>
              <w:t xml:space="preserve"> Bank</w:t>
            </w:r>
          </w:p>
          <w:p w:rsidR="003C26F4" w:rsidRPr="005D5D79" w:rsidRDefault="003C26F4" w:rsidP="007D26AE">
            <w:pPr>
              <w:widowControl/>
              <w:numPr>
                <w:ilvl w:val="0"/>
                <w:numId w:val="3"/>
              </w:numPr>
              <w:tabs>
                <w:tab w:val="clear" w:pos="720"/>
                <w:tab w:val="num" w:pos="360"/>
              </w:tabs>
              <w:suppressAutoHyphens w:val="0"/>
              <w:spacing w:before="100" w:beforeAutospacing="1" w:after="100" w:afterAutospacing="1"/>
              <w:ind w:left="360"/>
              <w:rPr>
                <w:rFonts w:ascii="Times New Roman" w:hAnsi="Times New Roman" w:cs="Times New Roman"/>
                <w:color w:val="000000" w:themeColor="text1"/>
                <w:sz w:val="22"/>
              </w:rPr>
            </w:pPr>
            <w:r w:rsidRPr="005D5D79">
              <w:rPr>
                <w:rFonts w:ascii="Times New Roman" w:hAnsi="Times New Roman" w:cs="Times New Roman"/>
                <w:color w:val="000000" w:themeColor="text1"/>
                <w:sz w:val="22"/>
                <w:szCs w:val="22"/>
              </w:rPr>
              <w:t>Manage branch’s accounting and reporting functions payroll processing for employees.</w:t>
            </w:r>
          </w:p>
          <w:p w:rsidR="007D26AE" w:rsidRPr="005D5D79" w:rsidRDefault="003C26F4" w:rsidP="007D26AE">
            <w:pPr>
              <w:widowControl/>
              <w:numPr>
                <w:ilvl w:val="0"/>
                <w:numId w:val="3"/>
              </w:numPr>
              <w:suppressAutoHyphens w:val="0"/>
              <w:spacing w:before="100" w:beforeAutospacing="1" w:after="100" w:afterAutospacing="1"/>
              <w:ind w:left="360"/>
              <w:rPr>
                <w:rFonts w:ascii="Times New Roman" w:hAnsi="Times New Roman" w:cs="Times New Roman"/>
                <w:color w:val="000000" w:themeColor="text1"/>
                <w:sz w:val="22"/>
              </w:rPr>
            </w:pPr>
            <w:r w:rsidRPr="005D5D79">
              <w:rPr>
                <w:rFonts w:ascii="Times New Roman" w:hAnsi="Times New Roman" w:cs="Times New Roman"/>
                <w:color w:val="000000" w:themeColor="text1"/>
                <w:sz w:val="22"/>
                <w:szCs w:val="22"/>
              </w:rPr>
              <w:t xml:space="preserve">Handled diversified Accounts Payable and Receivable </w:t>
            </w:r>
            <w:r w:rsidR="007D26AE" w:rsidRPr="005D5D79">
              <w:rPr>
                <w:rFonts w:ascii="Times New Roman" w:hAnsi="Times New Roman" w:cs="Times New Roman"/>
                <w:color w:val="000000" w:themeColor="text1"/>
                <w:sz w:val="22"/>
                <w:szCs w:val="22"/>
              </w:rPr>
              <w:t xml:space="preserve">and </w:t>
            </w:r>
            <w:r w:rsidRPr="005D5D79">
              <w:rPr>
                <w:rFonts w:ascii="Times New Roman" w:hAnsi="Times New Roman" w:cs="Times New Roman"/>
                <w:color w:val="000000" w:themeColor="text1"/>
                <w:sz w:val="22"/>
                <w:szCs w:val="22"/>
              </w:rPr>
              <w:t>control procedures</w:t>
            </w:r>
          </w:p>
          <w:p w:rsidR="003C26F4" w:rsidRPr="005D5D79" w:rsidRDefault="007D26AE" w:rsidP="007D26AE">
            <w:pPr>
              <w:widowControl/>
              <w:numPr>
                <w:ilvl w:val="0"/>
                <w:numId w:val="3"/>
              </w:numPr>
              <w:suppressAutoHyphens w:val="0"/>
              <w:spacing w:before="100" w:beforeAutospacing="1" w:after="100" w:afterAutospacing="1"/>
              <w:ind w:left="360"/>
              <w:rPr>
                <w:rFonts w:ascii="Times New Roman" w:hAnsi="Times New Roman" w:cs="Times New Roman"/>
                <w:color w:val="000000" w:themeColor="text1"/>
                <w:sz w:val="22"/>
              </w:rPr>
            </w:pPr>
            <w:r w:rsidRPr="005D5D79">
              <w:rPr>
                <w:rFonts w:ascii="Times New Roman" w:hAnsi="Times New Roman" w:cs="Times New Roman"/>
                <w:color w:val="000000" w:themeColor="text1"/>
                <w:sz w:val="22"/>
                <w:szCs w:val="22"/>
              </w:rPr>
              <w:t xml:space="preserve">Controlling over </w:t>
            </w:r>
            <w:r w:rsidR="005D5D79" w:rsidRPr="005D5D79">
              <w:rPr>
                <w:rFonts w:ascii="Times New Roman" w:hAnsi="Times New Roman" w:cs="Times New Roman"/>
                <w:color w:val="000000" w:themeColor="text1"/>
                <w:sz w:val="22"/>
                <w:szCs w:val="22"/>
              </w:rPr>
              <w:t>branches’</w:t>
            </w:r>
            <w:r w:rsidR="003C26F4" w:rsidRPr="005D5D79">
              <w:rPr>
                <w:rFonts w:ascii="Times New Roman" w:hAnsi="Times New Roman" w:cs="Times New Roman"/>
                <w:color w:val="000000" w:themeColor="text1"/>
                <w:sz w:val="22"/>
                <w:szCs w:val="22"/>
              </w:rPr>
              <w:t xml:space="preserve"> account reconciliation, </w:t>
            </w:r>
          </w:p>
          <w:p w:rsidR="003C26F4" w:rsidRPr="005D5D79" w:rsidRDefault="003C26F4" w:rsidP="007D26AE">
            <w:pPr>
              <w:widowControl/>
              <w:numPr>
                <w:ilvl w:val="0"/>
                <w:numId w:val="3"/>
              </w:numPr>
              <w:suppressAutoHyphens w:val="0"/>
              <w:spacing w:before="100" w:beforeAutospacing="1" w:after="100" w:afterAutospacing="1"/>
              <w:ind w:left="360"/>
              <w:rPr>
                <w:rFonts w:ascii="Times New Roman" w:hAnsi="Times New Roman" w:cs="Times New Roman"/>
                <w:color w:val="000000" w:themeColor="text1"/>
                <w:sz w:val="22"/>
              </w:rPr>
            </w:pPr>
            <w:r w:rsidRPr="005D5D79">
              <w:rPr>
                <w:rFonts w:ascii="Times New Roman" w:hAnsi="Times New Roman" w:cs="Times New Roman"/>
                <w:color w:val="000000" w:themeColor="text1"/>
                <w:sz w:val="22"/>
                <w:szCs w:val="22"/>
              </w:rPr>
              <w:t>Follow through on timely and accurate month-end closings and</w:t>
            </w:r>
            <w:r w:rsidR="005D5D79" w:rsidRPr="005D5D79">
              <w:rPr>
                <w:rFonts w:ascii="Times New Roman" w:hAnsi="Times New Roman" w:cs="Times New Roman"/>
                <w:color w:val="000000" w:themeColor="text1"/>
                <w:sz w:val="22"/>
                <w:szCs w:val="22"/>
              </w:rPr>
              <w:t xml:space="preserve"> financial reportings</w:t>
            </w:r>
          </w:p>
          <w:p w:rsidR="003C26F4" w:rsidRPr="005D5D79" w:rsidRDefault="003C26F4" w:rsidP="007D26AE">
            <w:pPr>
              <w:widowControl/>
              <w:numPr>
                <w:ilvl w:val="0"/>
                <w:numId w:val="3"/>
              </w:numPr>
              <w:suppressAutoHyphens w:val="0"/>
              <w:spacing w:before="100" w:beforeAutospacing="1" w:after="100" w:afterAutospacing="1"/>
              <w:ind w:left="360"/>
              <w:rPr>
                <w:rFonts w:ascii="Times New Roman" w:hAnsi="Times New Roman" w:cs="Times New Roman"/>
                <w:color w:val="000000" w:themeColor="text1"/>
                <w:sz w:val="22"/>
              </w:rPr>
            </w:pPr>
            <w:r w:rsidRPr="005D5D79">
              <w:rPr>
                <w:rFonts w:ascii="Times New Roman" w:hAnsi="Times New Roman" w:cs="Times New Roman"/>
                <w:color w:val="000000" w:themeColor="text1"/>
                <w:sz w:val="22"/>
                <w:szCs w:val="22"/>
              </w:rPr>
              <w:t>Negotiate and enforce collections to expedite the clearance on delinquent accounts.</w:t>
            </w:r>
          </w:p>
          <w:p w:rsidR="003C26F4" w:rsidRPr="005D5D79" w:rsidRDefault="003C26F4" w:rsidP="007D26AE">
            <w:pPr>
              <w:widowControl/>
              <w:numPr>
                <w:ilvl w:val="0"/>
                <w:numId w:val="3"/>
              </w:numPr>
              <w:suppressAutoHyphens w:val="0"/>
              <w:spacing w:before="100" w:beforeAutospacing="1" w:after="100" w:afterAutospacing="1"/>
              <w:ind w:left="360"/>
              <w:rPr>
                <w:rFonts w:ascii="Times New Roman" w:hAnsi="Times New Roman" w:cs="Times New Roman"/>
                <w:color w:val="000000" w:themeColor="text1"/>
                <w:sz w:val="22"/>
              </w:rPr>
            </w:pPr>
            <w:r w:rsidRPr="005D5D79">
              <w:rPr>
                <w:rFonts w:ascii="Times New Roman" w:hAnsi="Times New Roman" w:cs="Times New Roman"/>
                <w:color w:val="000000" w:themeColor="text1"/>
                <w:sz w:val="22"/>
                <w:szCs w:val="22"/>
              </w:rPr>
              <w:t>Responsible for customer transactions, handling the financial aspects such as payroll, cash flow, receivables, and accounts payable of customers;.</w:t>
            </w:r>
          </w:p>
          <w:p w:rsidR="003C26F4" w:rsidRPr="005D5D79" w:rsidRDefault="003C26F4" w:rsidP="007D26AE">
            <w:pPr>
              <w:widowControl/>
              <w:numPr>
                <w:ilvl w:val="0"/>
                <w:numId w:val="3"/>
              </w:numPr>
              <w:suppressAutoHyphens w:val="0"/>
              <w:spacing w:before="100" w:beforeAutospacing="1" w:after="100" w:afterAutospacing="1"/>
              <w:ind w:left="360"/>
              <w:rPr>
                <w:rFonts w:ascii="Times New Roman" w:hAnsi="Times New Roman" w:cs="Times New Roman"/>
                <w:color w:val="000000" w:themeColor="text1"/>
                <w:sz w:val="22"/>
              </w:rPr>
            </w:pPr>
            <w:r w:rsidRPr="005D5D79">
              <w:rPr>
                <w:rFonts w:ascii="Times New Roman" w:hAnsi="Times New Roman" w:cs="Times New Roman"/>
                <w:color w:val="000000" w:themeColor="text1"/>
                <w:sz w:val="22"/>
                <w:szCs w:val="22"/>
              </w:rPr>
              <w:t>Prepares bank branch’s financial reports and other Account functions for management decision making;</w:t>
            </w:r>
          </w:p>
          <w:p w:rsidR="003C26F4" w:rsidRPr="005D5D79" w:rsidRDefault="003C26F4" w:rsidP="007D26AE">
            <w:pPr>
              <w:widowControl/>
              <w:numPr>
                <w:ilvl w:val="0"/>
                <w:numId w:val="3"/>
              </w:numPr>
              <w:suppressAutoHyphens w:val="0"/>
              <w:spacing w:before="100" w:beforeAutospacing="1" w:after="100" w:afterAutospacing="1"/>
              <w:ind w:left="360"/>
              <w:rPr>
                <w:rFonts w:ascii="Times New Roman" w:hAnsi="Times New Roman" w:cs="Times New Roman"/>
                <w:color w:val="000000" w:themeColor="text1"/>
                <w:sz w:val="22"/>
              </w:rPr>
            </w:pPr>
            <w:r w:rsidRPr="005D5D79">
              <w:rPr>
                <w:rFonts w:ascii="Times New Roman" w:hAnsi="Times New Roman" w:cs="Times New Roman"/>
                <w:color w:val="000000" w:themeColor="text1"/>
                <w:sz w:val="22"/>
                <w:szCs w:val="22"/>
              </w:rPr>
              <w:t xml:space="preserve">Responsible for balancing electronic fund transfer fund locally; </w:t>
            </w:r>
          </w:p>
          <w:p w:rsidR="003C26F4" w:rsidRPr="005D5D79" w:rsidRDefault="003C26F4" w:rsidP="007D26AE">
            <w:pPr>
              <w:widowControl/>
              <w:numPr>
                <w:ilvl w:val="0"/>
                <w:numId w:val="3"/>
              </w:numPr>
              <w:suppressAutoHyphens w:val="0"/>
              <w:spacing w:before="100" w:beforeAutospacing="1" w:after="100" w:afterAutospacing="1"/>
              <w:ind w:left="360"/>
              <w:rPr>
                <w:rFonts w:ascii="Times New Roman" w:hAnsi="Times New Roman" w:cs="Times New Roman"/>
                <w:color w:val="000000" w:themeColor="text1"/>
                <w:sz w:val="22"/>
              </w:rPr>
            </w:pPr>
            <w:r w:rsidRPr="005D5D79">
              <w:rPr>
                <w:rFonts w:ascii="Times New Roman" w:hAnsi="Times New Roman" w:cs="Times New Roman"/>
                <w:color w:val="000000" w:themeColor="text1"/>
                <w:sz w:val="22"/>
                <w:szCs w:val="22"/>
              </w:rPr>
              <w:t>Recording and posting of adjusted and corrected entries.</w:t>
            </w:r>
          </w:p>
          <w:p w:rsidR="003C26F4" w:rsidRPr="005D5D79" w:rsidRDefault="003C26F4" w:rsidP="007D26AE">
            <w:pPr>
              <w:widowControl/>
              <w:numPr>
                <w:ilvl w:val="0"/>
                <w:numId w:val="3"/>
              </w:numPr>
              <w:suppressAutoHyphens w:val="0"/>
              <w:spacing w:before="100" w:beforeAutospacing="1" w:after="100" w:afterAutospacing="1"/>
              <w:ind w:left="360"/>
              <w:rPr>
                <w:rFonts w:ascii="Times New Roman" w:hAnsi="Times New Roman" w:cs="Times New Roman"/>
                <w:color w:val="000000" w:themeColor="text1"/>
                <w:sz w:val="22"/>
              </w:rPr>
            </w:pPr>
            <w:r w:rsidRPr="005D5D79">
              <w:rPr>
                <w:rFonts w:ascii="Times New Roman" w:hAnsi="Times New Roman" w:cs="Times New Roman"/>
                <w:color w:val="000000" w:themeColor="text1"/>
                <w:sz w:val="22"/>
                <w:szCs w:val="22"/>
              </w:rPr>
              <w:t>Work with auditors for year-end audit works.</w:t>
            </w:r>
          </w:p>
          <w:p w:rsidR="00E16EA3" w:rsidRPr="005D5D79" w:rsidRDefault="003C26F4" w:rsidP="00E16EA3">
            <w:pPr>
              <w:widowControl/>
              <w:numPr>
                <w:ilvl w:val="0"/>
                <w:numId w:val="3"/>
              </w:numPr>
              <w:suppressAutoHyphens w:val="0"/>
              <w:spacing w:before="100" w:beforeAutospacing="1" w:after="100" w:afterAutospacing="1"/>
              <w:ind w:left="360"/>
              <w:rPr>
                <w:rFonts w:ascii="Times New Roman" w:hAnsi="Times New Roman" w:cs="Times New Roman"/>
                <w:color w:val="000000" w:themeColor="text1"/>
                <w:sz w:val="22"/>
              </w:rPr>
            </w:pPr>
            <w:r w:rsidRPr="005D5D79">
              <w:rPr>
                <w:rFonts w:ascii="Times New Roman" w:hAnsi="Times New Roman" w:cs="Times New Roman"/>
                <w:color w:val="000000" w:themeColor="text1"/>
                <w:sz w:val="22"/>
                <w:szCs w:val="22"/>
              </w:rPr>
              <w:t>Managing and maintaining all pertinent accounting records of the branch;</w:t>
            </w:r>
          </w:p>
          <w:p w:rsidR="003C26F4" w:rsidRPr="005D5D79" w:rsidRDefault="003C26F4" w:rsidP="00E16EA3">
            <w:pPr>
              <w:widowControl/>
              <w:numPr>
                <w:ilvl w:val="0"/>
                <w:numId w:val="3"/>
              </w:numPr>
              <w:tabs>
                <w:tab w:val="clear" w:pos="720"/>
              </w:tabs>
              <w:suppressAutoHyphens w:val="0"/>
              <w:spacing w:before="100" w:beforeAutospacing="1" w:after="100" w:afterAutospacing="1"/>
              <w:ind w:left="360"/>
              <w:rPr>
                <w:rFonts w:ascii="Times New Roman" w:hAnsi="Times New Roman" w:cs="Times New Roman"/>
                <w:color w:val="000000" w:themeColor="text1"/>
                <w:sz w:val="22"/>
              </w:rPr>
            </w:pPr>
            <w:r w:rsidRPr="005D5D79">
              <w:rPr>
                <w:rFonts w:ascii="Times New Roman" w:hAnsi="Times New Roman" w:cs="Times New Roman"/>
                <w:color w:val="000000" w:themeColor="text1"/>
                <w:sz w:val="22"/>
                <w:szCs w:val="22"/>
              </w:rPr>
              <w:t>Reviewing, sorting, filing documents related to branches monthly reports.</w:t>
            </w:r>
          </w:p>
          <w:p w:rsidR="003C26F4" w:rsidRPr="005D5D79" w:rsidRDefault="003C26F4" w:rsidP="00E16EA3">
            <w:pPr>
              <w:pStyle w:val="ListParagraph"/>
              <w:widowControl/>
              <w:numPr>
                <w:ilvl w:val="0"/>
                <w:numId w:val="3"/>
              </w:numPr>
              <w:tabs>
                <w:tab w:val="clear" w:pos="720"/>
              </w:tabs>
              <w:suppressAutoHyphens w:val="0"/>
              <w:spacing w:after="200" w:line="276" w:lineRule="auto"/>
              <w:ind w:left="360"/>
              <w:rPr>
                <w:rFonts w:ascii="Times New Roman" w:hAnsi="Times New Roman" w:cs="Times New Roman"/>
                <w:color w:val="000000" w:themeColor="text1"/>
                <w:sz w:val="22"/>
              </w:rPr>
            </w:pPr>
            <w:r w:rsidRPr="005D5D79">
              <w:rPr>
                <w:rFonts w:ascii="Times New Roman" w:hAnsi="Times New Roman" w:cs="Times New Roman"/>
                <w:color w:val="000000" w:themeColor="text1"/>
                <w:sz w:val="22"/>
                <w:szCs w:val="22"/>
              </w:rPr>
              <w:t xml:space="preserve">Developing inventory lists of documents in compliance with control procedures. </w:t>
            </w:r>
          </w:p>
          <w:p w:rsidR="00E16EA3" w:rsidRPr="005D5D79" w:rsidRDefault="003C26F4" w:rsidP="00E16EA3">
            <w:pPr>
              <w:pStyle w:val="ListParagraph"/>
              <w:widowControl/>
              <w:numPr>
                <w:ilvl w:val="0"/>
                <w:numId w:val="3"/>
              </w:numPr>
              <w:tabs>
                <w:tab w:val="clear" w:pos="720"/>
              </w:tabs>
              <w:suppressAutoHyphens w:val="0"/>
              <w:spacing w:after="200" w:line="276" w:lineRule="auto"/>
              <w:ind w:left="360"/>
              <w:rPr>
                <w:rFonts w:ascii="Times New Roman" w:hAnsi="Times New Roman" w:cs="Times New Roman"/>
                <w:color w:val="000000" w:themeColor="text1"/>
                <w:sz w:val="22"/>
              </w:rPr>
            </w:pPr>
            <w:r w:rsidRPr="005D5D79">
              <w:rPr>
                <w:rFonts w:ascii="Times New Roman" w:hAnsi="Times New Roman" w:cs="Times New Roman"/>
                <w:color w:val="000000" w:themeColor="text1"/>
                <w:sz w:val="22"/>
                <w:szCs w:val="22"/>
              </w:rPr>
              <w:t>Preparing and providing</w:t>
            </w:r>
            <w:r w:rsidR="00E16EA3" w:rsidRPr="005D5D79">
              <w:rPr>
                <w:rFonts w:ascii="Times New Roman" w:hAnsi="Times New Roman" w:cs="Times New Roman"/>
                <w:color w:val="000000" w:themeColor="text1"/>
                <w:sz w:val="22"/>
                <w:szCs w:val="22"/>
              </w:rPr>
              <w:t xml:space="preserve"> </w:t>
            </w:r>
            <w:r w:rsidRPr="005D5D79">
              <w:rPr>
                <w:rFonts w:ascii="Times New Roman" w:hAnsi="Times New Roman" w:cs="Times New Roman"/>
                <w:color w:val="000000" w:themeColor="text1"/>
                <w:sz w:val="22"/>
                <w:szCs w:val="22"/>
              </w:rPr>
              <w:t xml:space="preserve">compiled reports required by </w:t>
            </w:r>
            <w:r w:rsidR="00E16EA3" w:rsidRPr="005D5D79">
              <w:rPr>
                <w:rFonts w:ascii="Times New Roman" w:hAnsi="Times New Roman" w:cs="Times New Roman"/>
                <w:color w:val="000000" w:themeColor="text1"/>
                <w:sz w:val="22"/>
                <w:szCs w:val="22"/>
              </w:rPr>
              <w:t>top management</w:t>
            </w:r>
          </w:p>
          <w:p w:rsidR="003C26F4" w:rsidRPr="005D5D79" w:rsidRDefault="003C26F4" w:rsidP="00E16EA3">
            <w:pPr>
              <w:pStyle w:val="ListParagraph"/>
              <w:widowControl/>
              <w:numPr>
                <w:ilvl w:val="0"/>
                <w:numId w:val="3"/>
              </w:numPr>
              <w:tabs>
                <w:tab w:val="clear" w:pos="720"/>
              </w:tabs>
              <w:suppressAutoHyphens w:val="0"/>
              <w:spacing w:after="200" w:line="276" w:lineRule="auto"/>
              <w:ind w:left="360"/>
              <w:rPr>
                <w:rFonts w:ascii="Times New Roman" w:hAnsi="Times New Roman" w:cs="Times New Roman"/>
                <w:color w:val="000000" w:themeColor="text1"/>
                <w:sz w:val="22"/>
              </w:rPr>
            </w:pPr>
            <w:r w:rsidRPr="005D5D79">
              <w:rPr>
                <w:rFonts w:ascii="Times New Roman" w:hAnsi="Times New Roman" w:cs="Times New Roman"/>
                <w:color w:val="000000" w:themeColor="text1"/>
                <w:sz w:val="22"/>
                <w:szCs w:val="22"/>
              </w:rPr>
              <w:t>Creating and analyzing management information and reports.</w:t>
            </w:r>
          </w:p>
          <w:p w:rsidR="00E16EA3" w:rsidRPr="005D5D79" w:rsidRDefault="003C26F4" w:rsidP="00E16EA3">
            <w:pPr>
              <w:pStyle w:val="ListParagraph"/>
              <w:widowControl/>
              <w:numPr>
                <w:ilvl w:val="0"/>
                <w:numId w:val="3"/>
              </w:numPr>
              <w:tabs>
                <w:tab w:val="clear" w:pos="720"/>
              </w:tabs>
              <w:suppressAutoHyphens w:val="0"/>
              <w:spacing w:after="200" w:line="276" w:lineRule="auto"/>
              <w:ind w:left="360"/>
              <w:rPr>
                <w:rFonts w:ascii="Times New Roman" w:hAnsi="Times New Roman" w:cs="Times New Roman"/>
                <w:color w:val="000000" w:themeColor="text1"/>
                <w:sz w:val="22"/>
              </w:rPr>
            </w:pPr>
            <w:r w:rsidRPr="005D5D79">
              <w:rPr>
                <w:rFonts w:ascii="Times New Roman" w:eastAsia="Times New Roman" w:hAnsi="Times New Roman" w:cs="Times New Roman"/>
                <w:color w:val="000000" w:themeColor="text1"/>
                <w:spacing w:val="0"/>
                <w:kern w:val="0"/>
                <w:sz w:val="22"/>
                <w:szCs w:val="22"/>
                <w:lang w:val="en-US" w:bidi="ar-SA"/>
              </w:rPr>
              <w:t>Processing customer deposits, withdrawals, and payments.</w:t>
            </w:r>
          </w:p>
          <w:p w:rsidR="005D5D79" w:rsidRPr="005D5D79" w:rsidRDefault="003C26F4" w:rsidP="005D5D79">
            <w:pPr>
              <w:pStyle w:val="ListParagraph"/>
              <w:widowControl/>
              <w:numPr>
                <w:ilvl w:val="0"/>
                <w:numId w:val="3"/>
              </w:numPr>
              <w:tabs>
                <w:tab w:val="clear" w:pos="720"/>
              </w:tabs>
              <w:suppressAutoHyphens w:val="0"/>
              <w:spacing w:after="200" w:line="276" w:lineRule="auto"/>
              <w:ind w:left="360"/>
              <w:rPr>
                <w:rFonts w:ascii="Times New Roman" w:hAnsi="Times New Roman" w:cs="Times New Roman"/>
                <w:color w:val="000000" w:themeColor="text1"/>
                <w:sz w:val="22"/>
              </w:rPr>
            </w:pPr>
            <w:r w:rsidRPr="005D5D79">
              <w:rPr>
                <w:rFonts w:ascii="Times New Roman" w:eastAsia="Times New Roman" w:hAnsi="Times New Roman" w:cs="Times New Roman"/>
                <w:color w:val="000000" w:themeColor="text1"/>
                <w:spacing w:val="0"/>
                <w:kern w:val="0"/>
                <w:sz w:val="22"/>
                <w:szCs w:val="22"/>
                <w:lang w:val="en-US" w:bidi="ar-SA"/>
              </w:rPr>
              <w:t>Dealing tactfully and effic</w:t>
            </w:r>
            <w:r w:rsidR="005D5D79" w:rsidRPr="005D5D79">
              <w:rPr>
                <w:rFonts w:ascii="Times New Roman" w:eastAsia="Times New Roman" w:hAnsi="Times New Roman" w:cs="Times New Roman"/>
                <w:color w:val="000000" w:themeColor="text1"/>
                <w:spacing w:val="0"/>
                <w:kern w:val="0"/>
                <w:sz w:val="22"/>
                <w:szCs w:val="22"/>
                <w:lang w:val="en-US" w:bidi="ar-SA"/>
              </w:rPr>
              <w:t>iently with demanding customers</w:t>
            </w:r>
          </w:p>
          <w:p w:rsidR="005D5D79" w:rsidRPr="005D5D79" w:rsidRDefault="003C26F4" w:rsidP="005D5D79">
            <w:pPr>
              <w:pStyle w:val="ListParagraph"/>
              <w:widowControl/>
              <w:numPr>
                <w:ilvl w:val="0"/>
                <w:numId w:val="3"/>
              </w:numPr>
              <w:tabs>
                <w:tab w:val="clear" w:pos="720"/>
              </w:tabs>
              <w:suppressAutoHyphens w:val="0"/>
              <w:spacing w:after="200" w:line="276" w:lineRule="auto"/>
              <w:ind w:left="360"/>
              <w:rPr>
                <w:rFonts w:ascii="Times New Roman" w:hAnsi="Times New Roman" w:cs="Times New Roman"/>
                <w:color w:val="000000" w:themeColor="text1"/>
                <w:sz w:val="22"/>
              </w:rPr>
            </w:pPr>
            <w:r w:rsidRPr="005D5D79">
              <w:rPr>
                <w:rFonts w:ascii="Times New Roman" w:eastAsia="Times New Roman" w:hAnsi="Times New Roman" w:cs="Times New Roman"/>
                <w:color w:val="000000" w:themeColor="text1"/>
                <w:spacing w:val="0"/>
                <w:kern w:val="0"/>
                <w:sz w:val="22"/>
                <w:szCs w:val="22"/>
                <w:lang w:val="en-US" w:bidi="ar-SA"/>
              </w:rPr>
              <w:t>Reporting any suspicious customer activity to bank managers.</w:t>
            </w:r>
          </w:p>
          <w:p w:rsidR="005D5D79" w:rsidRPr="005D5D79" w:rsidRDefault="003C26F4" w:rsidP="005D5D79">
            <w:pPr>
              <w:pStyle w:val="ListParagraph"/>
              <w:widowControl/>
              <w:numPr>
                <w:ilvl w:val="0"/>
                <w:numId w:val="3"/>
              </w:numPr>
              <w:tabs>
                <w:tab w:val="clear" w:pos="720"/>
              </w:tabs>
              <w:suppressAutoHyphens w:val="0"/>
              <w:spacing w:after="200" w:line="276" w:lineRule="auto"/>
              <w:ind w:left="360"/>
              <w:rPr>
                <w:rFonts w:ascii="Times New Roman" w:hAnsi="Times New Roman" w:cs="Times New Roman"/>
                <w:color w:val="000000" w:themeColor="text1"/>
                <w:sz w:val="22"/>
              </w:rPr>
            </w:pPr>
            <w:r w:rsidRPr="005D5D79">
              <w:rPr>
                <w:rFonts w:ascii="Times New Roman" w:eastAsia="Times New Roman" w:hAnsi="Times New Roman" w:cs="Times New Roman"/>
                <w:color w:val="000000" w:themeColor="text1"/>
                <w:spacing w:val="0"/>
                <w:kern w:val="0"/>
                <w:sz w:val="22"/>
                <w:szCs w:val="22"/>
                <w:lang w:val="en-US" w:bidi="ar-SA"/>
              </w:rPr>
              <w:t>Addressing customers by name with a smile and direct eye contact.</w:t>
            </w:r>
          </w:p>
          <w:p w:rsidR="005D5D79" w:rsidRPr="005D5D79" w:rsidRDefault="003C26F4" w:rsidP="005D5D79">
            <w:pPr>
              <w:pStyle w:val="ListParagraph"/>
              <w:widowControl/>
              <w:numPr>
                <w:ilvl w:val="0"/>
                <w:numId w:val="3"/>
              </w:numPr>
              <w:tabs>
                <w:tab w:val="clear" w:pos="720"/>
              </w:tabs>
              <w:suppressAutoHyphens w:val="0"/>
              <w:spacing w:after="200" w:line="276" w:lineRule="auto"/>
              <w:ind w:left="360"/>
              <w:rPr>
                <w:rFonts w:ascii="Times New Roman" w:hAnsi="Times New Roman" w:cs="Times New Roman"/>
                <w:color w:val="000000" w:themeColor="text1"/>
                <w:sz w:val="22"/>
              </w:rPr>
            </w:pPr>
            <w:r w:rsidRPr="005D5D79">
              <w:rPr>
                <w:rFonts w:ascii="Times New Roman" w:eastAsia="Times New Roman" w:hAnsi="Times New Roman" w:cs="Times New Roman"/>
                <w:color w:val="000000" w:themeColor="text1"/>
                <w:spacing w:val="0"/>
                <w:kern w:val="0"/>
                <w:sz w:val="22"/>
                <w:szCs w:val="22"/>
                <w:lang w:val="en-US" w:bidi="ar-SA"/>
              </w:rPr>
              <w:t>Accurately receiving, counting and distributing cash.</w:t>
            </w:r>
          </w:p>
          <w:p w:rsidR="005D5D79" w:rsidRPr="005D5D79" w:rsidRDefault="003C26F4" w:rsidP="005D5D79">
            <w:pPr>
              <w:pStyle w:val="ListParagraph"/>
              <w:widowControl/>
              <w:numPr>
                <w:ilvl w:val="0"/>
                <w:numId w:val="3"/>
              </w:numPr>
              <w:tabs>
                <w:tab w:val="clear" w:pos="720"/>
              </w:tabs>
              <w:suppressAutoHyphens w:val="0"/>
              <w:spacing w:after="200" w:line="276" w:lineRule="auto"/>
              <w:ind w:left="360"/>
              <w:rPr>
                <w:rFonts w:ascii="Times New Roman" w:hAnsi="Times New Roman" w:cs="Times New Roman"/>
                <w:color w:val="000000" w:themeColor="text1"/>
                <w:sz w:val="22"/>
              </w:rPr>
            </w:pPr>
            <w:r w:rsidRPr="005D5D79">
              <w:rPr>
                <w:rFonts w:ascii="Times New Roman" w:eastAsia="Times New Roman" w:hAnsi="Times New Roman" w:cs="Times New Roman"/>
                <w:color w:val="000000" w:themeColor="text1"/>
                <w:sz w:val="22"/>
                <w:szCs w:val="22"/>
              </w:rPr>
              <w:t>Opening new customer accounts.</w:t>
            </w:r>
          </w:p>
          <w:p w:rsidR="005D5D79" w:rsidRPr="005D5D79" w:rsidRDefault="005D5D79" w:rsidP="005D5D79">
            <w:pPr>
              <w:pStyle w:val="ListParagraph"/>
              <w:widowControl/>
              <w:numPr>
                <w:ilvl w:val="0"/>
                <w:numId w:val="3"/>
              </w:numPr>
              <w:tabs>
                <w:tab w:val="clear" w:pos="720"/>
              </w:tabs>
              <w:suppressAutoHyphens w:val="0"/>
              <w:spacing w:after="200" w:line="276" w:lineRule="auto"/>
              <w:ind w:left="360"/>
              <w:rPr>
                <w:rFonts w:ascii="Times New Roman" w:hAnsi="Times New Roman" w:cs="Times New Roman"/>
                <w:color w:val="000000" w:themeColor="text1"/>
                <w:sz w:val="22"/>
              </w:rPr>
            </w:pPr>
            <w:r>
              <w:rPr>
                <w:rFonts w:ascii="Times New Roman" w:eastAsia="Times New Roman" w:hAnsi="Times New Roman" w:cs="Times New Roman"/>
                <w:color w:val="000000" w:themeColor="text1"/>
                <w:sz w:val="22"/>
                <w:szCs w:val="22"/>
              </w:rPr>
              <w:t>P</w:t>
            </w:r>
            <w:r w:rsidR="003C26F4" w:rsidRPr="005D5D79">
              <w:rPr>
                <w:rFonts w:ascii="Times New Roman" w:eastAsia="Times New Roman" w:hAnsi="Times New Roman" w:cs="Times New Roman"/>
                <w:color w:val="000000" w:themeColor="text1"/>
                <w:sz w:val="22"/>
                <w:szCs w:val="22"/>
              </w:rPr>
              <w:t>roviding clients with protection, borrowing, i</w:t>
            </w:r>
            <w:r>
              <w:rPr>
                <w:rFonts w:ascii="Times New Roman" w:eastAsia="Times New Roman" w:hAnsi="Times New Roman" w:cs="Times New Roman"/>
                <w:color w:val="000000" w:themeColor="text1"/>
                <w:sz w:val="22"/>
                <w:szCs w:val="22"/>
              </w:rPr>
              <w:t>nvestment and deposit products;</w:t>
            </w:r>
          </w:p>
          <w:p w:rsidR="005D5D79" w:rsidRPr="005D5D79" w:rsidRDefault="003C26F4" w:rsidP="005D5D79">
            <w:pPr>
              <w:pStyle w:val="ListParagraph"/>
              <w:widowControl/>
              <w:numPr>
                <w:ilvl w:val="0"/>
                <w:numId w:val="3"/>
              </w:numPr>
              <w:tabs>
                <w:tab w:val="clear" w:pos="720"/>
              </w:tabs>
              <w:suppressAutoHyphens w:val="0"/>
              <w:spacing w:after="200" w:line="276" w:lineRule="auto"/>
              <w:ind w:left="360"/>
              <w:rPr>
                <w:rFonts w:ascii="Times New Roman" w:hAnsi="Times New Roman" w:cs="Times New Roman"/>
                <w:color w:val="000000" w:themeColor="text1"/>
                <w:sz w:val="22"/>
              </w:rPr>
            </w:pPr>
            <w:r w:rsidRPr="005D5D79">
              <w:rPr>
                <w:rFonts w:ascii="Times New Roman" w:eastAsia="Times New Roman" w:hAnsi="Times New Roman" w:cs="Times New Roman"/>
                <w:color w:val="000000" w:themeColor="text1"/>
                <w:sz w:val="22"/>
                <w:szCs w:val="22"/>
              </w:rPr>
              <w:t xml:space="preserve">Contributing to the implementation of </w:t>
            </w:r>
            <w:r w:rsidR="00E16EA3" w:rsidRPr="005D5D79">
              <w:rPr>
                <w:rFonts w:ascii="Times New Roman" w:eastAsia="Times New Roman" w:hAnsi="Times New Roman" w:cs="Times New Roman"/>
                <w:color w:val="000000" w:themeColor="text1"/>
                <w:sz w:val="22"/>
                <w:szCs w:val="22"/>
              </w:rPr>
              <w:t>centre</w:t>
            </w:r>
            <w:r w:rsidRPr="005D5D79">
              <w:rPr>
                <w:rFonts w:ascii="Times New Roman" w:eastAsia="Times New Roman" w:hAnsi="Times New Roman" w:cs="Times New Roman"/>
                <w:color w:val="000000" w:themeColor="text1"/>
                <w:sz w:val="22"/>
                <w:szCs w:val="22"/>
              </w:rPr>
              <w:t xml:space="preserve"> marketing strategies </w:t>
            </w:r>
          </w:p>
          <w:p w:rsidR="003C26F4" w:rsidRPr="005D5D79" w:rsidRDefault="003C26F4" w:rsidP="005D5D79">
            <w:pPr>
              <w:pStyle w:val="ListParagraph"/>
              <w:widowControl/>
              <w:numPr>
                <w:ilvl w:val="0"/>
                <w:numId w:val="3"/>
              </w:numPr>
              <w:tabs>
                <w:tab w:val="clear" w:pos="720"/>
              </w:tabs>
              <w:suppressAutoHyphens w:val="0"/>
              <w:spacing w:after="200" w:line="276" w:lineRule="auto"/>
              <w:ind w:left="360"/>
              <w:rPr>
                <w:rFonts w:ascii="Times New Roman" w:hAnsi="Times New Roman" w:cs="Times New Roman"/>
                <w:color w:val="000000" w:themeColor="text1"/>
                <w:sz w:val="22"/>
              </w:rPr>
            </w:pPr>
            <w:r w:rsidRPr="005D5D79">
              <w:rPr>
                <w:rFonts w:ascii="Times New Roman" w:eastAsia="Times New Roman" w:hAnsi="Times New Roman" w:cs="Times New Roman"/>
                <w:color w:val="000000" w:themeColor="text1"/>
                <w:sz w:val="22"/>
                <w:szCs w:val="22"/>
              </w:rPr>
              <w:t>Assisting customers in opening and maintaining their deposit accounts</w:t>
            </w:r>
          </w:p>
          <w:p w:rsidR="003C26F4" w:rsidRDefault="003C26F4" w:rsidP="00783202">
            <w:pPr>
              <w:pStyle w:val="ECVSubSectionHeading"/>
              <w:ind w:left="567"/>
              <w:rPr>
                <w:rFonts w:ascii="Times New Roman" w:hAnsi="Times New Roman" w:cs="Times New Roman"/>
                <w:color w:val="000000" w:themeColor="text1"/>
                <w:lang w:val="en-US"/>
              </w:rPr>
            </w:pPr>
          </w:p>
          <w:p w:rsidR="00F23DDF" w:rsidRDefault="00F23DDF" w:rsidP="00783202">
            <w:pPr>
              <w:pStyle w:val="ECVSubSectionHeading"/>
              <w:ind w:left="567"/>
              <w:rPr>
                <w:rFonts w:ascii="Tahoma" w:eastAsia="Times New Roman" w:hAnsi="Tahoma" w:cs="Tahoma"/>
                <w:b/>
                <w:bCs/>
                <w:szCs w:val="22"/>
              </w:rPr>
            </w:pPr>
          </w:p>
          <w:p w:rsidR="00C80A08" w:rsidRPr="005D5D79" w:rsidRDefault="00F23DDF" w:rsidP="00783202">
            <w:pPr>
              <w:pStyle w:val="ECVSubSectionHeading"/>
              <w:ind w:left="567"/>
              <w:rPr>
                <w:rFonts w:ascii="Times New Roman" w:hAnsi="Times New Roman" w:cs="Times New Roman"/>
                <w:color w:val="000000" w:themeColor="text1"/>
                <w:lang w:val="en-US"/>
              </w:rPr>
            </w:pPr>
            <w:r>
              <w:rPr>
                <w:rFonts w:ascii="Tahoma" w:eastAsia="Times New Roman" w:hAnsi="Tahoma" w:cs="Tahoma"/>
                <w:b/>
                <w:bCs/>
                <w:szCs w:val="22"/>
              </w:rPr>
              <w:t xml:space="preserve">As an Independent </w:t>
            </w:r>
            <w:r w:rsidR="00C80A08" w:rsidRPr="00C76BF1">
              <w:rPr>
                <w:rFonts w:ascii="Tahoma" w:eastAsia="Times New Roman" w:hAnsi="Tahoma" w:cs="Tahoma"/>
                <w:b/>
                <w:bCs/>
                <w:szCs w:val="22"/>
              </w:rPr>
              <w:t xml:space="preserve"> Consultant</w:t>
            </w:r>
          </w:p>
          <w:p w:rsidR="003C26F4" w:rsidRPr="005D5D79" w:rsidRDefault="00F23DDF" w:rsidP="00F23DDF">
            <w:pPr>
              <w:pStyle w:val="ECVSubSectionHeading"/>
              <w:rPr>
                <w:rFonts w:ascii="Times New Roman" w:hAnsi="Times New Roman" w:cs="Times New Roman"/>
                <w:color w:val="000000" w:themeColor="text1"/>
                <w:lang w:val="en-US"/>
              </w:rPr>
            </w:pPr>
            <w:r>
              <w:rPr>
                <w:rFonts w:ascii="Tahoma" w:eastAsia="Times New Roman" w:hAnsi="Tahoma" w:cs="Tahoma"/>
                <w:color w:val="auto"/>
                <w:sz w:val="21"/>
                <w:szCs w:val="21"/>
              </w:rPr>
              <w:t xml:space="preserve">        </w:t>
            </w:r>
            <w:r w:rsidR="00C80A08" w:rsidRPr="00E47F1C">
              <w:rPr>
                <w:rFonts w:ascii="Tahoma" w:eastAsia="Times New Roman" w:hAnsi="Tahoma" w:cs="Tahoma"/>
                <w:color w:val="auto"/>
                <w:sz w:val="21"/>
                <w:szCs w:val="21"/>
              </w:rPr>
              <w:t xml:space="preserve"> </w:t>
            </w:r>
            <w:r>
              <w:rPr>
                <w:rFonts w:ascii="Tahoma" w:eastAsia="Times New Roman" w:hAnsi="Tahoma" w:cs="Tahoma"/>
                <w:color w:val="auto"/>
                <w:sz w:val="21"/>
                <w:szCs w:val="21"/>
              </w:rPr>
              <w:t>August 1</w:t>
            </w:r>
            <w:r w:rsidR="00C80A08">
              <w:rPr>
                <w:rFonts w:ascii="Tahoma" w:eastAsia="Times New Roman" w:hAnsi="Tahoma" w:cs="Tahoma"/>
                <w:color w:val="auto"/>
                <w:sz w:val="21"/>
                <w:szCs w:val="21"/>
              </w:rPr>
              <w:t>,2015</w:t>
            </w:r>
            <w:r>
              <w:rPr>
                <w:rFonts w:ascii="Tahoma" w:eastAsia="Times New Roman" w:hAnsi="Tahoma" w:cs="Tahoma"/>
                <w:color w:val="auto"/>
                <w:sz w:val="21"/>
                <w:szCs w:val="21"/>
              </w:rPr>
              <w:t xml:space="preserve"> to Present</w:t>
            </w:r>
          </w:p>
          <w:p w:rsidR="00C80A08" w:rsidRDefault="00C80A08" w:rsidP="00C80A08">
            <w:pPr>
              <w:pStyle w:val="ECVDate"/>
              <w:jc w:val="left"/>
              <w:rPr>
                <w:b/>
                <w:bCs/>
                <w:color w:val="1F497D" w:themeColor="text2"/>
                <w:sz w:val="20"/>
              </w:rPr>
            </w:pPr>
            <w:r>
              <w:rPr>
                <w:b/>
                <w:bCs/>
                <w:color w:val="1F497D" w:themeColor="text2"/>
                <w:sz w:val="20"/>
              </w:rPr>
              <w:t xml:space="preserve">          </w:t>
            </w:r>
            <w:r w:rsidR="00F23DDF">
              <w:rPr>
                <w:b/>
                <w:bCs/>
                <w:color w:val="1F497D" w:themeColor="text2"/>
                <w:sz w:val="20"/>
              </w:rPr>
              <w:t>Various Companies</w:t>
            </w:r>
          </w:p>
          <w:p w:rsidR="003C26F4" w:rsidRDefault="00C80A08" w:rsidP="00C80A08">
            <w:pPr>
              <w:pStyle w:val="ECVSubSectionHeading"/>
              <w:rPr>
                <w:lang w:val="en-US"/>
              </w:rPr>
            </w:pPr>
            <w:r>
              <w:rPr>
                <w:color w:val="auto"/>
                <w:sz w:val="20"/>
              </w:rPr>
              <w:t xml:space="preserve">          </w:t>
            </w:r>
            <w:r w:rsidRPr="00E47F1C">
              <w:rPr>
                <w:color w:val="auto"/>
                <w:sz w:val="20"/>
              </w:rPr>
              <w:t>Addis Ababa/Ethiopia</w:t>
            </w:r>
          </w:p>
          <w:p w:rsidR="003C26F4" w:rsidRDefault="00777B8A" w:rsidP="00777B8A">
            <w:pPr>
              <w:framePr w:vSpace="6" w:wrap="around" w:vAnchor="text" w:hAnchor="text" w:y="6"/>
            </w:pPr>
            <w:r>
              <w:rPr>
                <w:rStyle w:val="ECVHeadingBusinessSector"/>
                <w:color w:val="1F497D" w:themeColor="text2"/>
                <w:sz w:val="21"/>
                <w:szCs w:val="21"/>
              </w:rPr>
              <w:t xml:space="preserve">          Different sectors</w:t>
            </w:r>
          </w:p>
        </w:tc>
      </w:tr>
    </w:tbl>
    <w:p w:rsidR="00C80A08" w:rsidRPr="00BB6DA9" w:rsidRDefault="00C80A08" w:rsidP="00C80A08">
      <w:pPr>
        <w:suppressAutoHyphens w:val="0"/>
        <w:spacing w:line="276" w:lineRule="auto"/>
        <w:ind w:left="-630"/>
        <w:rPr>
          <w:rFonts w:ascii="Times New Roman" w:hAnsi="Times New Roman"/>
          <w:bCs/>
          <w:color w:val="000000" w:themeColor="text1"/>
          <w:sz w:val="22"/>
          <w:szCs w:val="22"/>
        </w:rPr>
      </w:pPr>
      <w:r w:rsidRPr="00C80A08">
        <w:rPr>
          <w:b/>
          <w:bCs/>
          <w:color w:val="1F497D" w:themeColor="text2"/>
          <w:sz w:val="22"/>
          <w:szCs w:val="22"/>
        </w:rPr>
        <w:lastRenderedPageBreak/>
        <w:t>Some Assignments Undertaken</w:t>
      </w:r>
      <w:r w:rsidRPr="00E47F1C">
        <w:rPr>
          <w:b/>
          <w:bCs/>
          <w:color w:val="1F497D" w:themeColor="text2"/>
          <w:sz w:val="18"/>
          <w:szCs w:val="18"/>
        </w:rPr>
        <w:t xml:space="preserve">  </w:t>
      </w:r>
      <w:r>
        <w:rPr>
          <w:rFonts w:ascii="Times New Roman" w:hAnsi="Times New Roman"/>
          <w:bCs/>
          <w:sz w:val="24"/>
        </w:rPr>
        <w:t xml:space="preserve">       </w:t>
      </w:r>
      <w:r w:rsidRPr="00BB6DA9">
        <w:rPr>
          <w:rFonts w:ascii="Times New Roman" w:hAnsi="Times New Roman"/>
          <w:bCs/>
          <w:color w:val="000000" w:themeColor="text1"/>
          <w:sz w:val="22"/>
          <w:szCs w:val="22"/>
        </w:rPr>
        <w:t xml:space="preserve">- </w:t>
      </w:r>
      <w:r>
        <w:rPr>
          <w:rFonts w:ascii="Times New Roman" w:hAnsi="Times New Roman"/>
          <w:bCs/>
          <w:color w:val="000000" w:themeColor="text1"/>
          <w:sz w:val="22"/>
          <w:szCs w:val="22"/>
        </w:rPr>
        <w:t xml:space="preserve">  </w:t>
      </w:r>
      <w:r w:rsidRPr="00BB6DA9">
        <w:rPr>
          <w:rFonts w:ascii="Times New Roman" w:hAnsi="Times New Roman"/>
          <w:bCs/>
          <w:color w:val="000000" w:themeColor="text1"/>
          <w:sz w:val="22"/>
          <w:szCs w:val="22"/>
        </w:rPr>
        <w:t>PVC Pipes manufacturing Plant Market Study</w:t>
      </w:r>
    </w:p>
    <w:p w:rsidR="00C80A08" w:rsidRPr="00BB6DA9" w:rsidRDefault="00C80A08" w:rsidP="00C80A08">
      <w:pPr>
        <w:suppressAutoHyphens w:val="0"/>
        <w:spacing w:line="276" w:lineRule="auto"/>
        <w:ind w:left="1440"/>
        <w:rPr>
          <w:rFonts w:ascii="Times New Roman" w:hAnsi="Times New Roman"/>
          <w:bCs/>
          <w:color w:val="000000" w:themeColor="text1"/>
          <w:sz w:val="22"/>
          <w:szCs w:val="22"/>
        </w:rPr>
      </w:pPr>
      <w:r w:rsidRPr="00BB6DA9">
        <w:rPr>
          <w:rFonts w:ascii="Times New Roman" w:hAnsi="Times New Roman"/>
          <w:bCs/>
          <w:color w:val="000000" w:themeColor="text1"/>
          <w:sz w:val="22"/>
          <w:szCs w:val="22"/>
        </w:rPr>
        <w:t xml:space="preserve">                            </w:t>
      </w:r>
      <w:r>
        <w:rPr>
          <w:rFonts w:ascii="Times New Roman" w:hAnsi="Times New Roman"/>
          <w:bCs/>
          <w:color w:val="000000" w:themeColor="text1"/>
          <w:sz w:val="22"/>
          <w:szCs w:val="22"/>
        </w:rPr>
        <w:t xml:space="preserve">    </w:t>
      </w:r>
      <w:r w:rsidRPr="00BB6DA9">
        <w:rPr>
          <w:rFonts w:ascii="Times New Roman" w:hAnsi="Times New Roman"/>
          <w:bCs/>
          <w:color w:val="000000" w:themeColor="text1"/>
          <w:sz w:val="22"/>
          <w:szCs w:val="22"/>
        </w:rPr>
        <w:t xml:space="preserve"> - </w:t>
      </w:r>
      <w:r>
        <w:rPr>
          <w:rFonts w:ascii="Times New Roman" w:hAnsi="Times New Roman"/>
          <w:bCs/>
          <w:color w:val="000000" w:themeColor="text1"/>
          <w:sz w:val="22"/>
          <w:szCs w:val="22"/>
        </w:rPr>
        <w:t xml:space="preserve">  </w:t>
      </w:r>
      <w:r w:rsidRPr="00BB6DA9">
        <w:rPr>
          <w:rFonts w:ascii="Times New Roman" w:hAnsi="Times New Roman"/>
          <w:bCs/>
          <w:color w:val="000000" w:themeColor="text1"/>
          <w:sz w:val="22"/>
          <w:szCs w:val="22"/>
        </w:rPr>
        <w:t>Guest House and Mixed Use Building Feasibility Study</w:t>
      </w:r>
    </w:p>
    <w:p w:rsidR="00C80A08" w:rsidRPr="00BB6DA9" w:rsidRDefault="00C80A08" w:rsidP="00C80A08">
      <w:pPr>
        <w:suppressAutoHyphens w:val="0"/>
        <w:spacing w:line="276" w:lineRule="auto"/>
        <w:ind w:left="1440"/>
        <w:rPr>
          <w:rFonts w:ascii="Times New Roman" w:hAnsi="Times New Roman"/>
          <w:bCs/>
          <w:color w:val="000000" w:themeColor="text1"/>
          <w:sz w:val="22"/>
          <w:szCs w:val="22"/>
        </w:rPr>
      </w:pPr>
      <w:r w:rsidRPr="00BB6DA9">
        <w:rPr>
          <w:rFonts w:ascii="Times New Roman" w:hAnsi="Times New Roman"/>
          <w:bCs/>
          <w:color w:val="000000" w:themeColor="text1"/>
          <w:sz w:val="22"/>
          <w:szCs w:val="22"/>
        </w:rPr>
        <w:t xml:space="preserve">                          </w:t>
      </w:r>
      <w:r>
        <w:rPr>
          <w:rFonts w:ascii="Times New Roman" w:hAnsi="Times New Roman"/>
          <w:bCs/>
          <w:color w:val="000000" w:themeColor="text1"/>
          <w:sz w:val="22"/>
          <w:szCs w:val="22"/>
        </w:rPr>
        <w:t xml:space="preserve">    </w:t>
      </w:r>
      <w:r w:rsidRPr="00BB6DA9">
        <w:rPr>
          <w:rFonts w:ascii="Times New Roman" w:hAnsi="Times New Roman"/>
          <w:bCs/>
          <w:color w:val="000000" w:themeColor="text1"/>
          <w:sz w:val="22"/>
          <w:szCs w:val="22"/>
        </w:rPr>
        <w:t xml:space="preserve">   - </w:t>
      </w:r>
      <w:r>
        <w:rPr>
          <w:rFonts w:ascii="Times New Roman" w:hAnsi="Times New Roman"/>
          <w:bCs/>
          <w:color w:val="000000" w:themeColor="text1"/>
          <w:sz w:val="22"/>
          <w:szCs w:val="22"/>
        </w:rPr>
        <w:t xml:space="preserve">  </w:t>
      </w:r>
      <w:r w:rsidRPr="00BB6DA9">
        <w:rPr>
          <w:rFonts w:ascii="Times New Roman" w:hAnsi="Times New Roman"/>
          <w:bCs/>
          <w:color w:val="000000" w:themeColor="text1"/>
          <w:sz w:val="22"/>
          <w:szCs w:val="22"/>
        </w:rPr>
        <w:t>Bottled water manufacturing Plant Feasibility Study</w:t>
      </w:r>
    </w:p>
    <w:p w:rsidR="00C80A08" w:rsidRPr="00BB6DA9" w:rsidRDefault="00C80A08" w:rsidP="00C80A08">
      <w:pPr>
        <w:suppressAutoHyphens w:val="0"/>
        <w:spacing w:line="276" w:lineRule="auto"/>
        <w:ind w:left="1440"/>
        <w:rPr>
          <w:rFonts w:ascii="Times New Roman" w:hAnsi="Times New Roman"/>
          <w:bCs/>
          <w:color w:val="000000" w:themeColor="text1"/>
          <w:sz w:val="22"/>
          <w:szCs w:val="22"/>
        </w:rPr>
      </w:pPr>
      <w:r w:rsidRPr="00BB6DA9">
        <w:rPr>
          <w:rFonts w:ascii="Times New Roman" w:hAnsi="Times New Roman"/>
          <w:bCs/>
          <w:color w:val="000000" w:themeColor="text1"/>
          <w:sz w:val="22"/>
          <w:szCs w:val="22"/>
        </w:rPr>
        <w:t xml:space="preserve">                          </w:t>
      </w:r>
      <w:r>
        <w:rPr>
          <w:rFonts w:ascii="Times New Roman" w:hAnsi="Times New Roman"/>
          <w:bCs/>
          <w:color w:val="000000" w:themeColor="text1"/>
          <w:sz w:val="22"/>
          <w:szCs w:val="22"/>
        </w:rPr>
        <w:t xml:space="preserve">     </w:t>
      </w:r>
      <w:r w:rsidRPr="00BB6DA9">
        <w:rPr>
          <w:rFonts w:ascii="Times New Roman" w:hAnsi="Times New Roman"/>
          <w:bCs/>
          <w:color w:val="000000" w:themeColor="text1"/>
          <w:sz w:val="22"/>
          <w:szCs w:val="22"/>
        </w:rPr>
        <w:t xml:space="preserve">  - </w:t>
      </w:r>
      <w:r>
        <w:rPr>
          <w:rFonts w:ascii="Times New Roman" w:hAnsi="Times New Roman"/>
          <w:bCs/>
          <w:color w:val="000000" w:themeColor="text1"/>
          <w:sz w:val="22"/>
          <w:szCs w:val="22"/>
        </w:rPr>
        <w:t xml:space="preserve">  </w:t>
      </w:r>
      <w:r w:rsidRPr="00BB6DA9">
        <w:rPr>
          <w:rFonts w:ascii="Times New Roman" w:hAnsi="Times New Roman"/>
          <w:bCs/>
          <w:color w:val="000000" w:themeColor="text1"/>
          <w:sz w:val="22"/>
          <w:szCs w:val="22"/>
        </w:rPr>
        <w:t>General trading company Business Plan</w:t>
      </w:r>
    </w:p>
    <w:p w:rsidR="00C80A08" w:rsidRPr="00BB6DA9" w:rsidRDefault="00C80A08" w:rsidP="00C80A08">
      <w:pPr>
        <w:suppressAutoHyphens w:val="0"/>
        <w:spacing w:line="276" w:lineRule="auto"/>
        <w:ind w:left="1440"/>
        <w:rPr>
          <w:rFonts w:ascii="Times New Roman" w:hAnsi="Times New Roman"/>
          <w:bCs/>
          <w:color w:val="000000" w:themeColor="text1"/>
          <w:sz w:val="22"/>
          <w:szCs w:val="22"/>
        </w:rPr>
      </w:pPr>
      <w:r w:rsidRPr="00BB6DA9">
        <w:rPr>
          <w:rFonts w:ascii="Times New Roman" w:hAnsi="Times New Roman"/>
          <w:bCs/>
          <w:color w:val="000000" w:themeColor="text1"/>
          <w:sz w:val="22"/>
          <w:szCs w:val="22"/>
        </w:rPr>
        <w:t xml:space="preserve">                           </w:t>
      </w:r>
      <w:r>
        <w:rPr>
          <w:rFonts w:ascii="Times New Roman" w:hAnsi="Times New Roman"/>
          <w:bCs/>
          <w:color w:val="000000" w:themeColor="text1"/>
          <w:sz w:val="22"/>
          <w:szCs w:val="22"/>
        </w:rPr>
        <w:t xml:space="preserve">     </w:t>
      </w:r>
      <w:r w:rsidRPr="00BB6DA9">
        <w:rPr>
          <w:rFonts w:ascii="Times New Roman" w:hAnsi="Times New Roman"/>
          <w:bCs/>
          <w:color w:val="000000" w:themeColor="text1"/>
          <w:sz w:val="22"/>
          <w:szCs w:val="22"/>
        </w:rPr>
        <w:t xml:space="preserve"> - </w:t>
      </w:r>
      <w:r>
        <w:rPr>
          <w:rFonts w:ascii="Times New Roman" w:hAnsi="Times New Roman"/>
          <w:bCs/>
          <w:color w:val="000000" w:themeColor="text1"/>
          <w:sz w:val="22"/>
          <w:szCs w:val="22"/>
        </w:rPr>
        <w:t xml:space="preserve">  </w:t>
      </w:r>
      <w:r w:rsidRPr="00BB6DA9">
        <w:rPr>
          <w:rFonts w:ascii="Times New Roman" w:hAnsi="Times New Roman"/>
          <w:bCs/>
          <w:color w:val="000000" w:themeColor="text1"/>
          <w:sz w:val="22"/>
          <w:szCs w:val="22"/>
        </w:rPr>
        <w:t>Furniture Factory Project Study</w:t>
      </w:r>
    </w:p>
    <w:p w:rsidR="00C80A08" w:rsidRPr="00BB6DA9" w:rsidRDefault="00C80A08" w:rsidP="00C80A08">
      <w:pPr>
        <w:spacing w:line="276" w:lineRule="auto"/>
        <w:rPr>
          <w:rFonts w:ascii="Times New Roman" w:hAnsi="Times New Roman"/>
          <w:bCs/>
          <w:color w:val="000000" w:themeColor="text1"/>
          <w:sz w:val="22"/>
          <w:szCs w:val="22"/>
        </w:rPr>
      </w:pPr>
      <w:r w:rsidRPr="00BB6DA9">
        <w:rPr>
          <w:rFonts w:ascii="Times New Roman" w:hAnsi="Times New Roman"/>
          <w:bCs/>
          <w:color w:val="000000" w:themeColor="text1"/>
          <w:sz w:val="22"/>
          <w:szCs w:val="22"/>
        </w:rPr>
        <w:t xml:space="preserve">                                                      </w:t>
      </w:r>
      <w:r>
        <w:rPr>
          <w:rFonts w:ascii="Times New Roman" w:hAnsi="Times New Roman"/>
          <w:bCs/>
          <w:color w:val="000000" w:themeColor="text1"/>
          <w:sz w:val="22"/>
          <w:szCs w:val="22"/>
        </w:rPr>
        <w:t xml:space="preserve">       </w:t>
      </w:r>
      <w:r w:rsidRPr="00BB6DA9">
        <w:rPr>
          <w:rFonts w:ascii="Times New Roman" w:hAnsi="Times New Roman"/>
          <w:bCs/>
          <w:color w:val="000000" w:themeColor="text1"/>
          <w:sz w:val="22"/>
          <w:szCs w:val="22"/>
        </w:rPr>
        <w:t xml:space="preserve"> -</w:t>
      </w:r>
      <w:r>
        <w:rPr>
          <w:rFonts w:ascii="Times New Roman" w:hAnsi="Times New Roman"/>
          <w:bCs/>
          <w:color w:val="000000" w:themeColor="text1"/>
          <w:sz w:val="22"/>
          <w:szCs w:val="22"/>
        </w:rPr>
        <w:t xml:space="preserve">   </w:t>
      </w:r>
      <w:r w:rsidRPr="00BB6DA9">
        <w:rPr>
          <w:rFonts w:ascii="Times New Roman" w:hAnsi="Times New Roman"/>
          <w:bCs/>
          <w:color w:val="000000" w:themeColor="text1"/>
          <w:sz w:val="22"/>
          <w:szCs w:val="22"/>
        </w:rPr>
        <w:t>Market Study on Construction Machinery Rental for “ADO- Constr. Plc.”</w:t>
      </w:r>
    </w:p>
    <w:p w:rsidR="00C80A08" w:rsidRDefault="00C80A08" w:rsidP="00C80A08">
      <w:pPr>
        <w:pStyle w:val="CVNormal"/>
        <w:spacing w:line="276" w:lineRule="auto"/>
        <w:ind w:left="833"/>
        <w:rPr>
          <w:rFonts w:ascii="Times New Roman" w:hAnsi="Times New Roman"/>
          <w:color w:val="000000" w:themeColor="text1"/>
          <w:sz w:val="22"/>
          <w:szCs w:val="22"/>
          <w:lang w:val="en-GB"/>
        </w:rPr>
      </w:pPr>
      <w:r w:rsidRPr="00BB6DA9">
        <w:rPr>
          <w:rFonts w:ascii="Times New Roman" w:hAnsi="Times New Roman"/>
          <w:color w:val="000000" w:themeColor="text1"/>
          <w:sz w:val="22"/>
          <w:szCs w:val="22"/>
          <w:lang w:val="en-GB"/>
        </w:rPr>
        <w:t xml:space="preserve">                                      </w:t>
      </w:r>
      <w:r>
        <w:rPr>
          <w:rFonts w:ascii="Times New Roman" w:hAnsi="Times New Roman"/>
          <w:color w:val="000000" w:themeColor="text1"/>
          <w:sz w:val="22"/>
          <w:szCs w:val="22"/>
          <w:lang w:val="en-GB"/>
        </w:rPr>
        <w:t xml:space="preserve">  </w:t>
      </w:r>
      <w:r w:rsidRPr="00BB6DA9">
        <w:rPr>
          <w:rFonts w:ascii="Times New Roman" w:hAnsi="Times New Roman"/>
          <w:color w:val="000000" w:themeColor="text1"/>
          <w:sz w:val="22"/>
          <w:szCs w:val="22"/>
          <w:lang w:val="en-GB"/>
        </w:rPr>
        <w:t>-</w:t>
      </w:r>
      <w:r>
        <w:rPr>
          <w:rFonts w:ascii="Times New Roman" w:hAnsi="Times New Roman"/>
          <w:color w:val="000000" w:themeColor="text1"/>
          <w:sz w:val="22"/>
          <w:szCs w:val="22"/>
          <w:lang w:val="en-GB"/>
        </w:rPr>
        <w:t xml:space="preserve"> </w:t>
      </w:r>
      <w:r w:rsidRPr="00BB6DA9">
        <w:rPr>
          <w:rFonts w:ascii="Times New Roman" w:hAnsi="Times New Roman"/>
          <w:color w:val="000000" w:themeColor="text1"/>
          <w:sz w:val="22"/>
          <w:szCs w:val="22"/>
          <w:lang w:val="en-GB"/>
        </w:rPr>
        <w:t xml:space="preserve"> Company Profile Preparation for “BIMAS Consulting P.L.C”</w:t>
      </w:r>
    </w:p>
    <w:p w:rsidR="00777B8A" w:rsidRDefault="00777B8A" w:rsidP="00C80A08">
      <w:pPr>
        <w:pStyle w:val="CVNormal"/>
        <w:spacing w:line="276" w:lineRule="auto"/>
        <w:ind w:left="833"/>
        <w:rPr>
          <w:rFonts w:ascii="Times New Roman" w:hAnsi="Times New Roman"/>
          <w:color w:val="000000" w:themeColor="text1"/>
          <w:sz w:val="22"/>
          <w:szCs w:val="22"/>
          <w:lang w:val="en-GB"/>
        </w:rPr>
      </w:pPr>
    </w:p>
    <w:p w:rsidR="00777B8A" w:rsidRDefault="00777B8A" w:rsidP="00C80A08">
      <w:pPr>
        <w:pStyle w:val="CVNormal"/>
        <w:spacing w:line="276" w:lineRule="auto"/>
        <w:ind w:left="833"/>
        <w:rPr>
          <w:rFonts w:ascii="Times New Roman" w:hAnsi="Times New Roman"/>
          <w:color w:val="000000" w:themeColor="text1"/>
          <w:sz w:val="22"/>
          <w:szCs w:val="22"/>
          <w:lang w:val="en-GB"/>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28328D" w:rsidTr="00783202">
        <w:trPr>
          <w:trHeight w:val="170"/>
        </w:trPr>
        <w:tc>
          <w:tcPr>
            <w:tcW w:w="2835" w:type="dxa"/>
            <w:shd w:val="clear" w:color="auto" w:fill="auto"/>
          </w:tcPr>
          <w:p w:rsidR="0028328D" w:rsidRPr="0028328D" w:rsidRDefault="0028328D" w:rsidP="00783202">
            <w:pPr>
              <w:pStyle w:val="ECVLeftHeading"/>
              <w:jc w:val="left"/>
              <w:rPr>
                <w:b/>
              </w:rPr>
            </w:pPr>
            <w:r w:rsidRPr="0028328D">
              <w:rPr>
                <w:b/>
                <w:caps w:val="0"/>
              </w:rPr>
              <w:t>ADDITIONAL SKILL</w:t>
            </w:r>
          </w:p>
        </w:tc>
        <w:tc>
          <w:tcPr>
            <w:tcW w:w="7540" w:type="dxa"/>
            <w:shd w:val="clear" w:color="auto" w:fill="auto"/>
            <w:vAlign w:val="bottom"/>
          </w:tcPr>
          <w:p w:rsidR="0028328D" w:rsidRDefault="0028328D" w:rsidP="00783202">
            <w:pPr>
              <w:pStyle w:val="ECVBlueBox"/>
            </w:pPr>
            <w:r>
              <w:rPr>
                <w:noProof/>
                <w:lang w:val="en-US" w:eastAsia="en-US" w:bidi="ar-SA"/>
              </w:rPr>
              <w:drawing>
                <wp:inline distT="0" distB="0" distL="0" distR="0">
                  <wp:extent cx="4791075" cy="85725"/>
                  <wp:effectExtent l="19050" t="0" r="9525" b="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p>
        </w:tc>
      </w:tr>
    </w:tbl>
    <w:p w:rsidR="0028328D" w:rsidRPr="0028328D" w:rsidRDefault="0028328D" w:rsidP="0028328D">
      <w:pPr>
        <w:pStyle w:val="ListParagraph"/>
        <w:widowControl/>
        <w:numPr>
          <w:ilvl w:val="0"/>
          <w:numId w:val="6"/>
        </w:numPr>
        <w:suppressAutoHyphens w:val="0"/>
        <w:spacing w:before="120" w:after="100" w:afterAutospacing="1"/>
        <w:jc w:val="both"/>
        <w:rPr>
          <w:rFonts w:asciiTheme="majorBidi" w:eastAsia="Times New Roman" w:hAnsiTheme="majorBidi" w:cstheme="majorBidi"/>
          <w:color w:val="000000" w:themeColor="text1"/>
          <w:sz w:val="24"/>
        </w:rPr>
      </w:pPr>
      <w:r w:rsidRPr="0028328D">
        <w:rPr>
          <w:rFonts w:asciiTheme="majorBidi" w:eastAsia="Times New Roman" w:hAnsiTheme="majorBidi" w:cstheme="majorBidi"/>
          <w:color w:val="000000" w:themeColor="text1"/>
          <w:sz w:val="24"/>
        </w:rPr>
        <w:t>Honor of 3</w:t>
      </w:r>
      <w:r w:rsidRPr="0028328D">
        <w:rPr>
          <w:rFonts w:asciiTheme="majorBidi" w:eastAsia="Times New Roman" w:hAnsiTheme="majorBidi" w:cstheme="majorBidi"/>
          <w:color w:val="000000" w:themeColor="text1"/>
          <w:sz w:val="24"/>
          <w:vertAlign w:val="superscript"/>
        </w:rPr>
        <w:t>rd</w:t>
      </w:r>
      <w:r w:rsidRPr="0028328D">
        <w:rPr>
          <w:rFonts w:asciiTheme="majorBidi" w:eastAsia="Times New Roman" w:hAnsiTheme="majorBidi" w:cstheme="majorBidi"/>
          <w:color w:val="000000" w:themeColor="text1"/>
          <w:sz w:val="24"/>
        </w:rPr>
        <w:t xml:space="preserve"> Grade Driving License</w:t>
      </w:r>
    </w:p>
    <w:p w:rsidR="0028328D" w:rsidRPr="0028328D" w:rsidRDefault="0028328D" w:rsidP="0028328D">
      <w:pPr>
        <w:pStyle w:val="ListParagraph"/>
        <w:widowControl/>
        <w:numPr>
          <w:ilvl w:val="0"/>
          <w:numId w:val="6"/>
        </w:numPr>
        <w:suppressAutoHyphens w:val="0"/>
        <w:spacing w:before="120" w:after="100" w:afterAutospacing="1"/>
        <w:jc w:val="both"/>
        <w:rPr>
          <w:rFonts w:asciiTheme="majorBidi" w:eastAsia="Times New Roman" w:hAnsiTheme="majorBidi" w:cstheme="majorBidi"/>
          <w:color w:val="000000" w:themeColor="text1"/>
          <w:sz w:val="24"/>
        </w:rPr>
      </w:pPr>
      <w:r w:rsidRPr="0028328D">
        <w:rPr>
          <w:rFonts w:asciiTheme="majorBidi" w:eastAsia="Times New Roman" w:hAnsiTheme="majorBidi" w:cstheme="majorBidi"/>
          <w:color w:val="000000" w:themeColor="text1"/>
          <w:sz w:val="24"/>
        </w:rPr>
        <w:t>Basic knowledge of computer application soft wares</w:t>
      </w:r>
    </w:p>
    <w:p w:rsidR="0028328D" w:rsidRPr="0028328D" w:rsidRDefault="0028328D" w:rsidP="0028328D">
      <w:pPr>
        <w:pStyle w:val="ListParagraph"/>
        <w:widowControl/>
        <w:numPr>
          <w:ilvl w:val="0"/>
          <w:numId w:val="7"/>
        </w:numPr>
        <w:suppressAutoHyphens w:val="0"/>
        <w:spacing w:before="120" w:after="100" w:afterAutospacing="1"/>
        <w:jc w:val="both"/>
        <w:rPr>
          <w:rFonts w:asciiTheme="majorBidi" w:eastAsia="Times New Roman" w:hAnsiTheme="majorBidi" w:cstheme="majorBidi"/>
          <w:i/>
          <w:iCs/>
          <w:color w:val="000000" w:themeColor="text1"/>
          <w:sz w:val="24"/>
        </w:rPr>
      </w:pPr>
      <w:r w:rsidRPr="0028328D">
        <w:rPr>
          <w:rFonts w:asciiTheme="majorBidi" w:eastAsia="Times New Roman" w:hAnsiTheme="majorBidi" w:cstheme="majorBidi"/>
          <w:i/>
          <w:iCs/>
          <w:color w:val="000000" w:themeColor="text1"/>
          <w:sz w:val="24"/>
        </w:rPr>
        <w:t>MS- Word</w:t>
      </w:r>
    </w:p>
    <w:p w:rsidR="0028328D" w:rsidRPr="0028328D" w:rsidRDefault="0028328D" w:rsidP="0028328D">
      <w:pPr>
        <w:pStyle w:val="ListParagraph"/>
        <w:widowControl/>
        <w:numPr>
          <w:ilvl w:val="0"/>
          <w:numId w:val="7"/>
        </w:numPr>
        <w:suppressAutoHyphens w:val="0"/>
        <w:spacing w:before="120" w:after="100" w:afterAutospacing="1"/>
        <w:jc w:val="both"/>
        <w:rPr>
          <w:rFonts w:asciiTheme="majorBidi" w:eastAsia="Times New Roman" w:hAnsiTheme="majorBidi" w:cstheme="majorBidi"/>
          <w:i/>
          <w:iCs/>
          <w:color w:val="000000" w:themeColor="text1"/>
          <w:sz w:val="24"/>
        </w:rPr>
      </w:pPr>
      <w:r w:rsidRPr="0028328D">
        <w:rPr>
          <w:rFonts w:asciiTheme="majorBidi" w:eastAsia="Times New Roman" w:hAnsiTheme="majorBidi" w:cstheme="majorBidi"/>
          <w:i/>
          <w:iCs/>
          <w:color w:val="000000" w:themeColor="text1"/>
          <w:sz w:val="24"/>
        </w:rPr>
        <w:t>MS- Excel</w:t>
      </w:r>
    </w:p>
    <w:p w:rsidR="0028328D" w:rsidRPr="0028328D" w:rsidRDefault="0028328D" w:rsidP="0028328D">
      <w:pPr>
        <w:pStyle w:val="ListParagraph"/>
        <w:widowControl/>
        <w:numPr>
          <w:ilvl w:val="0"/>
          <w:numId w:val="7"/>
        </w:numPr>
        <w:suppressAutoHyphens w:val="0"/>
        <w:spacing w:before="120" w:after="100" w:afterAutospacing="1"/>
        <w:jc w:val="both"/>
        <w:rPr>
          <w:rFonts w:asciiTheme="majorBidi" w:eastAsia="Times New Roman" w:hAnsiTheme="majorBidi" w:cstheme="majorBidi"/>
          <w:i/>
          <w:iCs/>
          <w:color w:val="000000" w:themeColor="text1"/>
          <w:sz w:val="24"/>
        </w:rPr>
      </w:pPr>
      <w:r w:rsidRPr="0028328D">
        <w:rPr>
          <w:rFonts w:asciiTheme="majorBidi" w:eastAsia="Times New Roman" w:hAnsiTheme="majorBidi" w:cstheme="majorBidi"/>
          <w:i/>
          <w:iCs/>
          <w:color w:val="000000" w:themeColor="text1"/>
          <w:sz w:val="24"/>
        </w:rPr>
        <w:t>MS- Access</w:t>
      </w:r>
    </w:p>
    <w:p w:rsidR="0028328D" w:rsidRPr="0028328D" w:rsidRDefault="0028328D" w:rsidP="0028328D">
      <w:pPr>
        <w:pStyle w:val="ListParagraph"/>
        <w:widowControl/>
        <w:numPr>
          <w:ilvl w:val="0"/>
          <w:numId w:val="7"/>
        </w:numPr>
        <w:suppressAutoHyphens w:val="0"/>
        <w:spacing w:before="120" w:after="100" w:afterAutospacing="1"/>
        <w:jc w:val="both"/>
        <w:rPr>
          <w:rFonts w:asciiTheme="majorBidi" w:eastAsia="Times New Roman" w:hAnsiTheme="majorBidi" w:cstheme="majorBidi"/>
          <w:i/>
          <w:iCs/>
          <w:color w:val="000000" w:themeColor="text1"/>
          <w:sz w:val="24"/>
        </w:rPr>
      </w:pPr>
      <w:r w:rsidRPr="0028328D">
        <w:rPr>
          <w:rFonts w:asciiTheme="majorBidi" w:eastAsia="Times New Roman" w:hAnsiTheme="majorBidi" w:cstheme="majorBidi"/>
          <w:i/>
          <w:iCs/>
          <w:color w:val="000000" w:themeColor="text1"/>
          <w:sz w:val="24"/>
        </w:rPr>
        <w:t xml:space="preserve">Banking Software </w:t>
      </w:r>
    </w:p>
    <w:p w:rsidR="0028328D" w:rsidRPr="0028328D" w:rsidRDefault="0028328D" w:rsidP="0028328D">
      <w:pPr>
        <w:pStyle w:val="ListParagraph"/>
        <w:widowControl/>
        <w:numPr>
          <w:ilvl w:val="0"/>
          <w:numId w:val="7"/>
        </w:numPr>
        <w:suppressAutoHyphens w:val="0"/>
        <w:spacing w:before="120" w:after="100" w:afterAutospacing="1"/>
        <w:jc w:val="both"/>
        <w:rPr>
          <w:rFonts w:asciiTheme="majorBidi" w:eastAsia="Times New Roman" w:hAnsiTheme="majorBidi" w:cstheme="majorBidi"/>
          <w:color w:val="000000" w:themeColor="text1"/>
          <w:sz w:val="24"/>
        </w:rPr>
      </w:pPr>
      <w:r w:rsidRPr="0028328D">
        <w:rPr>
          <w:rFonts w:asciiTheme="majorBidi" w:eastAsia="Times New Roman" w:hAnsiTheme="majorBidi" w:cstheme="majorBidi"/>
          <w:i/>
          <w:iCs/>
          <w:color w:val="000000" w:themeColor="text1"/>
          <w:sz w:val="24"/>
        </w:rPr>
        <w:t>Peachtree Accounting</w:t>
      </w:r>
    </w:p>
    <w:p w:rsidR="0028328D" w:rsidRPr="0028328D" w:rsidRDefault="0028328D" w:rsidP="0028328D">
      <w:pPr>
        <w:pStyle w:val="ListParagraph"/>
        <w:widowControl/>
        <w:numPr>
          <w:ilvl w:val="0"/>
          <w:numId w:val="6"/>
        </w:numPr>
        <w:suppressAutoHyphens w:val="0"/>
        <w:spacing w:before="120" w:after="100" w:afterAutospacing="1"/>
        <w:jc w:val="both"/>
        <w:rPr>
          <w:rFonts w:asciiTheme="majorBidi" w:eastAsia="Times New Roman" w:hAnsiTheme="majorBidi" w:cstheme="majorBidi"/>
          <w:color w:val="000000" w:themeColor="text1"/>
          <w:sz w:val="24"/>
        </w:rPr>
      </w:pPr>
      <w:r w:rsidRPr="0028328D">
        <w:rPr>
          <w:rFonts w:asciiTheme="majorBidi" w:eastAsia="Times New Roman" w:hAnsiTheme="majorBidi" w:cstheme="majorBidi"/>
          <w:color w:val="000000" w:themeColor="text1"/>
          <w:sz w:val="24"/>
        </w:rPr>
        <w:t>Good knowledge of business environment, governing regulations, corporate policies &amp; Procedures</w:t>
      </w:r>
    </w:p>
    <w:p w:rsidR="0028328D" w:rsidRPr="0028328D" w:rsidRDefault="0028328D" w:rsidP="0028328D">
      <w:pPr>
        <w:pStyle w:val="ListParagraph"/>
        <w:widowControl/>
        <w:numPr>
          <w:ilvl w:val="0"/>
          <w:numId w:val="6"/>
        </w:numPr>
        <w:suppressAutoHyphens w:val="0"/>
        <w:spacing w:before="120" w:after="100" w:afterAutospacing="1"/>
        <w:jc w:val="both"/>
        <w:rPr>
          <w:rFonts w:asciiTheme="majorBidi" w:eastAsia="Times New Roman" w:hAnsiTheme="majorBidi" w:cstheme="majorBidi"/>
          <w:color w:val="000000" w:themeColor="text1"/>
          <w:sz w:val="24"/>
        </w:rPr>
      </w:pPr>
      <w:r w:rsidRPr="0028328D">
        <w:rPr>
          <w:rFonts w:asciiTheme="majorBidi" w:eastAsia="Times New Roman" w:hAnsiTheme="majorBidi" w:cstheme="majorBidi"/>
          <w:color w:val="000000" w:themeColor="text1"/>
          <w:sz w:val="24"/>
        </w:rPr>
        <w:t>Good knowledge of project &amp; Credit analysis, International Banking Practices and cash management</w:t>
      </w:r>
    </w:p>
    <w:p w:rsidR="0028328D" w:rsidRPr="0028328D" w:rsidRDefault="0028328D" w:rsidP="0028328D">
      <w:pPr>
        <w:pStyle w:val="ListParagraph"/>
        <w:widowControl/>
        <w:numPr>
          <w:ilvl w:val="0"/>
          <w:numId w:val="6"/>
        </w:numPr>
        <w:suppressAutoHyphens w:val="0"/>
        <w:spacing w:before="120" w:after="100" w:afterAutospacing="1"/>
        <w:jc w:val="both"/>
        <w:rPr>
          <w:rFonts w:asciiTheme="majorBidi" w:eastAsia="Times New Roman" w:hAnsiTheme="majorBidi" w:cstheme="majorBidi"/>
          <w:color w:val="000000" w:themeColor="text1"/>
          <w:sz w:val="24"/>
        </w:rPr>
      </w:pPr>
      <w:r w:rsidRPr="0028328D">
        <w:rPr>
          <w:rFonts w:asciiTheme="majorBidi" w:eastAsia="Times New Roman" w:hAnsiTheme="majorBidi" w:cstheme="majorBidi"/>
          <w:color w:val="000000" w:themeColor="text1"/>
          <w:sz w:val="24"/>
        </w:rPr>
        <w:t>Good public relations skill</w:t>
      </w:r>
    </w:p>
    <w:p w:rsidR="0028328D" w:rsidRPr="0028328D" w:rsidRDefault="0028328D" w:rsidP="0028328D">
      <w:pPr>
        <w:pStyle w:val="ListParagraph"/>
        <w:widowControl/>
        <w:numPr>
          <w:ilvl w:val="0"/>
          <w:numId w:val="6"/>
        </w:numPr>
        <w:suppressAutoHyphens w:val="0"/>
        <w:spacing w:before="120" w:after="100" w:afterAutospacing="1"/>
        <w:jc w:val="both"/>
        <w:rPr>
          <w:rFonts w:asciiTheme="majorBidi" w:eastAsia="Times New Roman" w:hAnsiTheme="majorBidi" w:cstheme="majorBidi"/>
          <w:color w:val="000000" w:themeColor="text1"/>
          <w:sz w:val="24"/>
        </w:rPr>
      </w:pPr>
      <w:r w:rsidRPr="0028328D">
        <w:rPr>
          <w:rFonts w:asciiTheme="majorBidi" w:eastAsia="Times New Roman" w:hAnsiTheme="majorBidi" w:cstheme="majorBidi"/>
          <w:color w:val="000000" w:themeColor="text1"/>
          <w:sz w:val="24"/>
        </w:rPr>
        <w:t>Good marketing skill with having appropriate knowledge of marketing concepts</w:t>
      </w:r>
    </w:p>
    <w:p w:rsidR="0028328D" w:rsidRPr="0028328D" w:rsidRDefault="0028328D" w:rsidP="0028328D">
      <w:pPr>
        <w:pStyle w:val="ListParagraph"/>
        <w:widowControl/>
        <w:numPr>
          <w:ilvl w:val="0"/>
          <w:numId w:val="6"/>
        </w:numPr>
        <w:suppressAutoHyphens w:val="0"/>
        <w:spacing w:before="120" w:after="100" w:afterAutospacing="1"/>
        <w:jc w:val="both"/>
        <w:rPr>
          <w:rFonts w:asciiTheme="majorBidi" w:eastAsia="Times New Roman" w:hAnsiTheme="majorBidi" w:cstheme="majorBidi"/>
          <w:color w:val="000000" w:themeColor="text1"/>
          <w:sz w:val="24"/>
        </w:rPr>
      </w:pPr>
      <w:r w:rsidRPr="0028328D">
        <w:rPr>
          <w:rFonts w:asciiTheme="majorBidi" w:eastAsia="Times New Roman" w:hAnsiTheme="majorBidi" w:cstheme="majorBidi"/>
          <w:color w:val="000000" w:themeColor="text1"/>
          <w:sz w:val="24"/>
        </w:rPr>
        <w:t>Good Leadership and Business management skill</w:t>
      </w:r>
    </w:p>
    <w:tbl>
      <w:tblPr>
        <w:tblW w:w="0" w:type="auto"/>
        <w:tblLayout w:type="fixed"/>
        <w:tblCellMar>
          <w:left w:w="0" w:type="dxa"/>
          <w:right w:w="0" w:type="dxa"/>
        </w:tblCellMar>
        <w:tblLook w:val="0000" w:firstRow="0" w:lastRow="0" w:firstColumn="0" w:lastColumn="0" w:noHBand="0" w:noVBand="0"/>
      </w:tblPr>
      <w:tblGrid>
        <w:gridCol w:w="2835"/>
        <w:gridCol w:w="7540"/>
      </w:tblGrid>
      <w:tr w:rsidR="0028328D" w:rsidTr="00783202">
        <w:trPr>
          <w:trHeight w:val="170"/>
        </w:trPr>
        <w:tc>
          <w:tcPr>
            <w:tcW w:w="2835" w:type="dxa"/>
            <w:shd w:val="clear" w:color="auto" w:fill="auto"/>
          </w:tcPr>
          <w:p w:rsidR="0028328D" w:rsidRPr="0028328D" w:rsidRDefault="0028328D" w:rsidP="00783202">
            <w:pPr>
              <w:pStyle w:val="ECVLeftHeading"/>
              <w:jc w:val="left"/>
              <w:rPr>
                <w:b/>
              </w:rPr>
            </w:pPr>
            <w:r w:rsidRPr="0028328D">
              <w:rPr>
                <w:b/>
                <w:caps w:val="0"/>
              </w:rPr>
              <w:t>LANGUAGE</w:t>
            </w:r>
          </w:p>
        </w:tc>
        <w:tc>
          <w:tcPr>
            <w:tcW w:w="7540" w:type="dxa"/>
            <w:shd w:val="clear" w:color="auto" w:fill="auto"/>
            <w:vAlign w:val="bottom"/>
          </w:tcPr>
          <w:p w:rsidR="0028328D" w:rsidRDefault="0028328D" w:rsidP="00783202">
            <w:pPr>
              <w:pStyle w:val="ECVBlueBox"/>
            </w:pPr>
            <w:r>
              <w:rPr>
                <w:noProof/>
                <w:lang w:val="en-US" w:eastAsia="en-US" w:bidi="ar-SA"/>
              </w:rPr>
              <w:drawing>
                <wp:inline distT="0" distB="0" distL="0" distR="0">
                  <wp:extent cx="4791075" cy="85725"/>
                  <wp:effectExtent l="19050" t="0" r="9525"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p>
        </w:tc>
      </w:tr>
    </w:tbl>
    <w:p w:rsidR="0028328D" w:rsidRPr="00A34941" w:rsidRDefault="00F15D97" w:rsidP="0028328D">
      <w:pPr>
        <w:widowControl/>
        <w:numPr>
          <w:ilvl w:val="0"/>
          <w:numId w:val="6"/>
        </w:numPr>
        <w:tabs>
          <w:tab w:val="left" w:pos="1140"/>
          <w:tab w:val="num" w:pos="3240"/>
        </w:tabs>
        <w:suppressAutoHyphens w:val="0"/>
        <w:ind w:left="324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Amharic =&gt;   Excellent </w:t>
      </w:r>
      <w:r w:rsidR="0028328D" w:rsidRPr="00A34941">
        <w:rPr>
          <w:rFonts w:ascii="Times New Roman" w:hAnsi="Times New Roman" w:cs="Times New Roman"/>
          <w:color w:val="000000" w:themeColor="text1"/>
          <w:sz w:val="22"/>
          <w:szCs w:val="22"/>
        </w:rPr>
        <w:t xml:space="preserve"> in Speaking, Reading and writing  </w:t>
      </w:r>
    </w:p>
    <w:p w:rsidR="0028328D" w:rsidRPr="00A34941" w:rsidRDefault="00F15D97" w:rsidP="0028328D">
      <w:pPr>
        <w:widowControl/>
        <w:numPr>
          <w:ilvl w:val="0"/>
          <w:numId w:val="6"/>
        </w:numPr>
        <w:tabs>
          <w:tab w:val="left" w:pos="1140"/>
          <w:tab w:val="num" w:pos="3240"/>
        </w:tabs>
        <w:suppressAutoHyphens w:val="0"/>
        <w:ind w:left="324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English  =&gt;     Excellent </w:t>
      </w:r>
      <w:r w:rsidR="0028328D" w:rsidRPr="00A34941">
        <w:rPr>
          <w:rFonts w:ascii="Times New Roman" w:hAnsi="Times New Roman" w:cs="Times New Roman"/>
          <w:color w:val="000000" w:themeColor="text1"/>
          <w:sz w:val="22"/>
          <w:szCs w:val="22"/>
        </w:rPr>
        <w:t xml:space="preserve"> in Speaking, Reading and writing</w:t>
      </w:r>
    </w:p>
    <w:p w:rsidR="0028328D" w:rsidRPr="00A34941" w:rsidRDefault="00F15D97" w:rsidP="0028328D">
      <w:pPr>
        <w:widowControl/>
        <w:numPr>
          <w:ilvl w:val="0"/>
          <w:numId w:val="6"/>
        </w:numPr>
        <w:tabs>
          <w:tab w:val="left" w:pos="1140"/>
          <w:tab w:val="num" w:pos="3240"/>
        </w:tabs>
        <w:suppressAutoHyphens w:val="0"/>
        <w:ind w:left="324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Oromigna =&gt;  </w:t>
      </w:r>
      <w:r w:rsidR="00925483">
        <w:rPr>
          <w:rFonts w:ascii="Times New Roman" w:hAnsi="Times New Roman" w:cs="Times New Roman"/>
          <w:color w:val="000000" w:themeColor="text1"/>
          <w:sz w:val="22"/>
          <w:szCs w:val="22"/>
        </w:rPr>
        <w:t xml:space="preserve">Excellent </w:t>
      </w:r>
      <w:r w:rsidR="0028328D" w:rsidRPr="00A34941">
        <w:rPr>
          <w:rFonts w:ascii="Times New Roman" w:hAnsi="Times New Roman" w:cs="Times New Roman"/>
          <w:color w:val="000000" w:themeColor="text1"/>
          <w:sz w:val="22"/>
          <w:szCs w:val="22"/>
        </w:rPr>
        <w:t xml:space="preserve"> in Speaking, Reading and writing</w:t>
      </w:r>
    </w:p>
    <w:p w:rsidR="0028328D" w:rsidRPr="00F23DDF" w:rsidRDefault="0028328D" w:rsidP="00F23DDF">
      <w:pPr>
        <w:pStyle w:val="ListParagraph"/>
        <w:widowControl/>
        <w:suppressAutoHyphens w:val="0"/>
        <w:spacing w:before="120" w:after="200" w:afterAutospacing="1"/>
        <w:ind w:left="2552"/>
        <w:jc w:val="both"/>
        <w:rPr>
          <w:rFonts w:ascii="Times New Roman" w:eastAsia="Times New Roman" w:hAnsi="Times New Roman" w:cs="Times New Roman"/>
          <w:color w:val="auto"/>
          <w:sz w:val="24"/>
        </w:rPr>
      </w:pPr>
    </w:p>
    <w:p w:rsidR="0028328D" w:rsidRPr="0028328D" w:rsidRDefault="0028328D" w:rsidP="0028328D">
      <w:pPr>
        <w:pStyle w:val="CVNormal"/>
        <w:ind w:left="-540"/>
        <w:rPr>
          <w:rFonts w:ascii="Times New Roman" w:hAnsi="Times New Roman"/>
          <w:color w:val="000000" w:themeColor="text1"/>
          <w:sz w:val="22"/>
          <w:szCs w:val="22"/>
          <w:lang w:val="en-GB"/>
        </w:rPr>
      </w:pPr>
    </w:p>
    <w:p w:rsidR="00840C89" w:rsidRDefault="00840C89"/>
    <w:sectPr w:rsidR="00840C89" w:rsidSect="0028328D">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MT">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E1CBD"/>
    <w:multiLevelType w:val="hybridMultilevel"/>
    <w:tmpl w:val="6144EFD4"/>
    <w:lvl w:ilvl="0" w:tplc="0409000B">
      <w:start w:val="1"/>
      <w:numFmt w:val="bullet"/>
      <w:lvlText w:val=""/>
      <w:lvlJc w:val="left"/>
      <w:pPr>
        <w:ind w:left="4406" w:hanging="360"/>
      </w:pPr>
      <w:rPr>
        <w:rFonts w:ascii="Wingdings" w:hAnsi="Wingdings" w:hint="default"/>
      </w:rPr>
    </w:lvl>
    <w:lvl w:ilvl="1" w:tplc="04090003" w:tentative="1">
      <w:start w:val="1"/>
      <w:numFmt w:val="bullet"/>
      <w:lvlText w:val="o"/>
      <w:lvlJc w:val="left"/>
      <w:pPr>
        <w:ind w:left="5126" w:hanging="360"/>
      </w:pPr>
      <w:rPr>
        <w:rFonts w:ascii="Courier New" w:hAnsi="Courier New" w:cs="Courier New" w:hint="default"/>
      </w:rPr>
    </w:lvl>
    <w:lvl w:ilvl="2" w:tplc="04090005" w:tentative="1">
      <w:start w:val="1"/>
      <w:numFmt w:val="bullet"/>
      <w:lvlText w:val=""/>
      <w:lvlJc w:val="left"/>
      <w:pPr>
        <w:ind w:left="5846" w:hanging="360"/>
      </w:pPr>
      <w:rPr>
        <w:rFonts w:ascii="Wingdings" w:hAnsi="Wingdings" w:hint="default"/>
      </w:rPr>
    </w:lvl>
    <w:lvl w:ilvl="3" w:tplc="04090001" w:tentative="1">
      <w:start w:val="1"/>
      <w:numFmt w:val="bullet"/>
      <w:lvlText w:val=""/>
      <w:lvlJc w:val="left"/>
      <w:pPr>
        <w:ind w:left="6566" w:hanging="360"/>
      </w:pPr>
      <w:rPr>
        <w:rFonts w:ascii="Symbol" w:hAnsi="Symbol" w:hint="default"/>
      </w:rPr>
    </w:lvl>
    <w:lvl w:ilvl="4" w:tplc="04090003" w:tentative="1">
      <w:start w:val="1"/>
      <w:numFmt w:val="bullet"/>
      <w:lvlText w:val="o"/>
      <w:lvlJc w:val="left"/>
      <w:pPr>
        <w:ind w:left="7286" w:hanging="360"/>
      </w:pPr>
      <w:rPr>
        <w:rFonts w:ascii="Courier New" w:hAnsi="Courier New" w:cs="Courier New" w:hint="default"/>
      </w:rPr>
    </w:lvl>
    <w:lvl w:ilvl="5" w:tplc="04090005" w:tentative="1">
      <w:start w:val="1"/>
      <w:numFmt w:val="bullet"/>
      <w:lvlText w:val=""/>
      <w:lvlJc w:val="left"/>
      <w:pPr>
        <w:ind w:left="8006" w:hanging="360"/>
      </w:pPr>
      <w:rPr>
        <w:rFonts w:ascii="Wingdings" w:hAnsi="Wingdings" w:hint="default"/>
      </w:rPr>
    </w:lvl>
    <w:lvl w:ilvl="6" w:tplc="04090001" w:tentative="1">
      <w:start w:val="1"/>
      <w:numFmt w:val="bullet"/>
      <w:lvlText w:val=""/>
      <w:lvlJc w:val="left"/>
      <w:pPr>
        <w:ind w:left="8726" w:hanging="360"/>
      </w:pPr>
      <w:rPr>
        <w:rFonts w:ascii="Symbol" w:hAnsi="Symbol" w:hint="default"/>
      </w:rPr>
    </w:lvl>
    <w:lvl w:ilvl="7" w:tplc="04090003" w:tentative="1">
      <w:start w:val="1"/>
      <w:numFmt w:val="bullet"/>
      <w:lvlText w:val="o"/>
      <w:lvlJc w:val="left"/>
      <w:pPr>
        <w:ind w:left="9446" w:hanging="360"/>
      </w:pPr>
      <w:rPr>
        <w:rFonts w:ascii="Courier New" w:hAnsi="Courier New" w:cs="Courier New" w:hint="default"/>
      </w:rPr>
    </w:lvl>
    <w:lvl w:ilvl="8" w:tplc="04090005" w:tentative="1">
      <w:start w:val="1"/>
      <w:numFmt w:val="bullet"/>
      <w:lvlText w:val=""/>
      <w:lvlJc w:val="left"/>
      <w:pPr>
        <w:ind w:left="10166" w:hanging="360"/>
      </w:pPr>
      <w:rPr>
        <w:rFonts w:ascii="Wingdings" w:hAnsi="Wingdings" w:hint="default"/>
      </w:rPr>
    </w:lvl>
  </w:abstractNum>
  <w:abstractNum w:abstractNumId="1">
    <w:nsid w:val="19F91F03"/>
    <w:multiLevelType w:val="multilevel"/>
    <w:tmpl w:val="D222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7053E"/>
    <w:multiLevelType w:val="multilevel"/>
    <w:tmpl w:val="4D30A60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433498"/>
    <w:multiLevelType w:val="hybridMultilevel"/>
    <w:tmpl w:val="3C48F35E"/>
    <w:lvl w:ilvl="0" w:tplc="F91C5914">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6A033D"/>
    <w:multiLevelType w:val="hybridMultilevel"/>
    <w:tmpl w:val="D76C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7954B7"/>
    <w:multiLevelType w:val="hybridMultilevel"/>
    <w:tmpl w:val="3CE21E08"/>
    <w:lvl w:ilvl="0" w:tplc="0409000D">
      <w:start w:val="1"/>
      <w:numFmt w:val="bullet"/>
      <w:lvlText w:val=""/>
      <w:lvlJc w:val="left"/>
      <w:pPr>
        <w:tabs>
          <w:tab w:val="num" w:pos="3060"/>
        </w:tabs>
        <w:ind w:left="3060" w:hanging="360"/>
      </w:pPr>
      <w:rPr>
        <w:rFonts w:ascii="Wingdings" w:hAnsi="Wingdings" w:hint="default"/>
      </w:rPr>
    </w:lvl>
    <w:lvl w:ilvl="1" w:tplc="04090003" w:tentative="1">
      <w:start w:val="1"/>
      <w:numFmt w:val="bullet"/>
      <w:lvlText w:val="o"/>
      <w:lvlJc w:val="left"/>
      <w:pPr>
        <w:tabs>
          <w:tab w:val="num" w:pos="4470"/>
        </w:tabs>
        <w:ind w:left="4470" w:hanging="360"/>
      </w:pPr>
      <w:rPr>
        <w:rFonts w:ascii="Courier New" w:hAnsi="Courier New" w:cs="Courier New" w:hint="default"/>
      </w:rPr>
    </w:lvl>
    <w:lvl w:ilvl="2" w:tplc="04090005" w:tentative="1">
      <w:start w:val="1"/>
      <w:numFmt w:val="bullet"/>
      <w:lvlText w:val=""/>
      <w:lvlJc w:val="left"/>
      <w:pPr>
        <w:tabs>
          <w:tab w:val="num" w:pos="5190"/>
        </w:tabs>
        <w:ind w:left="5190" w:hanging="360"/>
      </w:pPr>
      <w:rPr>
        <w:rFonts w:ascii="Wingdings" w:hAnsi="Wingdings" w:hint="default"/>
      </w:rPr>
    </w:lvl>
    <w:lvl w:ilvl="3" w:tplc="04090001" w:tentative="1">
      <w:start w:val="1"/>
      <w:numFmt w:val="bullet"/>
      <w:lvlText w:val=""/>
      <w:lvlJc w:val="left"/>
      <w:pPr>
        <w:tabs>
          <w:tab w:val="num" w:pos="5910"/>
        </w:tabs>
        <w:ind w:left="5910" w:hanging="360"/>
      </w:pPr>
      <w:rPr>
        <w:rFonts w:ascii="Symbol" w:hAnsi="Symbol" w:hint="default"/>
      </w:rPr>
    </w:lvl>
    <w:lvl w:ilvl="4" w:tplc="04090003" w:tentative="1">
      <w:start w:val="1"/>
      <w:numFmt w:val="bullet"/>
      <w:lvlText w:val="o"/>
      <w:lvlJc w:val="left"/>
      <w:pPr>
        <w:tabs>
          <w:tab w:val="num" w:pos="6630"/>
        </w:tabs>
        <w:ind w:left="6630" w:hanging="360"/>
      </w:pPr>
      <w:rPr>
        <w:rFonts w:ascii="Courier New" w:hAnsi="Courier New" w:cs="Courier New" w:hint="default"/>
      </w:rPr>
    </w:lvl>
    <w:lvl w:ilvl="5" w:tplc="04090005" w:tentative="1">
      <w:start w:val="1"/>
      <w:numFmt w:val="bullet"/>
      <w:lvlText w:val=""/>
      <w:lvlJc w:val="left"/>
      <w:pPr>
        <w:tabs>
          <w:tab w:val="num" w:pos="7350"/>
        </w:tabs>
        <w:ind w:left="7350" w:hanging="360"/>
      </w:pPr>
      <w:rPr>
        <w:rFonts w:ascii="Wingdings" w:hAnsi="Wingdings" w:hint="default"/>
      </w:rPr>
    </w:lvl>
    <w:lvl w:ilvl="6" w:tplc="04090001" w:tentative="1">
      <w:start w:val="1"/>
      <w:numFmt w:val="bullet"/>
      <w:lvlText w:val=""/>
      <w:lvlJc w:val="left"/>
      <w:pPr>
        <w:tabs>
          <w:tab w:val="num" w:pos="8070"/>
        </w:tabs>
        <w:ind w:left="8070" w:hanging="360"/>
      </w:pPr>
      <w:rPr>
        <w:rFonts w:ascii="Symbol" w:hAnsi="Symbol" w:hint="default"/>
      </w:rPr>
    </w:lvl>
    <w:lvl w:ilvl="7" w:tplc="04090003" w:tentative="1">
      <w:start w:val="1"/>
      <w:numFmt w:val="bullet"/>
      <w:lvlText w:val="o"/>
      <w:lvlJc w:val="left"/>
      <w:pPr>
        <w:tabs>
          <w:tab w:val="num" w:pos="8790"/>
        </w:tabs>
        <w:ind w:left="8790" w:hanging="360"/>
      </w:pPr>
      <w:rPr>
        <w:rFonts w:ascii="Courier New" w:hAnsi="Courier New" w:cs="Courier New" w:hint="default"/>
      </w:rPr>
    </w:lvl>
    <w:lvl w:ilvl="8" w:tplc="04090005" w:tentative="1">
      <w:start w:val="1"/>
      <w:numFmt w:val="bullet"/>
      <w:lvlText w:val=""/>
      <w:lvlJc w:val="left"/>
      <w:pPr>
        <w:tabs>
          <w:tab w:val="num" w:pos="9510"/>
        </w:tabs>
        <w:ind w:left="9510" w:hanging="360"/>
      </w:pPr>
      <w:rPr>
        <w:rFonts w:ascii="Wingdings" w:hAnsi="Wingdings" w:hint="default"/>
      </w:rPr>
    </w:lvl>
  </w:abstractNum>
  <w:abstractNum w:abstractNumId="6">
    <w:nsid w:val="55585723"/>
    <w:multiLevelType w:val="hybridMultilevel"/>
    <w:tmpl w:val="E51297AE"/>
    <w:lvl w:ilvl="0" w:tplc="0409000B">
      <w:start w:val="1"/>
      <w:numFmt w:val="bullet"/>
      <w:lvlText w:val=""/>
      <w:lvlJc w:val="left"/>
      <w:pPr>
        <w:ind w:left="4125" w:hanging="360"/>
      </w:pPr>
      <w:rPr>
        <w:rFonts w:ascii="Wingdings" w:hAnsi="Wingdings" w:hint="default"/>
      </w:rPr>
    </w:lvl>
    <w:lvl w:ilvl="1" w:tplc="04090003" w:tentative="1">
      <w:start w:val="1"/>
      <w:numFmt w:val="bullet"/>
      <w:lvlText w:val="o"/>
      <w:lvlJc w:val="left"/>
      <w:pPr>
        <w:ind w:left="4845" w:hanging="360"/>
      </w:pPr>
      <w:rPr>
        <w:rFonts w:ascii="Courier New" w:hAnsi="Courier New" w:cs="Courier New" w:hint="default"/>
      </w:rPr>
    </w:lvl>
    <w:lvl w:ilvl="2" w:tplc="04090005" w:tentative="1">
      <w:start w:val="1"/>
      <w:numFmt w:val="bullet"/>
      <w:lvlText w:val=""/>
      <w:lvlJc w:val="left"/>
      <w:pPr>
        <w:ind w:left="5565" w:hanging="360"/>
      </w:pPr>
      <w:rPr>
        <w:rFonts w:ascii="Wingdings" w:hAnsi="Wingdings" w:hint="default"/>
      </w:rPr>
    </w:lvl>
    <w:lvl w:ilvl="3" w:tplc="04090001" w:tentative="1">
      <w:start w:val="1"/>
      <w:numFmt w:val="bullet"/>
      <w:lvlText w:val=""/>
      <w:lvlJc w:val="left"/>
      <w:pPr>
        <w:ind w:left="6285" w:hanging="360"/>
      </w:pPr>
      <w:rPr>
        <w:rFonts w:ascii="Symbol" w:hAnsi="Symbol" w:hint="default"/>
      </w:rPr>
    </w:lvl>
    <w:lvl w:ilvl="4" w:tplc="04090003" w:tentative="1">
      <w:start w:val="1"/>
      <w:numFmt w:val="bullet"/>
      <w:lvlText w:val="o"/>
      <w:lvlJc w:val="left"/>
      <w:pPr>
        <w:ind w:left="7005" w:hanging="360"/>
      </w:pPr>
      <w:rPr>
        <w:rFonts w:ascii="Courier New" w:hAnsi="Courier New" w:cs="Courier New" w:hint="default"/>
      </w:rPr>
    </w:lvl>
    <w:lvl w:ilvl="5" w:tplc="04090005" w:tentative="1">
      <w:start w:val="1"/>
      <w:numFmt w:val="bullet"/>
      <w:lvlText w:val=""/>
      <w:lvlJc w:val="left"/>
      <w:pPr>
        <w:ind w:left="7725" w:hanging="360"/>
      </w:pPr>
      <w:rPr>
        <w:rFonts w:ascii="Wingdings" w:hAnsi="Wingdings" w:hint="default"/>
      </w:rPr>
    </w:lvl>
    <w:lvl w:ilvl="6" w:tplc="04090001" w:tentative="1">
      <w:start w:val="1"/>
      <w:numFmt w:val="bullet"/>
      <w:lvlText w:val=""/>
      <w:lvlJc w:val="left"/>
      <w:pPr>
        <w:ind w:left="8445" w:hanging="360"/>
      </w:pPr>
      <w:rPr>
        <w:rFonts w:ascii="Symbol" w:hAnsi="Symbol" w:hint="default"/>
      </w:rPr>
    </w:lvl>
    <w:lvl w:ilvl="7" w:tplc="04090003" w:tentative="1">
      <w:start w:val="1"/>
      <w:numFmt w:val="bullet"/>
      <w:lvlText w:val="o"/>
      <w:lvlJc w:val="left"/>
      <w:pPr>
        <w:ind w:left="9165" w:hanging="360"/>
      </w:pPr>
      <w:rPr>
        <w:rFonts w:ascii="Courier New" w:hAnsi="Courier New" w:cs="Courier New" w:hint="default"/>
      </w:rPr>
    </w:lvl>
    <w:lvl w:ilvl="8" w:tplc="04090005" w:tentative="1">
      <w:start w:val="1"/>
      <w:numFmt w:val="bullet"/>
      <w:lvlText w:val=""/>
      <w:lvlJc w:val="left"/>
      <w:pPr>
        <w:ind w:left="9885" w:hanging="360"/>
      </w:pPr>
      <w:rPr>
        <w:rFonts w:ascii="Wingdings" w:hAnsi="Wingdings" w:hint="default"/>
      </w:rPr>
    </w:lvl>
  </w:abstractNum>
  <w:abstractNum w:abstractNumId="7">
    <w:nsid w:val="5F4A6BEB"/>
    <w:multiLevelType w:val="hybridMultilevel"/>
    <w:tmpl w:val="51220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28C5F94"/>
    <w:multiLevelType w:val="hybridMultilevel"/>
    <w:tmpl w:val="0BEA83B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4"/>
  </w:num>
  <w:num w:numId="5">
    <w:abstractNumId w:val="2"/>
  </w:num>
  <w:num w:numId="6">
    <w:abstractNumId w:val="5"/>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33"/>
    <w:rsid w:val="00114C4C"/>
    <w:rsid w:val="0028328D"/>
    <w:rsid w:val="002A40B9"/>
    <w:rsid w:val="00340A33"/>
    <w:rsid w:val="003B2575"/>
    <w:rsid w:val="003C26F4"/>
    <w:rsid w:val="003F387B"/>
    <w:rsid w:val="0040723E"/>
    <w:rsid w:val="00483C39"/>
    <w:rsid w:val="00527A79"/>
    <w:rsid w:val="005A0050"/>
    <w:rsid w:val="005D45E0"/>
    <w:rsid w:val="005D5D79"/>
    <w:rsid w:val="0067092B"/>
    <w:rsid w:val="00777B8A"/>
    <w:rsid w:val="007A5EEC"/>
    <w:rsid w:val="007D26AE"/>
    <w:rsid w:val="00840C89"/>
    <w:rsid w:val="00885142"/>
    <w:rsid w:val="009209DA"/>
    <w:rsid w:val="00925483"/>
    <w:rsid w:val="00A3130E"/>
    <w:rsid w:val="00A95980"/>
    <w:rsid w:val="00AC668B"/>
    <w:rsid w:val="00B34697"/>
    <w:rsid w:val="00C138F0"/>
    <w:rsid w:val="00C53B04"/>
    <w:rsid w:val="00C80A08"/>
    <w:rsid w:val="00C80D92"/>
    <w:rsid w:val="00D13E5C"/>
    <w:rsid w:val="00E16EA3"/>
    <w:rsid w:val="00E20298"/>
    <w:rsid w:val="00E41BA3"/>
    <w:rsid w:val="00F15D97"/>
    <w:rsid w:val="00F23DDF"/>
    <w:rsid w:val="00FB2AF9"/>
    <w:rsid w:val="00FF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A33"/>
    <w:pPr>
      <w:widowControl w:val="0"/>
      <w:suppressAutoHyphens/>
      <w:spacing w:after="0" w:line="240" w:lineRule="auto"/>
    </w:pPr>
    <w:rPr>
      <w:rFonts w:ascii="Arial" w:eastAsia="SimSun" w:hAnsi="Arial" w:cs="Mangal"/>
      <w:color w:val="3F3A38"/>
      <w:spacing w:val="-6"/>
      <w:kern w:val="1"/>
      <w:sz w:val="16"/>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sid w:val="00340A33"/>
    <w:rPr>
      <w:rFonts w:ascii="Arial" w:hAnsi="Arial"/>
      <w:color w:val="1593CB"/>
      <w:sz w:val="18"/>
      <w:szCs w:val="18"/>
      <w:shd w:val="clear" w:color="auto" w:fill="auto"/>
    </w:rPr>
  </w:style>
  <w:style w:type="character" w:customStyle="1" w:styleId="ECVContactDetails">
    <w:name w:val="_ECV_ContactDetails"/>
    <w:rsid w:val="00340A33"/>
    <w:rPr>
      <w:rFonts w:ascii="Arial" w:hAnsi="Arial"/>
      <w:color w:val="3F3A38"/>
      <w:sz w:val="18"/>
      <w:szCs w:val="18"/>
      <w:shd w:val="clear" w:color="auto" w:fill="auto"/>
    </w:rPr>
  </w:style>
  <w:style w:type="paragraph" w:customStyle="1" w:styleId="ECVLeftHeading">
    <w:name w:val="_ECV_LeftHeading"/>
    <w:basedOn w:val="Normal"/>
    <w:rsid w:val="00340A33"/>
    <w:pPr>
      <w:suppressLineNumbers/>
      <w:ind w:right="283"/>
      <w:jc w:val="right"/>
    </w:pPr>
    <w:rPr>
      <w:caps/>
      <w:color w:val="0E4194"/>
      <w:sz w:val="18"/>
    </w:rPr>
  </w:style>
  <w:style w:type="paragraph" w:customStyle="1" w:styleId="ECVNameField">
    <w:name w:val="_ECV_NameField"/>
    <w:basedOn w:val="Normal"/>
    <w:rsid w:val="00340A33"/>
    <w:pPr>
      <w:suppressLineNumbers/>
      <w:spacing w:line="100" w:lineRule="atLeast"/>
    </w:pPr>
    <w:rPr>
      <w:sz w:val="26"/>
      <w:szCs w:val="18"/>
    </w:rPr>
  </w:style>
  <w:style w:type="paragraph" w:customStyle="1" w:styleId="ECVComments">
    <w:name w:val="_ECV_Comments"/>
    <w:basedOn w:val="ECVText"/>
    <w:rsid w:val="00340A33"/>
    <w:pPr>
      <w:jc w:val="center"/>
    </w:pPr>
    <w:rPr>
      <w:color w:val="FF0000"/>
    </w:rPr>
  </w:style>
  <w:style w:type="paragraph" w:customStyle="1" w:styleId="ECVText">
    <w:name w:val="_ECV_Text"/>
    <w:basedOn w:val="BodyText"/>
    <w:rsid w:val="00340A33"/>
    <w:pPr>
      <w:spacing w:after="0" w:line="100" w:lineRule="atLeast"/>
    </w:pPr>
  </w:style>
  <w:style w:type="paragraph" w:customStyle="1" w:styleId="ECVPersonalInfoHeading">
    <w:name w:val="_ECV_PersonalInfoHeading"/>
    <w:basedOn w:val="ECVLeftHeading"/>
    <w:rsid w:val="00340A33"/>
    <w:pPr>
      <w:spacing w:before="57"/>
    </w:pPr>
  </w:style>
  <w:style w:type="paragraph" w:customStyle="1" w:styleId="ECVGenderRow">
    <w:name w:val="_ECV_GenderRow"/>
    <w:basedOn w:val="Normal"/>
    <w:rsid w:val="00340A33"/>
    <w:pPr>
      <w:spacing w:before="85"/>
    </w:pPr>
    <w:rPr>
      <w:color w:val="1593CB"/>
    </w:rPr>
  </w:style>
  <w:style w:type="paragraph" w:customStyle="1" w:styleId="ECVSubSectionHeading">
    <w:name w:val="_ECV_SubSectionHeading"/>
    <w:basedOn w:val="Normal"/>
    <w:rsid w:val="00340A33"/>
    <w:pPr>
      <w:suppressLineNumbers/>
      <w:spacing w:line="100" w:lineRule="atLeast"/>
    </w:pPr>
    <w:rPr>
      <w:color w:val="0E4194"/>
      <w:sz w:val="22"/>
    </w:rPr>
  </w:style>
  <w:style w:type="paragraph" w:styleId="ListParagraph">
    <w:name w:val="List Paragraph"/>
    <w:basedOn w:val="Normal"/>
    <w:uiPriority w:val="34"/>
    <w:qFormat/>
    <w:rsid w:val="00340A33"/>
    <w:pPr>
      <w:ind w:left="720"/>
      <w:contextualSpacing/>
    </w:pPr>
  </w:style>
  <w:style w:type="paragraph" w:customStyle="1" w:styleId="ECVOrganisationDetails">
    <w:name w:val="_ECV_OrganisationDetails"/>
    <w:basedOn w:val="Normal"/>
    <w:rsid w:val="00340A33"/>
    <w:pPr>
      <w:suppressLineNumbers/>
      <w:autoSpaceDE w:val="0"/>
      <w:spacing w:before="57" w:after="85" w:line="100" w:lineRule="atLeast"/>
    </w:pPr>
    <w:rPr>
      <w:rFonts w:eastAsia="ArialMT" w:cs="ArialMT"/>
      <w:sz w:val="18"/>
      <w:szCs w:val="18"/>
    </w:rPr>
  </w:style>
  <w:style w:type="paragraph" w:customStyle="1" w:styleId="ECVBlueBox">
    <w:name w:val="_ECV_BlueBox"/>
    <w:basedOn w:val="Normal"/>
    <w:rsid w:val="00340A33"/>
    <w:pPr>
      <w:suppressLineNumbers/>
      <w:jc w:val="right"/>
      <w:textAlignment w:val="bottom"/>
    </w:pPr>
    <w:rPr>
      <w:color w:val="402C24"/>
      <w:spacing w:val="0"/>
      <w:sz w:val="8"/>
      <w:szCs w:val="10"/>
    </w:rPr>
  </w:style>
  <w:style w:type="character" w:customStyle="1" w:styleId="ECVHeadingBusinessSector">
    <w:name w:val="_ECV_HeadingBusinessSector"/>
    <w:rsid w:val="00340A33"/>
    <w:rPr>
      <w:rFonts w:ascii="Arial" w:hAnsi="Arial"/>
      <w:color w:val="1593CB"/>
      <w:spacing w:val="-6"/>
      <w:sz w:val="18"/>
      <w:szCs w:val="18"/>
      <w:shd w:val="clear" w:color="auto" w:fill="auto"/>
    </w:rPr>
  </w:style>
  <w:style w:type="paragraph" w:customStyle="1" w:styleId="ECVDate">
    <w:name w:val="_ECV_Date"/>
    <w:basedOn w:val="ECVLeftHeading"/>
    <w:rsid w:val="00340A33"/>
    <w:pPr>
      <w:spacing w:before="28" w:line="100" w:lineRule="atLeast"/>
      <w:textAlignment w:val="top"/>
    </w:pPr>
    <w:rPr>
      <w:caps w:val="0"/>
    </w:rPr>
  </w:style>
  <w:style w:type="paragraph" w:styleId="BodyText">
    <w:name w:val="Body Text"/>
    <w:basedOn w:val="Normal"/>
    <w:link w:val="BodyTextChar"/>
    <w:uiPriority w:val="99"/>
    <w:semiHidden/>
    <w:unhideWhenUsed/>
    <w:rsid w:val="00340A33"/>
    <w:pPr>
      <w:spacing w:after="120"/>
    </w:pPr>
  </w:style>
  <w:style w:type="character" w:customStyle="1" w:styleId="BodyTextChar">
    <w:name w:val="Body Text Char"/>
    <w:basedOn w:val="DefaultParagraphFont"/>
    <w:link w:val="BodyText"/>
    <w:uiPriority w:val="99"/>
    <w:semiHidden/>
    <w:rsid w:val="00340A33"/>
    <w:rPr>
      <w:rFonts w:ascii="Arial" w:eastAsia="SimSun" w:hAnsi="Arial" w:cs="Mangal"/>
      <w:color w:val="3F3A38"/>
      <w:spacing w:val="-6"/>
      <w:kern w:val="1"/>
      <w:sz w:val="16"/>
      <w:szCs w:val="24"/>
      <w:lang w:val="en-GB" w:eastAsia="zh-CN" w:bidi="hi-IN"/>
    </w:rPr>
  </w:style>
  <w:style w:type="paragraph" w:styleId="BalloonText">
    <w:name w:val="Balloon Text"/>
    <w:basedOn w:val="Normal"/>
    <w:link w:val="BalloonTextChar"/>
    <w:uiPriority w:val="99"/>
    <w:semiHidden/>
    <w:unhideWhenUsed/>
    <w:rsid w:val="00340A33"/>
    <w:rPr>
      <w:rFonts w:ascii="Tahoma" w:hAnsi="Tahoma"/>
      <w:szCs w:val="14"/>
    </w:rPr>
  </w:style>
  <w:style w:type="character" w:customStyle="1" w:styleId="BalloonTextChar">
    <w:name w:val="Balloon Text Char"/>
    <w:basedOn w:val="DefaultParagraphFont"/>
    <w:link w:val="BalloonText"/>
    <w:uiPriority w:val="99"/>
    <w:semiHidden/>
    <w:rsid w:val="00340A33"/>
    <w:rPr>
      <w:rFonts w:ascii="Tahoma" w:eastAsia="SimSun" w:hAnsi="Tahoma" w:cs="Mangal"/>
      <w:color w:val="3F3A38"/>
      <w:spacing w:val="-6"/>
      <w:kern w:val="1"/>
      <w:sz w:val="16"/>
      <w:szCs w:val="14"/>
      <w:lang w:val="en-GB" w:eastAsia="zh-CN" w:bidi="hi-IN"/>
    </w:rPr>
  </w:style>
  <w:style w:type="paragraph" w:customStyle="1" w:styleId="CVNormal">
    <w:name w:val="CV Normal"/>
    <w:basedOn w:val="Normal"/>
    <w:rsid w:val="00C80A08"/>
    <w:pPr>
      <w:widowControl/>
      <w:ind w:left="113" w:right="113"/>
    </w:pPr>
    <w:rPr>
      <w:rFonts w:ascii="Arial Narrow" w:eastAsia="Times New Roman" w:hAnsi="Arial Narrow" w:cs="Times New Roman"/>
      <w:color w:val="auto"/>
      <w:spacing w:val="0"/>
      <w:kern w:val="0"/>
      <w:sz w:val="20"/>
      <w:szCs w:val="20"/>
      <w:lang w:val="en-US" w:eastAsia="ar-SA" w:bidi="ar-SA"/>
    </w:rPr>
  </w:style>
  <w:style w:type="character" w:styleId="Hyperlink">
    <w:name w:val="Hyperlink"/>
    <w:rsid w:val="0028328D"/>
    <w:rPr>
      <w:color w:val="000080"/>
      <w:u w:val="single"/>
    </w:rPr>
  </w:style>
  <w:style w:type="paragraph" w:styleId="NormalWeb">
    <w:name w:val="Normal (Web)"/>
    <w:basedOn w:val="Normal"/>
    <w:uiPriority w:val="99"/>
    <w:unhideWhenUsed/>
    <w:rsid w:val="005A0050"/>
    <w:pPr>
      <w:widowControl/>
      <w:suppressAutoHyphens w:val="0"/>
      <w:spacing w:before="100" w:beforeAutospacing="1" w:after="100" w:afterAutospacing="1"/>
    </w:pPr>
    <w:rPr>
      <w:rFonts w:ascii="Times New Roman" w:eastAsia="Times New Roman" w:hAnsi="Times New Roman" w:cs="Times New Roman"/>
      <w:color w:val="auto"/>
      <w:spacing w:val="0"/>
      <w:kern w:val="0"/>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A33"/>
    <w:pPr>
      <w:widowControl w:val="0"/>
      <w:suppressAutoHyphens/>
      <w:spacing w:after="0" w:line="240" w:lineRule="auto"/>
    </w:pPr>
    <w:rPr>
      <w:rFonts w:ascii="Arial" w:eastAsia="SimSun" w:hAnsi="Arial" w:cs="Mangal"/>
      <w:color w:val="3F3A38"/>
      <w:spacing w:val="-6"/>
      <w:kern w:val="1"/>
      <w:sz w:val="16"/>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sid w:val="00340A33"/>
    <w:rPr>
      <w:rFonts w:ascii="Arial" w:hAnsi="Arial"/>
      <w:color w:val="1593CB"/>
      <w:sz w:val="18"/>
      <w:szCs w:val="18"/>
      <w:shd w:val="clear" w:color="auto" w:fill="auto"/>
    </w:rPr>
  </w:style>
  <w:style w:type="character" w:customStyle="1" w:styleId="ECVContactDetails">
    <w:name w:val="_ECV_ContactDetails"/>
    <w:rsid w:val="00340A33"/>
    <w:rPr>
      <w:rFonts w:ascii="Arial" w:hAnsi="Arial"/>
      <w:color w:val="3F3A38"/>
      <w:sz w:val="18"/>
      <w:szCs w:val="18"/>
      <w:shd w:val="clear" w:color="auto" w:fill="auto"/>
    </w:rPr>
  </w:style>
  <w:style w:type="paragraph" w:customStyle="1" w:styleId="ECVLeftHeading">
    <w:name w:val="_ECV_LeftHeading"/>
    <w:basedOn w:val="Normal"/>
    <w:rsid w:val="00340A33"/>
    <w:pPr>
      <w:suppressLineNumbers/>
      <w:ind w:right="283"/>
      <w:jc w:val="right"/>
    </w:pPr>
    <w:rPr>
      <w:caps/>
      <w:color w:val="0E4194"/>
      <w:sz w:val="18"/>
    </w:rPr>
  </w:style>
  <w:style w:type="paragraph" w:customStyle="1" w:styleId="ECVNameField">
    <w:name w:val="_ECV_NameField"/>
    <w:basedOn w:val="Normal"/>
    <w:rsid w:val="00340A33"/>
    <w:pPr>
      <w:suppressLineNumbers/>
      <w:spacing w:line="100" w:lineRule="atLeast"/>
    </w:pPr>
    <w:rPr>
      <w:sz w:val="26"/>
      <w:szCs w:val="18"/>
    </w:rPr>
  </w:style>
  <w:style w:type="paragraph" w:customStyle="1" w:styleId="ECVComments">
    <w:name w:val="_ECV_Comments"/>
    <w:basedOn w:val="ECVText"/>
    <w:rsid w:val="00340A33"/>
    <w:pPr>
      <w:jc w:val="center"/>
    </w:pPr>
    <w:rPr>
      <w:color w:val="FF0000"/>
    </w:rPr>
  </w:style>
  <w:style w:type="paragraph" w:customStyle="1" w:styleId="ECVText">
    <w:name w:val="_ECV_Text"/>
    <w:basedOn w:val="BodyText"/>
    <w:rsid w:val="00340A33"/>
    <w:pPr>
      <w:spacing w:after="0" w:line="100" w:lineRule="atLeast"/>
    </w:pPr>
  </w:style>
  <w:style w:type="paragraph" w:customStyle="1" w:styleId="ECVPersonalInfoHeading">
    <w:name w:val="_ECV_PersonalInfoHeading"/>
    <w:basedOn w:val="ECVLeftHeading"/>
    <w:rsid w:val="00340A33"/>
    <w:pPr>
      <w:spacing w:before="57"/>
    </w:pPr>
  </w:style>
  <w:style w:type="paragraph" w:customStyle="1" w:styleId="ECVGenderRow">
    <w:name w:val="_ECV_GenderRow"/>
    <w:basedOn w:val="Normal"/>
    <w:rsid w:val="00340A33"/>
    <w:pPr>
      <w:spacing w:before="85"/>
    </w:pPr>
    <w:rPr>
      <w:color w:val="1593CB"/>
    </w:rPr>
  </w:style>
  <w:style w:type="paragraph" w:customStyle="1" w:styleId="ECVSubSectionHeading">
    <w:name w:val="_ECV_SubSectionHeading"/>
    <w:basedOn w:val="Normal"/>
    <w:rsid w:val="00340A33"/>
    <w:pPr>
      <w:suppressLineNumbers/>
      <w:spacing w:line="100" w:lineRule="atLeast"/>
    </w:pPr>
    <w:rPr>
      <w:color w:val="0E4194"/>
      <w:sz w:val="22"/>
    </w:rPr>
  </w:style>
  <w:style w:type="paragraph" w:styleId="ListParagraph">
    <w:name w:val="List Paragraph"/>
    <w:basedOn w:val="Normal"/>
    <w:uiPriority w:val="34"/>
    <w:qFormat/>
    <w:rsid w:val="00340A33"/>
    <w:pPr>
      <w:ind w:left="720"/>
      <w:contextualSpacing/>
    </w:pPr>
  </w:style>
  <w:style w:type="paragraph" w:customStyle="1" w:styleId="ECVOrganisationDetails">
    <w:name w:val="_ECV_OrganisationDetails"/>
    <w:basedOn w:val="Normal"/>
    <w:rsid w:val="00340A33"/>
    <w:pPr>
      <w:suppressLineNumbers/>
      <w:autoSpaceDE w:val="0"/>
      <w:spacing w:before="57" w:after="85" w:line="100" w:lineRule="atLeast"/>
    </w:pPr>
    <w:rPr>
      <w:rFonts w:eastAsia="ArialMT" w:cs="ArialMT"/>
      <w:sz w:val="18"/>
      <w:szCs w:val="18"/>
    </w:rPr>
  </w:style>
  <w:style w:type="paragraph" w:customStyle="1" w:styleId="ECVBlueBox">
    <w:name w:val="_ECV_BlueBox"/>
    <w:basedOn w:val="Normal"/>
    <w:rsid w:val="00340A33"/>
    <w:pPr>
      <w:suppressLineNumbers/>
      <w:jc w:val="right"/>
      <w:textAlignment w:val="bottom"/>
    </w:pPr>
    <w:rPr>
      <w:color w:val="402C24"/>
      <w:spacing w:val="0"/>
      <w:sz w:val="8"/>
      <w:szCs w:val="10"/>
    </w:rPr>
  </w:style>
  <w:style w:type="character" w:customStyle="1" w:styleId="ECVHeadingBusinessSector">
    <w:name w:val="_ECV_HeadingBusinessSector"/>
    <w:rsid w:val="00340A33"/>
    <w:rPr>
      <w:rFonts w:ascii="Arial" w:hAnsi="Arial"/>
      <w:color w:val="1593CB"/>
      <w:spacing w:val="-6"/>
      <w:sz w:val="18"/>
      <w:szCs w:val="18"/>
      <w:shd w:val="clear" w:color="auto" w:fill="auto"/>
    </w:rPr>
  </w:style>
  <w:style w:type="paragraph" w:customStyle="1" w:styleId="ECVDate">
    <w:name w:val="_ECV_Date"/>
    <w:basedOn w:val="ECVLeftHeading"/>
    <w:rsid w:val="00340A33"/>
    <w:pPr>
      <w:spacing w:before="28" w:line="100" w:lineRule="atLeast"/>
      <w:textAlignment w:val="top"/>
    </w:pPr>
    <w:rPr>
      <w:caps w:val="0"/>
    </w:rPr>
  </w:style>
  <w:style w:type="paragraph" w:styleId="BodyText">
    <w:name w:val="Body Text"/>
    <w:basedOn w:val="Normal"/>
    <w:link w:val="BodyTextChar"/>
    <w:uiPriority w:val="99"/>
    <w:semiHidden/>
    <w:unhideWhenUsed/>
    <w:rsid w:val="00340A33"/>
    <w:pPr>
      <w:spacing w:after="120"/>
    </w:pPr>
  </w:style>
  <w:style w:type="character" w:customStyle="1" w:styleId="BodyTextChar">
    <w:name w:val="Body Text Char"/>
    <w:basedOn w:val="DefaultParagraphFont"/>
    <w:link w:val="BodyText"/>
    <w:uiPriority w:val="99"/>
    <w:semiHidden/>
    <w:rsid w:val="00340A33"/>
    <w:rPr>
      <w:rFonts w:ascii="Arial" w:eastAsia="SimSun" w:hAnsi="Arial" w:cs="Mangal"/>
      <w:color w:val="3F3A38"/>
      <w:spacing w:val="-6"/>
      <w:kern w:val="1"/>
      <w:sz w:val="16"/>
      <w:szCs w:val="24"/>
      <w:lang w:val="en-GB" w:eastAsia="zh-CN" w:bidi="hi-IN"/>
    </w:rPr>
  </w:style>
  <w:style w:type="paragraph" w:styleId="BalloonText">
    <w:name w:val="Balloon Text"/>
    <w:basedOn w:val="Normal"/>
    <w:link w:val="BalloonTextChar"/>
    <w:uiPriority w:val="99"/>
    <w:semiHidden/>
    <w:unhideWhenUsed/>
    <w:rsid w:val="00340A33"/>
    <w:rPr>
      <w:rFonts w:ascii="Tahoma" w:hAnsi="Tahoma"/>
      <w:szCs w:val="14"/>
    </w:rPr>
  </w:style>
  <w:style w:type="character" w:customStyle="1" w:styleId="BalloonTextChar">
    <w:name w:val="Balloon Text Char"/>
    <w:basedOn w:val="DefaultParagraphFont"/>
    <w:link w:val="BalloonText"/>
    <w:uiPriority w:val="99"/>
    <w:semiHidden/>
    <w:rsid w:val="00340A33"/>
    <w:rPr>
      <w:rFonts w:ascii="Tahoma" w:eastAsia="SimSun" w:hAnsi="Tahoma" w:cs="Mangal"/>
      <w:color w:val="3F3A38"/>
      <w:spacing w:val="-6"/>
      <w:kern w:val="1"/>
      <w:sz w:val="16"/>
      <w:szCs w:val="14"/>
      <w:lang w:val="en-GB" w:eastAsia="zh-CN" w:bidi="hi-IN"/>
    </w:rPr>
  </w:style>
  <w:style w:type="paragraph" w:customStyle="1" w:styleId="CVNormal">
    <w:name w:val="CV Normal"/>
    <w:basedOn w:val="Normal"/>
    <w:rsid w:val="00C80A08"/>
    <w:pPr>
      <w:widowControl/>
      <w:ind w:left="113" w:right="113"/>
    </w:pPr>
    <w:rPr>
      <w:rFonts w:ascii="Arial Narrow" w:eastAsia="Times New Roman" w:hAnsi="Arial Narrow" w:cs="Times New Roman"/>
      <w:color w:val="auto"/>
      <w:spacing w:val="0"/>
      <w:kern w:val="0"/>
      <w:sz w:val="20"/>
      <w:szCs w:val="20"/>
      <w:lang w:val="en-US" w:eastAsia="ar-SA" w:bidi="ar-SA"/>
    </w:rPr>
  </w:style>
  <w:style w:type="character" w:styleId="Hyperlink">
    <w:name w:val="Hyperlink"/>
    <w:rsid w:val="0028328D"/>
    <w:rPr>
      <w:color w:val="000080"/>
      <w:u w:val="single"/>
    </w:rPr>
  </w:style>
  <w:style w:type="paragraph" w:styleId="NormalWeb">
    <w:name w:val="Normal (Web)"/>
    <w:basedOn w:val="Normal"/>
    <w:uiPriority w:val="99"/>
    <w:unhideWhenUsed/>
    <w:rsid w:val="005A0050"/>
    <w:pPr>
      <w:widowControl/>
      <w:suppressAutoHyphens w:val="0"/>
      <w:spacing w:before="100" w:beforeAutospacing="1" w:after="100" w:afterAutospacing="1"/>
    </w:pPr>
    <w:rPr>
      <w:rFonts w:ascii="Times New Roman" w:eastAsia="Times New Roman" w:hAnsi="Times New Roman" w:cs="Times New Roman"/>
      <w:color w:val="auto"/>
      <w:spacing w:val="0"/>
      <w:kern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3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348382427</cp:lastModifiedBy>
  <cp:revision>15</cp:revision>
  <cp:lastPrinted>2017-05-04T10:41:00Z</cp:lastPrinted>
  <dcterms:created xsi:type="dcterms:W3CDTF">2016-11-12T10:23:00Z</dcterms:created>
  <dcterms:modified xsi:type="dcterms:W3CDTF">2017-07-06T12:44:00Z</dcterms:modified>
</cp:coreProperties>
</file>