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D2C" w:rsidRDefault="00265817">
      <w:pPr>
        <w:pStyle w:val="Name"/>
      </w:pPr>
      <w:r>
        <w:t>Ali</w:t>
      </w:r>
      <w:r w:rsidR="009C1055">
        <w:t xml:space="preserve">   </w:t>
      </w:r>
      <w:hyperlink r:id="rId8" w:history="1">
        <w:r w:rsidR="009C1055" w:rsidRPr="00781E1C">
          <w:rPr>
            <w:rStyle w:val="Hyperlink"/>
          </w:rPr>
          <w:t>ALI.368800@2freemail.com</w:t>
        </w:r>
      </w:hyperlink>
      <w:r w:rsidR="009C1055">
        <w:t xml:space="preserve"> </w:t>
      </w:r>
      <w:bookmarkStart w:id="0" w:name="_GoBack"/>
      <w:bookmarkEnd w:id="0"/>
      <w:r>
        <w:t xml:space="preserve"> </w:t>
      </w:r>
    </w:p>
    <w:tbl>
      <w:tblPr>
        <w:tblW w:w="10060" w:type="dxa"/>
        <w:tblBorders>
          <w:insideH w:val="single" w:sz="4" w:space="0" w:color="7E97AD"/>
        </w:tblBorders>
        <w:tblLayout w:type="fixed"/>
        <w:tblCellMar>
          <w:top w:w="144" w:type="dxa"/>
          <w:left w:w="0" w:type="dxa"/>
          <w:bottom w:w="144" w:type="dxa"/>
          <w:right w:w="0" w:type="dxa"/>
        </w:tblCellMar>
        <w:tblLook w:val="0000" w:firstRow="0" w:lastRow="0" w:firstColumn="0" w:lastColumn="0" w:noHBand="0" w:noVBand="0"/>
      </w:tblPr>
      <w:tblGrid>
        <w:gridCol w:w="1775"/>
        <w:gridCol w:w="470"/>
        <w:gridCol w:w="7815"/>
      </w:tblGrid>
      <w:tr w:rsidR="000A5D2C">
        <w:trPr>
          <w:trHeight w:val="90"/>
        </w:trPr>
        <w:tc>
          <w:tcPr>
            <w:tcW w:w="1775" w:type="dxa"/>
          </w:tcPr>
          <w:p w:rsidR="000A5D2C" w:rsidRDefault="00265817">
            <w:pPr>
              <w:pStyle w:val="Heading1"/>
            </w:pPr>
            <w:r>
              <w:t>Objective</w:t>
            </w:r>
          </w:p>
        </w:tc>
        <w:tc>
          <w:tcPr>
            <w:tcW w:w="470" w:type="dxa"/>
          </w:tcPr>
          <w:p w:rsidR="000A5D2C" w:rsidRDefault="000A5D2C"/>
        </w:tc>
        <w:tc>
          <w:tcPr>
            <w:tcW w:w="7815" w:type="dxa"/>
          </w:tcPr>
          <w:p w:rsidR="000A5D2C" w:rsidRPr="00397773" w:rsidRDefault="00265817">
            <w:pPr>
              <w:pStyle w:val="ResumeText"/>
              <w:rPr>
                <w:rFonts w:ascii="Calibri" w:hAnsi="Calibri"/>
              </w:rPr>
            </w:pPr>
            <w:r w:rsidRPr="00397773">
              <w:rPr>
                <w:rFonts w:ascii="Calibri" w:hAnsi="Calibri"/>
              </w:rPr>
              <w:t>Utilize Organizational, Communicational, and Interpersonal relation skills, in a challenging and creative environment.</w:t>
            </w:r>
          </w:p>
        </w:tc>
      </w:tr>
      <w:tr w:rsidR="000A5D2C">
        <w:trPr>
          <w:trHeight w:val="90"/>
        </w:trPr>
        <w:tc>
          <w:tcPr>
            <w:tcW w:w="1775" w:type="dxa"/>
          </w:tcPr>
          <w:p w:rsidR="000A5D2C" w:rsidRDefault="00265817">
            <w:pPr>
              <w:pStyle w:val="Heading1"/>
            </w:pPr>
            <w:r>
              <w:t>Skills &amp; Abilities</w:t>
            </w:r>
          </w:p>
        </w:tc>
        <w:tc>
          <w:tcPr>
            <w:tcW w:w="470" w:type="dxa"/>
          </w:tcPr>
          <w:p w:rsidR="000A5D2C" w:rsidRDefault="000A5D2C">
            <w:pPr>
              <w:jc w:val="both"/>
            </w:pPr>
          </w:p>
        </w:tc>
        <w:tc>
          <w:tcPr>
            <w:tcW w:w="7815" w:type="dxa"/>
          </w:tcPr>
          <w:p w:rsidR="000A5D2C" w:rsidRPr="00397773" w:rsidRDefault="0090302D">
            <w:pPr>
              <w:pStyle w:val="ResumeText"/>
              <w:jc w:val="both"/>
              <w:rPr>
                <w:rFonts w:ascii="Calibri" w:hAnsi="Calibri"/>
                <w:b/>
                <w:bCs/>
                <w:caps/>
              </w:rPr>
            </w:pPr>
            <w:r w:rsidRPr="00397773">
              <w:rPr>
                <w:rFonts w:ascii="Calibri" w:hAnsi="Calibri"/>
                <w:b/>
                <w:bCs/>
                <w:caps/>
              </w:rPr>
              <w:t>Programing Skills</w:t>
            </w:r>
          </w:p>
          <w:p w:rsidR="000A5D2C" w:rsidRPr="00397773" w:rsidRDefault="0064236A" w:rsidP="00696A3C">
            <w:pPr>
              <w:pStyle w:val="ResumeText"/>
              <w:ind w:right="610"/>
              <w:jc w:val="both"/>
              <w:rPr>
                <w:rFonts w:ascii="Calibri" w:hAnsi="Calibri"/>
              </w:rPr>
            </w:pPr>
            <w:r w:rsidRPr="00397773">
              <w:rPr>
                <w:rFonts w:ascii="Calibri" w:hAnsi="Calibri"/>
              </w:rPr>
              <w:t xml:space="preserve">Coach AX 3.7 &amp; Coach AX 3.8, Care-XL5000 7,9,10, </w:t>
            </w:r>
            <w:r w:rsidR="00696A3C" w:rsidRPr="00397773">
              <w:rPr>
                <w:rFonts w:ascii="Calibri" w:hAnsi="Calibri"/>
              </w:rPr>
              <w:t xml:space="preserve">C/C++, Java, Microsoft  </w:t>
            </w:r>
            <w:r w:rsidR="00265817" w:rsidRPr="00397773">
              <w:rPr>
                <w:rFonts w:ascii="Calibri" w:hAnsi="Calibri"/>
              </w:rPr>
              <w:t>Visual C#.</w:t>
            </w:r>
          </w:p>
          <w:p w:rsidR="000A5D2C" w:rsidRPr="00397773" w:rsidRDefault="00265817" w:rsidP="0090302D">
            <w:pPr>
              <w:pStyle w:val="ResumeText"/>
              <w:jc w:val="both"/>
              <w:rPr>
                <w:rFonts w:ascii="Calibri" w:hAnsi="Calibri"/>
              </w:rPr>
            </w:pPr>
            <w:r w:rsidRPr="00397773">
              <w:rPr>
                <w:rFonts w:ascii="Calibri" w:hAnsi="Calibri"/>
                <w:b/>
                <w:bCs/>
                <w:caps/>
              </w:rPr>
              <w:t>Simulations</w:t>
            </w:r>
            <w:r w:rsidRPr="00397773">
              <w:rPr>
                <w:rFonts w:ascii="Calibri" w:hAnsi="Calibri"/>
              </w:rPr>
              <w:t xml:space="preserve"> </w:t>
            </w:r>
            <w:r w:rsidRPr="00397773">
              <w:rPr>
                <w:rFonts w:ascii="Calibri" w:hAnsi="Calibri"/>
                <w:b/>
                <w:bCs/>
                <w:caps/>
              </w:rPr>
              <w:t>and</w:t>
            </w:r>
            <w:r w:rsidRPr="00397773">
              <w:rPr>
                <w:rFonts w:ascii="Calibri" w:hAnsi="Calibri"/>
              </w:rPr>
              <w:t xml:space="preserve"> </w:t>
            </w:r>
            <w:r w:rsidRPr="00397773">
              <w:rPr>
                <w:rFonts w:ascii="Calibri" w:hAnsi="Calibri"/>
                <w:b/>
                <w:bCs/>
                <w:caps/>
              </w:rPr>
              <w:t>Design</w:t>
            </w:r>
            <w:r w:rsidRPr="00397773">
              <w:rPr>
                <w:rFonts w:ascii="Calibri" w:hAnsi="Calibri"/>
              </w:rPr>
              <w:t xml:space="preserve"> </w:t>
            </w:r>
            <w:r w:rsidRPr="00397773">
              <w:rPr>
                <w:rFonts w:ascii="Calibri" w:hAnsi="Calibri"/>
                <w:b/>
                <w:bCs/>
                <w:caps/>
              </w:rPr>
              <w:t>Skills</w:t>
            </w:r>
          </w:p>
          <w:p w:rsidR="000A5D2C" w:rsidRPr="00397773" w:rsidRDefault="00265817" w:rsidP="000752CF">
            <w:pPr>
              <w:pStyle w:val="ResumeText"/>
              <w:ind w:right="1060"/>
              <w:jc w:val="both"/>
              <w:rPr>
                <w:rFonts w:ascii="Calibri" w:hAnsi="Calibri"/>
              </w:rPr>
            </w:pPr>
            <w:r w:rsidRPr="00397773">
              <w:rPr>
                <w:rFonts w:ascii="Calibri" w:hAnsi="Calibri"/>
              </w:rPr>
              <w:t xml:space="preserve">MATLAB &amp; Simulink, Proteus Professional 8, Multisim </w:t>
            </w:r>
            <w:r w:rsidR="000752CF" w:rsidRPr="00397773">
              <w:rPr>
                <w:rFonts w:ascii="Calibri" w:hAnsi="Calibri"/>
              </w:rPr>
              <w:t xml:space="preserve">Electronics Work </w:t>
            </w:r>
            <w:r w:rsidR="00696A3C" w:rsidRPr="00397773">
              <w:rPr>
                <w:rFonts w:ascii="Calibri" w:hAnsi="Calibri"/>
              </w:rPr>
              <w:t xml:space="preserve">Bench, </w:t>
            </w:r>
            <w:r w:rsidR="00D131B0">
              <w:rPr>
                <w:rFonts w:ascii="Calibri" w:hAnsi="Calibri"/>
              </w:rPr>
              <w:t xml:space="preserve"> </w:t>
            </w:r>
            <w:r w:rsidR="00696A3C" w:rsidRPr="00397773">
              <w:rPr>
                <w:rFonts w:ascii="Calibri" w:hAnsi="Calibri"/>
              </w:rPr>
              <w:t xml:space="preserve">Keiln </w:t>
            </w:r>
            <w:r w:rsidRPr="00397773">
              <w:rPr>
                <w:rFonts w:ascii="Calibri" w:hAnsi="Calibri"/>
              </w:rPr>
              <w:t>µVision4, Ansoft’s HFSS 14, Ansoft Designer</w:t>
            </w:r>
            <w:r w:rsidRPr="00397773">
              <w:rPr>
                <w:rFonts w:ascii="Calibri" w:hAnsi="Calibri" w:cs="Arial"/>
                <w:color w:val="000000"/>
                <w:sz w:val="18"/>
                <w:szCs w:val="18"/>
                <w:shd w:val="clear" w:color="auto" w:fill="F8F8F8"/>
              </w:rPr>
              <w:t xml:space="preserve"> 7 (</w:t>
            </w:r>
            <w:r w:rsidRPr="00397773">
              <w:rPr>
                <w:rFonts w:ascii="Calibri" w:hAnsi="Calibri"/>
              </w:rPr>
              <w:t>AD).</w:t>
            </w:r>
          </w:p>
          <w:p w:rsidR="000A5D2C" w:rsidRPr="00397773" w:rsidRDefault="00265817">
            <w:pPr>
              <w:pStyle w:val="ResumeText"/>
              <w:jc w:val="both"/>
              <w:rPr>
                <w:rFonts w:ascii="Calibri" w:hAnsi="Calibri"/>
              </w:rPr>
            </w:pPr>
            <w:r w:rsidRPr="00397773">
              <w:rPr>
                <w:rFonts w:ascii="Calibri" w:hAnsi="Calibri"/>
              </w:rPr>
              <w:t xml:space="preserve">Microsoft Office 2013, AutoCAD 2010. </w:t>
            </w:r>
          </w:p>
        </w:tc>
      </w:tr>
      <w:tr w:rsidR="000A5D2C">
        <w:trPr>
          <w:trHeight w:val="90"/>
        </w:trPr>
        <w:tc>
          <w:tcPr>
            <w:tcW w:w="1775" w:type="dxa"/>
          </w:tcPr>
          <w:p w:rsidR="000A5D2C" w:rsidRDefault="00265817">
            <w:pPr>
              <w:pStyle w:val="Heading1"/>
            </w:pPr>
            <w:r>
              <w:t>Experience</w:t>
            </w:r>
          </w:p>
        </w:tc>
        <w:tc>
          <w:tcPr>
            <w:tcW w:w="470" w:type="dxa"/>
          </w:tcPr>
          <w:p w:rsidR="000A5D2C" w:rsidRDefault="000A5D2C"/>
        </w:tc>
        <w:tc>
          <w:tcPr>
            <w:tcW w:w="7815" w:type="dxa"/>
          </w:tcPr>
          <w:p w:rsidR="0064236A" w:rsidRPr="00397773" w:rsidRDefault="0064236A" w:rsidP="0064236A">
            <w:pPr>
              <w:pStyle w:val="Heading2"/>
              <w:jc w:val="both"/>
            </w:pPr>
            <w:r w:rsidRPr="00397773">
              <w:t>jes instrumentation &amp; Controls as BMS commissoning engineer</w:t>
            </w:r>
          </w:p>
          <w:p w:rsidR="0064236A" w:rsidRPr="00397773" w:rsidRDefault="00A146E4" w:rsidP="00696A3C">
            <w:pPr>
              <w:jc w:val="both"/>
              <w:rPr>
                <w:rFonts w:ascii="Calibri" w:hAnsi="Calibri"/>
              </w:rPr>
            </w:pPr>
            <w:r w:rsidRPr="00397773">
              <w:rPr>
                <w:rFonts w:ascii="Calibri" w:hAnsi="Calibri"/>
              </w:rPr>
              <w:t>20 Aug 2014 – Continued</w:t>
            </w:r>
          </w:p>
          <w:p w:rsidR="00A146E4" w:rsidRPr="00397773" w:rsidRDefault="00A146E4" w:rsidP="00696A3C">
            <w:pPr>
              <w:jc w:val="both"/>
              <w:rPr>
                <w:rFonts w:ascii="Calibri" w:hAnsi="Calibri"/>
              </w:rPr>
            </w:pPr>
            <w:r w:rsidRPr="00397773">
              <w:rPr>
                <w:rFonts w:ascii="Calibri" w:hAnsi="Calibri"/>
              </w:rPr>
              <w:t xml:space="preserve">Hands on programming in </w:t>
            </w:r>
            <w:r w:rsidR="00FF3D3E" w:rsidRPr="00397773">
              <w:rPr>
                <w:rFonts w:ascii="Calibri" w:hAnsi="Calibri"/>
              </w:rPr>
              <w:t xml:space="preserve">Niagara </w:t>
            </w:r>
            <w:r w:rsidRPr="00397773">
              <w:rPr>
                <w:rFonts w:ascii="Calibri" w:hAnsi="Calibri"/>
              </w:rPr>
              <w:t>CoachAX,</w:t>
            </w:r>
            <w:r w:rsidR="000752CF" w:rsidRPr="00397773">
              <w:rPr>
                <w:rFonts w:ascii="Calibri" w:hAnsi="Calibri"/>
              </w:rPr>
              <w:t xml:space="preserve"> Troubleshooting &amp;</w:t>
            </w:r>
            <w:r w:rsidRPr="00397773">
              <w:rPr>
                <w:rFonts w:ascii="Calibri" w:hAnsi="Calibri"/>
              </w:rPr>
              <w:t xml:space="preserve"> Commissioning, Front-end commissioning, alarms, </w:t>
            </w:r>
            <w:r w:rsidR="000752CF" w:rsidRPr="00397773">
              <w:rPr>
                <w:rFonts w:ascii="Calibri" w:hAnsi="Calibri"/>
              </w:rPr>
              <w:t xml:space="preserve">Data </w:t>
            </w:r>
            <w:r w:rsidRPr="00397773">
              <w:rPr>
                <w:rFonts w:ascii="Calibri" w:hAnsi="Calibri"/>
              </w:rPr>
              <w:t>log</w:t>
            </w:r>
            <w:r w:rsidR="000752CF" w:rsidRPr="00397773">
              <w:rPr>
                <w:rFonts w:ascii="Calibri" w:hAnsi="Calibri"/>
              </w:rPr>
              <w:t>ging</w:t>
            </w:r>
            <w:r w:rsidRPr="00397773">
              <w:rPr>
                <w:rFonts w:ascii="Calibri" w:hAnsi="Calibri"/>
              </w:rPr>
              <w:t>, linking on BMS Server/Client. Graphic linking at front end.</w:t>
            </w:r>
            <w:r w:rsidR="000752CF" w:rsidRPr="00397773">
              <w:rPr>
                <w:rFonts w:ascii="Calibri" w:hAnsi="Calibri"/>
              </w:rPr>
              <w:t xml:space="preserve"> Integration of multi-protocol i.e. Modbus, LON, BACnet MS/TP on BMS. </w:t>
            </w:r>
            <w:r w:rsidRPr="00397773">
              <w:rPr>
                <w:rFonts w:ascii="Calibri" w:hAnsi="Calibri"/>
              </w:rPr>
              <w:t xml:space="preserve"> Basic HVAC knowledge.</w:t>
            </w:r>
            <w:r w:rsidR="00FF3D3E" w:rsidRPr="00397773">
              <w:rPr>
                <w:rFonts w:ascii="Calibri" w:hAnsi="Calibri"/>
              </w:rPr>
              <w:t xml:space="preserve"> Programming of controllers like Spyder, Lynx, XL-50, XL-100, Configuration of Hawks, Eagle </w:t>
            </w:r>
            <w:r w:rsidRPr="00397773">
              <w:rPr>
                <w:rFonts w:ascii="Calibri" w:hAnsi="Calibri"/>
              </w:rPr>
              <w:t xml:space="preserve"> </w:t>
            </w:r>
          </w:p>
          <w:p w:rsidR="000752CF" w:rsidRPr="00397773" w:rsidRDefault="00696A3C" w:rsidP="00696A3C">
            <w:pPr>
              <w:pStyle w:val="Heading2"/>
              <w:jc w:val="both"/>
            </w:pPr>
            <w:r w:rsidRPr="00397773">
              <w:t>Completed Projects</w:t>
            </w:r>
          </w:p>
          <w:p w:rsidR="000752CF" w:rsidRPr="00397773" w:rsidRDefault="000752CF" w:rsidP="00696A3C">
            <w:pPr>
              <w:jc w:val="both"/>
              <w:rPr>
                <w:rFonts w:ascii="Calibri" w:hAnsi="Calibri"/>
              </w:rPr>
            </w:pPr>
            <w:r w:rsidRPr="00397773">
              <w:rPr>
                <w:rFonts w:ascii="Calibri" w:hAnsi="Calibri"/>
                <w:b/>
                <w:bCs/>
              </w:rPr>
              <w:t>Pakistan Tobacco Company</w:t>
            </w:r>
            <w:r w:rsidRPr="00397773">
              <w:rPr>
                <w:rFonts w:ascii="Calibri" w:hAnsi="Calibri"/>
              </w:rPr>
              <w:t xml:space="preserve"> </w:t>
            </w:r>
            <w:r w:rsidRPr="00397773">
              <w:rPr>
                <w:rFonts w:ascii="Calibri" w:hAnsi="Calibri"/>
                <w:b/>
                <w:bCs/>
              </w:rPr>
              <w:t>Jhelum</w:t>
            </w:r>
            <w:r w:rsidRPr="00397773">
              <w:rPr>
                <w:rFonts w:ascii="Calibri" w:hAnsi="Calibri"/>
              </w:rPr>
              <w:t>, Pakistan</w:t>
            </w:r>
            <w:r w:rsidR="00FF3D3E" w:rsidRPr="00397773">
              <w:rPr>
                <w:rFonts w:ascii="Calibri" w:hAnsi="Calibri"/>
              </w:rPr>
              <w:t>, Testing, Commissioning</w:t>
            </w:r>
            <w:r w:rsidR="008D6C67" w:rsidRPr="00397773">
              <w:rPr>
                <w:rFonts w:ascii="Calibri" w:hAnsi="Calibri"/>
              </w:rPr>
              <w:t xml:space="preserve"> &amp; Operation</w:t>
            </w:r>
            <w:r w:rsidR="00FF3D3E" w:rsidRPr="00397773">
              <w:rPr>
                <w:rFonts w:ascii="Calibri" w:hAnsi="Calibri"/>
              </w:rPr>
              <w:t xml:space="preserve"> of BMS.</w:t>
            </w:r>
          </w:p>
          <w:p w:rsidR="008D6C67" w:rsidRPr="00397773" w:rsidRDefault="00FF3D3E" w:rsidP="00696A3C">
            <w:pPr>
              <w:jc w:val="both"/>
              <w:rPr>
                <w:rFonts w:ascii="Calibri" w:hAnsi="Calibri"/>
              </w:rPr>
            </w:pPr>
            <w:r w:rsidRPr="00397773">
              <w:rPr>
                <w:rFonts w:ascii="Calibri" w:hAnsi="Calibri"/>
                <w:b/>
                <w:bCs/>
              </w:rPr>
              <w:t>Fortress Square Shopping Mall</w:t>
            </w:r>
            <w:r w:rsidRPr="00397773">
              <w:rPr>
                <w:rFonts w:ascii="Calibri" w:hAnsi="Calibri"/>
              </w:rPr>
              <w:t xml:space="preserve"> </w:t>
            </w:r>
            <w:r w:rsidRPr="00397773">
              <w:rPr>
                <w:rFonts w:ascii="Calibri" w:hAnsi="Calibri"/>
                <w:b/>
                <w:bCs/>
              </w:rPr>
              <w:t>Lahore</w:t>
            </w:r>
            <w:r w:rsidRPr="00397773">
              <w:rPr>
                <w:rFonts w:ascii="Calibri" w:hAnsi="Calibri"/>
              </w:rPr>
              <w:t>, Pakistan,</w:t>
            </w:r>
            <w:r w:rsidR="008D6C67" w:rsidRPr="00397773">
              <w:rPr>
                <w:rFonts w:ascii="Calibri" w:hAnsi="Calibri"/>
              </w:rPr>
              <w:t xml:space="preserve"> Testing, Commissioning &amp; Operation of BMS.</w:t>
            </w:r>
          </w:p>
          <w:p w:rsidR="00696A3C" w:rsidRDefault="008D6C67" w:rsidP="005F0DAD">
            <w:pPr>
              <w:jc w:val="both"/>
              <w:rPr>
                <w:rFonts w:ascii="Calibri" w:hAnsi="Calibri"/>
              </w:rPr>
            </w:pPr>
            <w:r w:rsidRPr="00397773">
              <w:rPr>
                <w:rFonts w:ascii="Calibri" w:hAnsi="Calibri"/>
                <w:b/>
                <w:bCs/>
              </w:rPr>
              <w:t>State Bank of Pakistan</w:t>
            </w:r>
            <w:r w:rsidR="005F0DAD" w:rsidRPr="00397773">
              <w:rPr>
                <w:rFonts w:ascii="Calibri" w:hAnsi="Calibri"/>
              </w:rPr>
              <w:t xml:space="preserve"> </w:t>
            </w:r>
            <w:r w:rsidRPr="00397773">
              <w:rPr>
                <w:rFonts w:ascii="Calibri" w:hAnsi="Calibri"/>
                <w:b/>
                <w:bCs/>
              </w:rPr>
              <w:t>Lahore</w:t>
            </w:r>
            <w:r w:rsidRPr="00397773">
              <w:rPr>
                <w:rFonts w:ascii="Calibri" w:hAnsi="Calibri"/>
              </w:rPr>
              <w:t>, Testing, Commissioning of Stand-alone Automatic Control System.</w:t>
            </w:r>
          </w:p>
          <w:p w:rsidR="00696A3C" w:rsidRDefault="00696A3C" w:rsidP="00696A3C">
            <w:pPr>
              <w:jc w:val="both"/>
              <w:rPr>
                <w:rFonts w:ascii="Calibri" w:hAnsi="Calibri"/>
              </w:rPr>
            </w:pPr>
            <w:r w:rsidRPr="00696A3C">
              <w:rPr>
                <w:rFonts w:ascii="Calibri" w:hAnsi="Calibri"/>
                <w:b/>
                <w:bCs/>
              </w:rPr>
              <w:t>Pakistan Naval War College Lahore</w:t>
            </w:r>
            <w:r w:rsidRPr="00696A3C">
              <w:rPr>
                <w:rFonts w:ascii="Calibri" w:hAnsi="Calibri"/>
              </w:rPr>
              <w:t>, Pakistan, Testing, Commissioning &amp; Operation of BMS.</w:t>
            </w:r>
          </w:p>
          <w:p w:rsidR="00696A3C" w:rsidRDefault="00696A3C" w:rsidP="00696A3C">
            <w:pPr>
              <w:jc w:val="both"/>
              <w:rPr>
                <w:rFonts w:ascii="Calibri" w:hAnsi="Calibri"/>
              </w:rPr>
            </w:pPr>
            <w:r w:rsidRPr="00696A3C">
              <w:rPr>
                <w:rFonts w:ascii="Calibri" w:hAnsi="Calibri"/>
                <w:b/>
                <w:bCs/>
              </w:rPr>
              <w:t>Services Institute of Medical Sciences Lahore</w:t>
            </w:r>
            <w:r w:rsidRPr="00696A3C">
              <w:rPr>
                <w:rFonts w:ascii="Calibri" w:hAnsi="Calibri"/>
              </w:rPr>
              <w:t>, Pakistan, Testing, Commissioning &amp; Operation of BMS.</w:t>
            </w:r>
          </w:p>
          <w:p w:rsidR="005F0DAD" w:rsidRPr="00696A3C" w:rsidRDefault="005F0DAD" w:rsidP="005F0DAD">
            <w:pPr>
              <w:jc w:val="both"/>
              <w:rPr>
                <w:rFonts w:ascii="Calibri" w:hAnsi="Calibri"/>
              </w:rPr>
            </w:pPr>
            <w:r w:rsidRPr="005F0DAD">
              <w:rPr>
                <w:rFonts w:ascii="Calibri" w:hAnsi="Calibri"/>
                <w:b/>
                <w:bCs/>
              </w:rPr>
              <w:t>Unilever Foods Phool Nagar</w:t>
            </w:r>
            <w:r>
              <w:rPr>
                <w:rFonts w:ascii="Calibri" w:hAnsi="Calibri"/>
                <w:b/>
                <w:bCs/>
              </w:rPr>
              <w:t>,</w:t>
            </w:r>
            <w:r w:rsidRPr="005F0DAD">
              <w:rPr>
                <w:rFonts w:ascii="Calibri" w:hAnsi="Calibri"/>
              </w:rPr>
              <w:t xml:space="preserve"> Pakistan, Testing, Commissioning &amp; Operation of BMS.</w:t>
            </w:r>
          </w:p>
          <w:p w:rsidR="008D6C67" w:rsidRPr="00397773" w:rsidRDefault="008D6C67" w:rsidP="0090302D">
            <w:pPr>
              <w:jc w:val="both"/>
              <w:rPr>
                <w:rFonts w:ascii="Calibri" w:hAnsi="Calibri"/>
                <w:caps/>
              </w:rPr>
            </w:pPr>
            <w:r w:rsidRPr="00397773">
              <w:rPr>
                <w:rFonts w:ascii="Calibri" w:hAnsi="Calibri"/>
                <w:b/>
                <w:bCs/>
                <w:caps/>
              </w:rPr>
              <w:t>Troubleshooting</w:t>
            </w:r>
          </w:p>
          <w:p w:rsidR="008D6C67" w:rsidRPr="00397773" w:rsidRDefault="008D6C67" w:rsidP="00696A3C">
            <w:pPr>
              <w:jc w:val="both"/>
              <w:rPr>
                <w:rFonts w:ascii="Calibri" w:hAnsi="Calibri"/>
              </w:rPr>
            </w:pPr>
            <w:r w:rsidRPr="00397773">
              <w:rPr>
                <w:rFonts w:ascii="Calibri" w:hAnsi="Calibri"/>
              </w:rPr>
              <w:t xml:space="preserve">CMH Peshawar, CMH Tarbela, </w:t>
            </w:r>
            <w:r w:rsidR="00696A3C" w:rsidRPr="00397773">
              <w:rPr>
                <w:rFonts w:ascii="Calibri" w:hAnsi="Calibri"/>
              </w:rPr>
              <w:t xml:space="preserve">CMH Multan, CMH Okara, </w:t>
            </w:r>
            <w:r w:rsidRPr="00397773">
              <w:rPr>
                <w:rFonts w:ascii="Calibri" w:hAnsi="Calibri"/>
              </w:rPr>
              <w:t>Bank Alfalah Lahore</w:t>
            </w:r>
            <w:r w:rsidR="00131AC8" w:rsidRPr="00397773">
              <w:rPr>
                <w:rFonts w:ascii="Calibri" w:hAnsi="Calibri"/>
              </w:rPr>
              <w:t>, Avaari Hotel Lahore</w:t>
            </w:r>
            <w:r w:rsidRPr="00397773">
              <w:rPr>
                <w:rFonts w:ascii="Calibri" w:hAnsi="Calibri"/>
              </w:rPr>
              <w:t xml:space="preserve"> </w:t>
            </w:r>
          </w:p>
          <w:p w:rsidR="000A5D2C" w:rsidRPr="00397773" w:rsidRDefault="00265817">
            <w:pPr>
              <w:pStyle w:val="Heading2"/>
              <w:jc w:val="both"/>
            </w:pPr>
            <w:r w:rsidRPr="00397773">
              <w:t>china communication services as rf engineer</w:t>
            </w:r>
          </w:p>
          <w:p w:rsidR="000A5D2C" w:rsidRPr="00397773" w:rsidRDefault="0064236A">
            <w:pPr>
              <w:rPr>
                <w:rFonts w:ascii="Calibri" w:hAnsi="Calibri"/>
              </w:rPr>
            </w:pPr>
            <w:r w:rsidRPr="00397773">
              <w:rPr>
                <w:rFonts w:ascii="Calibri" w:hAnsi="Calibri"/>
              </w:rPr>
              <w:t>10 Mar 2014 - 12 Aug</w:t>
            </w:r>
            <w:r w:rsidR="00265817" w:rsidRPr="00397773">
              <w:rPr>
                <w:rFonts w:ascii="Calibri" w:hAnsi="Calibri"/>
              </w:rPr>
              <w:t xml:space="preserve"> 2014</w:t>
            </w:r>
          </w:p>
          <w:p w:rsidR="005F0DAD" w:rsidRPr="00397773" w:rsidRDefault="005F0DAD">
            <w:pPr>
              <w:pStyle w:val="Heading2"/>
              <w:jc w:val="both"/>
            </w:pPr>
          </w:p>
          <w:p w:rsidR="000A5D2C" w:rsidRPr="00397773" w:rsidRDefault="00265817">
            <w:pPr>
              <w:pStyle w:val="Heading2"/>
              <w:jc w:val="both"/>
            </w:pPr>
            <w:r w:rsidRPr="00397773">
              <w:t>fyp (final year project)</w:t>
            </w:r>
            <w:r w:rsidR="00131AC8" w:rsidRPr="00397773">
              <w:t xml:space="preserve"> Building management system (BMS)</w:t>
            </w:r>
          </w:p>
          <w:p w:rsidR="000A5D2C" w:rsidRPr="00397773" w:rsidRDefault="00265817">
            <w:pPr>
              <w:pStyle w:val="ResumeText"/>
              <w:jc w:val="both"/>
              <w:rPr>
                <w:rFonts w:ascii="Calibri" w:hAnsi="Calibri"/>
              </w:rPr>
            </w:pPr>
            <w:r w:rsidRPr="00397773">
              <w:rPr>
                <w:rFonts w:ascii="Calibri" w:hAnsi="Calibri"/>
              </w:rPr>
              <w:t>2013-2014</w:t>
            </w:r>
          </w:p>
          <w:p w:rsidR="000A5D2C" w:rsidRPr="00397773" w:rsidRDefault="00265817">
            <w:pPr>
              <w:jc w:val="both"/>
              <w:rPr>
                <w:rFonts w:ascii="Calibri" w:hAnsi="Calibri"/>
              </w:rPr>
            </w:pPr>
            <w:r w:rsidRPr="00397773">
              <w:rPr>
                <w:rFonts w:ascii="Calibri" w:hAnsi="Calibri"/>
              </w:rPr>
              <w:lastRenderedPageBreak/>
              <w:t>Hands on practice of Sensors, Sensors interfacing with Microcontroller, Controller interfacing with PC, Electronics , Coding skills of Microcontroller, Microsoft Visual C# for GUI.</w:t>
            </w:r>
          </w:p>
        </w:tc>
      </w:tr>
      <w:tr w:rsidR="000A5D2C">
        <w:trPr>
          <w:trHeight w:val="90"/>
        </w:trPr>
        <w:tc>
          <w:tcPr>
            <w:tcW w:w="1775" w:type="dxa"/>
          </w:tcPr>
          <w:p w:rsidR="000A5D2C" w:rsidRDefault="00265817">
            <w:pPr>
              <w:pStyle w:val="Heading1"/>
            </w:pPr>
            <w:r>
              <w:lastRenderedPageBreak/>
              <w:t>Education</w:t>
            </w:r>
          </w:p>
        </w:tc>
        <w:tc>
          <w:tcPr>
            <w:tcW w:w="470" w:type="dxa"/>
          </w:tcPr>
          <w:p w:rsidR="000A5D2C" w:rsidRDefault="000A5D2C"/>
        </w:tc>
        <w:tc>
          <w:tcPr>
            <w:tcW w:w="7815" w:type="dxa"/>
          </w:tcPr>
          <w:p w:rsidR="000A5D2C" w:rsidRPr="00397773" w:rsidRDefault="00265817" w:rsidP="00131AC8">
            <w:pPr>
              <w:pStyle w:val="Heading2"/>
            </w:pPr>
            <w:r w:rsidRPr="00397773">
              <w:t>CoMSATS Institute of information technology wah cantt, Bsc in electrical (telecommunication) engineering</w:t>
            </w:r>
            <w:r w:rsidR="00131AC8" w:rsidRPr="00397773">
              <w:t xml:space="preserve"> [2014]</w:t>
            </w:r>
          </w:p>
          <w:p w:rsidR="000A5D2C" w:rsidRPr="00397773" w:rsidRDefault="00265817">
            <w:pPr>
              <w:rPr>
                <w:rFonts w:ascii="Calibri" w:hAnsi="Calibri"/>
              </w:rPr>
            </w:pPr>
            <w:r w:rsidRPr="00397773">
              <w:rPr>
                <w:rFonts w:ascii="Calibri" w:hAnsi="Calibri"/>
              </w:rPr>
              <w:t>CGPA 3.33</w:t>
            </w:r>
          </w:p>
          <w:p w:rsidR="00131AC8" w:rsidRPr="00397773" w:rsidRDefault="00265817" w:rsidP="00131AC8">
            <w:pPr>
              <w:jc w:val="both"/>
              <w:rPr>
                <w:rFonts w:ascii="Calibri" w:hAnsi="Calibri"/>
              </w:rPr>
            </w:pPr>
            <w:r w:rsidRPr="00397773">
              <w:rPr>
                <w:rFonts w:ascii="Calibri" w:hAnsi="Calibri"/>
              </w:rPr>
              <w:t>Electromagnetic Theory, Antennas &amp; Radio wave Propagation, Analog Communication system, Digital Communication system, Radar &amp; Nav. Aids, Wireless communications, Control Systems, Power Distribution &amp; Utilization, Electronics, Electric circuit analysis, Data Communications &amp; Computer Networks, Data structure &amp; Algorithms, C Language, Object Oriented Programing.</w:t>
            </w:r>
          </w:p>
          <w:p w:rsidR="00131AC8" w:rsidRPr="00397773" w:rsidRDefault="00131AC8" w:rsidP="00131AC8">
            <w:pPr>
              <w:pStyle w:val="Heading2"/>
            </w:pPr>
            <w:r w:rsidRPr="00397773">
              <w:t>punjab board of technical education lahore, dae in electronics [2009]</w:t>
            </w:r>
          </w:p>
          <w:p w:rsidR="00131AC8" w:rsidRPr="00397773" w:rsidRDefault="00131AC8" w:rsidP="00131AC8">
            <w:pPr>
              <w:rPr>
                <w:rFonts w:ascii="Calibri" w:hAnsi="Calibri"/>
              </w:rPr>
            </w:pPr>
          </w:p>
        </w:tc>
      </w:tr>
      <w:tr w:rsidR="000A5D2C">
        <w:trPr>
          <w:trHeight w:val="90"/>
        </w:trPr>
        <w:tc>
          <w:tcPr>
            <w:tcW w:w="1775" w:type="dxa"/>
          </w:tcPr>
          <w:p w:rsidR="000A5D2C" w:rsidRDefault="00265817">
            <w:pPr>
              <w:pStyle w:val="Heading1"/>
            </w:pPr>
            <w:r>
              <w:t>Communication</w:t>
            </w:r>
          </w:p>
        </w:tc>
        <w:tc>
          <w:tcPr>
            <w:tcW w:w="470" w:type="dxa"/>
          </w:tcPr>
          <w:p w:rsidR="000A5D2C" w:rsidRDefault="000A5D2C"/>
        </w:tc>
        <w:tc>
          <w:tcPr>
            <w:tcW w:w="7815" w:type="dxa"/>
          </w:tcPr>
          <w:p w:rsidR="000A5D2C" w:rsidRPr="00397773" w:rsidRDefault="00265817">
            <w:pPr>
              <w:pStyle w:val="ResumeText"/>
              <w:rPr>
                <w:rFonts w:ascii="Calibri" w:hAnsi="Calibri"/>
              </w:rPr>
            </w:pPr>
            <w:r w:rsidRPr="00397773">
              <w:rPr>
                <w:rFonts w:ascii="Calibri" w:hAnsi="Calibri"/>
              </w:rPr>
              <w:t>Good Communicational and Presentational skills.</w:t>
            </w:r>
          </w:p>
        </w:tc>
      </w:tr>
      <w:tr w:rsidR="00D131B0">
        <w:trPr>
          <w:trHeight w:val="90"/>
        </w:trPr>
        <w:tc>
          <w:tcPr>
            <w:tcW w:w="1775" w:type="dxa"/>
          </w:tcPr>
          <w:p w:rsidR="00D131B0" w:rsidRDefault="00D131B0" w:rsidP="00ED4A0C">
            <w:pPr>
              <w:pStyle w:val="Heading1"/>
            </w:pPr>
            <w:r>
              <w:t>Training</w:t>
            </w:r>
          </w:p>
        </w:tc>
        <w:tc>
          <w:tcPr>
            <w:tcW w:w="470" w:type="dxa"/>
          </w:tcPr>
          <w:p w:rsidR="00D131B0" w:rsidRDefault="00D131B0" w:rsidP="00ED4A0C"/>
        </w:tc>
        <w:tc>
          <w:tcPr>
            <w:tcW w:w="7815" w:type="dxa"/>
          </w:tcPr>
          <w:p w:rsidR="00D131B0" w:rsidRPr="00397773" w:rsidRDefault="00D131B0" w:rsidP="00ED4A0C">
            <w:pPr>
              <w:pStyle w:val="ResumeText"/>
              <w:rPr>
                <w:rFonts w:ascii="Calibri" w:hAnsi="Calibri"/>
              </w:rPr>
            </w:pPr>
            <w:r w:rsidRPr="00D131B0">
              <w:rPr>
                <w:rFonts w:ascii="Calibri" w:hAnsi="Calibri"/>
                <w:sz w:val="22"/>
              </w:rPr>
              <w:t>Centraline Arena &amp; Coach AX SI, Honeywell, Dubai, UAE[2016]</w:t>
            </w:r>
          </w:p>
        </w:tc>
      </w:tr>
      <w:tr w:rsidR="00D131B0">
        <w:trPr>
          <w:trHeight w:val="90"/>
        </w:trPr>
        <w:tc>
          <w:tcPr>
            <w:tcW w:w="1775" w:type="dxa"/>
          </w:tcPr>
          <w:p w:rsidR="00D131B0" w:rsidRDefault="00D131B0">
            <w:pPr>
              <w:pStyle w:val="Heading1"/>
            </w:pPr>
            <w:r>
              <w:t>Leadership</w:t>
            </w:r>
          </w:p>
        </w:tc>
        <w:tc>
          <w:tcPr>
            <w:tcW w:w="470" w:type="dxa"/>
          </w:tcPr>
          <w:p w:rsidR="00D131B0" w:rsidRDefault="00D131B0"/>
        </w:tc>
        <w:tc>
          <w:tcPr>
            <w:tcW w:w="7815" w:type="dxa"/>
          </w:tcPr>
          <w:p w:rsidR="00D131B0" w:rsidRPr="00397773" w:rsidRDefault="00D131B0">
            <w:pPr>
              <w:pStyle w:val="ResumeText"/>
              <w:rPr>
                <w:rFonts w:ascii="Calibri" w:hAnsi="Calibri"/>
              </w:rPr>
            </w:pPr>
            <w:r w:rsidRPr="00397773">
              <w:rPr>
                <w:rFonts w:ascii="Calibri" w:hAnsi="Calibri"/>
              </w:rPr>
              <w:t>Capability of leadership.</w:t>
            </w:r>
          </w:p>
        </w:tc>
      </w:tr>
      <w:tr w:rsidR="00D131B0">
        <w:trPr>
          <w:trHeight w:val="90"/>
        </w:trPr>
        <w:tc>
          <w:tcPr>
            <w:tcW w:w="1775" w:type="dxa"/>
          </w:tcPr>
          <w:p w:rsidR="00D131B0" w:rsidRDefault="00D131B0">
            <w:pPr>
              <w:pStyle w:val="Heading1"/>
              <w:jc w:val="both"/>
            </w:pPr>
            <w:r>
              <w:t xml:space="preserve">              References</w:t>
            </w:r>
          </w:p>
        </w:tc>
        <w:tc>
          <w:tcPr>
            <w:tcW w:w="470" w:type="dxa"/>
          </w:tcPr>
          <w:p w:rsidR="00D131B0" w:rsidRDefault="00D131B0"/>
        </w:tc>
        <w:tc>
          <w:tcPr>
            <w:tcW w:w="7815" w:type="dxa"/>
          </w:tcPr>
          <w:p w:rsidR="00D131B0" w:rsidRPr="00397773" w:rsidRDefault="00D131B0">
            <w:pPr>
              <w:pStyle w:val="Heading2"/>
            </w:pPr>
            <w:r w:rsidRPr="00397773">
              <w:rPr>
                <w:b w:val="0"/>
                <w:caps w:val="0"/>
              </w:rPr>
              <w:t>Will be furnished on demand.</w:t>
            </w:r>
          </w:p>
        </w:tc>
      </w:tr>
    </w:tbl>
    <w:p w:rsidR="000A5D2C" w:rsidRDefault="000A5D2C"/>
    <w:sectPr w:rsidR="000A5D2C" w:rsidSect="00397773">
      <w:footerReference w:type="default" r:id="rId9"/>
      <w:footerReference w:type="first" r:id="rId10"/>
      <w:pgSz w:w="12240" w:h="15840"/>
      <w:pgMar w:top="856" w:right="1080" w:bottom="743" w:left="1080" w:header="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38C" w:rsidRDefault="0004538C">
      <w:pPr>
        <w:spacing w:before="0" w:after="0" w:line="240" w:lineRule="auto"/>
      </w:pPr>
      <w:r>
        <w:separator/>
      </w:r>
    </w:p>
  </w:endnote>
  <w:endnote w:type="continuationSeparator" w:id="0">
    <w:p w:rsidR="0004538C" w:rsidRDefault="0004538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D2C" w:rsidRDefault="00265817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9C1055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773" w:rsidRDefault="00397773">
    <w:pPr>
      <w:pStyle w:val="Foo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9C1055">
      <w:rPr>
        <w:noProof/>
      </w:rPr>
      <w:t>1</w:t>
    </w:r>
    <w:r>
      <w:rPr>
        <w:noProof/>
      </w:rPr>
      <w:fldChar w:fldCharType="end"/>
    </w:r>
  </w:p>
  <w:p w:rsidR="00397773" w:rsidRDefault="003977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38C" w:rsidRDefault="0004538C">
      <w:pPr>
        <w:spacing w:before="0" w:after="0" w:line="240" w:lineRule="auto"/>
      </w:pPr>
      <w:r>
        <w:separator/>
      </w:r>
    </w:p>
  </w:footnote>
  <w:footnote w:type="continuationSeparator" w:id="0">
    <w:p w:rsidR="0004538C" w:rsidRDefault="0004538C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bordersDoNotSurroundHeader/>
  <w:bordersDoNotSurroundFooter/>
  <w:attachedTemplate r:id="rId1"/>
  <w:doNotTrackMoves/>
  <w:defaultTabStop w:val="720"/>
  <w:drawingGridHorizontalSpacing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5D2C"/>
    <w:rsid w:val="0004538C"/>
    <w:rsid w:val="000752CF"/>
    <w:rsid w:val="0008650D"/>
    <w:rsid w:val="000A5D2C"/>
    <w:rsid w:val="00131AC8"/>
    <w:rsid w:val="00265817"/>
    <w:rsid w:val="00397773"/>
    <w:rsid w:val="005F0DAD"/>
    <w:rsid w:val="0064236A"/>
    <w:rsid w:val="00696A3C"/>
    <w:rsid w:val="008B474D"/>
    <w:rsid w:val="008D3403"/>
    <w:rsid w:val="008D6C67"/>
    <w:rsid w:val="0090302D"/>
    <w:rsid w:val="009C1055"/>
    <w:rsid w:val="00A146E4"/>
    <w:rsid w:val="00A52104"/>
    <w:rsid w:val="00C80ACB"/>
    <w:rsid w:val="00D131B0"/>
    <w:rsid w:val="00D54331"/>
    <w:rsid w:val="00F774C3"/>
    <w:rsid w:val="00FF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ur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1" w:qFormat="1"/>
    <w:lsdException w:name="heading 2" w:semiHidden="0" w:uiPriority="1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"/>
    <w:lsdException w:name="footer" w:semiHidden="0" w:uiPriority="99"/>
    <w:lsdException w:name="caption" w:uiPriority="35" w:qFormat="1"/>
    <w:lsdException w:name="Title" w:uiPriority="10" w:unhideWhenUsed="0" w:qFormat="1"/>
    <w:lsdException w:name="Closing" w:semiHidden="0" w:uiPriority="8" w:qFormat="1"/>
    <w:lsdException w:name="Signature" w:semiHidden="0" w:uiPriority="8" w:qFormat="1"/>
    <w:lsdException w:name="Default Paragraph Font" w:uiPriority="1"/>
    <w:lsdException w:name="Subtitle" w:uiPriority="11" w:qFormat="1"/>
    <w:lsdException w:name="Salutation" w:semiHidden="0" w:uiPriority="8" w:qFormat="1"/>
    <w:lsdException w:name="Date" w:semiHidden="0" w:uiPriority="8" w:unhideWhenUsed="0" w:qFormat="1"/>
    <w:lsdException w:name="Strong" w:uiPriority="9" w:unhideWhenUsed="0" w:qFormat="1"/>
    <w:lsdException w:name="Emphasis" w:semiHidden="0" w:uiPriority="2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40" w:after="160" w:line="288" w:lineRule="auto"/>
    </w:pPr>
    <w:rPr>
      <w:rFonts w:ascii="Cambria" w:eastAsia="Cambria" w:hAnsi="Cambria"/>
      <w:color w:val="565656"/>
      <w:kern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1"/>
    <w:unhideWhenUsed/>
    <w:qFormat/>
    <w:pPr>
      <w:jc w:val="right"/>
      <w:outlineLvl w:val="0"/>
    </w:pPr>
    <w:rPr>
      <w:rFonts w:ascii="Calibri" w:hAnsi="Calibri"/>
      <w:caps/>
      <w:color w:val="7E97AD"/>
      <w:sz w:val="21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after="40"/>
      <w:outlineLvl w:val="1"/>
    </w:pPr>
    <w:rPr>
      <w:rFonts w:ascii="Calibri" w:hAnsi="Calibri"/>
      <w:b/>
      <w:bCs/>
      <w:caps/>
      <w:color w:val="3F3F3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 w:after="0"/>
      <w:outlineLvl w:val="2"/>
    </w:pPr>
    <w:rPr>
      <w:rFonts w:ascii="Calibri" w:hAnsi="Calibri"/>
      <w:b/>
      <w:bCs/>
      <w:color w:val="7E97A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="Calibri" w:hAnsi="Calibri"/>
      <w:b/>
      <w:bCs/>
      <w:i/>
      <w:iCs/>
      <w:color w:val="7E97A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="Calibri" w:hAnsi="Calibri"/>
      <w:color w:val="384A59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="Calibri" w:hAnsi="Calibri"/>
      <w:i/>
      <w:iCs/>
      <w:color w:val="384A59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="Calibri" w:hAnsi="Calibri"/>
      <w:i/>
      <w:iCs/>
      <w:color w:val="3F3F3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="Calibri" w:hAnsi="Calibri"/>
      <w:color w:val="3F3F3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="Calibri" w:hAnsi="Calibri"/>
      <w:i/>
      <w:iCs/>
      <w:color w:val="3F3F3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losing">
    <w:name w:val="Closing"/>
    <w:basedOn w:val="Normal"/>
    <w:link w:val="ClosingChar"/>
    <w:uiPriority w:val="8"/>
    <w:unhideWhenUsed/>
    <w:qFormat/>
    <w:pPr>
      <w:spacing w:before="480" w:after="960" w:line="240" w:lineRule="auto"/>
    </w:pPr>
  </w:style>
  <w:style w:type="paragraph" w:styleId="Date">
    <w:name w:val="Date"/>
    <w:basedOn w:val="Normal"/>
    <w:next w:val="Normal"/>
    <w:link w:val="DateChar"/>
    <w:uiPriority w:val="8"/>
    <w:qFormat/>
    <w:pPr>
      <w:spacing w:before="1200" w:after="360"/>
    </w:pPr>
    <w:rPr>
      <w:rFonts w:ascii="Calibri" w:hAnsi="Calibri"/>
      <w:caps/>
      <w:color w:val="7E97AD"/>
    </w:rPr>
  </w:style>
  <w:style w:type="paragraph" w:styleId="Footer">
    <w:name w:val="footer"/>
    <w:basedOn w:val="Normal"/>
    <w:link w:val="FooterChar"/>
    <w:uiPriority w:val="99"/>
    <w:unhideWhenUsed/>
    <w:pPr>
      <w:pBdr>
        <w:top w:val="single" w:sz="4" w:space="6" w:color="B1C0CD"/>
        <w:left w:val="single" w:sz="2" w:space="4" w:color="FFFFFF"/>
      </w:pBdr>
      <w:spacing w:after="0" w:line="240" w:lineRule="auto"/>
      <w:ind w:left="-360" w:right="-360"/>
    </w:pPr>
  </w:style>
  <w:style w:type="paragraph" w:styleId="Header">
    <w:name w:val="header"/>
    <w:basedOn w:val="Normal"/>
    <w:link w:val="HeaderChar"/>
    <w:uiPriority w:val="9"/>
    <w:unhideWhenUsed/>
    <w:pPr>
      <w:spacing w:after="0" w:line="240" w:lineRule="auto"/>
    </w:pPr>
  </w:style>
  <w:style w:type="paragraph" w:styleId="Salutation">
    <w:name w:val="Salutation"/>
    <w:basedOn w:val="Normal"/>
    <w:next w:val="Normal"/>
    <w:link w:val="SalutationChar"/>
    <w:uiPriority w:val="8"/>
    <w:unhideWhenUsed/>
    <w:qFormat/>
    <w:pPr>
      <w:spacing w:before="720"/>
    </w:pPr>
  </w:style>
  <w:style w:type="paragraph" w:styleId="Signature">
    <w:name w:val="Signature"/>
    <w:basedOn w:val="Normal"/>
    <w:link w:val="SignatureChar"/>
    <w:uiPriority w:val="8"/>
    <w:unhideWhenUsed/>
    <w:qFormat/>
    <w:pPr>
      <w:spacing w:after="480"/>
    </w:pPr>
    <w:rPr>
      <w:b/>
      <w:bCs/>
    </w:rPr>
  </w:style>
  <w:style w:type="character" w:styleId="Emphasis">
    <w:name w:val="Emphasis"/>
    <w:uiPriority w:val="2"/>
    <w:unhideWhenUsed/>
    <w:qFormat/>
    <w:rPr>
      <w:color w:val="7E97AD"/>
    </w:rPr>
  </w:style>
  <w:style w:type="character" w:styleId="Hyperlink">
    <w:name w:val="Hyperlink"/>
    <w:unhideWhenUsed/>
    <w:rPr>
      <w:color w:val="0000FF"/>
      <w:u w:val="single"/>
    </w:rPr>
  </w:style>
  <w:style w:type="paragraph" w:customStyle="1" w:styleId="ResumeText">
    <w:name w:val="Resume Text"/>
    <w:basedOn w:val="Normal"/>
    <w:qFormat/>
    <w:pPr>
      <w:spacing w:after="40"/>
      <w:ind w:right="1440"/>
    </w:pPr>
  </w:style>
  <w:style w:type="paragraph" w:customStyle="1" w:styleId="Recipient">
    <w:name w:val="Recipient"/>
    <w:basedOn w:val="Normal"/>
    <w:uiPriority w:val="8"/>
    <w:unhideWhenUsed/>
    <w:qFormat/>
    <w:pPr>
      <w:spacing w:after="40"/>
    </w:pPr>
    <w:rPr>
      <w:b/>
      <w:bCs/>
    </w:rPr>
  </w:style>
  <w:style w:type="paragraph" w:customStyle="1" w:styleId="ContactInfo">
    <w:name w:val="Contact Info"/>
    <w:basedOn w:val="Normal"/>
    <w:uiPriority w:val="2"/>
    <w:qFormat/>
    <w:pPr>
      <w:spacing w:after="0" w:line="240" w:lineRule="auto"/>
      <w:jc w:val="right"/>
    </w:pPr>
    <w:rPr>
      <w:sz w:val="18"/>
    </w:rPr>
  </w:style>
  <w:style w:type="paragraph" w:customStyle="1" w:styleId="Name">
    <w:name w:val="Name"/>
    <w:basedOn w:val="Normal"/>
    <w:next w:val="Normal"/>
    <w:uiPriority w:val="1"/>
    <w:qFormat/>
    <w:pPr>
      <w:pBdr>
        <w:top w:val="single" w:sz="4" w:space="4" w:color="7E97AD"/>
        <w:left w:val="single" w:sz="4" w:space="6" w:color="7E97AD"/>
        <w:bottom w:val="single" w:sz="4" w:space="4" w:color="7E97AD"/>
        <w:right w:val="single" w:sz="4" w:space="6" w:color="7E97AD"/>
      </w:pBdr>
      <w:shd w:val="clear" w:color="auto" w:fill="7E97AD"/>
      <w:spacing w:before="240"/>
      <w:ind w:left="144" w:right="144"/>
    </w:pPr>
    <w:rPr>
      <w:rFonts w:ascii="Calibri" w:hAnsi="Calibri"/>
      <w:caps/>
      <w:color w:val="FFFFFF"/>
      <w:sz w:val="32"/>
    </w:rPr>
  </w:style>
  <w:style w:type="character" w:customStyle="1" w:styleId="HeaderChar">
    <w:name w:val="Header Char"/>
    <w:link w:val="Header"/>
    <w:uiPriority w:val="9"/>
    <w:rPr>
      <w:kern w:val="20"/>
    </w:rPr>
  </w:style>
  <w:style w:type="character" w:customStyle="1" w:styleId="FooterChar">
    <w:name w:val="Footer Char"/>
    <w:link w:val="Footer"/>
    <w:uiPriority w:val="99"/>
    <w:rPr>
      <w:kern w:val="20"/>
    </w:rPr>
  </w:style>
  <w:style w:type="character" w:customStyle="1" w:styleId="PlaceholderText1">
    <w:name w:val="Placeholder Text1"/>
    <w:uiPriority w:val="99"/>
    <w:semiHidden/>
    <w:rPr>
      <w:color w:val="808080"/>
    </w:rPr>
  </w:style>
  <w:style w:type="character" w:customStyle="1" w:styleId="Heading1Char">
    <w:name w:val="Heading 1 Char"/>
    <w:link w:val="Heading1"/>
    <w:uiPriority w:val="1"/>
    <w:rPr>
      <w:rFonts w:ascii="Calibri" w:hAnsi="Calibri"/>
      <w:caps/>
      <w:color w:val="7E97AD"/>
      <w:kern w:val="20"/>
      <w:sz w:val="21"/>
    </w:rPr>
  </w:style>
  <w:style w:type="character" w:customStyle="1" w:styleId="Heading2Char">
    <w:name w:val="Heading 2 Char"/>
    <w:link w:val="Heading2"/>
    <w:uiPriority w:val="1"/>
    <w:rPr>
      <w:rFonts w:ascii="Calibri" w:hAnsi="Calibri"/>
      <w:b/>
      <w:bCs/>
      <w:caps/>
      <w:color w:val="3F3F3F"/>
      <w:kern w:val="20"/>
    </w:rPr>
  </w:style>
  <w:style w:type="character" w:customStyle="1" w:styleId="Heading3Char">
    <w:name w:val="Heading 3 Char"/>
    <w:link w:val="Heading3"/>
    <w:uiPriority w:val="9"/>
    <w:rPr>
      <w:rFonts w:ascii="Calibri" w:hAnsi="Calibri"/>
      <w:b/>
      <w:bCs/>
      <w:color w:val="7E97AD"/>
      <w:kern w:val="20"/>
    </w:rPr>
  </w:style>
  <w:style w:type="character" w:customStyle="1" w:styleId="Heading4Char">
    <w:name w:val="Heading 4 Char"/>
    <w:link w:val="Heading4"/>
    <w:uiPriority w:val="9"/>
    <w:semiHidden/>
    <w:rPr>
      <w:rFonts w:ascii="Calibri" w:hAnsi="Calibri"/>
      <w:b/>
      <w:bCs/>
      <w:i/>
      <w:iCs/>
      <w:color w:val="7E97AD"/>
      <w:kern w:val="20"/>
    </w:rPr>
  </w:style>
  <w:style w:type="character" w:customStyle="1" w:styleId="Heading5Char">
    <w:name w:val="Heading 5 Char"/>
    <w:link w:val="Heading5"/>
    <w:uiPriority w:val="9"/>
    <w:semiHidden/>
    <w:rPr>
      <w:rFonts w:ascii="Calibri" w:hAnsi="Calibri"/>
      <w:color w:val="384A59"/>
      <w:kern w:val="20"/>
    </w:rPr>
  </w:style>
  <w:style w:type="character" w:customStyle="1" w:styleId="Heading6Char">
    <w:name w:val="Heading 6 Char"/>
    <w:link w:val="Heading6"/>
    <w:uiPriority w:val="9"/>
    <w:semiHidden/>
    <w:rPr>
      <w:rFonts w:ascii="Calibri" w:hAnsi="Calibri"/>
      <w:i/>
      <w:iCs/>
      <w:color w:val="384A59"/>
      <w:kern w:val="20"/>
    </w:rPr>
  </w:style>
  <w:style w:type="character" w:customStyle="1" w:styleId="Heading7Char">
    <w:name w:val="Heading 7 Char"/>
    <w:link w:val="Heading7"/>
    <w:uiPriority w:val="9"/>
    <w:semiHidden/>
    <w:rPr>
      <w:rFonts w:ascii="Calibri" w:hAnsi="Calibri"/>
      <w:i/>
      <w:iCs/>
      <w:color w:val="3F3F3F"/>
      <w:kern w:val="20"/>
    </w:rPr>
  </w:style>
  <w:style w:type="character" w:customStyle="1" w:styleId="Heading8Char">
    <w:name w:val="Heading 8 Char"/>
    <w:link w:val="Heading8"/>
    <w:uiPriority w:val="9"/>
    <w:semiHidden/>
    <w:rPr>
      <w:rFonts w:ascii="Calibri" w:hAnsi="Calibri"/>
      <w:color w:val="3F3F3F"/>
      <w:kern w:val="20"/>
    </w:rPr>
  </w:style>
  <w:style w:type="character" w:customStyle="1" w:styleId="Heading9Char">
    <w:name w:val="Heading 9 Char"/>
    <w:link w:val="Heading9"/>
    <w:uiPriority w:val="9"/>
    <w:semiHidden/>
    <w:rPr>
      <w:rFonts w:ascii="Calibri" w:hAnsi="Calibri"/>
      <w:i/>
      <w:iCs/>
      <w:color w:val="3F3F3F"/>
      <w:kern w:val="20"/>
    </w:rPr>
  </w:style>
  <w:style w:type="character" w:customStyle="1" w:styleId="DateChar">
    <w:name w:val="Date Char"/>
    <w:link w:val="Date"/>
    <w:uiPriority w:val="8"/>
    <w:rPr>
      <w:rFonts w:ascii="Calibri" w:hAnsi="Calibri"/>
      <w:caps/>
      <w:color w:val="7E97AD"/>
      <w:kern w:val="20"/>
    </w:rPr>
  </w:style>
  <w:style w:type="character" w:customStyle="1" w:styleId="SalutationChar">
    <w:name w:val="Salutation Char"/>
    <w:link w:val="Salutation"/>
    <w:uiPriority w:val="8"/>
    <w:rPr>
      <w:kern w:val="20"/>
    </w:rPr>
  </w:style>
  <w:style w:type="character" w:customStyle="1" w:styleId="ClosingChar">
    <w:name w:val="Closing Char"/>
    <w:link w:val="Closing"/>
    <w:uiPriority w:val="8"/>
    <w:rPr>
      <w:kern w:val="20"/>
    </w:rPr>
  </w:style>
  <w:style w:type="character" w:customStyle="1" w:styleId="SignatureChar">
    <w:name w:val="Signature Char"/>
    <w:link w:val="Signature"/>
    <w:uiPriority w:val="8"/>
    <w:rPr>
      <w:b/>
      <w:bCs/>
      <w:kern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ur-P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.368800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\Documents\CV\TS102835057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TS102835057</Template>
  <TotalTime>131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House # 50 LDA Kotli Pir Abdul Rehman</vt:lpstr>
    </vt:vector>
  </TitlesOfParts>
  <Company/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House # 50 LDA Kotli Pir Abdul Rehman</dc:title>
  <dc:creator>Ali Rizwan</dc:creator>
  <cp:lastModifiedBy>602HRDESK</cp:lastModifiedBy>
  <cp:revision>14</cp:revision>
  <cp:lastPrinted>2016-12-19T07:58:00Z</cp:lastPrinted>
  <dcterms:created xsi:type="dcterms:W3CDTF">2014-01-14T15:42:00Z</dcterms:created>
  <dcterms:modified xsi:type="dcterms:W3CDTF">2017-05-16T13:57:00Z</dcterms:modified>
  <cp:category>Lahore, 54920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TC028350579991</vt:lpwstr>
  </property>
  <property fmtid="{D5CDD505-2E9C-101B-9397-08002B2CF9AE}" pid="3" name="KSOProductBuildVer">
    <vt:lpwstr>1033-9.1.0.4746</vt:lpwstr>
  </property>
</Properties>
</file>