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76" w:rsidRDefault="00983221" w:rsidP="00627576">
      <w:pPr>
        <w:pStyle w:val="Title"/>
        <w:jc w:val="left"/>
        <w:outlineLvl w:val="0"/>
        <w:rPr>
          <w:rFonts w:ascii="Tahoma" w:hAnsi="Tahoma" w:cs="Tahoma"/>
          <w:noProof/>
        </w:rPr>
      </w:pPr>
      <w:r>
        <w:rPr>
          <w:rFonts w:ascii="Tahoma" w:hAnsi="Tahoma" w:cs="Tahoma"/>
        </w:rPr>
        <w:t>JOHN</w:t>
      </w:r>
      <w:r w:rsidR="009D09A4">
        <w:rPr>
          <w:rFonts w:ascii="Tahoma" w:hAnsi="Tahoma" w:cs="Tahoma"/>
        </w:rPr>
        <w:t xml:space="preserve"> LEE</w:t>
      </w:r>
      <w:r>
        <w:rPr>
          <w:rFonts w:ascii="Tahoma" w:hAnsi="Tahoma" w:cs="Tahoma"/>
        </w:rPr>
        <w:t>, RN</w:t>
      </w:r>
      <w:r w:rsidR="00627576">
        <w:rPr>
          <w:rFonts w:ascii="Tahoma" w:hAnsi="Tahoma" w:cs="Tahoma"/>
          <w:noProof/>
        </w:rPr>
        <w:t xml:space="preserve">                      </w:t>
      </w:r>
      <w:r w:rsidR="009D09A4">
        <w:rPr>
          <w:rFonts w:ascii="Tahoma" w:hAnsi="Tahoma" w:cs="Tahoma"/>
          <w:noProof/>
        </w:rPr>
        <w:t xml:space="preserve">                    </w:t>
      </w:r>
      <w:r w:rsidR="00627576">
        <w:rPr>
          <w:rFonts w:ascii="Tahoma" w:hAnsi="Tahoma" w:cs="Tahoma"/>
          <w:noProof/>
        </w:rPr>
        <w:t xml:space="preserve">   </w:t>
      </w:r>
      <w:r w:rsidR="00627576" w:rsidRPr="00627576">
        <w:rPr>
          <w:rFonts w:ascii="Tahoma" w:hAnsi="Tahoma" w:cs="Tahoma"/>
          <w:noProof/>
        </w:rPr>
        <w:drawing>
          <wp:inline distT="0" distB="0" distL="0" distR="0">
            <wp:extent cx="1540809" cy="1904103"/>
            <wp:effectExtent l="19050" t="0" r="224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09" cy="190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AE4" w:rsidRDefault="009D09A4" w:rsidP="00B62C4B">
      <w:pPr>
        <w:pStyle w:val="Title"/>
        <w:pBdr>
          <w:bottom w:val="single" w:sz="12" w:space="1" w:color="auto"/>
        </w:pBdr>
        <w:jc w:val="left"/>
        <w:outlineLvl w:val="0"/>
        <w:rPr>
          <w:rFonts w:ascii="Tahoma" w:hAnsi="Tahoma" w:cs="Tahoma"/>
          <w:sz w:val="24"/>
        </w:rPr>
      </w:pPr>
      <w:r>
        <w:t xml:space="preserve">Email: </w:t>
      </w:r>
      <w:hyperlink r:id="rId7" w:history="1">
        <w:r w:rsidRPr="001B2CB6">
          <w:rPr>
            <w:rStyle w:val="Hyperlink"/>
            <w:rFonts w:ascii="Tahoma" w:hAnsi="Tahoma" w:cs="Tahoma"/>
            <w:sz w:val="24"/>
          </w:rPr>
          <w:t>john.368956@2freemail.com</w:t>
        </w:r>
      </w:hyperlink>
      <w:r>
        <w:rPr>
          <w:rFonts w:ascii="Tahoma" w:hAnsi="Tahoma" w:cs="Tahoma"/>
          <w:sz w:val="24"/>
        </w:rPr>
        <w:t xml:space="preserve"> </w:t>
      </w:r>
    </w:p>
    <w:p w:rsidR="009D09A4" w:rsidRDefault="009D09A4" w:rsidP="00B62C4B">
      <w:pPr>
        <w:pStyle w:val="Title"/>
        <w:pBdr>
          <w:bottom w:val="single" w:sz="12" w:space="1" w:color="auto"/>
        </w:pBdr>
        <w:jc w:val="left"/>
        <w:outlineLvl w:val="0"/>
      </w:pPr>
      <w:bookmarkStart w:id="0" w:name="_GoBack"/>
      <w:bookmarkEnd w:id="0"/>
    </w:p>
    <w:p w:rsidR="00B62C4B" w:rsidRPr="00B62C4B" w:rsidRDefault="00B62C4B" w:rsidP="00B62C4B">
      <w:pPr>
        <w:pStyle w:val="Title"/>
        <w:pBdr>
          <w:bottom w:val="single" w:sz="12" w:space="1" w:color="auto"/>
        </w:pBdr>
        <w:jc w:val="left"/>
        <w:outlineLvl w:val="0"/>
        <w:rPr>
          <w:rFonts w:ascii="Tahoma" w:hAnsi="Tahoma" w:cs="Tahoma"/>
          <w:b w:val="0"/>
          <w:bCs w:val="0"/>
          <w:color w:val="000000"/>
          <w:sz w:val="24"/>
        </w:rPr>
      </w:pPr>
    </w:p>
    <w:p w:rsidR="002E4AE4" w:rsidRDefault="002E4AE4">
      <w:pPr>
        <w:pStyle w:val="Title"/>
        <w:pBdr>
          <w:bottom w:val="single" w:sz="12" w:space="1" w:color="auto"/>
        </w:pBdr>
        <w:jc w:val="left"/>
        <w:outlineLvl w:val="0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___________________________________________________________________________</w:t>
      </w:r>
    </w:p>
    <w:p w:rsidR="002E4AE4" w:rsidRDefault="002E4AE4">
      <w:pPr>
        <w:pStyle w:val="Title"/>
        <w:pBdr>
          <w:bottom w:val="single" w:sz="12" w:space="1" w:color="auto"/>
        </w:pBdr>
        <w:jc w:val="left"/>
        <w:outlineLvl w:val="0"/>
        <w:rPr>
          <w:rFonts w:ascii="Tahoma" w:hAnsi="Tahoma" w:cs="Tahoma"/>
          <w:sz w:val="24"/>
        </w:rPr>
      </w:pPr>
    </w:p>
    <w:p w:rsidR="002E4AE4" w:rsidRDefault="002E4AE4">
      <w:pPr>
        <w:pStyle w:val="Title"/>
        <w:pBdr>
          <w:bottom w:val="single" w:sz="12" w:space="1" w:color="auto"/>
        </w:pBdr>
        <w:jc w:val="left"/>
        <w:outlineLvl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OBJECTIVE</w:t>
      </w:r>
    </w:p>
    <w:p w:rsidR="002E4AE4" w:rsidRDefault="002E4AE4">
      <w:pPr>
        <w:pStyle w:val="Title"/>
        <w:pBdr>
          <w:bottom w:val="single" w:sz="12" w:space="1" w:color="auto"/>
        </w:pBdr>
        <w:jc w:val="left"/>
        <w:outlineLvl w:val="0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 xml:space="preserve"> </w:t>
      </w:r>
    </w:p>
    <w:p w:rsidR="002E4AE4" w:rsidRDefault="002E4AE4">
      <w:pPr>
        <w:pStyle w:val="Title"/>
        <w:pBdr>
          <w:bottom w:val="single" w:sz="12" w:space="1" w:color="auto"/>
        </w:pBdr>
        <w:jc w:val="left"/>
        <w:outlineLvl w:val="0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A registered nurse with a strong commitment to provide quality care to patients, I am seeking a nursing pos</w:t>
      </w:r>
      <w:r w:rsidR="006B0C09">
        <w:rPr>
          <w:rFonts w:ascii="Tahoma" w:hAnsi="Tahoma" w:cs="Tahoma"/>
          <w:b w:val="0"/>
          <w:bCs w:val="0"/>
          <w:sz w:val="24"/>
        </w:rPr>
        <w:t>ition within a hospital,</w:t>
      </w:r>
      <w:r w:rsidR="00983221">
        <w:rPr>
          <w:rFonts w:ascii="Tahoma" w:hAnsi="Tahoma" w:cs="Tahoma"/>
          <w:b w:val="0"/>
          <w:bCs w:val="0"/>
          <w:sz w:val="24"/>
        </w:rPr>
        <w:t xml:space="preserve"> clinic setting</w:t>
      </w:r>
      <w:r w:rsidR="006B0C09">
        <w:rPr>
          <w:rFonts w:ascii="Tahoma" w:hAnsi="Tahoma" w:cs="Tahoma"/>
          <w:b w:val="0"/>
          <w:bCs w:val="0"/>
          <w:sz w:val="24"/>
        </w:rPr>
        <w:t xml:space="preserve"> or company setting</w:t>
      </w:r>
      <w:r w:rsidR="00983221">
        <w:rPr>
          <w:rFonts w:ascii="Tahoma" w:hAnsi="Tahoma" w:cs="Tahoma"/>
          <w:b w:val="0"/>
          <w:bCs w:val="0"/>
          <w:sz w:val="24"/>
        </w:rPr>
        <w:t>.</w:t>
      </w:r>
    </w:p>
    <w:p w:rsidR="002E4AE4" w:rsidRDefault="002E4AE4">
      <w:pPr>
        <w:pStyle w:val="Title"/>
        <w:pBdr>
          <w:bottom w:val="single" w:sz="12" w:space="1" w:color="auto"/>
        </w:pBdr>
        <w:jc w:val="left"/>
        <w:outlineLvl w:val="0"/>
        <w:rPr>
          <w:rFonts w:ascii="Tahoma" w:hAnsi="Tahoma" w:cs="Tahoma"/>
          <w:b w:val="0"/>
          <w:bCs w:val="0"/>
          <w:sz w:val="24"/>
        </w:rPr>
      </w:pPr>
    </w:p>
    <w:p w:rsidR="002E4AE4" w:rsidRDefault="002E4AE4">
      <w:pPr>
        <w:pStyle w:val="Title"/>
        <w:pBdr>
          <w:bottom w:val="single" w:sz="12" w:space="1" w:color="auto"/>
        </w:pBdr>
        <w:jc w:val="left"/>
        <w:outlineLvl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PROFILE</w:t>
      </w:r>
    </w:p>
    <w:p w:rsidR="002E4AE4" w:rsidRDefault="002E4AE4">
      <w:pPr>
        <w:pStyle w:val="Title"/>
        <w:pBdr>
          <w:bottom w:val="single" w:sz="12" w:space="1" w:color="auto"/>
        </w:pBdr>
        <w:jc w:val="left"/>
        <w:outlineLvl w:val="0"/>
        <w:rPr>
          <w:rFonts w:ascii="Tahoma" w:hAnsi="Tahoma" w:cs="Tahoma"/>
          <w:b w:val="0"/>
          <w:bCs w:val="0"/>
          <w:sz w:val="24"/>
        </w:rPr>
      </w:pPr>
    </w:p>
    <w:p w:rsidR="002E4AE4" w:rsidRDefault="002E4AE4">
      <w:pPr>
        <w:pStyle w:val="Title"/>
        <w:pBdr>
          <w:bottom w:val="single" w:sz="12" w:space="1" w:color="auto"/>
        </w:pBdr>
        <w:jc w:val="left"/>
        <w:outlineLvl w:val="0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- Hardworking and focused on accomplishing various tasks on hand.</w:t>
      </w:r>
    </w:p>
    <w:p w:rsidR="002E4AE4" w:rsidRDefault="002E4AE4">
      <w:pPr>
        <w:pStyle w:val="Title"/>
        <w:pBdr>
          <w:bottom w:val="single" w:sz="12" w:space="1" w:color="auto"/>
        </w:pBdr>
        <w:jc w:val="left"/>
        <w:outlineLvl w:val="0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 xml:space="preserve">- Possess strong critical thinking skills needed to develop individualized care plans for each   </w:t>
      </w:r>
    </w:p>
    <w:p w:rsidR="002E4AE4" w:rsidRDefault="002E4AE4">
      <w:pPr>
        <w:pStyle w:val="Title"/>
        <w:pBdr>
          <w:bottom w:val="single" w:sz="12" w:space="1" w:color="auto"/>
        </w:pBdr>
        <w:jc w:val="left"/>
        <w:outlineLvl w:val="0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 xml:space="preserve">  </w:t>
      </w:r>
      <w:proofErr w:type="gramStart"/>
      <w:r>
        <w:rPr>
          <w:rFonts w:ascii="Tahoma" w:hAnsi="Tahoma" w:cs="Tahoma"/>
          <w:b w:val="0"/>
          <w:bCs w:val="0"/>
          <w:sz w:val="24"/>
        </w:rPr>
        <w:t>patient</w:t>
      </w:r>
      <w:proofErr w:type="gramEnd"/>
      <w:r>
        <w:rPr>
          <w:rFonts w:ascii="Tahoma" w:hAnsi="Tahoma" w:cs="Tahoma"/>
          <w:b w:val="0"/>
          <w:bCs w:val="0"/>
          <w:sz w:val="24"/>
        </w:rPr>
        <w:t>, and in meeting their needs.</w:t>
      </w:r>
    </w:p>
    <w:p w:rsidR="002E4AE4" w:rsidRDefault="002E4AE4">
      <w:pPr>
        <w:pStyle w:val="Title"/>
        <w:pBdr>
          <w:bottom w:val="single" w:sz="12" w:space="1" w:color="auto"/>
        </w:pBdr>
        <w:jc w:val="left"/>
        <w:outlineLvl w:val="0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- Dedicated in delivering quality nursing care which is due each patient.</w:t>
      </w:r>
    </w:p>
    <w:p w:rsidR="002E4AE4" w:rsidRDefault="002E4AE4">
      <w:pPr>
        <w:pStyle w:val="Title"/>
        <w:pBdr>
          <w:bottom w:val="single" w:sz="12" w:space="1" w:color="auto"/>
        </w:pBdr>
        <w:jc w:val="left"/>
        <w:outlineLvl w:val="0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 xml:space="preserve">- Able to relate well with people, and easily establish rapport with patients, families, and staff   </w:t>
      </w:r>
    </w:p>
    <w:p w:rsidR="002E4AE4" w:rsidRDefault="002E4AE4">
      <w:pPr>
        <w:pStyle w:val="Title"/>
        <w:pBdr>
          <w:bottom w:val="single" w:sz="12" w:space="1" w:color="auto"/>
        </w:pBdr>
        <w:jc w:val="left"/>
        <w:outlineLvl w:val="0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 xml:space="preserve">- Flexible, and ready to adapt and improve oneself to meet the demands of a changing   </w:t>
      </w:r>
    </w:p>
    <w:p w:rsidR="002E4AE4" w:rsidRDefault="002E4AE4">
      <w:pPr>
        <w:pStyle w:val="Title"/>
        <w:pBdr>
          <w:bottom w:val="single" w:sz="12" w:space="1" w:color="auto"/>
        </w:pBdr>
        <w:jc w:val="left"/>
        <w:outlineLvl w:val="0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 xml:space="preserve">  </w:t>
      </w:r>
      <w:proofErr w:type="gramStart"/>
      <w:r>
        <w:rPr>
          <w:rFonts w:ascii="Tahoma" w:hAnsi="Tahoma" w:cs="Tahoma"/>
          <w:b w:val="0"/>
          <w:bCs w:val="0"/>
          <w:sz w:val="24"/>
        </w:rPr>
        <w:t>environment</w:t>
      </w:r>
      <w:proofErr w:type="gramEnd"/>
      <w:r>
        <w:rPr>
          <w:rFonts w:ascii="Tahoma" w:hAnsi="Tahoma" w:cs="Tahoma"/>
          <w:b w:val="0"/>
          <w:bCs w:val="0"/>
          <w:sz w:val="24"/>
        </w:rPr>
        <w:t>.</w:t>
      </w:r>
    </w:p>
    <w:p w:rsidR="002E4AE4" w:rsidRDefault="002E4AE4">
      <w:pPr>
        <w:pStyle w:val="Title"/>
        <w:pBdr>
          <w:bottom w:val="single" w:sz="12" w:space="1" w:color="auto"/>
        </w:pBdr>
        <w:jc w:val="left"/>
        <w:outlineLvl w:val="0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___________________________________________________________________________</w:t>
      </w:r>
    </w:p>
    <w:p w:rsidR="002E4AE4" w:rsidRDefault="002E4AE4">
      <w:pPr>
        <w:pStyle w:val="Title"/>
        <w:pBdr>
          <w:bottom w:val="single" w:sz="12" w:space="1" w:color="auto"/>
        </w:pBdr>
        <w:jc w:val="left"/>
        <w:outlineLvl w:val="0"/>
        <w:rPr>
          <w:rFonts w:ascii="Tahoma" w:hAnsi="Tahoma" w:cs="Tahoma"/>
          <w:b w:val="0"/>
          <w:bCs w:val="0"/>
          <w:sz w:val="24"/>
        </w:rPr>
      </w:pPr>
    </w:p>
    <w:p w:rsidR="002E4AE4" w:rsidRDefault="002E4AE4">
      <w:pPr>
        <w:pStyle w:val="Title"/>
        <w:pBdr>
          <w:bottom w:val="single" w:sz="12" w:space="1" w:color="auto"/>
        </w:pBdr>
        <w:jc w:val="left"/>
        <w:outlineLvl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HIGHLIGHTS OF QUALIFICATIONS</w:t>
      </w:r>
    </w:p>
    <w:p w:rsidR="002E4AE4" w:rsidRDefault="002E4AE4">
      <w:pPr>
        <w:pStyle w:val="Title"/>
        <w:pBdr>
          <w:bottom w:val="single" w:sz="12" w:space="1" w:color="auto"/>
        </w:pBdr>
        <w:jc w:val="left"/>
        <w:outlineLvl w:val="0"/>
        <w:rPr>
          <w:rFonts w:ascii="Tahoma" w:hAnsi="Tahoma" w:cs="Tahoma"/>
          <w:b w:val="0"/>
          <w:bCs w:val="0"/>
          <w:sz w:val="24"/>
        </w:rPr>
      </w:pPr>
    </w:p>
    <w:p w:rsidR="002E4AE4" w:rsidRDefault="002E4AE4">
      <w:pPr>
        <w:pStyle w:val="Title"/>
        <w:pBdr>
          <w:bottom w:val="single" w:sz="12" w:space="1" w:color="auto"/>
        </w:pBdr>
        <w:jc w:val="left"/>
        <w:outlineLvl w:val="0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 xml:space="preserve">- Registered Nurse with License No.:0369213, issued by the Professional Regulation  </w:t>
      </w:r>
    </w:p>
    <w:p w:rsidR="002E4AE4" w:rsidRDefault="002E4AE4">
      <w:pPr>
        <w:pStyle w:val="Title"/>
        <w:pBdr>
          <w:bottom w:val="single" w:sz="12" w:space="1" w:color="auto"/>
        </w:pBdr>
        <w:jc w:val="left"/>
        <w:outlineLvl w:val="0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 xml:space="preserve">   </w:t>
      </w:r>
      <w:proofErr w:type="spellStart"/>
      <w:r>
        <w:rPr>
          <w:rFonts w:ascii="Tahoma" w:hAnsi="Tahoma" w:cs="Tahoma"/>
          <w:b w:val="0"/>
          <w:bCs w:val="0"/>
          <w:sz w:val="24"/>
        </w:rPr>
        <w:t>Commission</w:t>
      </w:r>
      <w:proofErr w:type="gramStart"/>
      <w:r>
        <w:rPr>
          <w:rFonts w:ascii="Tahoma" w:hAnsi="Tahoma" w:cs="Tahoma"/>
          <w:b w:val="0"/>
          <w:bCs w:val="0"/>
          <w:sz w:val="24"/>
        </w:rPr>
        <w:t>,Manila,Philippines</w:t>
      </w:r>
      <w:proofErr w:type="spellEnd"/>
      <w:proofErr w:type="gramEnd"/>
      <w:r>
        <w:rPr>
          <w:rFonts w:ascii="Tahoma" w:hAnsi="Tahoma" w:cs="Tahoma"/>
          <w:b w:val="0"/>
          <w:bCs w:val="0"/>
          <w:sz w:val="24"/>
        </w:rPr>
        <w:t>.</w:t>
      </w:r>
    </w:p>
    <w:p w:rsidR="002E4AE4" w:rsidRDefault="002E4AE4">
      <w:pPr>
        <w:pStyle w:val="Title"/>
        <w:pBdr>
          <w:bottom w:val="single" w:sz="12" w:space="1" w:color="auto"/>
        </w:pBdr>
        <w:jc w:val="left"/>
        <w:outlineLvl w:val="0"/>
        <w:rPr>
          <w:rFonts w:ascii="Tahoma" w:hAnsi="Tahoma" w:cs="Tahoma"/>
          <w:b w:val="0"/>
          <w:bCs w:val="0"/>
          <w:sz w:val="24"/>
        </w:rPr>
      </w:pPr>
    </w:p>
    <w:p w:rsidR="002E4AE4" w:rsidRDefault="00983221">
      <w:pPr>
        <w:pStyle w:val="Title"/>
        <w:pBdr>
          <w:bottom w:val="single" w:sz="12" w:space="1" w:color="auto"/>
        </w:pBdr>
        <w:jc w:val="left"/>
        <w:outlineLvl w:val="0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- Six</w:t>
      </w:r>
      <w:r w:rsidR="005914EF">
        <w:rPr>
          <w:rFonts w:ascii="Tahoma" w:hAnsi="Tahoma" w:cs="Tahoma"/>
          <w:b w:val="0"/>
          <w:bCs w:val="0"/>
          <w:sz w:val="24"/>
        </w:rPr>
        <w:t xml:space="preserve"> (</w:t>
      </w:r>
      <w:r>
        <w:rPr>
          <w:rFonts w:ascii="Tahoma" w:hAnsi="Tahoma" w:cs="Tahoma"/>
          <w:b w:val="0"/>
          <w:bCs w:val="0"/>
          <w:sz w:val="24"/>
        </w:rPr>
        <w:t>6</w:t>
      </w:r>
      <w:r w:rsidR="002E4AE4">
        <w:rPr>
          <w:rFonts w:ascii="Tahoma" w:hAnsi="Tahoma" w:cs="Tahoma"/>
          <w:b w:val="0"/>
          <w:bCs w:val="0"/>
          <w:sz w:val="24"/>
        </w:rPr>
        <w:t xml:space="preserve">) years experience in San Pedro Hospital as Staff Nurse in Medical-Surgical  </w:t>
      </w:r>
    </w:p>
    <w:p w:rsidR="002E4AE4" w:rsidRDefault="00553CAF">
      <w:pPr>
        <w:pStyle w:val="Title"/>
        <w:pBdr>
          <w:bottom w:val="single" w:sz="12" w:space="1" w:color="auto"/>
        </w:pBdr>
        <w:jc w:val="left"/>
        <w:outlineLvl w:val="0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 xml:space="preserve">  </w:t>
      </w:r>
      <w:proofErr w:type="gramStart"/>
      <w:r>
        <w:rPr>
          <w:rFonts w:ascii="Tahoma" w:hAnsi="Tahoma" w:cs="Tahoma"/>
          <w:b w:val="0"/>
          <w:bCs w:val="0"/>
          <w:sz w:val="24"/>
        </w:rPr>
        <w:t>ward</w:t>
      </w:r>
      <w:proofErr w:type="gramEnd"/>
      <w:r>
        <w:rPr>
          <w:rFonts w:ascii="Tahoma" w:hAnsi="Tahoma" w:cs="Tahoma"/>
          <w:b w:val="0"/>
          <w:bCs w:val="0"/>
          <w:sz w:val="24"/>
        </w:rPr>
        <w:t xml:space="preserve"> and Pediatric patients.</w:t>
      </w:r>
    </w:p>
    <w:p w:rsidR="00F21570" w:rsidRDefault="00F21570" w:rsidP="00983221">
      <w:pPr>
        <w:pStyle w:val="Title"/>
        <w:pBdr>
          <w:bottom w:val="single" w:sz="12" w:space="1" w:color="auto"/>
        </w:pBdr>
        <w:jc w:val="left"/>
        <w:outlineLvl w:val="0"/>
        <w:rPr>
          <w:rFonts w:ascii="Tahoma" w:hAnsi="Tahoma" w:cs="Tahoma"/>
          <w:b w:val="0"/>
          <w:bCs w:val="0"/>
          <w:sz w:val="24"/>
        </w:rPr>
      </w:pPr>
    </w:p>
    <w:p w:rsidR="00B62C4B" w:rsidRDefault="00B62C4B">
      <w:pPr>
        <w:pStyle w:val="Subtitle"/>
      </w:pPr>
    </w:p>
    <w:p w:rsidR="00B62C4B" w:rsidRDefault="00B62C4B">
      <w:pPr>
        <w:pStyle w:val="Subtitle"/>
      </w:pPr>
    </w:p>
    <w:p w:rsidR="002E4AE4" w:rsidRDefault="002E4AE4">
      <w:pPr>
        <w:pStyle w:val="Subtitle"/>
      </w:pPr>
      <w:r>
        <w:t xml:space="preserve">FULL EDUCATION                          </w:t>
      </w:r>
    </w:p>
    <w:p w:rsidR="002E4AE4" w:rsidRDefault="002E4AE4">
      <w:pPr>
        <w:tabs>
          <w:tab w:val="left" w:pos="9540"/>
        </w:tabs>
        <w:ind w:right="180"/>
        <w:rPr>
          <w:rFonts w:ascii="Tahoma" w:hAnsi="Tahoma" w:cs="Tahoma"/>
        </w:rPr>
      </w:pPr>
    </w:p>
    <w:p w:rsidR="002E4AE4" w:rsidRDefault="002E4AE4">
      <w:pPr>
        <w:tabs>
          <w:tab w:val="left" w:pos="9540"/>
        </w:tabs>
        <w:ind w:right="18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June 2000- March 2004              San Pedro College             Bachelor of Science in Nursing</w:t>
      </w:r>
    </w:p>
    <w:p w:rsidR="002E4AE4" w:rsidRDefault="002E4AE4">
      <w:pPr>
        <w:tabs>
          <w:tab w:val="left" w:pos="9540"/>
        </w:tabs>
        <w:ind w:right="180"/>
        <w:rPr>
          <w:rFonts w:ascii="Tahoma" w:hAnsi="Tahoma" w:cs="Tahoma"/>
        </w:rPr>
      </w:pPr>
    </w:p>
    <w:p w:rsidR="002E4AE4" w:rsidRDefault="002E4AE4">
      <w:pPr>
        <w:tabs>
          <w:tab w:val="left" w:pos="9540"/>
        </w:tabs>
        <w:ind w:right="180"/>
        <w:rPr>
          <w:rFonts w:ascii="Tahoma" w:hAnsi="Tahoma" w:cs="Tahoma"/>
        </w:rPr>
      </w:pPr>
      <w:r>
        <w:rPr>
          <w:rFonts w:ascii="Tahoma" w:hAnsi="Tahoma" w:cs="Tahoma"/>
        </w:rPr>
        <w:t xml:space="preserve">June 1996- March 2000              </w:t>
      </w:r>
      <w:proofErr w:type="spellStart"/>
      <w:r>
        <w:rPr>
          <w:rFonts w:ascii="Tahoma" w:hAnsi="Tahoma" w:cs="Tahoma"/>
        </w:rPr>
        <w:t>Ateneo</w:t>
      </w:r>
      <w:proofErr w:type="spellEnd"/>
      <w:r>
        <w:rPr>
          <w:rFonts w:ascii="Tahoma" w:hAnsi="Tahoma" w:cs="Tahoma"/>
        </w:rPr>
        <w:t xml:space="preserve"> de Davao University</w:t>
      </w:r>
    </w:p>
    <w:p w:rsidR="002E4AE4" w:rsidRDefault="002E4AE4">
      <w:pPr>
        <w:tabs>
          <w:tab w:val="left" w:pos="9540"/>
        </w:tabs>
        <w:ind w:right="180"/>
        <w:rPr>
          <w:rFonts w:ascii="Tahoma" w:hAnsi="Tahoma" w:cs="Tahoma"/>
        </w:rPr>
      </w:pPr>
    </w:p>
    <w:p w:rsidR="002E4AE4" w:rsidRDefault="002E4AE4">
      <w:pPr>
        <w:pBdr>
          <w:bottom w:val="single" w:sz="12" w:space="2" w:color="auto"/>
        </w:pBdr>
        <w:tabs>
          <w:tab w:val="left" w:pos="9540"/>
        </w:tabs>
        <w:ind w:right="180"/>
        <w:rPr>
          <w:rFonts w:ascii="Tahoma" w:hAnsi="Tahoma" w:cs="Tahoma"/>
        </w:rPr>
      </w:pPr>
      <w:r>
        <w:rPr>
          <w:rFonts w:ascii="Tahoma" w:hAnsi="Tahoma" w:cs="Tahoma"/>
        </w:rPr>
        <w:t xml:space="preserve">June 1990- March 1996              University of </w:t>
      </w:r>
      <w:r w:rsidR="00116E0C">
        <w:rPr>
          <w:rFonts w:ascii="Tahoma" w:hAnsi="Tahoma" w:cs="Tahoma"/>
        </w:rPr>
        <w:t>the Immaculate Concept</w:t>
      </w:r>
      <w:r>
        <w:rPr>
          <w:rFonts w:ascii="Tahoma" w:hAnsi="Tahoma" w:cs="Tahoma"/>
        </w:rPr>
        <w:t xml:space="preserve">ion </w:t>
      </w:r>
    </w:p>
    <w:p w:rsidR="002E4AE4" w:rsidRDefault="002E4AE4">
      <w:pPr>
        <w:pBdr>
          <w:bottom w:val="single" w:sz="12" w:space="2" w:color="auto"/>
        </w:pBdr>
        <w:tabs>
          <w:tab w:val="left" w:pos="9540"/>
        </w:tabs>
        <w:ind w:right="180"/>
        <w:rPr>
          <w:rFonts w:ascii="Tahoma" w:hAnsi="Tahoma" w:cs="Tahoma"/>
        </w:rPr>
      </w:pPr>
    </w:p>
    <w:p w:rsidR="002E4AE4" w:rsidRDefault="002E4AE4">
      <w:pPr>
        <w:tabs>
          <w:tab w:val="left" w:pos="10440"/>
        </w:tabs>
        <w:rPr>
          <w:rFonts w:ascii="Tahoma" w:hAnsi="Tahoma" w:cs="Tahoma"/>
        </w:rPr>
      </w:pPr>
    </w:p>
    <w:p w:rsidR="002E4AE4" w:rsidRDefault="002E4AE4">
      <w:pPr>
        <w:pStyle w:val="Heading1"/>
      </w:pPr>
      <w:r>
        <w:t>FULL EMPLOYMENT HISTORY</w:t>
      </w:r>
    </w:p>
    <w:p w:rsidR="002E4AE4" w:rsidRDefault="002E4AE4">
      <w:pPr>
        <w:tabs>
          <w:tab w:val="left" w:pos="9540"/>
        </w:tabs>
        <w:ind w:right="180"/>
        <w:rPr>
          <w:rFonts w:ascii="Tahoma" w:hAnsi="Tahoma" w:cs="Tahoma"/>
        </w:rPr>
      </w:pPr>
    </w:p>
    <w:p w:rsidR="002E4AE4" w:rsidRDefault="005914EF">
      <w:pPr>
        <w:tabs>
          <w:tab w:val="left" w:pos="9540"/>
        </w:tabs>
        <w:ind w:right="180"/>
        <w:rPr>
          <w:rFonts w:ascii="Tahoma" w:hAnsi="Tahoma" w:cs="Tahoma"/>
        </w:rPr>
      </w:pPr>
      <w:r>
        <w:rPr>
          <w:rFonts w:ascii="Tahoma" w:hAnsi="Tahoma" w:cs="Tahoma"/>
        </w:rPr>
        <w:t xml:space="preserve">November 21, 2005 – December 11, 2011     </w:t>
      </w:r>
      <w:r w:rsidR="002E4AE4">
        <w:rPr>
          <w:rFonts w:ascii="Tahoma" w:hAnsi="Tahoma" w:cs="Tahoma"/>
        </w:rPr>
        <w:t>San Pedro Hos</w:t>
      </w:r>
      <w:r>
        <w:rPr>
          <w:rFonts w:ascii="Tahoma" w:hAnsi="Tahoma" w:cs="Tahoma"/>
        </w:rPr>
        <w:t xml:space="preserve">pital                   </w:t>
      </w:r>
      <w:r w:rsidR="002E4AE4">
        <w:rPr>
          <w:rFonts w:ascii="Tahoma" w:hAnsi="Tahoma" w:cs="Tahoma"/>
        </w:rPr>
        <w:t>Staff Nurse</w:t>
      </w:r>
    </w:p>
    <w:p w:rsidR="002E4AE4" w:rsidRDefault="002E4AE4">
      <w:pPr>
        <w:tabs>
          <w:tab w:val="left" w:pos="9540"/>
        </w:tabs>
        <w:ind w:right="18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</w:t>
      </w:r>
      <w:r w:rsidR="005914EF"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12-C de.</w:t>
      </w:r>
      <w:proofErr w:type="gramEnd"/>
      <w:r>
        <w:rPr>
          <w:rFonts w:ascii="Tahoma" w:hAnsi="Tahoma" w:cs="Tahoma"/>
        </w:rPr>
        <w:t xml:space="preserve"> Guzman Street,</w:t>
      </w:r>
    </w:p>
    <w:p w:rsidR="002E4AE4" w:rsidRDefault="002E4AE4">
      <w:pPr>
        <w:tabs>
          <w:tab w:val="left" w:pos="9540"/>
        </w:tabs>
        <w:ind w:right="18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</w:t>
      </w:r>
      <w:r w:rsidR="005914EF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</w:t>
      </w:r>
      <w:r w:rsidR="005914EF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Davao </w:t>
      </w:r>
      <w:proofErr w:type="spellStart"/>
      <w:r>
        <w:rPr>
          <w:rFonts w:ascii="Tahoma" w:hAnsi="Tahoma" w:cs="Tahoma"/>
        </w:rPr>
        <w:t>City</w:t>
      </w:r>
      <w:proofErr w:type="gramStart"/>
      <w:r>
        <w:rPr>
          <w:rFonts w:ascii="Tahoma" w:hAnsi="Tahoma" w:cs="Tahoma"/>
        </w:rPr>
        <w:t>,Philippines</w:t>
      </w:r>
      <w:proofErr w:type="spellEnd"/>
      <w:proofErr w:type="gramEnd"/>
      <w:r>
        <w:rPr>
          <w:rFonts w:ascii="Tahoma" w:hAnsi="Tahoma" w:cs="Tahoma"/>
        </w:rPr>
        <w:t xml:space="preserve"> 8000</w:t>
      </w:r>
    </w:p>
    <w:p w:rsidR="002E4AE4" w:rsidRDefault="002E4AE4">
      <w:pPr>
        <w:tabs>
          <w:tab w:val="left" w:pos="9540"/>
        </w:tabs>
        <w:ind w:right="180"/>
        <w:rPr>
          <w:rFonts w:ascii="Tahoma" w:hAnsi="Tahoma" w:cs="Tahoma"/>
        </w:rPr>
      </w:pPr>
    </w:p>
    <w:p w:rsidR="006B0C09" w:rsidRDefault="006B0C09" w:rsidP="00EA797A">
      <w:pPr>
        <w:tabs>
          <w:tab w:val="left" w:pos="9540"/>
        </w:tabs>
        <w:ind w:right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April 1, 2012 – up t</w:t>
      </w:r>
      <w:r w:rsidR="003851A6">
        <w:rPr>
          <w:rFonts w:ascii="Tahoma" w:hAnsi="Tahoma" w:cs="Tahoma"/>
        </w:rPr>
        <w:t xml:space="preserve">o present                       </w:t>
      </w:r>
      <w:proofErr w:type="spellStart"/>
      <w:r>
        <w:rPr>
          <w:rFonts w:ascii="Tahoma" w:hAnsi="Tahoma" w:cs="Tahoma"/>
        </w:rPr>
        <w:t>Ghodousi</w:t>
      </w:r>
      <w:proofErr w:type="spellEnd"/>
      <w:r>
        <w:rPr>
          <w:rFonts w:ascii="Tahoma" w:hAnsi="Tahoma" w:cs="Tahoma"/>
        </w:rPr>
        <w:t xml:space="preserve"> Medical Center</w:t>
      </w:r>
      <w:r w:rsidR="003851A6">
        <w:rPr>
          <w:rFonts w:ascii="Tahoma" w:hAnsi="Tahoma" w:cs="Tahoma"/>
        </w:rPr>
        <w:t xml:space="preserve">    </w:t>
      </w:r>
      <w:r w:rsidR="003C5CD0">
        <w:rPr>
          <w:rFonts w:ascii="Tahoma" w:hAnsi="Tahoma" w:cs="Tahoma"/>
        </w:rPr>
        <w:t>Registered Nurse</w:t>
      </w:r>
      <w:r w:rsidR="003851A6">
        <w:rPr>
          <w:rFonts w:ascii="Tahoma" w:hAnsi="Tahoma" w:cs="Tahoma"/>
        </w:rPr>
        <w:t xml:space="preserve">           </w:t>
      </w:r>
    </w:p>
    <w:p w:rsidR="006B0C09" w:rsidRDefault="006B0C09">
      <w:pPr>
        <w:pStyle w:val="Heading1"/>
        <w:rPr>
          <w:b w:val="0"/>
        </w:rPr>
      </w:pPr>
      <w:r>
        <w:t xml:space="preserve">                                                                    </w:t>
      </w:r>
      <w:proofErr w:type="spellStart"/>
      <w:r>
        <w:rPr>
          <w:b w:val="0"/>
        </w:rPr>
        <w:t>Baniyas</w:t>
      </w:r>
      <w:proofErr w:type="spellEnd"/>
      <w:r>
        <w:rPr>
          <w:b w:val="0"/>
        </w:rPr>
        <w:t xml:space="preserve"> Square Building, </w:t>
      </w:r>
    </w:p>
    <w:p w:rsidR="006B0C09" w:rsidRDefault="006B0C09" w:rsidP="006B0C09">
      <w:r>
        <w:t xml:space="preserve">                                                                                Rm. 211-B Second Floor, </w:t>
      </w:r>
    </w:p>
    <w:p w:rsidR="006B0C09" w:rsidRDefault="006B0C09" w:rsidP="006B0C09">
      <w:r>
        <w:t xml:space="preserve">                                                                                </w:t>
      </w:r>
      <w:proofErr w:type="spellStart"/>
      <w:r>
        <w:t>Banyas</w:t>
      </w:r>
      <w:proofErr w:type="spellEnd"/>
      <w:r>
        <w:t xml:space="preserve"> Road </w:t>
      </w:r>
      <w:proofErr w:type="spellStart"/>
      <w:r>
        <w:t>Deira</w:t>
      </w:r>
      <w:proofErr w:type="spellEnd"/>
      <w:r>
        <w:t>, Dubai</w:t>
      </w:r>
    </w:p>
    <w:p w:rsidR="002E4AE4" w:rsidRPr="006B0C09" w:rsidRDefault="002E4AE4" w:rsidP="006B0C09">
      <w:pPr>
        <w:rPr>
          <w:b/>
          <w:sz w:val="28"/>
          <w:szCs w:val="28"/>
        </w:rPr>
      </w:pPr>
      <w:r w:rsidRPr="006B0C09">
        <w:rPr>
          <w:b/>
          <w:sz w:val="28"/>
          <w:szCs w:val="28"/>
        </w:rPr>
        <w:t>Job Description</w:t>
      </w:r>
    </w:p>
    <w:p w:rsidR="002E4AE4" w:rsidRPr="006B0C09" w:rsidRDefault="002E4AE4">
      <w:pPr>
        <w:tabs>
          <w:tab w:val="left" w:pos="9540"/>
        </w:tabs>
        <w:ind w:right="180"/>
        <w:rPr>
          <w:rFonts w:ascii="Tahoma" w:hAnsi="Tahoma" w:cs="Tahoma"/>
          <w:b/>
          <w:sz w:val="28"/>
          <w:szCs w:val="28"/>
        </w:rPr>
      </w:pPr>
    </w:p>
    <w:p w:rsidR="002E4AE4" w:rsidRDefault="002E4AE4">
      <w:pPr>
        <w:pStyle w:val="Title"/>
        <w:jc w:val="both"/>
        <w:rPr>
          <w:rFonts w:ascii="Tahoma" w:hAnsi="Tahoma" w:cs="Tahoma"/>
          <w:b w:val="0"/>
          <w:bCs w:val="0"/>
          <w:sz w:val="24"/>
        </w:rPr>
      </w:pPr>
      <w:proofErr w:type="gramStart"/>
      <w:r>
        <w:rPr>
          <w:rFonts w:ascii="Tahoma" w:hAnsi="Tahoma" w:cs="Tahoma"/>
          <w:b w:val="0"/>
          <w:bCs w:val="0"/>
          <w:sz w:val="24"/>
        </w:rPr>
        <w:t>Under  the</w:t>
      </w:r>
      <w:proofErr w:type="gramEnd"/>
      <w:r>
        <w:rPr>
          <w:rFonts w:ascii="Tahoma" w:hAnsi="Tahoma" w:cs="Tahoma"/>
          <w:b w:val="0"/>
          <w:bCs w:val="0"/>
          <w:sz w:val="24"/>
        </w:rPr>
        <w:t xml:space="preserve"> general direction of the Chief Nurse and Head Nurse. Performs overall registered nursing care. </w:t>
      </w:r>
      <w:proofErr w:type="gramStart"/>
      <w:r>
        <w:rPr>
          <w:rFonts w:ascii="Tahoma" w:hAnsi="Tahoma" w:cs="Tahoma"/>
          <w:b w:val="0"/>
          <w:bCs w:val="0"/>
          <w:sz w:val="24"/>
        </w:rPr>
        <w:t>Maintains optimum standards of nursing care and practice through assessment, planning, implementation, and evaluation of patient care.</w:t>
      </w:r>
      <w:proofErr w:type="gramEnd"/>
    </w:p>
    <w:p w:rsidR="002E4AE4" w:rsidRDefault="002E4AE4">
      <w:pPr>
        <w:pStyle w:val="Title"/>
        <w:jc w:val="both"/>
        <w:rPr>
          <w:rFonts w:ascii="Tahoma" w:hAnsi="Tahoma" w:cs="Tahoma"/>
          <w:sz w:val="24"/>
        </w:rPr>
      </w:pPr>
    </w:p>
    <w:p w:rsidR="002E4AE4" w:rsidRDefault="002E4AE4">
      <w:pPr>
        <w:pStyle w:val="Heading1"/>
      </w:pPr>
      <w:r>
        <w:t>TRAININGS/SEMINARS ATTENDED</w:t>
      </w:r>
    </w:p>
    <w:p w:rsidR="002E4AE4" w:rsidRDefault="002E4AE4">
      <w:pPr>
        <w:tabs>
          <w:tab w:val="left" w:pos="9540"/>
        </w:tabs>
        <w:ind w:right="180"/>
        <w:rPr>
          <w:rFonts w:ascii="Tahoma" w:hAnsi="Tahoma" w:cs="Tahoma"/>
        </w:rPr>
      </w:pPr>
    </w:p>
    <w:p w:rsidR="002E4AE4" w:rsidRDefault="00DE337A" w:rsidP="00A70A8E">
      <w:pPr>
        <w:tabs>
          <w:tab w:val="left" w:pos="9540"/>
        </w:tabs>
        <w:ind w:right="180"/>
        <w:rPr>
          <w:rFonts w:ascii="Tahoma" w:hAnsi="Tahoma" w:cs="Tahoma"/>
        </w:rPr>
      </w:pPr>
      <w:r>
        <w:rPr>
          <w:rFonts w:ascii="Tahoma" w:hAnsi="Tahoma" w:cs="Tahoma"/>
        </w:rPr>
        <w:t>April 01, 2016</w:t>
      </w:r>
      <w:r w:rsidR="002E4AE4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                              Fundamentals of Wound Care Management </w:t>
      </w:r>
    </w:p>
    <w:p w:rsidR="002E4AE4" w:rsidRDefault="002E4AE4">
      <w:pPr>
        <w:tabs>
          <w:tab w:val="left" w:pos="9540"/>
        </w:tabs>
        <w:ind w:right="180"/>
        <w:rPr>
          <w:rFonts w:ascii="Tahoma" w:hAnsi="Tahoma" w:cs="Tahoma"/>
        </w:rPr>
      </w:pPr>
    </w:p>
    <w:p w:rsidR="002E4AE4" w:rsidRDefault="00DE337A">
      <w:pPr>
        <w:tabs>
          <w:tab w:val="left" w:pos="9540"/>
        </w:tabs>
        <w:ind w:right="180"/>
        <w:rPr>
          <w:rFonts w:ascii="Tahoma" w:hAnsi="Tahoma" w:cs="Tahoma"/>
        </w:rPr>
      </w:pPr>
      <w:r>
        <w:rPr>
          <w:rFonts w:ascii="Tahoma" w:hAnsi="Tahoma" w:cs="Tahoma"/>
        </w:rPr>
        <w:t>April 08, 2016</w:t>
      </w:r>
      <w:r w:rsidR="002E4AE4">
        <w:rPr>
          <w:rFonts w:ascii="Tahoma" w:hAnsi="Tahoma" w:cs="Tahoma"/>
        </w:rPr>
        <w:t xml:space="preserve">                                      </w:t>
      </w:r>
      <w:r w:rsidR="008310D6">
        <w:rPr>
          <w:rFonts w:ascii="Tahoma" w:hAnsi="Tahoma" w:cs="Tahoma"/>
        </w:rPr>
        <w:t>Essentials in Ambulatory Care</w:t>
      </w:r>
    </w:p>
    <w:p w:rsidR="002E4AE4" w:rsidRDefault="002E4AE4" w:rsidP="008310D6">
      <w:pPr>
        <w:tabs>
          <w:tab w:val="left" w:pos="9540"/>
        </w:tabs>
        <w:ind w:right="18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</w:t>
      </w:r>
      <w:r w:rsidR="00DE337A"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 xml:space="preserve">  </w:t>
      </w:r>
    </w:p>
    <w:p w:rsidR="00F21570" w:rsidRDefault="008310D6" w:rsidP="00627576">
      <w:pPr>
        <w:pBdr>
          <w:bottom w:val="single" w:sz="12" w:space="3" w:color="auto"/>
        </w:pBdr>
        <w:tabs>
          <w:tab w:val="left" w:pos="9540"/>
        </w:tabs>
        <w:ind w:right="180"/>
        <w:rPr>
          <w:rFonts w:ascii="Tahoma" w:hAnsi="Tahoma" w:cs="Tahoma"/>
        </w:rPr>
      </w:pPr>
      <w:r>
        <w:rPr>
          <w:rFonts w:ascii="Tahoma" w:hAnsi="Tahoma" w:cs="Tahoma"/>
        </w:rPr>
        <w:t>November 11, 2015</w:t>
      </w:r>
      <w:r w:rsidR="00F21570">
        <w:rPr>
          <w:rFonts w:ascii="Tahoma" w:hAnsi="Tahoma" w:cs="Tahoma"/>
        </w:rPr>
        <w:t xml:space="preserve">                               Basic Life Support Training</w:t>
      </w:r>
    </w:p>
    <w:p w:rsidR="00627576" w:rsidRDefault="00627576" w:rsidP="00627576">
      <w:pPr>
        <w:pBdr>
          <w:bottom w:val="single" w:sz="12" w:space="3" w:color="auto"/>
        </w:pBdr>
        <w:tabs>
          <w:tab w:val="left" w:pos="9540"/>
        </w:tabs>
        <w:ind w:right="180"/>
        <w:rPr>
          <w:rFonts w:ascii="Tahoma" w:hAnsi="Tahoma" w:cs="Tahoma"/>
        </w:rPr>
      </w:pPr>
    </w:p>
    <w:p w:rsidR="00627576" w:rsidRDefault="00DF7F68" w:rsidP="00627576">
      <w:pPr>
        <w:pBdr>
          <w:bottom w:val="single" w:sz="12" w:space="3" w:color="auto"/>
        </w:pBdr>
        <w:tabs>
          <w:tab w:val="left" w:pos="9540"/>
        </w:tabs>
        <w:ind w:right="180"/>
        <w:rPr>
          <w:rFonts w:ascii="Tahoma" w:hAnsi="Tahoma" w:cs="Tahoma"/>
        </w:rPr>
      </w:pPr>
      <w:r>
        <w:rPr>
          <w:rFonts w:ascii="Tahoma" w:hAnsi="Tahoma" w:cs="Tahoma"/>
        </w:rPr>
        <w:t>March 4, 2016                                       IV Therapy Course</w:t>
      </w:r>
    </w:p>
    <w:p w:rsidR="00627576" w:rsidRDefault="00627576" w:rsidP="00627576">
      <w:pPr>
        <w:pBdr>
          <w:bottom w:val="single" w:sz="12" w:space="3" w:color="auto"/>
        </w:pBdr>
        <w:tabs>
          <w:tab w:val="left" w:pos="9540"/>
        </w:tabs>
        <w:ind w:right="180"/>
        <w:rPr>
          <w:rFonts w:ascii="Tahoma" w:hAnsi="Tahoma" w:cs="Tahoma"/>
        </w:rPr>
      </w:pPr>
    </w:p>
    <w:p w:rsidR="002E4AE4" w:rsidRDefault="002E4AE4">
      <w:pPr>
        <w:tabs>
          <w:tab w:val="left" w:pos="9540"/>
        </w:tabs>
        <w:ind w:right="180"/>
        <w:rPr>
          <w:rFonts w:ascii="Tahoma" w:hAnsi="Tahoma" w:cs="Tahoma"/>
        </w:rPr>
      </w:pPr>
      <w:r>
        <w:rPr>
          <w:rFonts w:ascii="Tahoma" w:hAnsi="Tahoma" w:cs="Tahoma"/>
        </w:rPr>
        <w:t>I hereby certify that the information given in this document is true and correct to the best of my knowledge and belief.</w:t>
      </w:r>
    </w:p>
    <w:p w:rsidR="00F21570" w:rsidRDefault="00F21570">
      <w:pPr>
        <w:pStyle w:val="Heading1"/>
      </w:pPr>
    </w:p>
    <w:p w:rsidR="00616EF9" w:rsidRDefault="00616EF9">
      <w:pPr>
        <w:pStyle w:val="Heading1"/>
      </w:pPr>
    </w:p>
    <w:p w:rsidR="00616EF9" w:rsidRDefault="00616EF9">
      <w:pPr>
        <w:pStyle w:val="Heading1"/>
      </w:pPr>
    </w:p>
    <w:p w:rsidR="002E4AE4" w:rsidRDefault="002E4AE4">
      <w:pPr>
        <w:pStyle w:val="Heading1"/>
      </w:pPr>
      <w:r>
        <w:t xml:space="preserve">John Lee, RN                                                </w:t>
      </w:r>
    </w:p>
    <w:p w:rsidR="002E4AE4" w:rsidRDefault="002E4AE4">
      <w:pPr>
        <w:tabs>
          <w:tab w:val="left" w:pos="9540"/>
        </w:tabs>
        <w:ind w:right="180"/>
        <w:rPr>
          <w:rFonts w:ascii="Tahoma" w:hAnsi="Tahoma" w:cs="Tahoma"/>
        </w:rPr>
      </w:pPr>
    </w:p>
    <w:sectPr w:rsidR="002E4AE4" w:rsidSect="00F111FE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E75"/>
    <w:multiLevelType w:val="hybridMultilevel"/>
    <w:tmpl w:val="9BC69C30"/>
    <w:lvl w:ilvl="0" w:tplc="35D6A140">
      <w:start w:val="19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B4B4A"/>
    <w:multiLevelType w:val="hybridMultilevel"/>
    <w:tmpl w:val="A68E021A"/>
    <w:lvl w:ilvl="0" w:tplc="8C5ADAF0">
      <w:start w:val="19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731EF"/>
    <w:multiLevelType w:val="hybridMultilevel"/>
    <w:tmpl w:val="27B242C4"/>
    <w:lvl w:ilvl="0" w:tplc="2506A4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63BBC"/>
    <w:multiLevelType w:val="hybridMultilevel"/>
    <w:tmpl w:val="BA1C41E8"/>
    <w:lvl w:ilvl="0" w:tplc="716C9EDA">
      <w:start w:val="19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443A0"/>
    <w:multiLevelType w:val="hybridMultilevel"/>
    <w:tmpl w:val="B394D824"/>
    <w:lvl w:ilvl="0" w:tplc="5AF6FC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85370"/>
    <w:multiLevelType w:val="hybridMultilevel"/>
    <w:tmpl w:val="0AEEC000"/>
    <w:lvl w:ilvl="0" w:tplc="1974D4F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012EF"/>
    <w:multiLevelType w:val="hybridMultilevel"/>
    <w:tmpl w:val="B4A6C5C4"/>
    <w:lvl w:ilvl="0" w:tplc="554A71B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035EC"/>
    <w:multiLevelType w:val="hybridMultilevel"/>
    <w:tmpl w:val="06E0323A"/>
    <w:lvl w:ilvl="0" w:tplc="B8EA75E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63829"/>
    <w:multiLevelType w:val="hybridMultilevel"/>
    <w:tmpl w:val="57526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2CCA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A30448"/>
    <w:multiLevelType w:val="hybridMultilevel"/>
    <w:tmpl w:val="ECD66B6C"/>
    <w:lvl w:ilvl="0" w:tplc="6D90A426">
      <w:start w:val="2010"/>
      <w:numFmt w:val="decimal"/>
      <w:lvlText w:val="%1"/>
      <w:lvlJc w:val="left"/>
      <w:pPr>
        <w:tabs>
          <w:tab w:val="num" w:pos="3765"/>
        </w:tabs>
        <w:ind w:left="3765" w:hanging="1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9A"/>
    <w:rsid w:val="0009767B"/>
    <w:rsid w:val="00116E0C"/>
    <w:rsid w:val="002E4AE4"/>
    <w:rsid w:val="003851A6"/>
    <w:rsid w:val="00396391"/>
    <w:rsid w:val="003C5CD0"/>
    <w:rsid w:val="00553CAF"/>
    <w:rsid w:val="005914EF"/>
    <w:rsid w:val="00595137"/>
    <w:rsid w:val="005A082C"/>
    <w:rsid w:val="00616EF9"/>
    <w:rsid w:val="00627576"/>
    <w:rsid w:val="006409A2"/>
    <w:rsid w:val="006A4069"/>
    <w:rsid w:val="006B0C09"/>
    <w:rsid w:val="00700FE1"/>
    <w:rsid w:val="007D7F9A"/>
    <w:rsid w:val="007F646D"/>
    <w:rsid w:val="008310D6"/>
    <w:rsid w:val="008F58DC"/>
    <w:rsid w:val="00983221"/>
    <w:rsid w:val="009D09A4"/>
    <w:rsid w:val="009D2B88"/>
    <w:rsid w:val="00A36A99"/>
    <w:rsid w:val="00A70A8E"/>
    <w:rsid w:val="00B25348"/>
    <w:rsid w:val="00B62C4B"/>
    <w:rsid w:val="00CD472A"/>
    <w:rsid w:val="00D74547"/>
    <w:rsid w:val="00DE337A"/>
    <w:rsid w:val="00DF7F68"/>
    <w:rsid w:val="00EA797A"/>
    <w:rsid w:val="00F111FE"/>
    <w:rsid w:val="00F11F75"/>
    <w:rsid w:val="00F2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F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111FE"/>
    <w:pPr>
      <w:keepNext/>
      <w:tabs>
        <w:tab w:val="left" w:pos="9540"/>
      </w:tabs>
      <w:ind w:right="180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11FE"/>
    <w:pPr>
      <w:jc w:val="center"/>
    </w:pPr>
    <w:rPr>
      <w:b/>
      <w:bCs/>
      <w:sz w:val="36"/>
    </w:rPr>
  </w:style>
  <w:style w:type="paragraph" w:styleId="DocumentMap">
    <w:name w:val="Document Map"/>
    <w:basedOn w:val="Normal"/>
    <w:semiHidden/>
    <w:rsid w:val="00F111FE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sid w:val="00F111FE"/>
    <w:rPr>
      <w:color w:val="0000FF"/>
      <w:u w:val="single"/>
    </w:rPr>
  </w:style>
  <w:style w:type="paragraph" w:styleId="Subtitle">
    <w:name w:val="Subtitle"/>
    <w:basedOn w:val="Normal"/>
    <w:qFormat/>
    <w:rsid w:val="00F111FE"/>
    <w:pPr>
      <w:tabs>
        <w:tab w:val="left" w:pos="9540"/>
      </w:tabs>
      <w:ind w:right="180"/>
    </w:pPr>
    <w:rPr>
      <w:rFonts w:ascii="Tahoma" w:hAnsi="Tahoma" w:cs="Tahoma"/>
      <w:b/>
      <w:bCs/>
    </w:rPr>
  </w:style>
  <w:style w:type="character" w:customStyle="1" w:styleId="TitleChar">
    <w:name w:val="Title Char"/>
    <w:link w:val="Title"/>
    <w:rsid w:val="00983221"/>
    <w:rPr>
      <w:b/>
      <w:bCs/>
      <w:sz w:val="36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7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F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111FE"/>
    <w:pPr>
      <w:keepNext/>
      <w:tabs>
        <w:tab w:val="left" w:pos="9540"/>
      </w:tabs>
      <w:ind w:right="180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11FE"/>
    <w:pPr>
      <w:jc w:val="center"/>
    </w:pPr>
    <w:rPr>
      <w:b/>
      <w:bCs/>
      <w:sz w:val="36"/>
    </w:rPr>
  </w:style>
  <w:style w:type="paragraph" w:styleId="DocumentMap">
    <w:name w:val="Document Map"/>
    <w:basedOn w:val="Normal"/>
    <w:semiHidden/>
    <w:rsid w:val="00F111FE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sid w:val="00F111FE"/>
    <w:rPr>
      <w:color w:val="0000FF"/>
      <w:u w:val="single"/>
    </w:rPr>
  </w:style>
  <w:style w:type="paragraph" w:styleId="Subtitle">
    <w:name w:val="Subtitle"/>
    <w:basedOn w:val="Normal"/>
    <w:qFormat/>
    <w:rsid w:val="00F111FE"/>
    <w:pPr>
      <w:tabs>
        <w:tab w:val="left" w:pos="9540"/>
      </w:tabs>
      <w:ind w:right="180"/>
    </w:pPr>
    <w:rPr>
      <w:rFonts w:ascii="Tahoma" w:hAnsi="Tahoma" w:cs="Tahoma"/>
      <w:b/>
      <w:bCs/>
    </w:rPr>
  </w:style>
  <w:style w:type="character" w:customStyle="1" w:styleId="TitleChar">
    <w:name w:val="Title Char"/>
    <w:link w:val="Title"/>
    <w:rsid w:val="00983221"/>
    <w:rPr>
      <w:b/>
      <w:bCs/>
      <w:sz w:val="36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7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hn.36895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LEE R</vt:lpstr>
    </vt:vector>
  </TitlesOfParts>
  <Company>Davao Link</Company>
  <LinksUpToDate>false</LinksUpToDate>
  <CharactersWithSpaces>3083</CharactersWithSpaces>
  <SharedDoc>false</SharedDoc>
  <HLinks>
    <vt:vector size="6" baseType="variant">
      <vt:variant>
        <vt:i4>2031661</vt:i4>
      </vt:variant>
      <vt:variant>
        <vt:i4>0</vt:i4>
      </vt:variant>
      <vt:variant>
        <vt:i4>0</vt:i4>
      </vt:variant>
      <vt:variant>
        <vt:i4>5</vt:i4>
      </vt:variant>
      <vt:variant>
        <vt:lpwstr>mailto:johnleerylanan@yahoo.com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LEE R</dc:title>
  <dc:creator>Davao Link Internationl Consultancy Services</dc:creator>
  <cp:lastModifiedBy>348370422</cp:lastModifiedBy>
  <cp:revision>2</cp:revision>
  <cp:lastPrinted>2015-09-13T06:10:00Z</cp:lastPrinted>
  <dcterms:created xsi:type="dcterms:W3CDTF">2017-06-28T12:29:00Z</dcterms:created>
  <dcterms:modified xsi:type="dcterms:W3CDTF">2017-06-28T12:29:00Z</dcterms:modified>
</cp:coreProperties>
</file>