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CB" w:rsidRDefault="00FB39C9" w:rsidP="005E3F5F">
      <w:pPr>
        <w:widowControl w:val="0"/>
        <w:autoSpaceDE w:val="0"/>
        <w:autoSpaceDN w:val="0"/>
        <w:adjustRightInd w:val="0"/>
        <w:spacing w:after="0" w:line="240" w:lineRule="auto"/>
        <w:ind w:left="18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96"/>
          <w:szCs w:val="96"/>
        </w:rPr>
        <w:t>VICTOR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AA5ACB" w:rsidRDefault="00AA5AC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A5ACB" w:rsidRDefault="00FB39C9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Email: </w:t>
      </w:r>
      <w:hyperlink r:id="rId6" w:history="1">
        <w:r w:rsidR="005E3F5F" w:rsidRPr="0003738C">
          <w:rPr>
            <w:rStyle w:val="Hyperlink"/>
            <w:rFonts w:ascii="Times New Roman" w:hAnsi="Times New Roman" w:cs="Times New Roman"/>
            <w:sz w:val="32"/>
            <w:szCs w:val="32"/>
          </w:rPr>
          <w:t>victor.368989@2freemail.com</w:t>
        </w:r>
      </w:hyperlink>
      <w:r w:rsidR="005E3F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5ACB" w:rsidRDefault="005E3F5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17780</wp:posOffset>
            </wp:positionV>
            <wp:extent cx="6896100" cy="184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CB" w:rsidRDefault="00FB3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AA5ACB" w:rsidRDefault="00FB39C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Seeking an opportunity in a knowledge and excellence driven orga</w:t>
      </w:r>
      <w:bookmarkStart w:id="1" w:name="_GoBack"/>
      <w:r>
        <w:rPr>
          <w:rFonts w:ascii="Times New Roman" w:hAnsi="Times New Roman" w:cs="Times New Roman"/>
        </w:rPr>
        <w:t>n</w:t>
      </w:r>
      <w:bookmarkEnd w:id="1"/>
      <w:r>
        <w:rPr>
          <w:rFonts w:ascii="Times New Roman" w:hAnsi="Times New Roman" w:cs="Times New Roman"/>
        </w:rPr>
        <w:t>ization to promote and sustain productivity with focus in management, engineering, auditing, procurement, project management, reports and office documentation, public relation, customer service, continuous learning, mentoring, and HSE</w:t>
      </w:r>
    </w:p>
    <w:p w:rsidR="00AA5ACB" w:rsidRDefault="005E3F5F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4445</wp:posOffset>
            </wp:positionV>
            <wp:extent cx="6896100" cy="18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CB" w:rsidRDefault="00FB3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A5ACB" w:rsidRDefault="00FB39C9">
      <w:pPr>
        <w:widowControl w:val="0"/>
        <w:tabs>
          <w:tab w:val="left" w:pos="7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National Youth Service Corps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May 2014 - January 2015</w:t>
      </w:r>
    </w:p>
    <w:p w:rsidR="00AA5ACB" w:rsidRDefault="00FB39C9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Ministry of Mineral Resources, Yenagoa, Bayelsa State</w:t>
      </w:r>
    </w:p>
    <w:p w:rsidR="00AA5ACB" w:rsidRDefault="00FB39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Help disseminate job opportunities from producing companies to host community 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AA5ACB" w:rsidRDefault="00FB39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Ensure man-powers from producing companies have the required safety certification </w:t>
      </w:r>
    </w:p>
    <w:p w:rsidR="00AA5ACB" w:rsidRDefault="00FB39C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Take minute, collect, and circulate meeting materials 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AA5ACB" w:rsidRDefault="00FB39C9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Oilfield Service Technician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October 2013 - January 2014</w:t>
      </w:r>
    </w:p>
    <w:p w:rsidR="00AA5ACB" w:rsidRDefault="00FB39C9">
      <w:pPr>
        <w:widowControl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McGillicky Oilfield Partnership, Estevan, Saskatchewan</w:t>
      </w:r>
    </w:p>
    <w:p w:rsidR="00AA5ACB" w:rsidRDefault="00FB3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Inspect and service oil and gas batteries </w:t>
      </w:r>
    </w:p>
    <w:p w:rsidR="00AA5ACB" w:rsidRDefault="00FB3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Comply with company procedures, OHS and government regulations </w:t>
      </w:r>
    </w:p>
    <w:p w:rsidR="00AA5ACB" w:rsidRDefault="00FB39C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Observe equipment operations and notify any malfunction 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AA5ACB" w:rsidRDefault="00FB39C9">
      <w:pPr>
        <w:widowControl w:val="0"/>
        <w:tabs>
          <w:tab w:val="left" w:pos="79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Order Selector &amp; Forklift Operator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</w:rPr>
        <w:t>May 2012- August 2012</w:t>
      </w:r>
    </w:p>
    <w:p w:rsidR="00AA5ACB" w:rsidRDefault="00FB39C9">
      <w:pPr>
        <w:widowControl w:val="0"/>
        <w:autoSpaceDE w:val="0"/>
        <w:autoSpaceDN w:val="0"/>
        <w:adjustRightInd w:val="0"/>
        <w:spacing w:after="0" w:line="237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Sobeys Retail Support Centre, Edmonton, Alberta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A5ACB" w:rsidRDefault="00FB39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Report to the Retail Support Centers Shift Supervisors at the beginning and end of each shift 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AA5ACB" w:rsidRDefault="00FB39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As assign, locate, select, and assemble orders in designated regions of a large warehouse 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</w:rPr>
      </w:pPr>
    </w:p>
    <w:p w:rsidR="00AA5ACB" w:rsidRDefault="00FB39C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Maintain safety and production standards during order selecting as set by management </w:t>
      </w:r>
    </w:p>
    <w:p w:rsidR="00AA5ACB" w:rsidRDefault="005E3F5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17780</wp:posOffset>
            </wp:positionV>
            <wp:extent cx="6667500" cy="184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CB" w:rsidRDefault="00FB3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0"/>
        <w:gridCol w:w="2420"/>
      </w:tblGrid>
      <w:tr w:rsidR="00AA5ACB">
        <w:trPr>
          <w:trHeight w:val="253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Bachelors of Applied Science – Petroleum Systems Engineering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AA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5ACB">
        <w:trPr>
          <w:trHeight w:val="247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University of Regina, Regina, Saskatchewan, Canada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(Completed June 2013)</w:t>
            </w:r>
          </w:p>
        </w:tc>
      </w:tr>
      <w:tr w:rsidR="00AA5ACB">
        <w:trPr>
          <w:trHeight w:val="51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Scholarships &amp; Certificates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AA5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ACB">
        <w:trPr>
          <w:trHeight w:val="262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 Rivers State Sustainable Development Agency Scholarship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AA5ACB">
        <w:trPr>
          <w:trHeight w:val="269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 Standard First Aid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AA5ACB">
        <w:trPr>
          <w:trHeight w:val="269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 National Youth Service Corps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A5ACB">
        <w:trPr>
          <w:trHeight w:val="269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 Advance Oil Spill Management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AA5ACB">
        <w:trPr>
          <w:trHeight w:val="271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 City &amp; Guilds Advance Diploma in Oil and Gas Instrumentation Maintenance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5ACB" w:rsidRDefault="00FB39C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Ongoing – July, 2017</w:t>
            </w:r>
          </w:p>
        </w:tc>
      </w:tr>
    </w:tbl>
    <w:p w:rsidR="00AA5ACB" w:rsidRDefault="005E3F5F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17780</wp:posOffset>
            </wp:positionV>
            <wp:extent cx="6667500" cy="1841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CB" w:rsidRDefault="00FB3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RELEVANT SKILLS &amp; ACCOMPLISHMENTS</w:t>
      </w:r>
    </w:p>
    <w:p w:rsidR="00AA5ACB" w:rsidRDefault="00FB39C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Technical Skills</w:t>
      </w:r>
    </w:p>
    <w:p w:rsidR="00AA5ACB" w:rsidRDefault="00FB39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Capacity to carry out, follow, and enforce company instructions and procedures </w:t>
      </w:r>
    </w:p>
    <w:p w:rsidR="00AA5ACB" w:rsidRDefault="00FB39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Good documentation skill and ability to timely report field development 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</w:rPr>
      </w:pPr>
    </w:p>
    <w:p w:rsidR="00AA5ACB" w:rsidRDefault="00FB39C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b/>
          <w:bCs/>
        </w:rPr>
        <w:t xml:space="preserve">Computer Skills 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AA5ACB" w:rsidRDefault="00FB39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Microsoft Office Suites (M.S Word, Project, Power Point, Excel, Outlook) 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6" w:lineRule="exact"/>
        <w:rPr>
          <w:rFonts w:ascii="Symbol" w:hAnsi="Symbol" w:cs="Symbol"/>
        </w:rPr>
      </w:pPr>
    </w:p>
    <w:p w:rsidR="00AA5ACB" w:rsidRDefault="00FB39C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  <w:b/>
          <w:bCs/>
        </w:rPr>
        <w:t xml:space="preserve">General Transferable Skill 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AA5ACB" w:rsidRDefault="00FB39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Strong organizational skills with attention to detail and the ability to multitask 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</w:rPr>
      </w:pPr>
    </w:p>
    <w:p w:rsidR="00AA5ACB" w:rsidRDefault="00FB39C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</w:rPr>
      </w:pPr>
      <w:r>
        <w:rPr>
          <w:rFonts w:ascii="Times New Roman" w:hAnsi="Times New Roman" w:cs="Times New Roman"/>
        </w:rPr>
        <w:t xml:space="preserve">Self-motivated, self-starter, ability to work independently as well as within a team environment </w:t>
      </w:r>
    </w:p>
    <w:p w:rsidR="00AA5ACB" w:rsidRDefault="005E3F5F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210185</wp:posOffset>
            </wp:positionH>
            <wp:positionV relativeFrom="paragraph">
              <wp:posOffset>17780</wp:posOffset>
            </wp:positionV>
            <wp:extent cx="6667500" cy="184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CB" w:rsidRDefault="00FB39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A5ACB">
          <w:pgSz w:w="12240" w:h="15840"/>
          <w:pgMar w:top="715" w:right="780" w:bottom="527" w:left="720" w:header="720" w:footer="720" w:gutter="0"/>
          <w:cols w:space="720" w:equalWidth="0">
            <w:col w:w="10740"/>
          </w:cols>
          <w:noEndnote/>
        </w:sectPr>
      </w:pPr>
    </w:p>
    <w:p w:rsidR="00AA5ACB" w:rsidRDefault="00AA5ACB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AA5ACB" w:rsidRDefault="00FB39C9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Available upon request </w:t>
      </w:r>
    </w:p>
    <w:p w:rsidR="00AA5ACB" w:rsidRDefault="00AA5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5ACB">
      <w:type w:val="continuous"/>
      <w:pgSz w:w="12240" w:h="15840"/>
      <w:pgMar w:top="715" w:right="8760" w:bottom="527" w:left="1080" w:header="720" w:footer="720" w:gutter="0"/>
      <w:cols w:space="720" w:equalWidth="0">
        <w:col w:w="2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C9"/>
    <w:rsid w:val="005E3F5F"/>
    <w:rsid w:val="00AA5ACB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tor.368989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2017-06-28T13:52:00Z</dcterms:created>
  <dcterms:modified xsi:type="dcterms:W3CDTF">2017-06-28T13:52:00Z</dcterms:modified>
</cp:coreProperties>
</file>