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74" w:rsidRDefault="002C3274" w:rsidP="003F432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ASHOKAN</w:t>
      </w:r>
    </w:p>
    <w:p w:rsidR="002C3274" w:rsidRDefault="002C3274" w:rsidP="003F432D">
      <w:pPr>
        <w:pBdr>
          <w:bottom w:val="single" w:sz="18" w:space="1" w:color="auto"/>
        </w:pBd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Email:</w:t>
      </w:r>
      <w:r>
        <w:rPr>
          <w:rFonts w:ascii="Verdana" w:hAnsi="Verdana"/>
          <w:sz w:val="16"/>
          <w:szCs w:val="16"/>
        </w:rPr>
        <w:t xml:space="preserve"> </w:t>
      </w:r>
      <w:r w:rsidR="003F432D">
        <w:rPr>
          <w:rFonts w:ascii="Verdana" w:hAnsi="Verdana"/>
          <w:sz w:val="16"/>
          <w:szCs w:val="16"/>
        </w:rPr>
        <w:t xml:space="preserve"> </w:t>
      </w:r>
      <w:hyperlink r:id="rId6" w:history="1">
        <w:r w:rsidR="003F432D" w:rsidRPr="00F00919">
          <w:rPr>
            <w:rStyle w:val="Hyperlink"/>
            <w:rFonts w:ascii="Verdana" w:hAnsi="Verdana"/>
            <w:sz w:val="16"/>
            <w:szCs w:val="16"/>
          </w:rPr>
          <w:t>ashokan.369005@2freemail.com</w:t>
        </w:r>
      </w:hyperlink>
    </w:p>
    <w:p w:rsidR="002C3274" w:rsidRDefault="002C3274">
      <w:pPr>
        <w:jc w:val="both"/>
        <w:rPr>
          <w:rFonts w:ascii="Arial" w:hAnsi="Arial" w:cs="Arial"/>
          <w:sz w:val="20"/>
          <w:szCs w:val="20"/>
        </w:rPr>
      </w:pPr>
    </w:p>
    <w:p w:rsidR="002C3274" w:rsidRDefault="0005282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272124">
        <w:rPr>
          <w:rFonts w:ascii="Verdana" w:hAnsi="Verdana" w:cs="Arial"/>
          <w:noProof/>
          <w:sz w:val="16"/>
          <w:szCs w:val="16"/>
        </w:rPr>
        <w:drawing>
          <wp:inline distT="0" distB="0" distL="0" distR="0">
            <wp:extent cx="1226820" cy="1584960"/>
            <wp:effectExtent l="0" t="0" r="0" b="0"/>
            <wp:docPr id="1" name="Picture 1" descr="D:\Users\ADMIN\Downloads\Ashokan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\Downloads\Ashokan -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05282E" w:rsidRDefault="0005282E" w:rsidP="0005282E">
      <w:pPr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The General Manager / HR Manager</w:t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Dear Sir/ Madam,</w:t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tabs>
          <w:tab w:val="left" w:pos="5040"/>
        </w:tabs>
        <w:jc w:val="both"/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 would like to express my strong interest concerning employment opportunity in a well-established organization such as yours. As I am planning to move, this could potentially signify the beginning of a prosperous and gainful relationship between your organization and me.   I am seeking a challenging position as </w:t>
      </w:r>
      <w:r w:rsidR="00BC3631">
        <w:rPr>
          <w:rFonts w:ascii="Verdana" w:hAnsi="Verdana" w:cs="Arial"/>
          <w:b/>
          <w:sz w:val="16"/>
          <w:szCs w:val="16"/>
        </w:rPr>
        <w:t xml:space="preserve">Public Relations </w:t>
      </w:r>
      <w:proofErr w:type="gramStart"/>
      <w:r w:rsidR="00BC3631">
        <w:rPr>
          <w:rFonts w:ascii="Verdana" w:hAnsi="Verdana" w:cs="Arial"/>
          <w:b/>
          <w:sz w:val="16"/>
          <w:szCs w:val="16"/>
        </w:rPr>
        <w:t xml:space="preserve">Officer </w:t>
      </w:r>
      <w:r>
        <w:rPr>
          <w:rFonts w:ascii="Verdana" w:hAnsi="Verdana" w:cs="Arial"/>
          <w:b/>
          <w:bCs/>
          <w:sz w:val="16"/>
          <w:szCs w:val="16"/>
        </w:rPr>
        <w:t xml:space="preserve"> with</w:t>
      </w:r>
      <w:proofErr w:type="gramEnd"/>
      <w:r>
        <w:rPr>
          <w:rFonts w:ascii="Verdana" w:hAnsi="Verdana" w:cs="Arial"/>
          <w:b/>
          <w:bCs/>
          <w:sz w:val="16"/>
          <w:szCs w:val="16"/>
        </w:rPr>
        <w:t xml:space="preserve"> a reputed company.</w:t>
      </w:r>
    </w:p>
    <w:p w:rsidR="002C3274" w:rsidRDefault="002C327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 have over </w:t>
      </w:r>
      <w:r w:rsidR="00EC1FD9">
        <w:rPr>
          <w:rFonts w:ascii="Verdana" w:hAnsi="Verdana" w:cs="Arial"/>
          <w:sz w:val="16"/>
          <w:szCs w:val="16"/>
        </w:rPr>
        <w:t>1</w:t>
      </w:r>
      <w:r>
        <w:rPr>
          <w:rFonts w:ascii="Verdana" w:hAnsi="Verdana" w:cs="Arial"/>
          <w:sz w:val="16"/>
          <w:szCs w:val="16"/>
        </w:rPr>
        <w:t xml:space="preserve">5 year of high quality experience in Public Relation management and Sales.   I have excellent knowledge of </w:t>
      </w:r>
      <w:r>
        <w:rPr>
          <w:rFonts w:ascii="Verdana" w:hAnsi="Verdana" w:cs="Arial"/>
          <w:b/>
          <w:sz w:val="16"/>
          <w:szCs w:val="16"/>
        </w:rPr>
        <w:t>ARABIC /ENGLISH / HINDI / MALAYALAM</w:t>
      </w:r>
      <w:r>
        <w:rPr>
          <w:rFonts w:ascii="Verdana" w:hAnsi="Verdana" w:cs="Arial"/>
          <w:sz w:val="16"/>
          <w:szCs w:val="16"/>
        </w:rPr>
        <w:t xml:space="preserve"> and I hold </w:t>
      </w:r>
      <w:r>
        <w:rPr>
          <w:rFonts w:ascii="Verdana" w:hAnsi="Verdana" w:cs="Arial"/>
          <w:b/>
          <w:sz w:val="16"/>
          <w:szCs w:val="16"/>
        </w:rPr>
        <w:t>UAE Driving License</w:t>
      </w:r>
      <w:r>
        <w:rPr>
          <w:rFonts w:ascii="Verdana" w:hAnsi="Verdana" w:cs="Arial"/>
          <w:sz w:val="16"/>
          <w:szCs w:val="16"/>
        </w:rPr>
        <w:t xml:space="preserve"> and </w:t>
      </w:r>
      <w:r>
        <w:rPr>
          <w:rFonts w:ascii="Verdana" w:hAnsi="Verdana" w:cs="Arial"/>
          <w:b/>
          <w:sz w:val="16"/>
          <w:szCs w:val="16"/>
        </w:rPr>
        <w:t>Indian Nationality</w:t>
      </w:r>
      <w:r>
        <w:rPr>
          <w:rFonts w:ascii="Verdana" w:hAnsi="Verdana" w:cs="Arial"/>
          <w:sz w:val="16"/>
          <w:szCs w:val="16"/>
        </w:rPr>
        <w:t>.</w:t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My educational background along with the professional experience and my personal skills, provide me with the opportunity to be an excellent team player with a sound ability to judge and make decisions quickly and effectively. Unknown situations motivate my efficiency to act under pressure and within deadlines.</w:t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Apart from that I would say that I have strong communication skills, which have armed me to come in contact with persons of different profiles, and thus build heavily on my people-handling skills. Finally, I have the passion, enthusiasm and self-motivation to be a valuable member of your </w:t>
      </w:r>
      <w:r>
        <w:rPr>
          <w:rFonts w:ascii="Verdana" w:hAnsi="Verdana" w:cs="Arial"/>
          <w:bCs/>
          <w:sz w:val="16"/>
          <w:szCs w:val="16"/>
        </w:rPr>
        <w:t>team.</w:t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 attach my curriculum vitae for your further reference, summarizing my educational background, my work experience and other skills.</w:t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An expression of your interest would be highly appreciated, as I am looking forward to be given a chance to elaborate on my skills and qualities, which could add value to your organization. Therefore, I would be pleased to conduct an appraisal interview with a representative of your organization in any time you would deem as appropriate. </w:t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683E00" w:rsidRPr="00683E00" w:rsidRDefault="00683E00">
      <w:pPr>
        <w:jc w:val="both"/>
        <w:rPr>
          <w:rFonts w:ascii="Verdana" w:hAnsi="Verdana" w:cs="Arial"/>
          <w:b/>
          <w:sz w:val="16"/>
          <w:szCs w:val="16"/>
        </w:rPr>
      </w:pPr>
      <w:r w:rsidRPr="00683E00">
        <w:rPr>
          <w:rFonts w:ascii="Verdana" w:hAnsi="Verdana" w:cs="Arial"/>
          <w:b/>
          <w:sz w:val="16"/>
          <w:szCs w:val="16"/>
        </w:rPr>
        <w:t xml:space="preserve">I can join </w:t>
      </w:r>
      <w:proofErr w:type="gramStart"/>
      <w:r w:rsidRPr="00683E00">
        <w:rPr>
          <w:rFonts w:ascii="Verdana" w:hAnsi="Verdana" w:cs="Arial"/>
          <w:b/>
          <w:sz w:val="16"/>
          <w:szCs w:val="16"/>
        </w:rPr>
        <w:t>Immediately</w:t>
      </w:r>
      <w:proofErr w:type="gramEnd"/>
      <w:r w:rsidRPr="00683E00">
        <w:rPr>
          <w:rFonts w:ascii="Verdana" w:hAnsi="Verdana" w:cs="Arial"/>
          <w:b/>
          <w:sz w:val="16"/>
          <w:szCs w:val="16"/>
        </w:rPr>
        <w:t>.</w:t>
      </w:r>
    </w:p>
    <w:p w:rsidR="00683E00" w:rsidRDefault="00683E00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Thanking you in advance </w:t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</w:p>
    <w:p w:rsidR="002C3274" w:rsidRDefault="002C3274">
      <w:pPr>
        <w:rPr>
          <w:rFonts w:ascii="Verdana" w:hAnsi="Verdana"/>
          <w:b/>
          <w:sz w:val="16"/>
          <w:szCs w:val="16"/>
        </w:rPr>
      </w:pPr>
    </w:p>
    <w:p w:rsidR="002C3274" w:rsidRDefault="002C3274">
      <w:pPr>
        <w:rPr>
          <w:rFonts w:ascii="Verdana" w:hAnsi="Verdana"/>
          <w:b/>
          <w:sz w:val="16"/>
          <w:szCs w:val="16"/>
        </w:rPr>
      </w:pPr>
    </w:p>
    <w:p w:rsidR="002C3274" w:rsidRDefault="002C3274">
      <w:pPr>
        <w:rPr>
          <w:rFonts w:ascii="Verdana" w:hAnsi="Verdana"/>
          <w:b/>
          <w:sz w:val="16"/>
          <w:szCs w:val="16"/>
        </w:rPr>
      </w:pPr>
    </w:p>
    <w:p w:rsidR="002C3274" w:rsidRDefault="002C3274">
      <w:pPr>
        <w:rPr>
          <w:rFonts w:ascii="Verdana" w:hAnsi="Verdana"/>
          <w:b/>
          <w:sz w:val="16"/>
          <w:szCs w:val="16"/>
        </w:rPr>
      </w:pPr>
    </w:p>
    <w:p w:rsidR="002C3274" w:rsidRDefault="002C3274">
      <w:pPr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Ashokan</w:t>
      </w:r>
      <w:proofErr w:type="spellEnd"/>
      <w:r w:rsidR="00B65DB4">
        <w:rPr>
          <w:rFonts w:ascii="Verdana" w:hAnsi="Verdana"/>
          <w:b/>
          <w:sz w:val="16"/>
          <w:szCs w:val="16"/>
        </w:rPr>
        <w:t xml:space="preserve"> </w:t>
      </w:r>
    </w:p>
    <w:p w:rsidR="002C3274" w:rsidRDefault="002C3274">
      <w:pPr>
        <w:rPr>
          <w:rFonts w:ascii="Verdana" w:hAnsi="Verdana"/>
          <w:sz w:val="16"/>
          <w:szCs w:val="16"/>
        </w:rPr>
      </w:pPr>
    </w:p>
    <w:p w:rsidR="002C3274" w:rsidRDefault="002C3274">
      <w:pPr>
        <w:rPr>
          <w:rFonts w:ascii="Verdana" w:hAnsi="Verdana" w:cs="Arial"/>
          <w:b/>
          <w:sz w:val="16"/>
          <w:szCs w:val="16"/>
        </w:rPr>
      </w:pPr>
      <w:proofErr w:type="gramStart"/>
      <w:r>
        <w:rPr>
          <w:rFonts w:ascii="Verdana" w:hAnsi="Verdana" w:cs="Arial"/>
          <w:b/>
          <w:sz w:val="16"/>
          <w:szCs w:val="16"/>
        </w:rPr>
        <w:t>Encl :</w:t>
      </w:r>
      <w:proofErr w:type="gramEnd"/>
      <w:r>
        <w:rPr>
          <w:rFonts w:ascii="Verdana" w:hAnsi="Verdana" w:cs="Arial"/>
          <w:b/>
          <w:sz w:val="16"/>
          <w:szCs w:val="16"/>
        </w:rPr>
        <w:t xml:space="preserve"> Resume</w:t>
      </w:r>
    </w:p>
    <w:p w:rsidR="002C3274" w:rsidRDefault="002C3274">
      <w:pPr>
        <w:rPr>
          <w:rFonts w:ascii="Verdana" w:hAnsi="Verdana"/>
          <w:b/>
          <w:sz w:val="16"/>
          <w:szCs w:val="16"/>
        </w:rPr>
      </w:pPr>
    </w:p>
    <w:p w:rsidR="002C3274" w:rsidRDefault="002C3274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rFonts w:ascii="Verdana" w:hAnsi="Verdana"/>
          <w:b/>
          <w:sz w:val="28"/>
          <w:szCs w:val="28"/>
        </w:rPr>
        <w:lastRenderedPageBreak/>
        <w:t xml:space="preserve"> ASHOKAN</w:t>
      </w:r>
      <w:r w:rsidR="00B65DB4">
        <w:rPr>
          <w:rFonts w:ascii="Verdana" w:hAnsi="Verdana"/>
          <w:b/>
          <w:sz w:val="28"/>
          <w:szCs w:val="28"/>
        </w:rPr>
        <w:t xml:space="preserve"> </w:t>
      </w:r>
    </w:p>
    <w:p w:rsidR="002C3274" w:rsidRDefault="002C3274">
      <w:pPr>
        <w:pBdr>
          <w:bottom w:val="single" w:sz="18" w:space="1" w:color="auto"/>
        </w:pBd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Email:</w:t>
      </w:r>
      <w:r>
        <w:rPr>
          <w:rFonts w:ascii="Verdana" w:hAnsi="Verdana"/>
          <w:sz w:val="16"/>
          <w:szCs w:val="16"/>
        </w:rPr>
        <w:t xml:space="preserve"> </w:t>
      </w:r>
      <w:hyperlink r:id="rId8" w:history="1">
        <w:r w:rsidR="003F432D" w:rsidRPr="00F00919">
          <w:rPr>
            <w:rStyle w:val="Hyperlink"/>
            <w:rFonts w:ascii="Verdana" w:hAnsi="Verdana"/>
            <w:sz w:val="16"/>
            <w:szCs w:val="16"/>
          </w:rPr>
          <w:t>ashokan.369005@2freemail.com</w:t>
        </w:r>
      </w:hyperlink>
    </w:p>
    <w:p w:rsidR="002C3274" w:rsidRDefault="002C3274">
      <w:pPr>
        <w:pStyle w:val="PlainText"/>
        <w:jc w:val="center"/>
        <w:rPr>
          <w:rFonts w:ascii="Monotype Corsiva" w:eastAsia="MS Mincho" w:hAnsi="Monotype Corsiva"/>
          <w:b/>
          <w:sz w:val="24"/>
          <w:szCs w:val="24"/>
        </w:rPr>
      </w:pPr>
    </w:p>
    <w:p w:rsidR="002C3274" w:rsidRDefault="002C3274">
      <w:pPr>
        <w:pStyle w:val="PlainText"/>
        <w:jc w:val="center"/>
        <w:rPr>
          <w:rFonts w:ascii="Monotype Corsiva" w:eastAsia="MS Mincho" w:hAnsi="Monotype Corsiva"/>
          <w:b/>
          <w:sz w:val="24"/>
          <w:szCs w:val="24"/>
        </w:rPr>
      </w:pPr>
      <w:r>
        <w:rPr>
          <w:rFonts w:ascii="Monotype Corsiva" w:eastAsia="MS Mincho" w:hAnsi="Monotype Corsiva"/>
          <w:b/>
          <w:sz w:val="24"/>
          <w:szCs w:val="24"/>
        </w:rPr>
        <w:t>Professional Objective</w:t>
      </w:r>
    </w:p>
    <w:p w:rsidR="0014713F" w:rsidRDefault="0014713F">
      <w:pPr>
        <w:pStyle w:val="PlainText"/>
        <w:jc w:val="center"/>
        <w:rPr>
          <w:rFonts w:ascii="Monotype Corsiva" w:eastAsia="MS Mincho" w:hAnsi="Monotype Corsiva"/>
          <w:b/>
          <w:sz w:val="24"/>
          <w:szCs w:val="24"/>
        </w:rPr>
      </w:pPr>
    </w:p>
    <w:p w:rsidR="002C3274" w:rsidRDefault="0014713F">
      <w:pPr>
        <w:pStyle w:val="PlainText"/>
        <w:jc w:val="center"/>
        <w:rPr>
          <w:rFonts w:ascii="Monotype Corsiva" w:eastAsia="MS Mincho" w:hAnsi="Monotype Corsiva"/>
          <w:b/>
          <w:sz w:val="24"/>
          <w:szCs w:val="24"/>
        </w:rPr>
      </w:pPr>
      <w:r>
        <w:rPr>
          <w:rFonts w:ascii="Monotype Corsiva" w:eastAsia="MS Mincho" w:hAnsi="Monotype Corsiva"/>
          <w:b/>
          <w:sz w:val="24"/>
          <w:szCs w:val="24"/>
        </w:rPr>
        <w:t>PUBLIC RELATIONS OFFICER</w:t>
      </w:r>
    </w:p>
    <w:p w:rsidR="002C3274" w:rsidRDefault="002C3274">
      <w:pPr>
        <w:jc w:val="center"/>
        <w:rPr>
          <w:rFonts w:ascii="Verdana" w:hAnsi="Verdana"/>
          <w:b/>
          <w:iCs/>
          <w:sz w:val="18"/>
          <w:szCs w:val="18"/>
        </w:rPr>
      </w:pPr>
    </w:p>
    <w:p w:rsidR="002C3274" w:rsidRDefault="002C3274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7"/>
          <w:szCs w:val="17"/>
        </w:rPr>
      </w:pPr>
      <w:r>
        <w:rPr>
          <w:rFonts w:ascii="Verdana" w:hAnsi="Verdana" w:cs="Tahoma"/>
          <w:b/>
          <w:snapToGrid w:val="0"/>
          <w:sz w:val="17"/>
          <w:szCs w:val="17"/>
        </w:rPr>
        <w:t>Executive Profile</w:t>
      </w:r>
    </w:p>
    <w:p w:rsidR="002C3274" w:rsidRDefault="002C3274">
      <w:pPr>
        <w:tabs>
          <w:tab w:val="left" w:pos="2550"/>
        </w:tabs>
        <w:jc w:val="both"/>
        <w:rPr>
          <w:rFonts w:ascii="Verdana" w:hAnsi="Verdana" w:cs="Arial"/>
          <w:b/>
          <w:i/>
          <w:iCs/>
          <w:sz w:val="16"/>
          <w:szCs w:val="16"/>
        </w:rPr>
      </w:pPr>
    </w:p>
    <w:p w:rsidR="002C3274" w:rsidRDefault="002C3274">
      <w:pPr>
        <w:pStyle w:val="Heading1"/>
        <w:jc w:val="both"/>
        <w:rPr>
          <w:rFonts w:ascii="Verdana" w:hAnsi="Verdana"/>
          <w:b w:val="0"/>
          <w:bCs w:val="0"/>
          <w:i w:val="0"/>
          <w:sz w:val="16"/>
          <w:szCs w:val="16"/>
        </w:rPr>
      </w:pPr>
      <w:proofErr w:type="gramStart"/>
      <w:r>
        <w:rPr>
          <w:rFonts w:ascii="Verdana" w:hAnsi="Verdana" w:cs="Arial"/>
          <w:i w:val="0"/>
          <w:sz w:val="16"/>
          <w:szCs w:val="16"/>
        </w:rPr>
        <w:t xml:space="preserve">Highly talented Executive with high quality of 25 years experience in multi-cultural environment in </w:t>
      </w:r>
      <w:r>
        <w:rPr>
          <w:rFonts w:ascii="Verdana" w:hAnsi="Verdana" w:cs="Arial"/>
          <w:b w:val="0"/>
          <w:bCs w:val="0"/>
          <w:i w:val="0"/>
          <w:sz w:val="16"/>
          <w:szCs w:val="16"/>
        </w:rPr>
        <w:t>UAE/ Saudi Arab managing public relations and sales for leading companies</w:t>
      </w:r>
      <w:r>
        <w:rPr>
          <w:rFonts w:ascii="Verdana" w:hAnsi="Verdana" w:cs="Arial"/>
          <w:i w:val="0"/>
          <w:sz w:val="16"/>
          <w:szCs w:val="16"/>
        </w:rPr>
        <w:t>.</w:t>
      </w:r>
      <w:proofErr w:type="gramEnd"/>
      <w:r>
        <w:rPr>
          <w:rFonts w:ascii="Verdana" w:hAnsi="Verdana" w:cs="Arial"/>
          <w:i w:val="0"/>
          <w:sz w:val="16"/>
          <w:szCs w:val="16"/>
        </w:rPr>
        <w:t xml:space="preserve"> </w:t>
      </w:r>
      <w:r>
        <w:rPr>
          <w:rFonts w:ascii="Verdana" w:hAnsi="Verdana" w:cs="Arial"/>
          <w:b w:val="0"/>
          <w:i w:val="0"/>
          <w:sz w:val="16"/>
          <w:szCs w:val="16"/>
        </w:rPr>
        <w:t xml:space="preserve"> </w:t>
      </w:r>
      <w:r>
        <w:rPr>
          <w:rFonts w:ascii="Verdana" w:hAnsi="Verdana" w:cs="Arial"/>
          <w:i w:val="0"/>
          <w:sz w:val="16"/>
          <w:szCs w:val="16"/>
        </w:rPr>
        <w:t xml:space="preserve"> Maintain excellent written and oral communication skills, problem resolution abilities, and a high level of confidentiality. </w:t>
      </w:r>
      <w:proofErr w:type="gramStart"/>
      <w:r>
        <w:rPr>
          <w:rFonts w:ascii="Verdana" w:hAnsi="Verdana" w:cs="Arial"/>
          <w:b w:val="0"/>
          <w:i w:val="0"/>
          <w:sz w:val="16"/>
          <w:szCs w:val="16"/>
        </w:rPr>
        <w:t>Ability to develop an effective working relationship with colleagues and affiliates at various levels and willingness to continuously acquire new competencies and accept new challenges.</w:t>
      </w:r>
      <w:proofErr w:type="gramEnd"/>
      <w:r>
        <w:rPr>
          <w:rFonts w:ascii="Verdana" w:hAnsi="Verdana" w:cs="Arial"/>
          <w:b w:val="0"/>
          <w:i w:val="0"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i w:val="0"/>
          <w:sz w:val="16"/>
          <w:szCs w:val="16"/>
        </w:rPr>
        <w:t>Strongly self-motivated, enthusiastic, and committed to professional excellence.</w:t>
      </w:r>
      <w:proofErr w:type="gramEnd"/>
      <w:r>
        <w:rPr>
          <w:rFonts w:ascii="Verdana" w:hAnsi="Verdana" w:cs="Arial"/>
          <w:i w:val="0"/>
          <w:sz w:val="16"/>
          <w:szCs w:val="16"/>
        </w:rPr>
        <w:t xml:space="preserve">   Knowledge of – English, </w:t>
      </w:r>
      <w:proofErr w:type="gramStart"/>
      <w:r>
        <w:rPr>
          <w:rFonts w:ascii="Verdana" w:hAnsi="Verdana" w:cs="Arial"/>
          <w:i w:val="0"/>
          <w:sz w:val="16"/>
          <w:szCs w:val="16"/>
        </w:rPr>
        <w:t>Arabic ,Hindi</w:t>
      </w:r>
      <w:proofErr w:type="gramEnd"/>
      <w:r>
        <w:rPr>
          <w:rFonts w:ascii="Verdana" w:hAnsi="Verdana" w:cs="Arial"/>
          <w:i w:val="0"/>
          <w:sz w:val="16"/>
          <w:szCs w:val="16"/>
        </w:rPr>
        <w:t xml:space="preserve"> and Malayalam languages.</w:t>
      </w:r>
      <w:r>
        <w:rPr>
          <w:rFonts w:ascii="Verdana" w:hAnsi="Verdana"/>
          <w:b w:val="0"/>
          <w:bCs w:val="0"/>
          <w:i w:val="0"/>
          <w:sz w:val="16"/>
          <w:szCs w:val="16"/>
        </w:rPr>
        <w:t xml:space="preserve"> Seeking a challenging career position as a </w:t>
      </w:r>
      <w:r>
        <w:rPr>
          <w:rFonts w:ascii="Verdana" w:hAnsi="Verdana"/>
          <w:bCs w:val="0"/>
          <w:i w:val="0"/>
          <w:sz w:val="16"/>
          <w:szCs w:val="16"/>
        </w:rPr>
        <w:t xml:space="preserve">Public Relations </w:t>
      </w:r>
      <w:proofErr w:type="gramStart"/>
      <w:r>
        <w:rPr>
          <w:rFonts w:ascii="Verdana" w:hAnsi="Verdana"/>
          <w:bCs w:val="0"/>
          <w:i w:val="0"/>
          <w:sz w:val="16"/>
          <w:szCs w:val="16"/>
        </w:rPr>
        <w:t xml:space="preserve">Officer  </w:t>
      </w:r>
      <w:r>
        <w:rPr>
          <w:rFonts w:ascii="Verdana" w:hAnsi="Verdana"/>
          <w:b w:val="0"/>
          <w:bCs w:val="0"/>
          <w:i w:val="0"/>
          <w:sz w:val="16"/>
          <w:szCs w:val="16"/>
        </w:rPr>
        <w:t>with</w:t>
      </w:r>
      <w:proofErr w:type="gramEnd"/>
      <w:r>
        <w:rPr>
          <w:rFonts w:ascii="Verdana" w:hAnsi="Verdana"/>
          <w:b w:val="0"/>
          <w:bCs w:val="0"/>
          <w:i w:val="0"/>
          <w:sz w:val="16"/>
          <w:szCs w:val="16"/>
        </w:rPr>
        <w:t xml:space="preserve"> dynamic company offering long-term opportunities for professional growth in recognition of dedication, drive, and superior performance.</w:t>
      </w:r>
    </w:p>
    <w:p w:rsidR="002C3274" w:rsidRDefault="002C3274">
      <w:pPr>
        <w:tabs>
          <w:tab w:val="left" w:pos="2550"/>
        </w:tabs>
        <w:jc w:val="both"/>
        <w:rPr>
          <w:rFonts w:ascii="Verdana" w:hAnsi="Verdana" w:cs="Arial"/>
          <w:b/>
          <w:i/>
          <w:iCs/>
          <w:sz w:val="16"/>
          <w:szCs w:val="16"/>
        </w:rPr>
      </w:pPr>
    </w:p>
    <w:p w:rsidR="002C3274" w:rsidRDefault="002C32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6"/>
          <w:szCs w:val="16"/>
        </w:rPr>
      </w:pPr>
      <w:r>
        <w:rPr>
          <w:rFonts w:ascii="Verdana" w:hAnsi="Verdana" w:cs="Tahoma"/>
          <w:b/>
          <w:snapToGrid w:val="0"/>
          <w:sz w:val="16"/>
          <w:szCs w:val="16"/>
        </w:rPr>
        <w:t>Core Competencies</w:t>
      </w:r>
    </w:p>
    <w:p w:rsidR="002C3274" w:rsidRDefault="002C3274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</w:t>
      </w:r>
    </w:p>
    <w:p w:rsidR="002C3274" w:rsidRDefault="002C3274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♦</w:t>
      </w:r>
      <w:r>
        <w:rPr>
          <w:rFonts w:ascii="Verdana" w:hAnsi="Verdana" w:cs="Arial"/>
          <w:sz w:val="16"/>
          <w:szCs w:val="16"/>
        </w:rPr>
        <w:t xml:space="preserve"> Public Relations Management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♦</w:t>
      </w:r>
      <w:r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Corporate Identity / Reputation Management</w:t>
      </w:r>
    </w:p>
    <w:p w:rsidR="002C3274" w:rsidRDefault="002C3274">
      <w:pPr>
        <w:tabs>
          <w:tab w:val="left" w:pos="17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♦ </w:t>
      </w:r>
      <w:r>
        <w:rPr>
          <w:rFonts w:ascii="Verdana" w:hAnsi="Verdana" w:cs="Arial"/>
          <w:sz w:val="16"/>
          <w:szCs w:val="16"/>
        </w:rPr>
        <w:t xml:space="preserve">Planning &amp; Organizing                                               </w:t>
      </w:r>
      <w:r>
        <w:rPr>
          <w:rFonts w:ascii="Arial" w:hAnsi="Arial" w:cs="Arial"/>
          <w:sz w:val="16"/>
          <w:szCs w:val="16"/>
        </w:rPr>
        <w:t xml:space="preserve">♦ </w:t>
      </w:r>
      <w:r>
        <w:rPr>
          <w:rFonts w:ascii="Verdana" w:hAnsi="Verdana" w:cs="Arial"/>
          <w:sz w:val="16"/>
          <w:szCs w:val="16"/>
        </w:rPr>
        <w:t>Cross-Cultural Work Environments</w:t>
      </w:r>
    </w:p>
    <w:p w:rsidR="002C3274" w:rsidRDefault="002C3274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</w:t>
      </w:r>
      <w:r>
        <w:rPr>
          <w:rFonts w:ascii="Arial" w:hAnsi="Arial" w:cs="Arial"/>
          <w:sz w:val="18"/>
        </w:rPr>
        <w:t xml:space="preserve">    </w:t>
      </w:r>
      <w:r>
        <w:rPr>
          <w:rFonts w:ascii="Verdana" w:hAnsi="Verdana" w:cs="Arial"/>
          <w:sz w:val="16"/>
          <w:szCs w:val="16"/>
        </w:rPr>
        <w:t xml:space="preserve">            </w:t>
      </w:r>
    </w:p>
    <w:p w:rsidR="002C3274" w:rsidRDefault="002C32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7"/>
          <w:szCs w:val="17"/>
        </w:rPr>
      </w:pPr>
      <w:r>
        <w:rPr>
          <w:rFonts w:ascii="Verdana" w:hAnsi="Verdana" w:cs="Tahoma"/>
          <w:b/>
          <w:snapToGrid w:val="0"/>
          <w:sz w:val="17"/>
          <w:szCs w:val="17"/>
        </w:rPr>
        <w:t>Career Highlights</w:t>
      </w:r>
    </w:p>
    <w:p w:rsidR="002C3274" w:rsidRDefault="002C3274">
      <w:pPr>
        <w:rPr>
          <w:rFonts w:ascii="Verdana" w:hAnsi="Verdana"/>
          <w:b/>
          <w:sz w:val="16"/>
          <w:szCs w:val="16"/>
        </w:rPr>
      </w:pPr>
    </w:p>
    <w:p w:rsidR="002C3274" w:rsidRDefault="002C327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Tulsidas Lal chand General Trading Co. LLC </w:t>
      </w:r>
      <w:r>
        <w:rPr>
          <w:rFonts w:ascii="Verdana" w:hAnsi="Verdana"/>
          <w:b/>
          <w:sz w:val="16"/>
          <w:szCs w:val="16"/>
        </w:rPr>
        <w:tab/>
      </w:r>
      <w:r w:rsidR="00820BD8">
        <w:rPr>
          <w:rFonts w:ascii="Verdana" w:hAnsi="Verdana"/>
          <w:b/>
          <w:sz w:val="16"/>
          <w:szCs w:val="16"/>
        </w:rPr>
        <w:tab/>
      </w:r>
      <w:r w:rsidR="00820BD8">
        <w:rPr>
          <w:rFonts w:ascii="Verdana" w:hAnsi="Verdana"/>
          <w:b/>
          <w:sz w:val="16"/>
          <w:szCs w:val="16"/>
        </w:rPr>
        <w:tab/>
        <w:t xml:space="preserve">                        1997  </w:t>
      </w:r>
      <w:r w:rsidR="000B42A6">
        <w:rPr>
          <w:rFonts w:ascii="Verdana" w:hAnsi="Verdana"/>
          <w:b/>
          <w:sz w:val="16"/>
          <w:szCs w:val="16"/>
        </w:rPr>
        <w:t>to date</w:t>
      </w:r>
    </w:p>
    <w:p w:rsidR="002C3274" w:rsidRDefault="002C327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Public Relations Officer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  <w:sz w:val="16"/>
              <w:szCs w:val="16"/>
            </w:rPr>
            <w:t>Dubai</w:t>
          </w:r>
        </w:smartTag>
      </w:smartTag>
      <w:r>
        <w:rPr>
          <w:rFonts w:ascii="Verdana" w:hAnsi="Verdana"/>
          <w:b/>
          <w:sz w:val="16"/>
          <w:szCs w:val="16"/>
        </w:rPr>
        <w:t>, UAE</w:t>
      </w:r>
    </w:p>
    <w:p w:rsidR="002C3274" w:rsidRDefault="002C3274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Provide leadership and direction as </w:t>
      </w:r>
      <w:r>
        <w:rPr>
          <w:rFonts w:ascii="Verdana" w:hAnsi="Verdana"/>
          <w:b/>
          <w:bCs/>
          <w:sz w:val="16"/>
          <w:szCs w:val="16"/>
        </w:rPr>
        <w:t>Public Relations Officer</w:t>
      </w:r>
      <w:r>
        <w:rPr>
          <w:rFonts w:ascii="Verdana" w:hAnsi="Verdana"/>
          <w:sz w:val="16"/>
          <w:szCs w:val="16"/>
        </w:rPr>
        <w:t xml:space="preserve"> for a reputed import and export company </w:t>
      </w:r>
      <w:r>
        <w:rPr>
          <w:rFonts w:ascii="Verdana" w:hAnsi="Verdana"/>
          <w:bCs/>
          <w:sz w:val="16"/>
          <w:szCs w:val="16"/>
        </w:rPr>
        <w:t xml:space="preserve">based in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Cs/>
              <w:sz w:val="16"/>
              <w:szCs w:val="16"/>
            </w:rPr>
            <w:t>Dubai</w:t>
          </w:r>
        </w:smartTag>
      </w:smartTag>
      <w:r>
        <w:rPr>
          <w:rFonts w:ascii="Verdana" w:hAnsi="Verdana"/>
          <w:sz w:val="16"/>
          <w:szCs w:val="16"/>
        </w:rPr>
        <w:t>.</w:t>
      </w:r>
    </w:p>
    <w:p w:rsidR="002C3274" w:rsidRDefault="002C3274">
      <w:pPr>
        <w:numPr>
          <w:ilvl w:val="0"/>
          <w:numId w:val="31"/>
        </w:numPr>
        <w:jc w:val="both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Process New Hire paperwork like completing Visa &amp; Immigration Department formalities.</w:t>
      </w:r>
    </w:p>
    <w:p w:rsidR="002C3274" w:rsidRDefault="002C3274">
      <w:pPr>
        <w:numPr>
          <w:ilvl w:val="0"/>
          <w:numId w:val="3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Oversee the complete </w:t>
      </w:r>
      <w:r>
        <w:rPr>
          <w:rFonts w:ascii="Verdana" w:hAnsi="Verdana"/>
          <w:b/>
          <w:bCs/>
          <w:sz w:val="16"/>
          <w:szCs w:val="16"/>
        </w:rPr>
        <w:t>Public Relations activities</w:t>
      </w:r>
      <w:r>
        <w:rPr>
          <w:rFonts w:ascii="Verdana" w:hAnsi="Verdana"/>
          <w:sz w:val="16"/>
          <w:szCs w:val="16"/>
        </w:rPr>
        <w:t xml:space="preserve"> of the company with the External Institutions, related to UAE Law, matters related to medical, vehicle and property.</w:t>
      </w:r>
    </w:p>
    <w:p w:rsidR="002C3274" w:rsidRDefault="002C3274">
      <w:pPr>
        <w:numPr>
          <w:ilvl w:val="0"/>
          <w:numId w:val="3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Developed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excellent relationships with the Senior Govt. officials in various Ministries including Ministry of Labour / Immigration/ </w:t>
      </w:r>
      <w:r w:rsidR="00BC3631">
        <w:rPr>
          <w:rFonts w:ascii="Verdana" w:hAnsi="Verdana"/>
          <w:b/>
          <w:sz w:val="16"/>
          <w:szCs w:val="16"/>
        </w:rPr>
        <w:t xml:space="preserve">JAFZA / DMCC / </w:t>
      </w:r>
      <w:r>
        <w:rPr>
          <w:rFonts w:ascii="Verdana" w:hAnsi="Verdana"/>
          <w:b/>
          <w:sz w:val="16"/>
          <w:szCs w:val="16"/>
        </w:rPr>
        <w:t>Economic / Health Dept/ Dubai Municipality/ Ministry of Education/ Ministry of Transportation / Dubai International Airport / Ministry of Economic/ Dubai Police / CID.</w:t>
      </w:r>
    </w:p>
    <w:p w:rsidR="002C3274" w:rsidRDefault="002C3274">
      <w:pPr>
        <w:numPr>
          <w:ilvl w:val="0"/>
          <w:numId w:val="3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Developed excellent knowledge about the Labour Laws and procedures.</w:t>
      </w:r>
    </w:p>
    <w:p w:rsidR="002C3274" w:rsidRDefault="002C3274">
      <w:pPr>
        <w:numPr>
          <w:ilvl w:val="0"/>
          <w:numId w:val="30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Serve as liaison between the company and the workers.  Helping in resolving various </w:t>
      </w:r>
      <w:proofErr w:type="gramStart"/>
      <w:r>
        <w:rPr>
          <w:rFonts w:ascii="Verdana" w:hAnsi="Verdana"/>
          <w:sz w:val="16"/>
          <w:szCs w:val="16"/>
        </w:rPr>
        <w:t>problems  between</w:t>
      </w:r>
      <w:proofErr w:type="gramEnd"/>
      <w:r>
        <w:rPr>
          <w:rFonts w:ascii="Verdana" w:hAnsi="Verdana"/>
          <w:sz w:val="16"/>
          <w:szCs w:val="16"/>
        </w:rPr>
        <w:t xml:space="preserve"> company and the Govt. Depts.</w:t>
      </w:r>
    </w:p>
    <w:p w:rsidR="002C3274" w:rsidRDefault="002C3274">
      <w:pPr>
        <w:numPr>
          <w:ilvl w:val="0"/>
          <w:numId w:val="30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Coordinated with various Embassies for renewal of employee’s passport and other official matters</w:t>
      </w:r>
      <w:r>
        <w:rPr>
          <w:rFonts w:ascii="Verdana" w:hAnsi="Verdana"/>
          <w:sz w:val="20"/>
          <w:szCs w:val="20"/>
        </w:rPr>
        <w:t>.</w:t>
      </w:r>
    </w:p>
    <w:p w:rsidR="002C3274" w:rsidRDefault="002C3274">
      <w:pPr>
        <w:rPr>
          <w:rFonts w:ascii="Verdana" w:hAnsi="Verdana"/>
          <w:b/>
          <w:sz w:val="16"/>
          <w:szCs w:val="16"/>
        </w:rPr>
      </w:pPr>
    </w:p>
    <w:p w:rsidR="002C3274" w:rsidRDefault="002C327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Al Hamour Marine Company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  1991 – 1996</w:t>
      </w:r>
    </w:p>
    <w:p w:rsidR="002C3274" w:rsidRDefault="002C327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Public Relations Officer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b/>
              <w:sz w:val="16"/>
              <w:szCs w:val="16"/>
            </w:rPr>
            <w:t>Dubai</w:t>
          </w:r>
        </w:smartTag>
      </w:smartTag>
      <w:r>
        <w:rPr>
          <w:rFonts w:ascii="Verdana" w:hAnsi="Verdana"/>
          <w:b/>
          <w:sz w:val="16"/>
          <w:szCs w:val="16"/>
        </w:rPr>
        <w:t>, UAE</w:t>
      </w:r>
    </w:p>
    <w:p w:rsidR="002C3274" w:rsidRDefault="002C32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Joined Al Hamour Marine Company dealing with Marine equipments, sports items and garden furniture as Public Relations Officer.</w:t>
      </w:r>
    </w:p>
    <w:p w:rsidR="002C3274" w:rsidRDefault="002C3274">
      <w:pPr>
        <w:numPr>
          <w:ilvl w:val="0"/>
          <w:numId w:val="3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Responsible for Preparation, Submission, new Employment Visas, Visit Visas, Transit Visas Different.</w:t>
      </w:r>
    </w:p>
    <w:p w:rsidR="002C3274" w:rsidRDefault="002C3274">
      <w:pPr>
        <w:numPr>
          <w:ilvl w:val="0"/>
          <w:numId w:val="3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Responsible for Passport Renewal and Traffic Department, New Vehicles Registration and Renewal. Renewal of office and Labour Camp Tenancy contract.</w:t>
      </w:r>
    </w:p>
    <w:p w:rsidR="002C3274" w:rsidRDefault="002C3274">
      <w:pPr>
        <w:numPr>
          <w:ilvl w:val="0"/>
          <w:numId w:val="3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Maintained personal files of the workers and staff.</w:t>
      </w:r>
    </w:p>
    <w:p w:rsidR="002C3274" w:rsidRDefault="002C3274">
      <w:pPr>
        <w:numPr>
          <w:ilvl w:val="0"/>
          <w:numId w:val="3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Responsible to represent the company in all governmental and semi governmental departments.</w:t>
      </w:r>
    </w:p>
    <w:p w:rsidR="002C3274" w:rsidRDefault="002C3274">
      <w:pPr>
        <w:numPr>
          <w:ilvl w:val="0"/>
          <w:numId w:val="34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Responsible to looking after all the relevant affairs of the Labour camp.</w:t>
      </w:r>
    </w:p>
    <w:p w:rsidR="002C3274" w:rsidRDefault="002C3274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2C3274" w:rsidRDefault="002C327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Khalil Al </w:t>
      </w:r>
      <w:proofErr w:type="spellStart"/>
      <w:r>
        <w:rPr>
          <w:rFonts w:ascii="Verdana" w:hAnsi="Verdana"/>
          <w:b/>
          <w:sz w:val="16"/>
          <w:szCs w:val="16"/>
        </w:rPr>
        <w:t>Dohayam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        1981 – 1986</w:t>
      </w:r>
    </w:p>
    <w:p w:rsidR="002C3274" w:rsidRDefault="002C327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Driver </w:t>
      </w:r>
      <w:proofErr w:type="gramStart"/>
      <w:r>
        <w:rPr>
          <w:rFonts w:ascii="Verdana" w:hAnsi="Verdana"/>
          <w:b/>
          <w:sz w:val="16"/>
          <w:szCs w:val="16"/>
        </w:rPr>
        <w:t>Cum</w:t>
      </w:r>
      <w:proofErr w:type="gramEnd"/>
      <w:r>
        <w:rPr>
          <w:rFonts w:ascii="Verdana" w:hAnsi="Verdana"/>
          <w:b/>
          <w:sz w:val="16"/>
          <w:szCs w:val="16"/>
        </w:rPr>
        <w:t xml:space="preserve"> Salesman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                         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b/>
              <w:sz w:val="16"/>
              <w:szCs w:val="16"/>
            </w:rPr>
            <w:t>Saudi Arabia</w:t>
          </w:r>
        </w:smartTag>
      </w:smartTag>
    </w:p>
    <w:p w:rsidR="002C3274" w:rsidRDefault="002C3274">
      <w:pPr>
        <w:jc w:val="both"/>
        <w:rPr>
          <w:rFonts w:ascii="Century Gothic" w:hAnsi="Century Gothic"/>
          <w:sz w:val="18"/>
          <w:szCs w:val="18"/>
        </w:rPr>
      </w:pPr>
    </w:p>
    <w:p w:rsidR="002C3274" w:rsidRDefault="002C3274">
      <w:pPr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 xml:space="preserve">Represented company interests in the territory of Saudi Arabia by </w:t>
      </w:r>
      <w:r>
        <w:rPr>
          <w:rFonts w:ascii="Verdana" w:hAnsi="Verdana"/>
          <w:b/>
          <w:sz w:val="16"/>
          <w:szCs w:val="16"/>
        </w:rPr>
        <w:t>promoting the sales</w:t>
      </w:r>
      <w:r>
        <w:rPr>
          <w:rFonts w:ascii="Verdana" w:hAnsi="Verdana"/>
          <w:sz w:val="16"/>
          <w:szCs w:val="16"/>
        </w:rPr>
        <w:t xml:space="preserve"> Supermarket Products</w:t>
      </w:r>
      <w:r>
        <w:rPr>
          <w:rFonts w:ascii="Verdana" w:hAnsi="Verdana"/>
          <w:b/>
          <w:bCs/>
          <w:sz w:val="16"/>
          <w:szCs w:val="16"/>
        </w:rPr>
        <w:t xml:space="preserve"> through Retail &amp; Wholesale Establishments including payment collection.</w:t>
      </w:r>
      <w:proofErr w:type="gramEnd"/>
      <w:r>
        <w:rPr>
          <w:rFonts w:ascii="Verdana" w:hAnsi="Verdana"/>
          <w:b/>
          <w:bCs/>
          <w:sz w:val="16"/>
          <w:szCs w:val="16"/>
        </w:rPr>
        <w:t xml:space="preserve"> </w:t>
      </w:r>
    </w:p>
    <w:p w:rsidR="002C3274" w:rsidRDefault="002C3274">
      <w:pPr>
        <w:jc w:val="both"/>
        <w:rPr>
          <w:rFonts w:ascii="Verdana" w:hAnsi="Verdana"/>
          <w:b/>
          <w:bCs/>
          <w:sz w:val="16"/>
          <w:szCs w:val="16"/>
        </w:rPr>
      </w:pPr>
    </w:p>
    <w:p w:rsidR="002C3274" w:rsidRDefault="002C3274">
      <w:pPr>
        <w:numPr>
          <w:ilvl w:val="0"/>
          <w:numId w:val="39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Drove Vehicle over established route to deliver and sell products and render services. Promoted sales of Supermarket Products.</w:t>
      </w:r>
    </w:p>
    <w:p w:rsidR="002C3274" w:rsidRDefault="002C3274">
      <w:pPr>
        <w:numPr>
          <w:ilvl w:val="0"/>
          <w:numId w:val="39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Developed and maintained positive and professional relationship with all the Clients</w:t>
      </w:r>
    </w:p>
    <w:p w:rsidR="002C3274" w:rsidRDefault="002C3274">
      <w:pPr>
        <w:numPr>
          <w:ilvl w:val="0"/>
          <w:numId w:val="36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Performed regular visits to Retail Establishments, reaffirming business relationships, to promote product and boost sales.</w:t>
      </w:r>
    </w:p>
    <w:p w:rsidR="002C3274" w:rsidRDefault="002C3274">
      <w:pPr>
        <w:numPr>
          <w:ilvl w:val="0"/>
          <w:numId w:val="36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Maintained market share of products and business development by analyzing and cross check competitors’ activity.</w:t>
      </w:r>
    </w:p>
    <w:p w:rsidR="002C3274" w:rsidRDefault="002C3274">
      <w:pPr>
        <w:numPr>
          <w:ilvl w:val="0"/>
          <w:numId w:val="36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Realized 100% payment from the market through effective monitoring of records.</w:t>
      </w:r>
    </w:p>
    <w:p w:rsidR="002C3274" w:rsidRDefault="002C3274">
      <w:pPr>
        <w:numPr>
          <w:ilvl w:val="0"/>
          <w:numId w:val="36"/>
        </w:num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Consistently achieved exceptional sales by applying influential selling techniques and demonstrating dynamic customer service through personalized communications. </w:t>
      </w:r>
    </w:p>
    <w:p w:rsidR="002C3274" w:rsidRDefault="002C3274">
      <w:pPr>
        <w:numPr>
          <w:ilvl w:val="0"/>
          <w:numId w:val="37"/>
        </w:numPr>
        <w:tabs>
          <w:tab w:val="left" w:pos="3345"/>
        </w:tabs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Visited retail establishments (</w:t>
      </w:r>
      <w:r>
        <w:rPr>
          <w:rFonts w:ascii="Verdana" w:hAnsi="Verdana" w:cs="Arial"/>
          <w:b/>
          <w:bCs/>
          <w:sz w:val="16"/>
          <w:szCs w:val="16"/>
        </w:rPr>
        <w:t>Small Grocery Stores and Supermarkets</w:t>
      </w:r>
      <w:r>
        <w:rPr>
          <w:rFonts w:ascii="Verdana" w:hAnsi="Verdana" w:cs="Arial"/>
          <w:sz w:val="16"/>
          <w:szCs w:val="16"/>
        </w:rPr>
        <w:t>) and promoted the sales of the</w:t>
      </w:r>
      <w:r>
        <w:rPr>
          <w:rFonts w:ascii="Verdana" w:hAnsi="Verdana" w:cs="Arial"/>
          <w:bCs/>
          <w:sz w:val="16"/>
          <w:szCs w:val="16"/>
        </w:rPr>
        <w:t xml:space="preserve"> Products.  </w:t>
      </w:r>
    </w:p>
    <w:p w:rsidR="002C3274" w:rsidRDefault="002C327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16"/>
        </w:rPr>
      </w:pPr>
    </w:p>
    <w:p w:rsidR="002C3274" w:rsidRDefault="002C3274">
      <w:pPr>
        <w:pBdr>
          <w:bottom w:val="single" w:sz="4" w:space="1" w:color="auto"/>
        </w:pBdr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Ashokan</w:t>
      </w:r>
      <w:bookmarkStart w:id="0" w:name="_GoBack"/>
      <w:bookmarkEnd w:id="0"/>
      <w:proofErr w:type="spellEnd"/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Page-2</w:t>
      </w:r>
    </w:p>
    <w:p w:rsidR="002C3274" w:rsidRDefault="002C327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Career Highlights</w:t>
      </w:r>
    </w:p>
    <w:p w:rsidR="002C3274" w:rsidRDefault="002C327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16"/>
        </w:rPr>
      </w:pPr>
    </w:p>
    <w:p w:rsidR="002C3274" w:rsidRDefault="002C327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6"/>
          <w:szCs w:val="16"/>
        </w:rPr>
      </w:pPr>
    </w:p>
    <w:p w:rsidR="002C3274" w:rsidRDefault="002C3274">
      <w:pPr>
        <w:autoSpaceDE w:val="0"/>
        <w:autoSpaceDN w:val="0"/>
        <w:adjustRightInd w:val="0"/>
        <w:jc w:val="center"/>
        <w:rPr>
          <w:rFonts w:ascii="Verdana" w:hAnsi="Verdana"/>
          <w:bCs/>
          <w:sz w:val="16"/>
          <w:szCs w:val="16"/>
        </w:rPr>
      </w:pPr>
    </w:p>
    <w:p w:rsidR="002C3274" w:rsidRDefault="002C327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Delivered such items as soft drinks to Retail Establishments.</w:t>
      </w:r>
    </w:p>
    <w:p w:rsidR="002C3274" w:rsidRDefault="002C327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Wrote customers orders and instructions.</w:t>
      </w:r>
    </w:p>
    <w:p w:rsidR="002C3274" w:rsidRDefault="002C327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Recorded sales and deliveries information on daily sales and delivery record.</w:t>
      </w:r>
    </w:p>
    <w:p w:rsidR="002C3274" w:rsidRDefault="002C327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Called on prospective customers to solicit new business.  Prepared order forms and sales contracts.</w:t>
      </w:r>
    </w:p>
    <w:p w:rsidR="002C3274" w:rsidRDefault="002C327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Informed regular customers of new products and services.  Listened to and resolved service complaints.</w:t>
      </w:r>
    </w:p>
    <w:p w:rsidR="002C3274" w:rsidRDefault="002C327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Placed stock on shelves and racks. Cleaned inside of Vehicle.</w:t>
      </w:r>
    </w:p>
    <w:p w:rsidR="002C3274" w:rsidRDefault="002C3274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Performed routine maintenance on Vehicle.  Loaded and unloads vehicle at beginning and end of trip.  </w:t>
      </w:r>
    </w:p>
    <w:p w:rsidR="002C3274" w:rsidRDefault="002C3274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2C3274" w:rsidRDefault="002C32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7"/>
          <w:szCs w:val="17"/>
        </w:rPr>
      </w:pPr>
      <w:r>
        <w:rPr>
          <w:rFonts w:ascii="Verdana" w:hAnsi="Verdana" w:cs="Tahoma"/>
          <w:b/>
          <w:snapToGrid w:val="0"/>
          <w:sz w:val="17"/>
          <w:szCs w:val="17"/>
        </w:rPr>
        <w:t>Education Qualification</w:t>
      </w:r>
    </w:p>
    <w:p w:rsidR="002C3274" w:rsidRDefault="002C3274">
      <w:pPr>
        <w:rPr>
          <w:rFonts w:ascii="Verdana" w:hAnsi="Verdana"/>
          <w:b/>
          <w:sz w:val="16"/>
          <w:szCs w:val="16"/>
        </w:rPr>
      </w:pPr>
    </w:p>
    <w:p w:rsidR="002C3274" w:rsidRDefault="002C3274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Bachelor of Arts (Economics)</w:t>
      </w:r>
    </w:p>
    <w:p w:rsidR="002C3274" w:rsidRDefault="002C3274">
      <w:pPr>
        <w:rPr>
          <w:rFonts w:ascii="Verdana" w:hAnsi="Verdana"/>
          <w:sz w:val="16"/>
          <w:szCs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16"/>
              <w:szCs w:val="16"/>
            </w:rPr>
            <w:t>Kerala</w:t>
          </w:r>
        </w:smartTag>
        <w:r>
          <w:rPr>
            <w:rFonts w:ascii="Verdana" w:hAnsi="Verdana"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16"/>
              <w:szCs w:val="16"/>
            </w:rPr>
            <w:t>University</w:t>
          </w:r>
        </w:smartTag>
      </w:smartTag>
    </w:p>
    <w:p w:rsidR="002C3274" w:rsidRDefault="002C3274">
      <w:pPr>
        <w:rPr>
          <w:rFonts w:ascii="Verdana" w:hAnsi="Verdana"/>
          <w:b/>
          <w:sz w:val="16"/>
          <w:szCs w:val="16"/>
        </w:rPr>
      </w:pPr>
    </w:p>
    <w:p w:rsidR="002C3274" w:rsidRDefault="002C32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7"/>
          <w:szCs w:val="17"/>
        </w:rPr>
      </w:pPr>
      <w:r>
        <w:rPr>
          <w:rFonts w:ascii="Verdana" w:hAnsi="Verdana" w:cs="Tahoma"/>
          <w:b/>
          <w:snapToGrid w:val="0"/>
          <w:sz w:val="17"/>
          <w:szCs w:val="17"/>
        </w:rPr>
        <w:t>Technical Skills</w:t>
      </w:r>
    </w:p>
    <w:p w:rsidR="002C3274" w:rsidRDefault="002C3274">
      <w:pPr>
        <w:rPr>
          <w:rFonts w:ascii="Verdana" w:hAnsi="Verdana"/>
          <w:sz w:val="16"/>
          <w:szCs w:val="16"/>
        </w:rPr>
      </w:pPr>
    </w:p>
    <w:p w:rsidR="002C3274" w:rsidRDefault="002C32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Proficient in the use of: MS-Office (Word/Excel)</w:t>
      </w:r>
    </w:p>
    <w:p w:rsidR="002C3274" w:rsidRDefault="002C3274">
      <w:pPr>
        <w:rPr>
          <w:rFonts w:ascii="Verdana" w:hAnsi="Verdana"/>
          <w:sz w:val="16"/>
          <w:szCs w:val="16"/>
        </w:rPr>
      </w:pPr>
    </w:p>
    <w:p w:rsidR="002C3274" w:rsidRDefault="002C3274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Verdana" w:hAnsi="Verdana" w:cs="Tahoma"/>
          <w:b/>
          <w:snapToGrid w:val="0"/>
          <w:sz w:val="17"/>
          <w:szCs w:val="17"/>
        </w:rPr>
      </w:pPr>
      <w:r>
        <w:rPr>
          <w:rFonts w:ascii="Verdana" w:hAnsi="Verdana" w:cs="Tahoma"/>
          <w:b/>
          <w:snapToGrid w:val="0"/>
          <w:sz w:val="17"/>
          <w:szCs w:val="17"/>
        </w:rPr>
        <w:t>Personal Details</w:t>
      </w:r>
    </w:p>
    <w:p w:rsidR="002C3274" w:rsidRDefault="002C3274">
      <w:pPr>
        <w:rPr>
          <w:rFonts w:ascii="Verdana" w:hAnsi="Verdana" w:cs="Arial"/>
          <w:b/>
          <w:sz w:val="16"/>
          <w:szCs w:val="16"/>
        </w:rPr>
      </w:pPr>
    </w:p>
    <w:p w:rsidR="002C3274" w:rsidRDefault="002C3274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Nationality</w:t>
      </w:r>
      <w:r>
        <w:rPr>
          <w:rFonts w:ascii="Verdana" w:hAnsi="Verdana" w:cs="Arial"/>
          <w:sz w:val="16"/>
          <w:szCs w:val="16"/>
        </w:rPr>
        <w:tab/>
        <w:t>:  Indian</w:t>
      </w:r>
    </w:p>
    <w:p w:rsidR="002C3274" w:rsidRDefault="002C3274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Gender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  <w:t>:</w:t>
      </w:r>
      <w:r>
        <w:rPr>
          <w:rFonts w:ascii="Verdana" w:hAnsi="Verdana" w:cs="Arial"/>
          <w:sz w:val="16"/>
          <w:szCs w:val="16"/>
        </w:rPr>
        <w:t xml:space="preserve">  Male</w:t>
      </w:r>
    </w:p>
    <w:p w:rsidR="002C3274" w:rsidRDefault="002C3274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Languages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>:  English / Arabic /Hindi/Malayalam</w:t>
      </w:r>
      <w:r w:rsidR="005030E9">
        <w:rPr>
          <w:rFonts w:ascii="Verdana" w:hAnsi="Verdana" w:cs="Arial"/>
          <w:sz w:val="16"/>
          <w:szCs w:val="16"/>
        </w:rPr>
        <w:t>/Tamil</w:t>
      </w:r>
    </w:p>
    <w:p w:rsidR="00273783" w:rsidRDefault="00273783">
      <w:pPr>
        <w:rPr>
          <w:rFonts w:ascii="Verdana" w:hAnsi="Verdana" w:cs="Arial"/>
          <w:sz w:val="16"/>
          <w:szCs w:val="16"/>
        </w:rPr>
      </w:pPr>
      <w:r w:rsidRPr="00273783">
        <w:rPr>
          <w:rFonts w:ascii="Verdana" w:hAnsi="Verdana" w:cs="Arial"/>
          <w:b/>
          <w:sz w:val="16"/>
          <w:szCs w:val="16"/>
        </w:rPr>
        <w:t>Date of Birth</w:t>
      </w:r>
      <w:r>
        <w:rPr>
          <w:rFonts w:ascii="Verdana" w:hAnsi="Verdana" w:cs="Arial"/>
          <w:sz w:val="16"/>
          <w:szCs w:val="16"/>
        </w:rPr>
        <w:tab/>
        <w:t>:  10-10-19</w:t>
      </w:r>
      <w:r w:rsidR="00B431CC">
        <w:rPr>
          <w:rFonts w:ascii="Verdana" w:hAnsi="Verdana" w:cs="Arial"/>
          <w:sz w:val="16"/>
          <w:szCs w:val="16"/>
        </w:rPr>
        <w:t>6</w:t>
      </w:r>
      <w:r>
        <w:rPr>
          <w:rFonts w:ascii="Verdana" w:hAnsi="Verdana" w:cs="Arial"/>
          <w:sz w:val="16"/>
          <w:szCs w:val="16"/>
        </w:rPr>
        <w:t>8</w:t>
      </w:r>
    </w:p>
    <w:p w:rsidR="002C3274" w:rsidRDefault="002C3274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Visa Status</w:t>
      </w:r>
      <w:r>
        <w:rPr>
          <w:rFonts w:ascii="Verdana" w:hAnsi="Verdana" w:cs="Arial"/>
          <w:sz w:val="16"/>
          <w:szCs w:val="16"/>
        </w:rPr>
        <w:tab/>
        <w:t>:  Residence Visa</w:t>
      </w:r>
    </w:p>
    <w:p w:rsidR="002C3274" w:rsidRDefault="002C3274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Driving </w:t>
      </w:r>
      <w:proofErr w:type="gramStart"/>
      <w:r>
        <w:rPr>
          <w:rFonts w:ascii="Verdana" w:hAnsi="Verdana" w:cs="Arial"/>
          <w:b/>
          <w:sz w:val="16"/>
          <w:szCs w:val="16"/>
        </w:rPr>
        <w:t>License</w:t>
      </w:r>
      <w:r>
        <w:rPr>
          <w:rFonts w:ascii="Verdana" w:hAnsi="Verdana" w:cs="Arial"/>
          <w:sz w:val="16"/>
          <w:szCs w:val="16"/>
        </w:rPr>
        <w:t xml:space="preserve"> :</w:t>
      </w:r>
      <w:proofErr w:type="gramEnd"/>
      <w:r>
        <w:rPr>
          <w:rFonts w:ascii="Verdana" w:hAnsi="Verdana" w:cs="Arial"/>
          <w:sz w:val="16"/>
          <w:szCs w:val="16"/>
        </w:rPr>
        <w:t xml:space="preserve">  UAE</w:t>
      </w:r>
    </w:p>
    <w:sectPr w:rsidR="002C3274" w:rsidSect="007B2F89">
      <w:pgSz w:w="12240" w:h="15840"/>
      <w:pgMar w:top="1009" w:right="1361" w:bottom="35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2"/>
    <w:lvl w:ilvl="0">
      <w:start w:val="1"/>
      <w:numFmt w:val="bullet"/>
      <w:lvlText w:val=""/>
      <w:lvlJc w:val="left"/>
      <w:pPr>
        <w:tabs>
          <w:tab w:val="num" w:pos="1401"/>
        </w:tabs>
        <w:ind w:left="1401" w:hanging="360"/>
      </w:pPr>
      <w:rPr>
        <w:rFonts w:ascii="Wingdings" w:hAnsi="Wingdings"/>
      </w:rPr>
    </w:lvl>
    <w:lvl w:ilvl="1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/>
      </w:rPr>
    </w:lvl>
  </w:abstractNum>
  <w:abstractNum w:abstractNumId="1">
    <w:nsid w:val="0000000F"/>
    <w:multiLevelType w:val="multilevel"/>
    <w:tmpl w:val="0000000F"/>
    <w:name w:val="WW8Num49"/>
    <w:lvl w:ilvl="0">
      <w:start w:val="1"/>
      <w:numFmt w:val="bullet"/>
      <w:lvlText w:val=""/>
      <w:lvlJc w:val="left"/>
      <w:pPr>
        <w:tabs>
          <w:tab w:val="num" w:pos="1478"/>
        </w:tabs>
        <w:ind w:left="147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/>
      </w:rPr>
    </w:lvl>
    <w:lvl w:ilvl="6">
      <w:start w:val="1"/>
      <w:numFmt w:val="bullet"/>
      <w:lvlText w:val=""/>
      <w:lvlJc w:val="left"/>
      <w:pPr>
        <w:tabs>
          <w:tab w:val="num" w:pos="5078"/>
        </w:tabs>
        <w:ind w:left="5078" w:hanging="360"/>
      </w:pPr>
      <w:rPr>
        <w:rFonts w:ascii="Wingdings" w:hAnsi="Wingdings"/>
      </w:rPr>
    </w:lvl>
    <w:lvl w:ilvl="7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/>
      </w:rPr>
    </w:lvl>
  </w:abstractNum>
  <w:abstractNum w:abstractNumId="2">
    <w:nsid w:val="098568AB"/>
    <w:multiLevelType w:val="hybridMultilevel"/>
    <w:tmpl w:val="8A822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77B72"/>
    <w:multiLevelType w:val="hybridMultilevel"/>
    <w:tmpl w:val="8570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04705"/>
    <w:multiLevelType w:val="hybridMultilevel"/>
    <w:tmpl w:val="BF4E9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E548D"/>
    <w:multiLevelType w:val="hybridMultilevel"/>
    <w:tmpl w:val="86CE2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4E6464"/>
    <w:multiLevelType w:val="hybridMultilevel"/>
    <w:tmpl w:val="4B403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7819B1"/>
    <w:multiLevelType w:val="hybridMultilevel"/>
    <w:tmpl w:val="A52AE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A5AC6"/>
    <w:multiLevelType w:val="hybridMultilevel"/>
    <w:tmpl w:val="41C69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D5C43"/>
    <w:multiLevelType w:val="hybridMultilevel"/>
    <w:tmpl w:val="85CC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745E9"/>
    <w:multiLevelType w:val="hybridMultilevel"/>
    <w:tmpl w:val="C632F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C1596"/>
    <w:multiLevelType w:val="hybridMultilevel"/>
    <w:tmpl w:val="C428E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496FBF"/>
    <w:multiLevelType w:val="hybridMultilevel"/>
    <w:tmpl w:val="30360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1481D"/>
    <w:multiLevelType w:val="hybridMultilevel"/>
    <w:tmpl w:val="72F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568C0"/>
    <w:multiLevelType w:val="hybridMultilevel"/>
    <w:tmpl w:val="A0BE2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478EE"/>
    <w:multiLevelType w:val="hybridMultilevel"/>
    <w:tmpl w:val="A7668A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492ACF"/>
    <w:multiLevelType w:val="hybridMultilevel"/>
    <w:tmpl w:val="CA40A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540168"/>
    <w:multiLevelType w:val="hybridMultilevel"/>
    <w:tmpl w:val="1DF8F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DB74B9B"/>
    <w:multiLevelType w:val="hybridMultilevel"/>
    <w:tmpl w:val="7CAAE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2C4E93"/>
    <w:multiLevelType w:val="hybridMultilevel"/>
    <w:tmpl w:val="6186E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25C0C"/>
    <w:multiLevelType w:val="hybridMultilevel"/>
    <w:tmpl w:val="908CB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9309C7"/>
    <w:multiLevelType w:val="hybridMultilevel"/>
    <w:tmpl w:val="92EC0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C04FD"/>
    <w:multiLevelType w:val="hybridMultilevel"/>
    <w:tmpl w:val="C4601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062B39"/>
    <w:multiLevelType w:val="hybridMultilevel"/>
    <w:tmpl w:val="CBAC2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353A6"/>
    <w:multiLevelType w:val="hybridMultilevel"/>
    <w:tmpl w:val="B8960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AF37D4"/>
    <w:multiLevelType w:val="hybridMultilevel"/>
    <w:tmpl w:val="03E6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FC7414"/>
    <w:multiLevelType w:val="hybridMultilevel"/>
    <w:tmpl w:val="D6224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DE5C6E"/>
    <w:multiLevelType w:val="hybridMultilevel"/>
    <w:tmpl w:val="29A03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BD4509"/>
    <w:multiLevelType w:val="hybridMultilevel"/>
    <w:tmpl w:val="53567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033F87"/>
    <w:multiLevelType w:val="hybridMultilevel"/>
    <w:tmpl w:val="FA74C5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C34AF9"/>
    <w:multiLevelType w:val="hybridMultilevel"/>
    <w:tmpl w:val="40D4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AB54B5"/>
    <w:multiLevelType w:val="hybridMultilevel"/>
    <w:tmpl w:val="821AA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C82905"/>
    <w:multiLevelType w:val="hybridMultilevel"/>
    <w:tmpl w:val="BDC25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3A1843"/>
    <w:multiLevelType w:val="hybridMultilevel"/>
    <w:tmpl w:val="EECA7702"/>
    <w:lvl w:ilvl="0" w:tplc="08090001">
      <w:start w:val="1"/>
      <w:numFmt w:val="bullet"/>
      <w:pStyle w:val="Achievemen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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34">
    <w:nsid w:val="755345A7"/>
    <w:multiLevelType w:val="hybridMultilevel"/>
    <w:tmpl w:val="F8823F6C"/>
    <w:lvl w:ilvl="0" w:tplc="17F43894">
      <w:start w:val="16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767818EC"/>
    <w:multiLevelType w:val="hybridMultilevel"/>
    <w:tmpl w:val="D2E639AA"/>
    <w:lvl w:ilvl="0" w:tplc="1FAEA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93006C"/>
    <w:multiLevelType w:val="hybridMultilevel"/>
    <w:tmpl w:val="956CC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71451F"/>
    <w:multiLevelType w:val="hybridMultilevel"/>
    <w:tmpl w:val="EEE45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671A59"/>
    <w:multiLevelType w:val="hybridMultilevel"/>
    <w:tmpl w:val="F61C3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ED717A"/>
    <w:multiLevelType w:val="hybridMultilevel"/>
    <w:tmpl w:val="FD3C8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284029"/>
    <w:multiLevelType w:val="hybridMultilevel"/>
    <w:tmpl w:val="8F841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3A4336"/>
    <w:multiLevelType w:val="hybridMultilevel"/>
    <w:tmpl w:val="EB3A9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10"/>
  </w:num>
  <w:num w:numId="5">
    <w:abstractNumId w:val="8"/>
  </w:num>
  <w:num w:numId="6">
    <w:abstractNumId w:val="20"/>
  </w:num>
  <w:num w:numId="7">
    <w:abstractNumId w:val="5"/>
  </w:num>
  <w:num w:numId="8">
    <w:abstractNumId w:val="34"/>
  </w:num>
  <w:num w:numId="9">
    <w:abstractNumId w:val="40"/>
  </w:num>
  <w:num w:numId="10">
    <w:abstractNumId w:val="14"/>
  </w:num>
  <w:num w:numId="11">
    <w:abstractNumId w:val="25"/>
  </w:num>
  <w:num w:numId="12">
    <w:abstractNumId w:val="38"/>
  </w:num>
  <w:num w:numId="13">
    <w:abstractNumId w:val="13"/>
  </w:num>
  <w:num w:numId="14">
    <w:abstractNumId w:val="39"/>
  </w:num>
  <w:num w:numId="15">
    <w:abstractNumId w:val="31"/>
  </w:num>
  <w:num w:numId="16">
    <w:abstractNumId w:val="21"/>
  </w:num>
  <w:num w:numId="17">
    <w:abstractNumId w:val="19"/>
  </w:num>
  <w:num w:numId="18">
    <w:abstractNumId w:val="28"/>
  </w:num>
  <w:num w:numId="19">
    <w:abstractNumId w:val="12"/>
  </w:num>
  <w:num w:numId="20">
    <w:abstractNumId w:val="41"/>
  </w:num>
  <w:num w:numId="21">
    <w:abstractNumId w:val="35"/>
  </w:num>
  <w:num w:numId="22">
    <w:abstractNumId w:val="4"/>
  </w:num>
  <w:num w:numId="23">
    <w:abstractNumId w:val="23"/>
  </w:num>
  <w:num w:numId="24">
    <w:abstractNumId w:val="26"/>
  </w:num>
  <w:num w:numId="25">
    <w:abstractNumId w:val="32"/>
  </w:num>
  <w:num w:numId="26">
    <w:abstractNumId w:val="17"/>
  </w:num>
  <w:num w:numId="27">
    <w:abstractNumId w:val="2"/>
  </w:num>
  <w:num w:numId="28">
    <w:abstractNumId w:val="36"/>
  </w:num>
  <w:num w:numId="29">
    <w:abstractNumId w:val="6"/>
  </w:num>
  <w:num w:numId="30">
    <w:abstractNumId w:val="30"/>
  </w:num>
  <w:num w:numId="31">
    <w:abstractNumId w:val="37"/>
  </w:num>
  <w:num w:numId="32">
    <w:abstractNumId w:val="15"/>
  </w:num>
  <w:num w:numId="33">
    <w:abstractNumId w:val="11"/>
  </w:num>
  <w:num w:numId="34">
    <w:abstractNumId w:val="3"/>
  </w:num>
  <w:num w:numId="35">
    <w:abstractNumId w:val="24"/>
  </w:num>
  <w:num w:numId="36">
    <w:abstractNumId w:val="29"/>
  </w:num>
  <w:num w:numId="37">
    <w:abstractNumId w:val="22"/>
  </w:num>
  <w:num w:numId="38">
    <w:abstractNumId w:val="7"/>
  </w:num>
  <w:num w:numId="39">
    <w:abstractNumId w:val="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31"/>
    <w:rsid w:val="00006042"/>
    <w:rsid w:val="000159BB"/>
    <w:rsid w:val="00016C4C"/>
    <w:rsid w:val="00022959"/>
    <w:rsid w:val="00026B64"/>
    <w:rsid w:val="0005282E"/>
    <w:rsid w:val="00063D2C"/>
    <w:rsid w:val="00067B53"/>
    <w:rsid w:val="000732A7"/>
    <w:rsid w:val="000A5087"/>
    <w:rsid w:val="000B42A6"/>
    <w:rsid w:val="000C7F64"/>
    <w:rsid w:val="000D0CE4"/>
    <w:rsid w:val="000F0E41"/>
    <w:rsid w:val="000F462A"/>
    <w:rsid w:val="000F5158"/>
    <w:rsid w:val="000F663E"/>
    <w:rsid w:val="00105C5A"/>
    <w:rsid w:val="00110667"/>
    <w:rsid w:val="00130D27"/>
    <w:rsid w:val="001465C5"/>
    <w:rsid w:val="0014713F"/>
    <w:rsid w:val="00164B72"/>
    <w:rsid w:val="0017010C"/>
    <w:rsid w:val="00171B84"/>
    <w:rsid w:val="00171E0A"/>
    <w:rsid w:val="00176B20"/>
    <w:rsid w:val="00181450"/>
    <w:rsid w:val="00181462"/>
    <w:rsid w:val="0019637A"/>
    <w:rsid w:val="001A438D"/>
    <w:rsid w:val="001C68E6"/>
    <w:rsid w:val="001D6272"/>
    <w:rsid w:val="001E02D1"/>
    <w:rsid w:val="001F2B19"/>
    <w:rsid w:val="0020351E"/>
    <w:rsid w:val="002103E4"/>
    <w:rsid w:val="00215802"/>
    <w:rsid w:val="002416CE"/>
    <w:rsid w:val="00255720"/>
    <w:rsid w:val="00255930"/>
    <w:rsid w:val="00272124"/>
    <w:rsid w:val="00273783"/>
    <w:rsid w:val="002935F7"/>
    <w:rsid w:val="002953FB"/>
    <w:rsid w:val="002C004E"/>
    <w:rsid w:val="002C3274"/>
    <w:rsid w:val="002C63EF"/>
    <w:rsid w:val="002C6AA9"/>
    <w:rsid w:val="002D4AC2"/>
    <w:rsid w:val="00301E72"/>
    <w:rsid w:val="00343CA3"/>
    <w:rsid w:val="00352802"/>
    <w:rsid w:val="003779C5"/>
    <w:rsid w:val="003878B3"/>
    <w:rsid w:val="00397BA9"/>
    <w:rsid w:val="003A0D1F"/>
    <w:rsid w:val="003C14B3"/>
    <w:rsid w:val="003D0C21"/>
    <w:rsid w:val="003E39EE"/>
    <w:rsid w:val="003E64ED"/>
    <w:rsid w:val="003F432D"/>
    <w:rsid w:val="003F5E07"/>
    <w:rsid w:val="004026B6"/>
    <w:rsid w:val="0042502A"/>
    <w:rsid w:val="00446FCE"/>
    <w:rsid w:val="00461BCE"/>
    <w:rsid w:val="00471173"/>
    <w:rsid w:val="004A4FD1"/>
    <w:rsid w:val="004B3A12"/>
    <w:rsid w:val="004D05C1"/>
    <w:rsid w:val="004D1A76"/>
    <w:rsid w:val="004D1FBB"/>
    <w:rsid w:val="005030E9"/>
    <w:rsid w:val="005043C3"/>
    <w:rsid w:val="00504A6E"/>
    <w:rsid w:val="005418A1"/>
    <w:rsid w:val="00545AB3"/>
    <w:rsid w:val="0055002D"/>
    <w:rsid w:val="0056764E"/>
    <w:rsid w:val="00573965"/>
    <w:rsid w:val="00574362"/>
    <w:rsid w:val="005904F9"/>
    <w:rsid w:val="005C7101"/>
    <w:rsid w:val="005D40CD"/>
    <w:rsid w:val="005D45B2"/>
    <w:rsid w:val="005D7A52"/>
    <w:rsid w:val="005E2A2C"/>
    <w:rsid w:val="005E7D70"/>
    <w:rsid w:val="005F4B42"/>
    <w:rsid w:val="005F5D1D"/>
    <w:rsid w:val="0060668F"/>
    <w:rsid w:val="00637C0F"/>
    <w:rsid w:val="00652C8B"/>
    <w:rsid w:val="0067124F"/>
    <w:rsid w:val="00674ECB"/>
    <w:rsid w:val="00683E00"/>
    <w:rsid w:val="006A6FB6"/>
    <w:rsid w:val="006D65B2"/>
    <w:rsid w:val="006D68D7"/>
    <w:rsid w:val="0070219C"/>
    <w:rsid w:val="00714201"/>
    <w:rsid w:val="00714946"/>
    <w:rsid w:val="007164A7"/>
    <w:rsid w:val="007408A4"/>
    <w:rsid w:val="007471D7"/>
    <w:rsid w:val="00752B2B"/>
    <w:rsid w:val="00761E3B"/>
    <w:rsid w:val="00797AD9"/>
    <w:rsid w:val="007B2F89"/>
    <w:rsid w:val="007B6E3B"/>
    <w:rsid w:val="007B7A44"/>
    <w:rsid w:val="007C1E8C"/>
    <w:rsid w:val="007C4399"/>
    <w:rsid w:val="007D1B04"/>
    <w:rsid w:val="007D6424"/>
    <w:rsid w:val="008131CC"/>
    <w:rsid w:val="00820BD8"/>
    <w:rsid w:val="00846FB0"/>
    <w:rsid w:val="0084750E"/>
    <w:rsid w:val="008642C5"/>
    <w:rsid w:val="00896898"/>
    <w:rsid w:val="008A7060"/>
    <w:rsid w:val="008F0F58"/>
    <w:rsid w:val="008F2BBF"/>
    <w:rsid w:val="009051A0"/>
    <w:rsid w:val="00917325"/>
    <w:rsid w:val="009328DD"/>
    <w:rsid w:val="00956D85"/>
    <w:rsid w:val="00964DF5"/>
    <w:rsid w:val="009823BF"/>
    <w:rsid w:val="009A5A08"/>
    <w:rsid w:val="009C2F15"/>
    <w:rsid w:val="009D6DE4"/>
    <w:rsid w:val="009D6DF0"/>
    <w:rsid w:val="00A068EC"/>
    <w:rsid w:val="00A37697"/>
    <w:rsid w:val="00A918C0"/>
    <w:rsid w:val="00A944C2"/>
    <w:rsid w:val="00A94D21"/>
    <w:rsid w:val="00AB2008"/>
    <w:rsid w:val="00AE3FAA"/>
    <w:rsid w:val="00AF24E7"/>
    <w:rsid w:val="00B2511C"/>
    <w:rsid w:val="00B301AF"/>
    <w:rsid w:val="00B431CC"/>
    <w:rsid w:val="00B570D3"/>
    <w:rsid w:val="00B60216"/>
    <w:rsid w:val="00B616C3"/>
    <w:rsid w:val="00B65DB4"/>
    <w:rsid w:val="00B94A3D"/>
    <w:rsid w:val="00BA2218"/>
    <w:rsid w:val="00BB55E7"/>
    <w:rsid w:val="00BC3631"/>
    <w:rsid w:val="00BE3580"/>
    <w:rsid w:val="00C0633C"/>
    <w:rsid w:val="00C42C7C"/>
    <w:rsid w:val="00C57C99"/>
    <w:rsid w:val="00C96E58"/>
    <w:rsid w:val="00CA058B"/>
    <w:rsid w:val="00CA1926"/>
    <w:rsid w:val="00CB7A3B"/>
    <w:rsid w:val="00CE0598"/>
    <w:rsid w:val="00D01690"/>
    <w:rsid w:val="00D03A2C"/>
    <w:rsid w:val="00D053BC"/>
    <w:rsid w:val="00D1632F"/>
    <w:rsid w:val="00D1653A"/>
    <w:rsid w:val="00D2011F"/>
    <w:rsid w:val="00D2434A"/>
    <w:rsid w:val="00D328F7"/>
    <w:rsid w:val="00D70C36"/>
    <w:rsid w:val="00DC0DCB"/>
    <w:rsid w:val="00DD055A"/>
    <w:rsid w:val="00DF07EC"/>
    <w:rsid w:val="00E1345C"/>
    <w:rsid w:val="00E26827"/>
    <w:rsid w:val="00E37B21"/>
    <w:rsid w:val="00E615B3"/>
    <w:rsid w:val="00E62296"/>
    <w:rsid w:val="00E823D2"/>
    <w:rsid w:val="00E826B9"/>
    <w:rsid w:val="00E84D97"/>
    <w:rsid w:val="00E93925"/>
    <w:rsid w:val="00EA74A5"/>
    <w:rsid w:val="00EB064E"/>
    <w:rsid w:val="00EC1FD9"/>
    <w:rsid w:val="00EC47E3"/>
    <w:rsid w:val="00ED0B6C"/>
    <w:rsid w:val="00EE5D4A"/>
    <w:rsid w:val="00F13BD1"/>
    <w:rsid w:val="00F35C3E"/>
    <w:rsid w:val="00F367B2"/>
    <w:rsid w:val="00F41C5A"/>
    <w:rsid w:val="00F53524"/>
    <w:rsid w:val="00F646D5"/>
    <w:rsid w:val="00F75902"/>
    <w:rsid w:val="00F802DD"/>
    <w:rsid w:val="00F80D0E"/>
    <w:rsid w:val="00FD3332"/>
    <w:rsid w:val="00FF5E5E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F89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F89"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rsid w:val="007B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2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B2F8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B2F8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2F89"/>
    <w:pPr>
      <w:spacing w:after="120"/>
      <w:ind w:left="360"/>
    </w:pPr>
    <w:rPr>
      <w:lang w:val="en-GB" w:eastAsia="en-GB"/>
    </w:rPr>
  </w:style>
  <w:style w:type="paragraph" w:styleId="BodyText2">
    <w:name w:val="Body Text 2"/>
    <w:basedOn w:val="Normal"/>
    <w:rsid w:val="007B2F89"/>
    <w:pPr>
      <w:spacing w:after="120" w:line="480" w:lineRule="auto"/>
    </w:pPr>
  </w:style>
  <w:style w:type="paragraph" w:styleId="BodyText">
    <w:name w:val="Body Text"/>
    <w:basedOn w:val="Normal"/>
    <w:rsid w:val="007B2F89"/>
    <w:pPr>
      <w:spacing w:after="120"/>
    </w:pPr>
    <w:rPr>
      <w:lang w:val="en-GB" w:eastAsia="en-GB"/>
    </w:rPr>
  </w:style>
  <w:style w:type="paragraph" w:styleId="PlainText">
    <w:name w:val="Plain Text"/>
    <w:basedOn w:val="Normal"/>
    <w:rsid w:val="007B2F89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7B2F89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7B2F89"/>
    <w:rPr>
      <w:color w:val="0000FF"/>
      <w:u w:val="single"/>
    </w:rPr>
  </w:style>
  <w:style w:type="paragraph" w:customStyle="1" w:styleId="Achievement">
    <w:name w:val="Achievement"/>
    <w:basedOn w:val="BodyText"/>
    <w:rsid w:val="007B2F89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Title">
    <w:name w:val="Title"/>
    <w:basedOn w:val="Normal"/>
    <w:qFormat/>
    <w:rsid w:val="007B2F89"/>
    <w:pPr>
      <w:jc w:val="center"/>
    </w:pPr>
    <w:rPr>
      <w:rFonts w:ascii="Arial Black" w:hAnsi="Arial Black"/>
      <w:sz w:val="32"/>
    </w:rPr>
  </w:style>
  <w:style w:type="paragraph" w:styleId="BalloonText">
    <w:name w:val="Balloon Text"/>
    <w:basedOn w:val="Normal"/>
    <w:link w:val="BalloonTextChar"/>
    <w:rsid w:val="00CE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F89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F89"/>
    <w:pPr>
      <w:keepNext/>
      <w:outlineLvl w:val="0"/>
    </w:pPr>
    <w:rPr>
      <w:b/>
      <w:bCs/>
      <w:i/>
      <w:iCs/>
      <w:sz w:val="36"/>
    </w:rPr>
  </w:style>
  <w:style w:type="paragraph" w:styleId="Heading2">
    <w:name w:val="heading 2"/>
    <w:basedOn w:val="Normal"/>
    <w:next w:val="Normal"/>
    <w:qFormat/>
    <w:rsid w:val="007B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F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2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7B2F89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7B2F8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2F89"/>
    <w:pPr>
      <w:spacing w:after="120"/>
      <w:ind w:left="360"/>
    </w:pPr>
    <w:rPr>
      <w:lang w:val="en-GB" w:eastAsia="en-GB"/>
    </w:rPr>
  </w:style>
  <w:style w:type="paragraph" w:styleId="BodyText2">
    <w:name w:val="Body Text 2"/>
    <w:basedOn w:val="Normal"/>
    <w:rsid w:val="007B2F89"/>
    <w:pPr>
      <w:spacing w:after="120" w:line="480" w:lineRule="auto"/>
    </w:pPr>
  </w:style>
  <w:style w:type="paragraph" w:styleId="BodyText">
    <w:name w:val="Body Text"/>
    <w:basedOn w:val="Normal"/>
    <w:rsid w:val="007B2F89"/>
    <w:pPr>
      <w:spacing w:after="120"/>
    </w:pPr>
    <w:rPr>
      <w:lang w:val="en-GB" w:eastAsia="en-GB"/>
    </w:rPr>
  </w:style>
  <w:style w:type="paragraph" w:styleId="PlainText">
    <w:name w:val="Plain Text"/>
    <w:basedOn w:val="Normal"/>
    <w:rsid w:val="007B2F89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7B2F89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7B2F89"/>
    <w:rPr>
      <w:color w:val="0000FF"/>
      <w:u w:val="single"/>
    </w:rPr>
  </w:style>
  <w:style w:type="paragraph" w:customStyle="1" w:styleId="Achievement">
    <w:name w:val="Achievement"/>
    <w:basedOn w:val="BodyText"/>
    <w:rsid w:val="007B2F89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Title">
    <w:name w:val="Title"/>
    <w:basedOn w:val="Normal"/>
    <w:qFormat/>
    <w:rsid w:val="007B2F89"/>
    <w:pPr>
      <w:jc w:val="center"/>
    </w:pPr>
    <w:rPr>
      <w:rFonts w:ascii="Arial Black" w:hAnsi="Arial Black"/>
      <w:sz w:val="32"/>
    </w:rPr>
  </w:style>
  <w:style w:type="paragraph" w:styleId="BalloonText">
    <w:name w:val="Balloon Text"/>
    <w:basedOn w:val="Normal"/>
    <w:link w:val="BalloonTextChar"/>
    <w:rsid w:val="00CE0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okan.36900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kan.369005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aaaa</vt:lpstr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</dc:title>
  <dc:creator>aaaaa</dc:creator>
  <cp:lastModifiedBy>348370422</cp:lastModifiedBy>
  <cp:revision>2</cp:revision>
  <cp:lastPrinted>2007-04-23T12:47:00Z</cp:lastPrinted>
  <dcterms:created xsi:type="dcterms:W3CDTF">2017-06-20T11:44:00Z</dcterms:created>
  <dcterms:modified xsi:type="dcterms:W3CDTF">2017-06-20T11:44:00Z</dcterms:modified>
</cp:coreProperties>
</file>