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4" w:rsidRDefault="00135FC4" w:rsidP="00655282">
      <w:pPr>
        <w:spacing w:after="0" w:line="240" w:lineRule="auto"/>
        <w:rPr>
          <w:rFonts w:ascii="Tahoma" w:eastAsia="Tahoma" w:hAnsi="Tahoma" w:cs="Tahoma"/>
          <w:b/>
          <w:color w:val="000000"/>
          <w:sz w:val="36"/>
        </w:rPr>
      </w:pPr>
    </w:p>
    <w:p w:rsidR="00FC1E61" w:rsidRDefault="00FC1E61" w:rsidP="00B45E5B">
      <w:pPr>
        <w:spacing w:after="0" w:line="240" w:lineRule="auto"/>
        <w:rPr>
          <w:rFonts w:ascii="Calibri" w:eastAsia="Tahoma" w:hAnsi="Calibri" w:cs="Calibri"/>
          <w:b/>
          <w:color w:val="000000"/>
          <w:sz w:val="40"/>
          <w:szCs w:val="40"/>
        </w:rPr>
      </w:pPr>
      <w:r>
        <w:rPr>
          <w:rFonts w:ascii="Tahoma" w:eastAsia="Tahoma" w:hAnsi="Tahoma" w:cs="Tahoma"/>
          <w:b/>
          <w:color w:val="000000"/>
          <w:sz w:val="36"/>
        </w:rPr>
        <w:br w:type="textWrapping" w:clear="all"/>
      </w:r>
    </w:p>
    <w:p w:rsidR="000E6138" w:rsidRPr="00FC1E61" w:rsidRDefault="00FC1E61" w:rsidP="00B45E5B">
      <w:pPr>
        <w:spacing w:after="0" w:line="240" w:lineRule="auto"/>
        <w:rPr>
          <w:rFonts w:ascii="Tahoma" w:eastAsia="Tahoma" w:hAnsi="Tahoma" w:cs="Tahoma"/>
          <w:b/>
          <w:color w:val="000000"/>
          <w:sz w:val="36"/>
        </w:rPr>
      </w:pPr>
      <w:r>
        <w:rPr>
          <w:rFonts w:ascii="Calibri" w:eastAsia="Tahoma" w:hAnsi="Calibri" w:cs="Calibr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CA06F28" wp14:editId="69D6E49C">
            <wp:simplePos x="0" y="0"/>
            <wp:positionH relativeFrom="column">
              <wp:posOffset>5650230</wp:posOffset>
            </wp:positionH>
            <wp:positionV relativeFrom="page">
              <wp:posOffset>482600</wp:posOffset>
            </wp:positionV>
            <wp:extent cx="1170940" cy="1371600"/>
            <wp:effectExtent l="190500" t="190500" r="181610" b="1905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k Samir Pi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A81" w:rsidRPr="00B45E5B">
        <w:rPr>
          <w:rFonts w:ascii="Calibri" w:eastAsia="Tahoma" w:hAnsi="Calibri" w:cs="Calibri"/>
          <w:b/>
          <w:color w:val="000000"/>
          <w:sz w:val="40"/>
          <w:szCs w:val="40"/>
        </w:rPr>
        <w:t xml:space="preserve">Malak </w:t>
      </w:r>
    </w:p>
    <w:p w:rsidR="00B45E5B" w:rsidRPr="002F62F6" w:rsidRDefault="00655282" w:rsidP="00B45E5B">
      <w:pPr>
        <w:spacing w:after="0" w:line="240" w:lineRule="auto"/>
        <w:rPr>
          <w:rFonts w:ascii="Calibri" w:eastAsia="Tahoma" w:hAnsi="Calibri" w:cs="Calibri"/>
          <w:b/>
          <w:sz w:val="34"/>
          <w:szCs w:val="34"/>
        </w:rPr>
      </w:pPr>
      <w:hyperlink r:id="rId10" w:history="1">
        <w:r w:rsidRPr="005F1098">
          <w:rPr>
            <w:rStyle w:val="Hyperlink"/>
          </w:rPr>
          <w:t>Malak.369111@2freemail.com</w:t>
        </w:r>
      </w:hyperlink>
      <w:r>
        <w:t xml:space="preserve"> </w:t>
      </w:r>
    </w:p>
    <w:p w:rsidR="00B45E5B" w:rsidRPr="00B45E5B" w:rsidRDefault="00B45E5B" w:rsidP="00B45E5B">
      <w:pPr>
        <w:spacing w:after="0" w:line="240" w:lineRule="auto"/>
        <w:jc w:val="right"/>
        <w:rPr>
          <w:rFonts w:ascii="Calibri" w:eastAsia="Tahoma" w:hAnsi="Calibri" w:cs="Calibri"/>
          <w:b/>
          <w:color w:val="000000"/>
          <w:sz w:val="36"/>
          <w:szCs w:val="36"/>
        </w:rPr>
      </w:pPr>
    </w:p>
    <w:p w:rsidR="000E6138" w:rsidRDefault="00CB3A81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u w:val="single"/>
        </w:rPr>
      </w:pPr>
      <w:r w:rsidRPr="00135FC4">
        <w:rPr>
          <w:rFonts w:ascii="Tahoma" w:eastAsia="Tahoma" w:hAnsi="Tahoma" w:cs="Tahoma"/>
          <w:b/>
          <w:color w:val="000000"/>
          <w:sz w:val="24"/>
          <w:highlight w:val="lightGray"/>
          <w:u w:val="single"/>
        </w:rPr>
        <w:t>Personal Information</w:t>
      </w:r>
      <w:r w:rsidR="00B45E5B">
        <w:rPr>
          <w:rFonts w:ascii="Tahoma" w:eastAsia="Tahoma" w:hAnsi="Tahoma" w:cs="Tahoma"/>
          <w:b/>
          <w:color w:val="000000"/>
          <w:sz w:val="24"/>
          <w:u w:val="single"/>
        </w:rPr>
        <w:t>:</w:t>
      </w:r>
    </w:p>
    <w:p w:rsidR="000E6138" w:rsidRDefault="000E6138">
      <w:pPr>
        <w:spacing w:after="0" w:line="240" w:lineRule="auto"/>
        <w:rPr>
          <w:rFonts w:ascii="Tahoma" w:eastAsia="Tahoma" w:hAnsi="Tahoma" w:cs="Tahoma"/>
          <w:sz w:val="14"/>
        </w:rPr>
      </w:pPr>
    </w:p>
    <w:p w:rsidR="000E6138" w:rsidRDefault="00B45E5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</w:t>
      </w:r>
      <w:r w:rsidR="00CB3A81">
        <w:rPr>
          <w:rFonts w:ascii="Calibri" w:eastAsia="Calibri" w:hAnsi="Calibri" w:cs="Calibri"/>
          <w:sz w:val="24"/>
        </w:rPr>
        <w:tab/>
        <w:t>: Egyptian</w:t>
      </w:r>
    </w:p>
    <w:p w:rsidR="000E6138" w:rsidRDefault="00B45E5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Birth date</w:t>
      </w:r>
      <w:r>
        <w:rPr>
          <w:rFonts w:ascii="Calibri" w:eastAsia="Calibri" w:hAnsi="Calibri" w:cs="Calibri"/>
          <w:sz w:val="24"/>
        </w:rPr>
        <w:tab/>
      </w:r>
      <w:r w:rsidR="00CB3A81">
        <w:rPr>
          <w:rFonts w:ascii="Calibri" w:eastAsia="Calibri" w:hAnsi="Calibri" w:cs="Calibri"/>
          <w:sz w:val="24"/>
        </w:rPr>
        <w:t>: 19/06/1985</w:t>
      </w:r>
    </w:p>
    <w:p w:rsidR="000E6138" w:rsidRPr="001912DE" w:rsidRDefault="00B45E5B" w:rsidP="001912DE">
      <w:pPr>
        <w:spacing w:after="0" w:line="240" w:lineRule="auto"/>
        <w:rPr>
          <w:rFonts w:ascii="Calibri" w:eastAsia="Tahoma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sz w:val="24"/>
        </w:rPr>
        <w:t>Address</w:t>
      </w:r>
      <w:r>
        <w:rPr>
          <w:rFonts w:ascii="Calibri" w:eastAsia="Calibri" w:hAnsi="Calibri" w:cs="Calibri"/>
          <w:sz w:val="24"/>
        </w:rPr>
        <w:tab/>
        <w:t>:</w:t>
      </w:r>
      <w:r w:rsidR="00655282">
        <w:rPr>
          <w:rFonts w:ascii="Calibri" w:eastAsia="Calibri" w:hAnsi="Calibri" w:cs="Calibri"/>
          <w:sz w:val="24"/>
        </w:rPr>
        <w:t>–</w:t>
      </w:r>
      <w:bookmarkStart w:id="0" w:name="_GoBack"/>
      <w:bookmarkEnd w:id="0"/>
      <w:r w:rsidR="00B33F1C">
        <w:rPr>
          <w:rFonts w:ascii="Calibri" w:eastAsia="Calibri" w:hAnsi="Calibri" w:cs="Calibri"/>
          <w:sz w:val="24"/>
        </w:rPr>
        <w:t>D</w:t>
      </w:r>
      <w:r w:rsidR="00B33F1C" w:rsidRPr="00B33F1C">
        <w:rPr>
          <w:rFonts w:ascii="Calibri" w:eastAsia="Calibri" w:hAnsi="Calibri" w:cs="Calibri"/>
          <w:sz w:val="24"/>
        </w:rPr>
        <w:t>ubai</w:t>
      </w:r>
      <w:r w:rsidR="00B33F1C">
        <w:rPr>
          <w:rFonts w:ascii="Calibri" w:eastAsia="Calibri" w:hAnsi="Calibri" w:cs="Calibri"/>
          <w:sz w:val="24"/>
        </w:rPr>
        <w:t xml:space="preserve"> </w:t>
      </w:r>
    </w:p>
    <w:p w:rsidR="000E6138" w:rsidRDefault="00B45E5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Marital Status </w:t>
      </w:r>
      <w:r w:rsidR="00D3041B">
        <w:rPr>
          <w:rFonts w:ascii="Calibri" w:eastAsia="Calibri" w:hAnsi="Calibri" w:cs="Calibri"/>
          <w:sz w:val="24"/>
        </w:rPr>
        <w:tab/>
        <w:t>: S</w:t>
      </w:r>
      <w:r w:rsidR="00CB3A81">
        <w:rPr>
          <w:rFonts w:ascii="Calibri" w:eastAsia="Calibri" w:hAnsi="Calibri" w:cs="Calibri"/>
          <w:sz w:val="24"/>
        </w:rPr>
        <w:t>ingle</w:t>
      </w:r>
    </w:p>
    <w:p w:rsidR="00B45E5B" w:rsidRDefault="00B45E5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45E5B" w:rsidRPr="00B45E5B" w:rsidRDefault="00B45E5B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highlight w:val="lightGray"/>
          <w:u w:val="single"/>
        </w:rPr>
      </w:pPr>
      <w:r w:rsidRPr="00B45E5B">
        <w:rPr>
          <w:rFonts w:ascii="Tahoma" w:eastAsia="Tahoma" w:hAnsi="Tahoma" w:cs="Tahoma"/>
          <w:b/>
          <w:color w:val="000000"/>
          <w:sz w:val="24"/>
          <w:highlight w:val="lightGray"/>
          <w:u w:val="single"/>
        </w:rPr>
        <w:t>Objective</w:t>
      </w:r>
      <w:r>
        <w:rPr>
          <w:rFonts w:ascii="Tahoma" w:eastAsia="Tahoma" w:hAnsi="Tahoma" w:cs="Tahoma"/>
          <w:b/>
          <w:color w:val="000000"/>
          <w:sz w:val="24"/>
          <w:highlight w:val="lightGray"/>
          <w:u w:val="single"/>
        </w:rPr>
        <w:t>:</w:t>
      </w:r>
    </w:p>
    <w:p w:rsidR="00B45E5B" w:rsidRDefault="00B45E5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45E5B" w:rsidRPr="00B45E5B" w:rsidRDefault="00B45E5B" w:rsidP="00B45E5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45E5B">
        <w:rPr>
          <w:rFonts w:ascii="Calibri" w:eastAsia="Calibri" w:hAnsi="Calibri" w:cs="Calibri"/>
          <w:sz w:val="24"/>
        </w:rPr>
        <w:t>To obtain a challenging position in the field where my educational background and practical experience can be utilized.</w:t>
      </w:r>
    </w:p>
    <w:p w:rsidR="00B45E5B" w:rsidRPr="00B45E5B" w:rsidRDefault="00B45E5B" w:rsidP="00B45E5B">
      <w:pPr>
        <w:pStyle w:val="ListParagraph"/>
        <w:numPr>
          <w:ilvl w:val="0"/>
          <w:numId w:val="27"/>
        </w:numPr>
        <w:spacing w:after="0" w:line="240" w:lineRule="auto"/>
        <w:rPr>
          <w:rFonts w:ascii="Verdana" w:eastAsia="Verdana" w:hAnsi="Verdana" w:cs="Verdana"/>
          <w:sz w:val="24"/>
        </w:rPr>
      </w:pPr>
      <w:r w:rsidRPr="00B45E5B">
        <w:rPr>
          <w:rFonts w:ascii="Calibri" w:eastAsia="Calibri" w:hAnsi="Calibri" w:cs="Calibri"/>
          <w:sz w:val="24"/>
        </w:rPr>
        <w:t>Seeking opportunities for professional growth and increasing responsibilities</w:t>
      </w:r>
      <w:r w:rsidRPr="00B45E5B">
        <w:rPr>
          <w:color w:val="000000"/>
          <w:sz w:val="24"/>
          <w:szCs w:val="24"/>
        </w:rPr>
        <w:t>.</w:t>
      </w:r>
    </w:p>
    <w:p w:rsidR="000E6138" w:rsidRDefault="000E6138">
      <w:pPr>
        <w:spacing w:after="0" w:line="240" w:lineRule="auto"/>
        <w:rPr>
          <w:rFonts w:ascii="Tahoma" w:eastAsia="Tahoma" w:hAnsi="Tahoma" w:cs="Tahoma"/>
          <w:sz w:val="14"/>
        </w:rPr>
      </w:pPr>
    </w:p>
    <w:p w:rsidR="00B61AAB" w:rsidRDefault="00B61AAB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highlight w:val="lightGray"/>
        </w:rPr>
      </w:pPr>
    </w:p>
    <w:p w:rsidR="000E6138" w:rsidRDefault="00CB3A81">
      <w:pPr>
        <w:spacing w:after="0" w:line="240" w:lineRule="auto"/>
        <w:rPr>
          <w:rFonts w:ascii="Tahoma" w:eastAsia="Tahoma" w:hAnsi="Tahoma" w:cs="Tahoma"/>
          <w:b/>
          <w:color w:val="000000"/>
          <w:sz w:val="24"/>
        </w:rPr>
      </w:pPr>
      <w:r w:rsidRPr="00135FC4">
        <w:rPr>
          <w:rFonts w:ascii="Tahoma" w:eastAsia="Tahoma" w:hAnsi="Tahoma" w:cs="Tahoma"/>
          <w:b/>
          <w:color w:val="000000"/>
          <w:sz w:val="24"/>
          <w:highlight w:val="lightGray"/>
        </w:rPr>
        <w:t>Education:</w:t>
      </w:r>
    </w:p>
    <w:p w:rsidR="00DF71F5" w:rsidRDefault="00DF71F5" w:rsidP="00DF71F5">
      <w:pPr>
        <w:tabs>
          <w:tab w:val="left" w:pos="720"/>
        </w:tabs>
        <w:spacing w:after="0" w:line="240" w:lineRule="auto"/>
        <w:rPr>
          <w:rFonts w:ascii="Tahoma" w:eastAsia="Tahoma" w:hAnsi="Tahoma" w:cs="Tahoma"/>
          <w:sz w:val="14"/>
        </w:rPr>
      </w:pPr>
    </w:p>
    <w:p w:rsidR="000E6138" w:rsidRPr="00DF71F5" w:rsidRDefault="00CB3A81" w:rsidP="00DF71F5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bookmarkStart w:id="1" w:name="OLE_LINK75"/>
      <w:bookmarkStart w:id="2" w:name="OLE_LINK76"/>
      <w:r w:rsidRPr="00DF71F5">
        <w:rPr>
          <w:rFonts w:ascii="Calibri" w:eastAsia="Calibri" w:hAnsi="Calibri" w:cs="Calibri"/>
          <w:sz w:val="24"/>
        </w:rPr>
        <w:t>High school of Commerce</w:t>
      </w:r>
      <w:bookmarkEnd w:id="1"/>
      <w:bookmarkEnd w:id="2"/>
      <w:r w:rsidRPr="00DF71F5">
        <w:rPr>
          <w:rFonts w:ascii="Calibri" w:eastAsia="Calibri" w:hAnsi="Calibri" w:cs="Calibri"/>
          <w:sz w:val="24"/>
        </w:rPr>
        <w:t>.</w:t>
      </w:r>
    </w:p>
    <w:p w:rsidR="000E6138" w:rsidRDefault="000E6138">
      <w:pPr>
        <w:spacing w:after="0" w:line="240" w:lineRule="auto"/>
        <w:rPr>
          <w:rFonts w:ascii="Tahoma" w:eastAsia="Tahoma" w:hAnsi="Tahoma" w:cs="Tahoma"/>
          <w:sz w:val="14"/>
        </w:rPr>
      </w:pPr>
    </w:p>
    <w:p w:rsidR="00B61AAB" w:rsidRDefault="00B61AAB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highlight w:val="lightGray"/>
        </w:rPr>
      </w:pPr>
    </w:p>
    <w:p w:rsidR="000E6138" w:rsidRDefault="00CB3A81">
      <w:pPr>
        <w:spacing w:after="0" w:line="240" w:lineRule="auto"/>
        <w:rPr>
          <w:rFonts w:ascii="Tahoma" w:eastAsia="Tahoma" w:hAnsi="Tahoma" w:cs="Tahoma"/>
          <w:b/>
          <w:color w:val="000000"/>
          <w:sz w:val="24"/>
        </w:rPr>
      </w:pPr>
      <w:r w:rsidRPr="00135FC4">
        <w:rPr>
          <w:rFonts w:ascii="Tahoma" w:eastAsia="Tahoma" w:hAnsi="Tahoma" w:cs="Tahoma"/>
          <w:b/>
          <w:color w:val="000000"/>
          <w:sz w:val="24"/>
          <w:highlight w:val="lightGray"/>
        </w:rPr>
        <w:t>Languages:</w:t>
      </w:r>
    </w:p>
    <w:p w:rsidR="000E6138" w:rsidRDefault="000E6138">
      <w:pPr>
        <w:spacing w:after="0" w:line="240" w:lineRule="auto"/>
        <w:rPr>
          <w:rFonts w:ascii="Tahoma" w:eastAsia="Tahoma" w:hAnsi="Tahoma" w:cs="Tahoma"/>
          <w:sz w:val="14"/>
        </w:rPr>
      </w:pPr>
    </w:p>
    <w:p w:rsidR="000E6138" w:rsidRPr="00135FC4" w:rsidRDefault="00CB3A81" w:rsidP="00C658DB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135FC4">
        <w:rPr>
          <w:rFonts w:ascii="Calibri" w:eastAsia="Calibri" w:hAnsi="Calibri" w:cs="Calibri"/>
          <w:sz w:val="24"/>
        </w:rPr>
        <w:t>Arabic</w:t>
      </w:r>
      <w:r w:rsidR="00B45E5B">
        <w:rPr>
          <w:rFonts w:ascii="Calibri" w:eastAsia="Calibri" w:hAnsi="Calibri" w:cs="Calibri"/>
          <w:sz w:val="24"/>
        </w:rPr>
        <w:tab/>
      </w:r>
      <w:r w:rsidR="00B45E5B">
        <w:rPr>
          <w:rFonts w:ascii="Calibri" w:eastAsia="Calibri" w:hAnsi="Calibri" w:cs="Calibri"/>
          <w:sz w:val="24"/>
        </w:rPr>
        <w:tab/>
      </w:r>
      <w:r w:rsidRPr="00135FC4">
        <w:rPr>
          <w:rFonts w:ascii="Calibri" w:eastAsia="Calibri" w:hAnsi="Calibri" w:cs="Calibri"/>
          <w:sz w:val="24"/>
        </w:rPr>
        <w:t>: Native Language</w:t>
      </w:r>
    </w:p>
    <w:p w:rsidR="000E6138" w:rsidRPr="00135FC4" w:rsidRDefault="00CB3A81" w:rsidP="00C658DB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135FC4">
        <w:rPr>
          <w:rFonts w:ascii="Calibri" w:eastAsia="Calibri" w:hAnsi="Calibri" w:cs="Calibri"/>
          <w:sz w:val="24"/>
        </w:rPr>
        <w:t>English</w:t>
      </w:r>
      <w:r w:rsidR="00135FC4">
        <w:rPr>
          <w:rFonts w:ascii="Calibri" w:eastAsia="Calibri" w:hAnsi="Calibri" w:cs="Calibri"/>
          <w:sz w:val="24"/>
        </w:rPr>
        <w:tab/>
      </w:r>
      <w:r w:rsidR="00135FC4">
        <w:rPr>
          <w:rFonts w:ascii="Calibri" w:eastAsia="Calibri" w:hAnsi="Calibri" w:cs="Calibri"/>
          <w:sz w:val="24"/>
        </w:rPr>
        <w:tab/>
      </w:r>
      <w:r w:rsidRPr="00135FC4">
        <w:rPr>
          <w:rFonts w:ascii="Calibri" w:eastAsia="Calibri" w:hAnsi="Calibri" w:cs="Calibri"/>
          <w:sz w:val="24"/>
        </w:rPr>
        <w:t>: Excellent, Reading, Writing, Listening and Speaking</w:t>
      </w:r>
    </w:p>
    <w:p w:rsidR="000E6138" w:rsidRDefault="00CB3A81" w:rsidP="00C658DB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Tahoma" w:eastAsia="Tahoma" w:hAnsi="Tahoma" w:cs="Tahoma"/>
          <w:sz w:val="24"/>
        </w:rPr>
      </w:pPr>
      <w:r w:rsidRPr="00135FC4">
        <w:rPr>
          <w:rFonts w:ascii="Calibri" w:eastAsia="Calibri" w:hAnsi="Calibri" w:cs="Calibri"/>
          <w:sz w:val="24"/>
        </w:rPr>
        <w:t>Russian</w:t>
      </w:r>
      <w:r w:rsidR="00135FC4">
        <w:rPr>
          <w:rFonts w:ascii="Calibri" w:eastAsia="Calibri" w:hAnsi="Calibri" w:cs="Calibri"/>
          <w:sz w:val="24"/>
        </w:rPr>
        <w:tab/>
      </w:r>
      <w:r w:rsidRPr="00B45E5B">
        <w:rPr>
          <w:rFonts w:ascii="Calibri" w:eastAsia="Calibri" w:hAnsi="Calibri" w:cs="Calibri"/>
          <w:sz w:val="24"/>
        </w:rPr>
        <w:t>:</w:t>
      </w:r>
      <w:r w:rsidR="00135FC4">
        <w:rPr>
          <w:rFonts w:ascii="Calibri" w:eastAsia="Calibri" w:hAnsi="Calibri" w:cs="Calibri"/>
          <w:sz w:val="24"/>
        </w:rPr>
        <w:t xml:space="preserve"> G</w:t>
      </w:r>
      <w:r>
        <w:rPr>
          <w:rFonts w:ascii="Calibri" w:eastAsia="Calibri" w:hAnsi="Calibri" w:cs="Calibri"/>
          <w:sz w:val="24"/>
        </w:rPr>
        <w:t>ood, listening and speaking</w:t>
      </w:r>
    </w:p>
    <w:p w:rsidR="000E6138" w:rsidRDefault="000E6138">
      <w:pPr>
        <w:spacing w:after="0" w:line="240" w:lineRule="auto"/>
        <w:rPr>
          <w:rFonts w:ascii="Tahoma" w:eastAsia="Tahoma" w:hAnsi="Tahoma" w:cs="Tahoma"/>
          <w:sz w:val="14"/>
        </w:rPr>
      </w:pPr>
    </w:p>
    <w:p w:rsidR="00B61AAB" w:rsidRDefault="00B61AAB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highlight w:val="lightGray"/>
        </w:rPr>
      </w:pPr>
    </w:p>
    <w:p w:rsidR="000E6138" w:rsidRDefault="00CB3A81">
      <w:pPr>
        <w:spacing w:after="0" w:line="240" w:lineRule="auto"/>
        <w:rPr>
          <w:rFonts w:ascii="Tahoma" w:eastAsia="Tahoma" w:hAnsi="Tahoma" w:cs="Tahoma"/>
          <w:b/>
          <w:color w:val="000000"/>
          <w:sz w:val="24"/>
        </w:rPr>
      </w:pPr>
      <w:r w:rsidRPr="00135FC4">
        <w:rPr>
          <w:rFonts w:ascii="Tahoma" w:eastAsia="Tahoma" w:hAnsi="Tahoma" w:cs="Tahoma"/>
          <w:b/>
          <w:color w:val="000000"/>
          <w:sz w:val="24"/>
          <w:highlight w:val="lightGray"/>
        </w:rPr>
        <w:t>Computer Skills:</w:t>
      </w:r>
    </w:p>
    <w:p w:rsidR="00B42322" w:rsidRDefault="00B42322">
      <w:pPr>
        <w:spacing w:after="0" w:line="240" w:lineRule="auto"/>
        <w:rPr>
          <w:rFonts w:ascii="Tahoma" w:eastAsia="Tahoma" w:hAnsi="Tahoma" w:cs="Tahoma"/>
          <w:b/>
          <w:color w:val="000000"/>
          <w:sz w:val="24"/>
        </w:rPr>
      </w:pPr>
    </w:p>
    <w:p w:rsidR="000E6138" w:rsidRDefault="00CB3A81" w:rsidP="00C658DB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Tahoma" w:eastAsia="Tahoma" w:hAnsi="Tahoma" w:cs="Tahoma"/>
          <w:b/>
          <w:sz w:val="24"/>
          <w:u w:val="single"/>
        </w:rPr>
      </w:pPr>
      <w:bookmarkStart w:id="3" w:name="OLE_LINK74"/>
      <w:r>
        <w:rPr>
          <w:rFonts w:ascii="Calibri" w:eastAsia="Calibri" w:hAnsi="Calibri" w:cs="Calibri"/>
          <w:sz w:val="24"/>
        </w:rPr>
        <w:t>Excellent use of MS office 201</w:t>
      </w:r>
      <w:r w:rsidR="00547476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 xml:space="preserve"> – Internet Applications</w:t>
      </w:r>
      <w:r>
        <w:rPr>
          <w:rFonts w:ascii="Tahoma" w:eastAsia="Tahoma" w:hAnsi="Tahoma" w:cs="Tahoma"/>
          <w:sz w:val="24"/>
        </w:rPr>
        <w:t>.</w:t>
      </w:r>
    </w:p>
    <w:p w:rsidR="000E6138" w:rsidRPr="00C658DB" w:rsidRDefault="00CB3A81" w:rsidP="00C658DB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C658DB">
        <w:rPr>
          <w:rFonts w:ascii="Calibri" w:eastAsia="Calibri" w:hAnsi="Calibri" w:cs="Calibri"/>
          <w:sz w:val="24"/>
        </w:rPr>
        <w:t>Use Computer's Application &amp; Software Follows:</w:t>
      </w:r>
    </w:p>
    <w:p w:rsidR="00B61AAB" w:rsidRPr="001912DE" w:rsidRDefault="00D82A36" w:rsidP="001912DE">
      <w:pPr>
        <w:pStyle w:val="ListParagraph"/>
        <w:spacing w:before="100" w:after="100" w:line="240" w:lineRule="auto"/>
        <w:rPr>
          <w:rFonts w:ascii="Tahoma" w:eastAsia="Tahoma" w:hAnsi="Tahoma" w:cs="Tahoma"/>
          <w:sz w:val="24"/>
        </w:rPr>
      </w:pPr>
      <w:r>
        <w:rPr>
          <w:rFonts w:ascii="Calibri" w:eastAsia="Calibri" w:hAnsi="Calibri" w:cs="Calibri"/>
          <w:sz w:val="24"/>
        </w:rPr>
        <w:t>System Windows</w:t>
      </w:r>
      <w:r w:rsidR="00CB3A81">
        <w:rPr>
          <w:rFonts w:ascii="Calibri" w:eastAsia="Calibri" w:hAnsi="Calibri" w:cs="Calibri"/>
          <w:sz w:val="24"/>
        </w:rPr>
        <w:t xml:space="preserve"> 7</w:t>
      </w:r>
      <w:r w:rsidR="00CB3A81">
        <w:rPr>
          <w:rFonts w:ascii="Tahoma" w:eastAsia="Tahoma" w:hAnsi="Tahoma" w:cs="Tahoma"/>
          <w:sz w:val="24"/>
        </w:rPr>
        <w:t>,</w:t>
      </w:r>
      <w:r w:rsidR="00CB3A81">
        <w:rPr>
          <w:rFonts w:ascii="Calibri" w:eastAsia="Calibri" w:hAnsi="Calibri" w:cs="Calibri"/>
          <w:sz w:val="24"/>
        </w:rPr>
        <w:t xml:space="preserve"> Microsoft Office</w:t>
      </w:r>
      <w:r>
        <w:rPr>
          <w:rFonts w:ascii="Calibri" w:eastAsia="Calibri" w:hAnsi="Calibri" w:cs="Calibri"/>
          <w:sz w:val="24"/>
        </w:rPr>
        <w:t>, Internet</w:t>
      </w:r>
      <w:r w:rsidR="00CB3A81">
        <w:rPr>
          <w:rFonts w:ascii="Calibri" w:eastAsia="Calibri" w:hAnsi="Calibri" w:cs="Calibri"/>
          <w:sz w:val="24"/>
        </w:rPr>
        <w:t xml:space="preserve"> knowledge, Adobe Photoshop, Adobe Flash</w:t>
      </w:r>
      <w:r w:rsidR="00CB3A81">
        <w:rPr>
          <w:rFonts w:ascii="Tahoma" w:eastAsia="Tahoma" w:hAnsi="Tahoma" w:cs="Tahoma"/>
          <w:sz w:val="24"/>
        </w:rPr>
        <w:t>.</w:t>
      </w:r>
    </w:p>
    <w:bookmarkEnd w:id="3"/>
    <w:p w:rsidR="00B61AAB" w:rsidRDefault="00B61AAB" w:rsidP="00FD59D2">
      <w:pPr>
        <w:pStyle w:val="ListParagraph"/>
        <w:spacing w:before="100" w:after="100" w:line="240" w:lineRule="auto"/>
        <w:rPr>
          <w:rFonts w:ascii="Tahoma" w:eastAsia="Tahoma" w:hAnsi="Tahoma" w:cs="Tahoma"/>
        </w:rPr>
      </w:pPr>
    </w:p>
    <w:p w:rsidR="00B42322" w:rsidRDefault="00CB3A81" w:rsidP="00B61AAB">
      <w:pPr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  <w:r w:rsidRPr="00135FC4">
        <w:rPr>
          <w:rFonts w:ascii="Tahoma" w:eastAsia="Tahoma" w:hAnsi="Tahoma" w:cs="Tahoma"/>
          <w:b/>
          <w:sz w:val="24"/>
          <w:highlight w:val="lightGray"/>
          <w:u w:val="single"/>
        </w:rPr>
        <w:t>Previous experience:</w:t>
      </w:r>
      <w:r>
        <w:rPr>
          <w:rFonts w:ascii="Tahoma" w:eastAsia="Tahoma" w:hAnsi="Tahoma" w:cs="Tahoma"/>
          <w:b/>
          <w:sz w:val="24"/>
          <w:u w:val="single"/>
        </w:rPr>
        <w:t xml:space="preserve"> </w:t>
      </w:r>
    </w:p>
    <w:p w:rsidR="00302FC5" w:rsidRPr="0063125F" w:rsidRDefault="00302FC5" w:rsidP="00B61AAB">
      <w:pPr>
        <w:spacing w:after="0" w:line="240" w:lineRule="auto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B42322" w:rsidRPr="0063125F" w:rsidRDefault="00B42322" w:rsidP="005F44AA">
      <w:pPr>
        <w:pStyle w:val="ListParagraph"/>
        <w:spacing w:before="100" w:after="100" w:line="240" w:lineRule="auto"/>
        <w:rPr>
          <w:rFonts w:ascii="Calibri" w:eastAsia="Calibri" w:hAnsi="Calibri" w:cs="Calibri"/>
          <w:sz w:val="20"/>
          <w:szCs w:val="20"/>
        </w:rPr>
      </w:pPr>
    </w:p>
    <w:p w:rsidR="00B42322" w:rsidRDefault="00B42322" w:rsidP="00E92CDE">
      <w:pPr>
        <w:pStyle w:val="ListParagraph"/>
        <w:numPr>
          <w:ilvl w:val="0"/>
          <w:numId w:val="31"/>
        </w:numPr>
        <w:spacing w:before="100" w:after="100"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4" w:name="OLE_LINK6"/>
      <w:bookmarkStart w:id="5" w:name="OLE_LINK7"/>
      <w:r w:rsidRPr="00B42322">
        <w:rPr>
          <w:rFonts w:ascii="Calibri" w:eastAsia="Calibri" w:hAnsi="Calibri" w:cs="Calibri"/>
          <w:sz w:val="32"/>
          <w:szCs w:val="32"/>
          <w:highlight w:val="darkGray"/>
        </w:rPr>
        <w:t xml:space="preserve">Outlet Manager </w:t>
      </w:r>
      <w:bookmarkEnd w:id="4"/>
      <w:bookmarkEnd w:id="5"/>
      <w:r w:rsidRPr="00B42322">
        <w:rPr>
          <w:rFonts w:ascii="Calibri" w:eastAsia="Calibri" w:hAnsi="Calibri" w:cs="Calibri"/>
          <w:sz w:val="32"/>
          <w:szCs w:val="32"/>
          <w:highlight w:val="darkGray"/>
        </w:rPr>
        <w:t xml:space="preserve">at </w:t>
      </w:r>
      <w:bookmarkStart w:id="6" w:name="OLE_LINK8"/>
      <w:r w:rsidRPr="00B42322">
        <w:rPr>
          <w:rFonts w:ascii="Calibri" w:eastAsia="Calibri" w:hAnsi="Calibri" w:cs="Calibri"/>
          <w:sz w:val="32"/>
          <w:szCs w:val="32"/>
          <w:highlight w:val="darkGray"/>
        </w:rPr>
        <w:t xml:space="preserve">Nubia Restaurant &amp; Café </w:t>
      </w:r>
      <w:bookmarkEnd w:id="6"/>
      <w:r w:rsidRPr="00B42322">
        <w:rPr>
          <w:rFonts w:ascii="Calibri" w:eastAsia="Calibri" w:hAnsi="Calibri" w:cs="Calibri"/>
          <w:sz w:val="32"/>
          <w:szCs w:val="32"/>
          <w:highlight w:val="darkGray"/>
        </w:rPr>
        <w:t>– Dubai UAE</w:t>
      </w:r>
      <w:r>
        <w:rPr>
          <w:rFonts w:ascii="Calibri" w:eastAsia="Calibri" w:hAnsi="Calibri" w:cs="Calibri"/>
          <w:sz w:val="32"/>
          <w:szCs w:val="32"/>
          <w:highlight w:val="darkGray"/>
        </w:rPr>
        <w:t xml:space="preserve"> _ From April </w:t>
      </w:r>
      <w:bookmarkStart w:id="7" w:name="OLE_LINK4"/>
      <w:bookmarkStart w:id="8" w:name="OLE_LINK5"/>
      <w:r>
        <w:rPr>
          <w:rFonts w:ascii="Calibri" w:eastAsia="Calibri" w:hAnsi="Calibri" w:cs="Calibri"/>
          <w:sz w:val="32"/>
          <w:szCs w:val="32"/>
          <w:highlight w:val="darkGray"/>
        </w:rPr>
        <w:t>2016</w:t>
      </w:r>
      <w:bookmarkEnd w:id="7"/>
      <w:bookmarkEnd w:id="8"/>
      <w:r>
        <w:rPr>
          <w:rFonts w:ascii="Calibri" w:eastAsia="Calibri" w:hAnsi="Calibri" w:cs="Calibri"/>
          <w:sz w:val="32"/>
          <w:szCs w:val="32"/>
          <w:highlight w:val="darkGray"/>
        </w:rPr>
        <w:t xml:space="preserve"> </w:t>
      </w:r>
      <w:r w:rsidRPr="00B42322">
        <w:rPr>
          <w:rFonts w:ascii="Calibri" w:eastAsia="Calibri" w:hAnsi="Calibri" w:cs="Calibri"/>
          <w:sz w:val="32"/>
          <w:szCs w:val="32"/>
          <w:highlight w:val="darkGray"/>
        </w:rPr>
        <w:t xml:space="preserve">till </w:t>
      </w:r>
      <w:r>
        <w:rPr>
          <w:rFonts w:ascii="Calibri" w:eastAsia="Calibri" w:hAnsi="Calibri" w:cs="Calibri"/>
          <w:sz w:val="32"/>
          <w:szCs w:val="32"/>
          <w:highlight w:val="darkGray"/>
        </w:rPr>
        <w:t>Present.</w:t>
      </w:r>
    </w:p>
    <w:p w:rsidR="000F4719" w:rsidRDefault="000F4719" w:rsidP="000F4719">
      <w:pPr>
        <w:pStyle w:val="ListParagraph"/>
        <w:spacing w:before="100" w:after="100" w:line="240" w:lineRule="auto"/>
        <w:rPr>
          <w:rFonts w:ascii="Calibri" w:eastAsia="Calibri" w:hAnsi="Calibri" w:cs="Calibri"/>
          <w:sz w:val="32"/>
          <w:szCs w:val="32"/>
        </w:rPr>
      </w:pPr>
      <w:bookmarkStart w:id="9" w:name="OLE_LINK9"/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Ensure that department goals are communicated, understood, and met by staff members.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Coordinate tasks and work with other departments to ensure that the restaurant runs efficiently.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Counsel staff on work related concerns and issues to ensure satisfaction and productivity enlisting the support of management as needed.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Listen to staff suggestions for improving how work is done and guests are served. Gain management support as needed to act upon suggestions.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Ensure that staff members are trained on technical and service aspects of the job.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Work with management to ensure that staff members clearly understand their job roles, responsibilities, and performance expectations.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Address guest concerns, requests, or issues either individually or by enlisting the help of others (i.e., management)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Give constructive feedback to staff members to help them do their jobs better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Act as a “bridge” between management and staff to facilitate restaurant operation (e.g., keep managers appraised of staff activities, issues, challenges, etc.)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 xml:space="preserve">Enforce compliance with all internal policies/SOP. 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Collaborate with management to recognize and celebrate staff performance contributions.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Manage basic human resource issues/concerns of staff, enlisting the support of management as needed.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Participate in Guarantee of Fair Treatment process as staff’s first point of contact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Conduct day-to-day shift or oversee restaurant operation (e.g., conduct shift briefings, ensure shift coverage)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Serve as an individual contributor and department role model by performing technical or functional job duties (e.g., check-in/out, food preparation, room preparation).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Properly execute revenue and check control procedures on shift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Be on the floor during entire meal period and ensure adequate coverage.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Ensure that only a quality product is being served.</w:t>
      </w:r>
    </w:p>
    <w:p w:rsidR="000F4719" w:rsidRP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Assist any associate in his/her job performance, when required, to ensure guest satisfaction.</w:t>
      </w:r>
    </w:p>
    <w:p w:rsidR="000F4719" w:rsidRDefault="000F4719" w:rsidP="000F4719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 w:rsidRPr="000F4719">
        <w:rPr>
          <w:rFonts w:ascii="Calibri" w:eastAsia="Calibri" w:hAnsi="Calibri" w:cs="Calibri"/>
          <w:sz w:val="24"/>
        </w:rPr>
        <w:t>Ensuring all opening, closing and running side work is completed on a daily basis</w:t>
      </w:r>
      <w:r w:rsidR="00D73AE0">
        <w:rPr>
          <w:rFonts w:ascii="Calibri" w:eastAsia="Calibri" w:hAnsi="Calibri" w:cs="Calibri"/>
          <w:sz w:val="24"/>
        </w:rPr>
        <w:t>.</w:t>
      </w:r>
    </w:p>
    <w:p w:rsidR="00D73AE0" w:rsidRPr="00D73AE0" w:rsidRDefault="00D73AE0" w:rsidP="00D73AE0">
      <w:pPr>
        <w:pStyle w:val="ListParagraph"/>
        <w:spacing w:before="100" w:after="100" w:line="240" w:lineRule="auto"/>
        <w:rPr>
          <w:rFonts w:ascii="Calibri" w:eastAsia="Calibri" w:hAnsi="Calibri" w:cs="Calibri"/>
          <w:sz w:val="20"/>
          <w:szCs w:val="20"/>
        </w:rPr>
      </w:pPr>
    </w:p>
    <w:bookmarkEnd w:id="9"/>
    <w:p w:rsidR="00FD59D2" w:rsidRPr="000F4719" w:rsidRDefault="00FD59D2" w:rsidP="000F4719">
      <w:pPr>
        <w:pStyle w:val="ListParagraph"/>
        <w:spacing w:after="0" w:line="240" w:lineRule="auto"/>
        <w:rPr>
          <w:rFonts w:ascii="Tahoma" w:eastAsia="Tahoma" w:hAnsi="Tahoma" w:cs="Tahoma"/>
          <w:b/>
          <w:sz w:val="24"/>
          <w:highlight w:val="lightGray"/>
          <w:u w:val="single"/>
        </w:rPr>
      </w:pPr>
    </w:p>
    <w:p w:rsidR="00CA595C" w:rsidRDefault="00CA595C" w:rsidP="00E92CDE">
      <w:pPr>
        <w:pStyle w:val="ListParagraph"/>
        <w:numPr>
          <w:ilvl w:val="0"/>
          <w:numId w:val="8"/>
        </w:numPr>
        <w:spacing w:before="100" w:after="10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10" w:name="OLE_LINK17"/>
      <w:bookmarkStart w:id="11" w:name="OLE_LINK18"/>
      <w:r w:rsidRPr="0063125F">
        <w:rPr>
          <w:rFonts w:ascii="Calibri" w:eastAsia="Calibri" w:hAnsi="Calibri" w:cs="Calibri"/>
          <w:sz w:val="32"/>
          <w:szCs w:val="32"/>
        </w:rPr>
        <w:t xml:space="preserve">Outlet Manager </w:t>
      </w:r>
      <w:bookmarkEnd w:id="10"/>
      <w:bookmarkEnd w:id="11"/>
      <w:r w:rsidRPr="0063125F">
        <w:rPr>
          <w:rFonts w:ascii="Calibri" w:eastAsia="Calibri" w:hAnsi="Calibri" w:cs="Calibri"/>
          <w:sz w:val="32"/>
          <w:szCs w:val="32"/>
        </w:rPr>
        <w:t xml:space="preserve">at </w:t>
      </w:r>
      <w:bookmarkStart w:id="12" w:name="OLE_LINK13"/>
      <w:bookmarkStart w:id="13" w:name="OLE_LINK14"/>
      <w:r w:rsidRPr="0063125F">
        <w:rPr>
          <w:rFonts w:ascii="Calibri" w:eastAsia="Calibri" w:hAnsi="Calibri" w:cs="Calibri"/>
          <w:sz w:val="32"/>
          <w:szCs w:val="32"/>
        </w:rPr>
        <w:t xml:space="preserve">Royal Savoy </w:t>
      </w:r>
      <w:bookmarkStart w:id="14" w:name="OLE_LINK15"/>
      <w:bookmarkStart w:id="15" w:name="OLE_LINK16"/>
      <w:r w:rsidRPr="0063125F">
        <w:rPr>
          <w:rFonts w:ascii="Calibri" w:eastAsia="Calibri" w:hAnsi="Calibri" w:cs="Calibri"/>
          <w:sz w:val="32"/>
          <w:szCs w:val="32"/>
        </w:rPr>
        <w:t>hotel</w:t>
      </w:r>
      <w:bookmarkEnd w:id="14"/>
      <w:bookmarkEnd w:id="15"/>
      <w:r w:rsidRPr="0063125F">
        <w:rPr>
          <w:rFonts w:ascii="Calibri" w:eastAsia="Calibri" w:hAnsi="Calibri" w:cs="Calibri"/>
          <w:sz w:val="32"/>
          <w:szCs w:val="32"/>
        </w:rPr>
        <w:t xml:space="preserve"> Sharm El-Sheikh-Egypt </w:t>
      </w:r>
      <w:bookmarkEnd w:id="12"/>
      <w:bookmarkEnd w:id="13"/>
      <w:r w:rsidRPr="0063125F">
        <w:rPr>
          <w:rFonts w:ascii="Calibri" w:eastAsia="Calibri" w:hAnsi="Calibri" w:cs="Calibri"/>
          <w:sz w:val="32"/>
          <w:szCs w:val="32"/>
        </w:rPr>
        <w:t xml:space="preserve">From </w:t>
      </w:r>
      <w:bookmarkStart w:id="16" w:name="OLE_LINK10"/>
      <w:bookmarkStart w:id="17" w:name="OLE_LINK11"/>
      <w:r w:rsidRPr="0063125F">
        <w:rPr>
          <w:rFonts w:ascii="Calibri" w:eastAsia="Calibri" w:hAnsi="Calibri" w:cs="Calibri"/>
          <w:b/>
          <w:bCs/>
          <w:sz w:val="32"/>
          <w:szCs w:val="32"/>
        </w:rPr>
        <w:t>June 2014</w:t>
      </w:r>
      <w:r w:rsidRPr="0063125F">
        <w:rPr>
          <w:rFonts w:ascii="Calibri" w:eastAsia="Calibri" w:hAnsi="Calibri" w:cs="Calibri"/>
          <w:sz w:val="32"/>
          <w:szCs w:val="32"/>
        </w:rPr>
        <w:t xml:space="preserve"> </w:t>
      </w:r>
      <w:bookmarkEnd w:id="16"/>
      <w:bookmarkEnd w:id="17"/>
      <w:r w:rsidRPr="0063125F">
        <w:rPr>
          <w:rFonts w:ascii="Calibri" w:eastAsia="Calibri" w:hAnsi="Calibri" w:cs="Calibri"/>
          <w:sz w:val="32"/>
          <w:szCs w:val="32"/>
        </w:rPr>
        <w:t xml:space="preserve">till </w:t>
      </w:r>
      <w:bookmarkStart w:id="18" w:name="OLE_LINK12"/>
      <w:r w:rsidRPr="0063125F">
        <w:rPr>
          <w:rFonts w:ascii="Calibri" w:eastAsia="Calibri" w:hAnsi="Calibri" w:cs="Calibri"/>
          <w:b/>
          <w:bCs/>
          <w:sz w:val="32"/>
          <w:szCs w:val="32"/>
        </w:rPr>
        <w:t>April 2016</w:t>
      </w:r>
      <w:bookmarkEnd w:id="18"/>
      <w:r w:rsidRPr="0063125F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:rsidR="000F4719" w:rsidRPr="0063125F" w:rsidRDefault="000F4719" w:rsidP="000F4719">
      <w:pPr>
        <w:pStyle w:val="ListParagraph"/>
        <w:spacing w:before="100" w:after="10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547476" w:rsidRPr="005F44AA" w:rsidRDefault="00547476" w:rsidP="00547476">
      <w:pPr>
        <w:pStyle w:val="ListParagraph"/>
        <w:numPr>
          <w:ilvl w:val="0"/>
          <w:numId w:val="39"/>
        </w:numPr>
        <w:rPr>
          <w:rFonts w:ascii="Calibri" w:eastAsia="Calibri" w:hAnsi="Calibri" w:cs="Calibri"/>
          <w:sz w:val="24"/>
        </w:rPr>
      </w:pPr>
      <w:bookmarkStart w:id="19" w:name="OLE_LINK19"/>
      <w:r w:rsidRPr="005F44AA">
        <w:rPr>
          <w:rFonts w:ascii="Calibri" w:eastAsia="Calibri" w:hAnsi="Calibri" w:cs="Calibri"/>
          <w:sz w:val="24"/>
        </w:rPr>
        <w:t>Ensures that outlet employees also provide excellent service to internal customers as appropriate.</w:t>
      </w:r>
    </w:p>
    <w:p w:rsidR="00547476" w:rsidRDefault="00547476" w:rsidP="00547476">
      <w:pPr>
        <w:pStyle w:val="ListParagraph"/>
        <w:numPr>
          <w:ilvl w:val="0"/>
          <w:numId w:val="39"/>
        </w:numPr>
        <w:rPr>
          <w:rFonts w:ascii="Calibri" w:eastAsia="Calibri" w:hAnsi="Calibri" w:cs="Calibri"/>
          <w:sz w:val="24"/>
        </w:rPr>
      </w:pPr>
      <w:r w:rsidRPr="005F44AA">
        <w:rPr>
          <w:rFonts w:ascii="Calibri" w:eastAsia="Calibri" w:hAnsi="Calibri" w:cs="Calibri"/>
          <w:sz w:val="24"/>
        </w:rPr>
        <w:t>Handles all guest and internal customer complaints and inquiries in a courteous and efficient manner, following through to make sure problems are resolved satisfactorily.</w:t>
      </w:r>
    </w:p>
    <w:p w:rsidR="00547476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Coordinated, liaised and managed the beverage and food service functions of the bar</w:t>
      </w:r>
    </w:p>
    <w:p w:rsidR="00547476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Ensured that bar clients get quality service, which adds to the image and market reputation of the place</w:t>
      </w:r>
    </w:p>
    <w:p w:rsidR="00547476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Implemented Grievance and Disciplinary procedures to ensure amiable environment</w:t>
      </w:r>
    </w:p>
    <w:p w:rsidR="00547476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Conducted bar training sessions for newly inducted staff, teaching them proper way of bar services</w:t>
      </w:r>
    </w:p>
    <w:p w:rsidR="00547476" w:rsidRPr="00D3041B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Established the bar guidelines to be followed in service</w:t>
      </w:r>
    </w:p>
    <w:p w:rsidR="00547476" w:rsidRPr="00D3041B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Ensured that the environment of the bar is safe as per the required health</w:t>
      </w:r>
      <w:r w:rsidRPr="00D3041B">
        <w:rPr>
          <w:rFonts w:ascii="Calibri" w:eastAsia="Calibri" w:hAnsi="Calibri" w:cs="Calibri"/>
          <w:sz w:val="24"/>
        </w:rPr>
        <w:t xml:space="preserve"> standards</w:t>
      </w:r>
    </w:p>
    <w:p w:rsidR="00547476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Managed and coordinated with the staff to ensure proper functioning of operations   Advised and supervised the staff regarding drinks and proper combinations to maintain standard of services</w:t>
      </w:r>
    </w:p>
    <w:p w:rsidR="00547476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Trains staff on liquor control policies and procedures. </w:t>
      </w:r>
    </w:p>
    <w:p w:rsidR="00547476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Supervises staffing levels to ensure that guest service, operational nee</w:t>
      </w:r>
      <w:r w:rsidR="00984795">
        <w:rPr>
          <w:rFonts w:ascii="Calibri" w:eastAsia="Calibri" w:hAnsi="Calibri" w:cs="Calibri"/>
          <w:sz w:val="24"/>
        </w:rPr>
        <w:t>ds and financial objectives.</w:t>
      </w:r>
    </w:p>
    <w:p w:rsidR="00547476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Ensures employees understand expectations and parameters.</w:t>
      </w:r>
    </w:p>
    <w:p w:rsidR="00547476" w:rsidRDefault="00547476" w:rsidP="00547476">
      <w:pPr>
        <w:pStyle w:val="ListParagraph"/>
        <w:numPr>
          <w:ilvl w:val="0"/>
          <w:numId w:val="39"/>
        </w:num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Communicates critical information to the Bar/Lounge staff regarding each </w:t>
      </w:r>
      <w:r w:rsidRPr="00CE4125">
        <w:rPr>
          <w:rFonts w:ascii="Calibri" w:eastAsia="Calibri" w:hAnsi="Calibri" w:cs="Calibri"/>
          <w:sz w:val="24"/>
        </w:rPr>
        <w:t>event.</w:t>
      </w:r>
    </w:p>
    <w:p w:rsidR="00547476" w:rsidRPr="005F44AA" w:rsidRDefault="00547476" w:rsidP="00547476">
      <w:pPr>
        <w:pStyle w:val="ListParagraph"/>
        <w:numPr>
          <w:ilvl w:val="0"/>
          <w:numId w:val="39"/>
        </w:numPr>
        <w:rPr>
          <w:rFonts w:ascii="Calibri" w:eastAsia="Calibri" w:hAnsi="Calibri" w:cs="Calibri"/>
          <w:sz w:val="24"/>
        </w:rPr>
      </w:pPr>
      <w:r w:rsidRPr="005F44AA">
        <w:rPr>
          <w:rFonts w:ascii="Calibri" w:eastAsia="Calibri" w:hAnsi="Calibri" w:cs="Calibri"/>
          <w:sz w:val="24"/>
        </w:rPr>
        <w:t>Assists in the recruitment and selection of outlet employees. To follow hotel guidelines when recruiting and use a competency-based approach to selecting employees</w:t>
      </w:r>
    </w:p>
    <w:p w:rsidR="00547476" w:rsidRPr="005F44AA" w:rsidRDefault="00547476" w:rsidP="00547476">
      <w:pPr>
        <w:pStyle w:val="ListParagraph"/>
        <w:numPr>
          <w:ilvl w:val="0"/>
          <w:numId w:val="39"/>
        </w:numPr>
        <w:rPr>
          <w:rFonts w:ascii="Calibri" w:eastAsia="Calibri" w:hAnsi="Calibri" w:cs="Calibri"/>
          <w:sz w:val="24"/>
        </w:rPr>
      </w:pPr>
      <w:r w:rsidRPr="005F44AA">
        <w:rPr>
          <w:rFonts w:ascii="Calibri" w:eastAsia="Calibri" w:hAnsi="Calibri" w:cs="Calibri"/>
          <w:sz w:val="24"/>
        </w:rPr>
        <w:t>Prepares and post weekly work schedules for outlet employees, making sure that they reflect business needs and other key performance indicators</w:t>
      </w:r>
    </w:p>
    <w:p w:rsidR="000F4719" w:rsidRDefault="00547476" w:rsidP="0063125F">
      <w:pPr>
        <w:pStyle w:val="ListParagraph"/>
        <w:numPr>
          <w:ilvl w:val="0"/>
          <w:numId w:val="39"/>
        </w:numPr>
        <w:rPr>
          <w:rFonts w:ascii="Calibri" w:eastAsia="Calibri" w:hAnsi="Calibri" w:cs="Calibri"/>
          <w:sz w:val="24"/>
        </w:rPr>
      </w:pPr>
      <w:r w:rsidRPr="005F44AA">
        <w:rPr>
          <w:rFonts w:ascii="Calibri" w:eastAsia="Calibri" w:hAnsi="Calibri" w:cs="Calibri"/>
          <w:sz w:val="24"/>
        </w:rPr>
        <w:t xml:space="preserve">Implements effective training </w:t>
      </w:r>
      <w:r w:rsidR="000F4719" w:rsidRPr="005F44AA">
        <w:rPr>
          <w:rFonts w:ascii="Calibri" w:eastAsia="Calibri" w:hAnsi="Calibri" w:cs="Calibri"/>
          <w:sz w:val="24"/>
        </w:rPr>
        <w:t>programmers</w:t>
      </w:r>
      <w:r w:rsidRPr="005F44AA">
        <w:rPr>
          <w:rFonts w:ascii="Calibri" w:eastAsia="Calibri" w:hAnsi="Calibri" w:cs="Calibri"/>
          <w:sz w:val="24"/>
        </w:rPr>
        <w:t xml:space="preserve"> for employees in coordination with the Training Manager and the outlet’s Departmental Trainers</w:t>
      </w:r>
      <w:r>
        <w:rPr>
          <w:rFonts w:ascii="Calibri" w:eastAsia="Calibri" w:hAnsi="Calibri" w:cs="Calibri"/>
          <w:sz w:val="24"/>
        </w:rPr>
        <w:t>.</w:t>
      </w:r>
    </w:p>
    <w:bookmarkEnd w:id="19"/>
    <w:p w:rsidR="0063125F" w:rsidRDefault="0063125F" w:rsidP="00E92CDE">
      <w:pPr>
        <w:pStyle w:val="ListParagraph"/>
        <w:jc w:val="center"/>
        <w:rPr>
          <w:rFonts w:ascii="Calibri" w:eastAsia="Calibri" w:hAnsi="Calibri" w:cs="Calibri"/>
          <w:sz w:val="20"/>
          <w:szCs w:val="20"/>
        </w:rPr>
      </w:pPr>
    </w:p>
    <w:p w:rsidR="00D73AE0" w:rsidRPr="0063125F" w:rsidRDefault="00D73AE0" w:rsidP="00E92CDE">
      <w:pPr>
        <w:pStyle w:val="ListParagraph"/>
        <w:jc w:val="center"/>
        <w:rPr>
          <w:rFonts w:ascii="Calibri" w:eastAsia="Calibri" w:hAnsi="Calibri" w:cs="Calibri"/>
          <w:sz w:val="20"/>
          <w:szCs w:val="20"/>
        </w:rPr>
      </w:pPr>
    </w:p>
    <w:p w:rsidR="00CA595C" w:rsidRPr="0063125F" w:rsidRDefault="00CA595C" w:rsidP="00E92CDE">
      <w:pPr>
        <w:pStyle w:val="ListParagraph"/>
        <w:numPr>
          <w:ilvl w:val="0"/>
          <w:numId w:val="8"/>
        </w:numPr>
        <w:spacing w:before="100" w:after="100"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20" w:name="OLE_LINK24"/>
      <w:bookmarkStart w:id="21" w:name="OLE_LINK1"/>
      <w:r w:rsidRPr="0063125F">
        <w:rPr>
          <w:rFonts w:ascii="Calibri" w:eastAsia="Calibri" w:hAnsi="Calibri" w:cs="Calibri"/>
          <w:sz w:val="32"/>
          <w:szCs w:val="32"/>
        </w:rPr>
        <w:t>Ass</w:t>
      </w:r>
      <w:r w:rsidR="008E6228" w:rsidRPr="0063125F">
        <w:rPr>
          <w:rFonts w:ascii="Calibri" w:eastAsia="Calibri" w:hAnsi="Calibri" w:cs="Calibri"/>
          <w:sz w:val="32"/>
          <w:szCs w:val="32"/>
        </w:rPr>
        <w:t>istant Banquet Manager</w:t>
      </w:r>
      <w:bookmarkEnd w:id="20"/>
      <w:r w:rsidRPr="0063125F">
        <w:rPr>
          <w:rFonts w:ascii="Calibri" w:eastAsia="Calibri" w:hAnsi="Calibri" w:cs="Calibri"/>
          <w:sz w:val="32"/>
          <w:szCs w:val="32"/>
        </w:rPr>
        <w:t xml:space="preserve">.at </w:t>
      </w:r>
      <w:bookmarkStart w:id="22" w:name="OLE_LINK22"/>
      <w:bookmarkStart w:id="23" w:name="OLE_LINK23"/>
      <w:r w:rsidRPr="0063125F">
        <w:rPr>
          <w:rFonts w:ascii="Calibri" w:eastAsia="Calibri" w:hAnsi="Calibri" w:cs="Calibri"/>
          <w:sz w:val="32"/>
          <w:szCs w:val="32"/>
        </w:rPr>
        <w:t>Savoy hotel Sharm El-Sheikh</w:t>
      </w:r>
      <w:bookmarkEnd w:id="22"/>
      <w:bookmarkEnd w:id="23"/>
      <w:r w:rsidRPr="0063125F">
        <w:rPr>
          <w:rFonts w:ascii="Calibri" w:eastAsia="Calibri" w:hAnsi="Calibri" w:cs="Calibri"/>
          <w:sz w:val="32"/>
          <w:szCs w:val="32"/>
        </w:rPr>
        <w:t xml:space="preserve">- Egypt from </w:t>
      </w:r>
      <w:r w:rsidRPr="0063125F">
        <w:rPr>
          <w:rFonts w:ascii="Calibri" w:eastAsia="Calibri" w:hAnsi="Calibri" w:cs="Calibri"/>
          <w:b/>
          <w:bCs/>
          <w:sz w:val="32"/>
          <w:szCs w:val="32"/>
        </w:rPr>
        <w:t>July 2012</w:t>
      </w:r>
      <w:r w:rsidRPr="0063125F">
        <w:rPr>
          <w:rFonts w:ascii="Calibri" w:eastAsia="Calibri" w:hAnsi="Calibri" w:cs="Calibri"/>
          <w:sz w:val="32"/>
          <w:szCs w:val="32"/>
        </w:rPr>
        <w:t xml:space="preserve"> till </w:t>
      </w:r>
      <w:bookmarkStart w:id="24" w:name="OLE_LINK20"/>
      <w:bookmarkStart w:id="25" w:name="OLE_LINK21"/>
      <w:r w:rsidRPr="0063125F">
        <w:rPr>
          <w:rFonts w:ascii="Calibri" w:eastAsia="Calibri" w:hAnsi="Calibri" w:cs="Calibri"/>
          <w:b/>
          <w:bCs/>
          <w:sz w:val="32"/>
          <w:szCs w:val="32"/>
        </w:rPr>
        <w:t>June 2014.</w:t>
      </w:r>
      <w:bookmarkEnd w:id="24"/>
      <w:bookmarkEnd w:id="25"/>
    </w:p>
    <w:bookmarkEnd w:id="21"/>
    <w:p w:rsidR="0063125F" w:rsidRDefault="0063125F" w:rsidP="0063125F">
      <w:pPr>
        <w:pStyle w:val="ListParagraph"/>
        <w:spacing w:before="100" w:after="100" w:line="240" w:lineRule="auto"/>
        <w:rPr>
          <w:rFonts w:ascii="Calibri" w:eastAsia="Calibri" w:hAnsi="Calibri" w:cs="Calibri"/>
          <w:sz w:val="20"/>
          <w:szCs w:val="20"/>
        </w:rPr>
      </w:pPr>
    </w:p>
    <w:p w:rsidR="00D73AE0" w:rsidRPr="0063125F" w:rsidRDefault="00D73AE0" w:rsidP="0063125F">
      <w:pPr>
        <w:pStyle w:val="ListParagraph"/>
        <w:spacing w:before="100" w:after="100" w:line="240" w:lineRule="auto"/>
        <w:rPr>
          <w:rFonts w:ascii="Calibri" w:eastAsia="Calibri" w:hAnsi="Calibri" w:cs="Calibri"/>
          <w:sz w:val="20"/>
          <w:szCs w:val="20"/>
        </w:rPr>
      </w:pPr>
    </w:p>
    <w:p w:rsidR="00C32FB3" w:rsidRPr="00C32FB3" w:rsidRDefault="00C32FB3" w:rsidP="00C32FB3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bookmarkStart w:id="26" w:name="OLE_LINK25"/>
      <w:r w:rsidRPr="00C32FB3">
        <w:rPr>
          <w:rFonts w:ascii="Calibri" w:eastAsia="Calibri" w:hAnsi="Calibri" w:cs="Calibri"/>
          <w:sz w:val="24"/>
        </w:rPr>
        <w:t>Supervising personnel, assigning tasks to kitchen or service workers</w:t>
      </w:r>
    </w:p>
    <w:p w:rsidR="00C32FB3" w:rsidRPr="00C32FB3" w:rsidRDefault="00C32FB3" w:rsidP="00C32FB3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 w:rsidRPr="00C32FB3">
        <w:rPr>
          <w:rFonts w:ascii="Calibri" w:eastAsia="Calibri" w:hAnsi="Calibri" w:cs="Calibri"/>
          <w:sz w:val="24"/>
        </w:rPr>
        <w:t>Ensuring kitchens and dining facilities are clean and properly decorated</w:t>
      </w:r>
    </w:p>
    <w:p w:rsidR="00C32FB3" w:rsidRPr="00C32FB3" w:rsidRDefault="00C32FB3" w:rsidP="00C32FB3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 w:rsidRPr="00C32FB3">
        <w:rPr>
          <w:rFonts w:ascii="Calibri" w:eastAsia="Calibri" w:hAnsi="Calibri" w:cs="Calibri"/>
          <w:sz w:val="24"/>
        </w:rPr>
        <w:t>Purchasing equipment, ordering supplies or food ingredients and coordinating service details</w:t>
      </w:r>
    </w:p>
    <w:p w:rsidR="00C32FB3" w:rsidRPr="00C32FB3" w:rsidRDefault="00C32FB3" w:rsidP="00C32FB3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 w:rsidRPr="00C32FB3">
        <w:rPr>
          <w:rFonts w:ascii="Calibri" w:eastAsia="Calibri" w:hAnsi="Calibri" w:cs="Calibri"/>
          <w:sz w:val="24"/>
        </w:rPr>
        <w:t>Maintaining inventory and compliance with food safety regulations and laws</w:t>
      </w:r>
    </w:p>
    <w:p w:rsidR="00C32FB3" w:rsidRPr="00C32FB3" w:rsidRDefault="00C32FB3" w:rsidP="00C32FB3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 w:rsidRPr="00C32FB3">
        <w:rPr>
          <w:rFonts w:ascii="Calibri" w:eastAsia="Calibri" w:hAnsi="Calibri" w:cs="Calibri"/>
          <w:sz w:val="24"/>
        </w:rPr>
        <w:t>Helping with hiring and training employees</w:t>
      </w:r>
    </w:p>
    <w:p w:rsidR="00C32FB3" w:rsidRPr="00C32FB3" w:rsidRDefault="00C32FB3" w:rsidP="00C32FB3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 w:rsidRPr="00C32FB3">
        <w:rPr>
          <w:rFonts w:ascii="Calibri" w:eastAsia="Calibri" w:hAnsi="Calibri" w:cs="Calibri"/>
          <w:sz w:val="24"/>
        </w:rPr>
        <w:t>Performing administrative functions and preparing employee work schedules</w:t>
      </w:r>
    </w:p>
    <w:p w:rsidR="00547476" w:rsidRDefault="00547476" w:rsidP="00547476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Banquet Operation in charge, staff allocations and briefings, general administration.</w:t>
      </w:r>
    </w:p>
    <w:p w:rsidR="00547476" w:rsidRPr="005F44AA" w:rsidRDefault="00547476" w:rsidP="00547476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 w:rsidRPr="005F44AA">
        <w:rPr>
          <w:rFonts w:ascii="Calibri" w:eastAsia="Calibri" w:hAnsi="Calibri" w:cs="Calibri"/>
          <w:sz w:val="24"/>
        </w:rPr>
        <w:t>Establishes the service standards for the outlet, overseeing the consistent implementation of the service standards and training the employees as necessary.</w:t>
      </w:r>
    </w:p>
    <w:p w:rsidR="00547476" w:rsidRPr="005F44AA" w:rsidRDefault="00547476" w:rsidP="00547476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 w:rsidRPr="005F44AA">
        <w:rPr>
          <w:rFonts w:ascii="Calibri" w:eastAsia="Calibri" w:hAnsi="Calibri" w:cs="Calibri"/>
          <w:sz w:val="24"/>
        </w:rPr>
        <w:t>Develops an outstanding beverage selection that is competitive in the local marketplace and includes: coffees and teas; alcoholic and non-alcoholic beverages; and in interesting wine programmer.</w:t>
      </w:r>
    </w:p>
    <w:p w:rsidR="00547476" w:rsidRDefault="00547476" w:rsidP="00547476">
      <w:pPr>
        <w:pStyle w:val="ListParagraph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 w:rsidRPr="005F44AA">
        <w:rPr>
          <w:rFonts w:ascii="Calibri" w:eastAsia="Calibri" w:hAnsi="Calibri" w:cs="Calibri"/>
          <w:sz w:val="24"/>
        </w:rPr>
        <w:t>Works with the Director of Engineering and Housekeeping Manager to ensure that the outlet is clean, properly maintained and cared for.</w:t>
      </w:r>
    </w:p>
    <w:bookmarkEnd w:id="26"/>
    <w:p w:rsidR="00547476" w:rsidRPr="0063125F" w:rsidRDefault="00547476" w:rsidP="000F4719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:rsidR="00CA595C" w:rsidRPr="00D73AE0" w:rsidRDefault="00CA595C" w:rsidP="00B22260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Calibri" w:eastAsia="Calibri" w:hAnsi="Calibri" w:cs="Calibri"/>
          <w:sz w:val="28"/>
          <w:szCs w:val="28"/>
        </w:rPr>
      </w:pPr>
      <w:bookmarkStart w:id="27" w:name="OLE_LINK27"/>
      <w:bookmarkStart w:id="28" w:name="OLE_LINK28"/>
      <w:r w:rsidRPr="00D73AE0">
        <w:rPr>
          <w:rFonts w:ascii="Calibri" w:eastAsia="Calibri" w:hAnsi="Calibri" w:cs="Calibri"/>
          <w:sz w:val="28"/>
          <w:szCs w:val="28"/>
        </w:rPr>
        <w:t>Head Bartender</w:t>
      </w:r>
      <w:bookmarkEnd w:id="27"/>
      <w:bookmarkEnd w:id="28"/>
      <w:r w:rsidRPr="00D73AE0">
        <w:rPr>
          <w:rFonts w:ascii="Calibri" w:eastAsia="Calibri" w:hAnsi="Calibri" w:cs="Calibri"/>
          <w:sz w:val="28"/>
          <w:szCs w:val="28"/>
        </w:rPr>
        <w:t xml:space="preserve"> at </w:t>
      </w:r>
      <w:bookmarkStart w:id="29" w:name="OLE_LINK29"/>
      <w:bookmarkStart w:id="30" w:name="OLE_LINK30"/>
      <w:r w:rsidRPr="00D73AE0">
        <w:rPr>
          <w:rFonts w:ascii="Calibri" w:eastAsia="Calibri" w:hAnsi="Calibri" w:cs="Calibri"/>
          <w:sz w:val="28"/>
          <w:szCs w:val="28"/>
        </w:rPr>
        <w:t>Pangaea Club SOHO Square Sharm El-Sheikh- Egy</w:t>
      </w:r>
      <w:bookmarkEnd w:id="29"/>
      <w:bookmarkEnd w:id="30"/>
      <w:r w:rsidRPr="00D73AE0">
        <w:rPr>
          <w:rFonts w:ascii="Calibri" w:eastAsia="Calibri" w:hAnsi="Calibri" w:cs="Calibri"/>
          <w:sz w:val="28"/>
          <w:szCs w:val="28"/>
        </w:rPr>
        <w:t xml:space="preserve">pt From </w:t>
      </w:r>
      <w:bookmarkStart w:id="31" w:name="OLE_LINK26"/>
      <w:r w:rsidRPr="00D73AE0">
        <w:rPr>
          <w:rFonts w:ascii="Calibri" w:eastAsia="Calibri" w:hAnsi="Calibri" w:cs="Calibri"/>
          <w:b/>
          <w:bCs/>
          <w:sz w:val="28"/>
          <w:szCs w:val="28"/>
        </w:rPr>
        <w:t>December 200</w:t>
      </w:r>
      <w:r w:rsidR="00F75F60">
        <w:rPr>
          <w:rFonts w:ascii="Calibri" w:eastAsia="Calibri" w:hAnsi="Calibri" w:cs="Calibri"/>
          <w:b/>
          <w:bCs/>
          <w:sz w:val="28"/>
          <w:szCs w:val="28"/>
        </w:rPr>
        <w:t>9</w:t>
      </w:r>
      <w:r w:rsidRPr="00D73AE0">
        <w:rPr>
          <w:rFonts w:ascii="Calibri" w:eastAsia="Calibri" w:hAnsi="Calibri" w:cs="Calibri"/>
          <w:sz w:val="28"/>
          <w:szCs w:val="28"/>
        </w:rPr>
        <w:t xml:space="preserve"> till </w:t>
      </w:r>
      <w:r w:rsidRPr="00D73AE0">
        <w:rPr>
          <w:rFonts w:ascii="Calibri" w:eastAsia="Calibri" w:hAnsi="Calibri" w:cs="Calibri"/>
          <w:b/>
          <w:bCs/>
          <w:sz w:val="28"/>
          <w:szCs w:val="28"/>
        </w:rPr>
        <w:t>July 2012.</w:t>
      </w:r>
    </w:p>
    <w:bookmarkEnd w:id="31"/>
    <w:p w:rsidR="00CA595C" w:rsidRPr="00D73AE0" w:rsidRDefault="00CA595C" w:rsidP="00B22260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Calibri" w:eastAsia="Calibri" w:hAnsi="Calibri" w:cs="Calibri"/>
          <w:sz w:val="28"/>
          <w:szCs w:val="28"/>
        </w:rPr>
      </w:pPr>
      <w:r w:rsidRPr="00D73AE0">
        <w:rPr>
          <w:rFonts w:ascii="Calibri" w:eastAsia="Calibri" w:hAnsi="Calibri" w:cs="Calibri"/>
          <w:sz w:val="28"/>
          <w:szCs w:val="28"/>
        </w:rPr>
        <w:t xml:space="preserve">Bartender at </w:t>
      </w:r>
      <w:bookmarkStart w:id="32" w:name="OLE_LINK35"/>
      <w:bookmarkStart w:id="33" w:name="OLE_LINK36"/>
      <w:r w:rsidRPr="00D73AE0">
        <w:rPr>
          <w:rFonts w:ascii="Calibri" w:eastAsia="Calibri" w:hAnsi="Calibri" w:cs="Calibri"/>
          <w:sz w:val="28"/>
          <w:szCs w:val="28"/>
        </w:rPr>
        <w:t xml:space="preserve">Savoy hotel Sharm El-Sheikh- Egypt </w:t>
      </w:r>
      <w:bookmarkEnd w:id="32"/>
      <w:bookmarkEnd w:id="33"/>
      <w:r w:rsidRPr="00D73AE0">
        <w:rPr>
          <w:rFonts w:ascii="Calibri" w:eastAsia="Calibri" w:hAnsi="Calibri" w:cs="Calibri"/>
          <w:sz w:val="28"/>
          <w:szCs w:val="28"/>
        </w:rPr>
        <w:t xml:space="preserve">from </w:t>
      </w:r>
      <w:bookmarkStart w:id="34" w:name="OLE_LINK31"/>
      <w:bookmarkStart w:id="35" w:name="OLE_LINK32"/>
      <w:r w:rsidRPr="00D73AE0">
        <w:rPr>
          <w:rFonts w:ascii="Calibri" w:eastAsia="Calibri" w:hAnsi="Calibri" w:cs="Calibri"/>
          <w:b/>
          <w:bCs/>
          <w:sz w:val="28"/>
          <w:szCs w:val="28"/>
        </w:rPr>
        <w:t>January 2007</w:t>
      </w:r>
      <w:r w:rsidRPr="00D73AE0">
        <w:rPr>
          <w:rFonts w:ascii="Calibri" w:eastAsia="Calibri" w:hAnsi="Calibri" w:cs="Calibri"/>
          <w:sz w:val="28"/>
          <w:szCs w:val="28"/>
        </w:rPr>
        <w:t xml:space="preserve"> </w:t>
      </w:r>
      <w:bookmarkEnd w:id="34"/>
      <w:bookmarkEnd w:id="35"/>
      <w:r w:rsidRPr="00D73AE0">
        <w:rPr>
          <w:rFonts w:ascii="Calibri" w:eastAsia="Calibri" w:hAnsi="Calibri" w:cs="Calibri"/>
          <w:sz w:val="28"/>
          <w:szCs w:val="28"/>
        </w:rPr>
        <w:t xml:space="preserve">till </w:t>
      </w:r>
      <w:r w:rsidRPr="00D73AE0">
        <w:rPr>
          <w:rFonts w:ascii="Calibri" w:eastAsia="Calibri" w:hAnsi="Calibri" w:cs="Calibri"/>
          <w:b/>
          <w:bCs/>
          <w:sz w:val="28"/>
          <w:szCs w:val="28"/>
        </w:rPr>
        <w:t>January</w:t>
      </w:r>
      <w:r w:rsidRPr="00D73AE0">
        <w:rPr>
          <w:rFonts w:ascii="Calibri" w:eastAsia="Calibri" w:hAnsi="Calibri" w:cs="Calibri"/>
          <w:sz w:val="28"/>
          <w:szCs w:val="28"/>
        </w:rPr>
        <w:t xml:space="preserve"> </w:t>
      </w:r>
      <w:r w:rsidRPr="00D73AE0">
        <w:rPr>
          <w:rFonts w:ascii="Calibri" w:eastAsia="Calibri" w:hAnsi="Calibri" w:cs="Calibri"/>
          <w:b/>
          <w:bCs/>
          <w:sz w:val="28"/>
          <w:szCs w:val="28"/>
        </w:rPr>
        <w:t>200</w:t>
      </w:r>
      <w:r w:rsidR="00F75F60">
        <w:rPr>
          <w:rFonts w:ascii="Calibri" w:eastAsia="Calibri" w:hAnsi="Calibri" w:cs="Calibri"/>
          <w:b/>
          <w:bCs/>
          <w:sz w:val="28"/>
          <w:szCs w:val="28"/>
        </w:rPr>
        <w:t>9</w:t>
      </w:r>
      <w:r w:rsidRPr="00D73AE0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CA595C" w:rsidRPr="00D73AE0" w:rsidRDefault="00CA595C" w:rsidP="00B22260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Calibri" w:eastAsia="Calibri" w:hAnsi="Calibri" w:cs="Calibri"/>
          <w:sz w:val="28"/>
          <w:szCs w:val="28"/>
        </w:rPr>
      </w:pPr>
      <w:bookmarkStart w:id="36" w:name="OLE_LINK43"/>
      <w:bookmarkStart w:id="37" w:name="OLE_LINK44"/>
      <w:r w:rsidRPr="00D73AE0">
        <w:rPr>
          <w:rFonts w:ascii="Calibri" w:eastAsia="Calibri" w:hAnsi="Calibri" w:cs="Calibri"/>
          <w:sz w:val="28"/>
          <w:szCs w:val="28"/>
        </w:rPr>
        <w:t xml:space="preserve">Bar Waiter </w:t>
      </w:r>
      <w:bookmarkEnd w:id="36"/>
      <w:bookmarkEnd w:id="37"/>
      <w:r w:rsidRPr="00D73AE0">
        <w:rPr>
          <w:rFonts w:ascii="Calibri" w:eastAsia="Calibri" w:hAnsi="Calibri" w:cs="Calibri"/>
          <w:sz w:val="28"/>
          <w:szCs w:val="28"/>
        </w:rPr>
        <w:t xml:space="preserve">at </w:t>
      </w:r>
      <w:bookmarkStart w:id="38" w:name="OLE_LINK41"/>
      <w:bookmarkStart w:id="39" w:name="OLE_LINK42"/>
      <w:r w:rsidRPr="00D73AE0">
        <w:rPr>
          <w:rFonts w:ascii="Calibri" w:eastAsia="Calibri" w:hAnsi="Calibri" w:cs="Calibri"/>
          <w:sz w:val="28"/>
          <w:szCs w:val="28"/>
        </w:rPr>
        <w:t xml:space="preserve">Sierra Sharm El- Sheikh-Egypt </w:t>
      </w:r>
      <w:bookmarkEnd w:id="38"/>
      <w:bookmarkEnd w:id="39"/>
      <w:r w:rsidRPr="00D73AE0">
        <w:rPr>
          <w:rFonts w:ascii="Calibri" w:eastAsia="Calibri" w:hAnsi="Calibri" w:cs="Calibri"/>
          <w:sz w:val="28"/>
          <w:szCs w:val="28"/>
        </w:rPr>
        <w:t xml:space="preserve">from </w:t>
      </w:r>
      <w:bookmarkStart w:id="40" w:name="OLE_LINK39"/>
      <w:bookmarkStart w:id="41" w:name="OLE_LINK40"/>
      <w:r w:rsidRPr="00D73AE0">
        <w:rPr>
          <w:rFonts w:ascii="Calibri" w:eastAsia="Calibri" w:hAnsi="Calibri" w:cs="Calibri"/>
          <w:b/>
          <w:bCs/>
          <w:sz w:val="28"/>
          <w:szCs w:val="28"/>
        </w:rPr>
        <w:t>July 2005</w:t>
      </w:r>
      <w:r w:rsidRPr="00D73AE0">
        <w:rPr>
          <w:rFonts w:ascii="Calibri" w:eastAsia="Calibri" w:hAnsi="Calibri" w:cs="Calibri"/>
          <w:sz w:val="28"/>
          <w:szCs w:val="28"/>
        </w:rPr>
        <w:t xml:space="preserve"> </w:t>
      </w:r>
      <w:bookmarkEnd w:id="40"/>
      <w:bookmarkEnd w:id="41"/>
      <w:r w:rsidRPr="00D73AE0">
        <w:rPr>
          <w:rFonts w:ascii="Calibri" w:eastAsia="Calibri" w:hAnsi="Calibri" w:cs="Calibri"/>
          <w:sz w:val="28"/>
          <w:szCs w:val="28"/>
        </w:rPr>
        <w:t xml:space="preserve">till </w:t>
      </w:r>
      <w:r w:rsidRPr="00D73AE0">
        <w:rPr>
          <w:rFonts w:ascii="Calibri" w:eastAsia="Calibri" w:hAnsi="Calibri" w:cs="Calibri"/>
          <w:b/>
          <w:bCs/>
          <w:sz w:val="28"/>
          <w:szCs w:val="28"/>
        </w:rPr>
        <w:t>May 2007.</w:t>
      </w:r>
    </w:p>
    <w:p w:rsidR="00547476" w:rsidRPr="00D73AE0" w:rsidRDefault="00CA595C" w:rsidP="00B22260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bookmarkStart w:id="42" w:name="OLE_LINK49"/>
      <w:bookmarkStart w:id="43" w:name="OLE_LINK50"/>
      <w:r w:rsidRPr="00D73AE0">
        <w:rPr>
          <w:rFonts w:ascii="Calibri" w:eastAsia="Calibri" w:hAnsi="Calibri" w:cs="Calibri"/>
          <w:sz w:val="28"/>
          <w:szCs w:val="28"/>
        </w:rPr>
        <w:t xml:space="preserve">Bus Boy </w:t>
      </w:r>
      <w:bookmarkEnd w:id="42"/>
      <w:bookmarkEnd w:id="43"/>
      <w:r w:rsidRPr="00D73AE0">
        <w:rPr>
          <w:rFonts w:ascii="Calibri" w:eastAsia="Calibri" w:hAnsi="Calibri" w:cs="Calibri"/>
          <w:sz w:val="28"/>
          <w:szCs w:val="28"/>
        </w:rPr>
        <w:t xml:space="preserve">at </w:t>
      </w:r>
      <w:bookmarkStart w:id="44" w:name="OLE_LINK47"/>
      <w:bookmarkStart w:id="45" w:name="OLE_LINK48"/>
      <w:r w:rsidRPr="00D73AE0">
        <w:rPr>
          <w:rFonts w:ascii="Calibri" w:eastAsia="Calibri" w:hAnsi="Calibri" w:cs="Calibri"/>
          <w:sz w:val="28"/>
          <w:szCs w:val="28"/>
        </w:rPr>
        <w:t xml:space="preserve">Al Farana Hotel Sharm El- Sheikh -Egypt </w:t>
      </w:r>
      <w:bookmarkEnd w:id="44"/>
      <w:bookmarkEnd w:id="45"/>
      <w:r w:rsidRPr="00D73AE0">
        <w:rPr>
          <w:rFonts w:ascii="Calibri" w:eastAsia="Calibri" w:hAnsi="Calibri" w:cs="Calibri"/>
          <w:sz w:val="28"/>
          <w:szCs w:val="28"/>
        </w:rPr>
        <w:t xml:space="preserve">from </w:t>
      </w:r>
      <w:bookmarkStart w:id="46" w:name="OLE_LINK45"/>
      <w:r w:rsidRPr="00D73AE0">
        <w:rPr>
          <w:rFonts w:ascii="Calibri" w:eastAsia="Calibri" w:hAnsi="Calibri" w:cs="Calibri"/>
          <w:b/>
          <w:bCs/>
          <w:sz w:val="28"/>
          <w:szCs w:val="28"/>
        </w:rPr>
        <w:t>September 2004</w:t>
      </w:r>
      <w:r w:rsidRPr="00D73AE0">
        <w:rPr>
          <w:rFonts w:ascii="Calibri" w:eastAsia="Calibri" w:hAnsi="Calibri" w:cs="Calibri"/>
          <w:sz w:val="28"/>
          <w:szCs w:val="28"/>
        </w:rPr>
        <w:t xml:space="preserve"> </w:t>
      </w:r>
      <w:bookmarkEnd w:id="46"/>
      <w:r w:rsidRPr="00D73AE0">
        <w:rPr>
          <w:rFonts w:ascii="Calibri" w:eastAsia="Calibri" w:hAnsi="Calibri" w:cs="Calibri"/>
          <w:sz w:val="28"/>
          <w:szCs w:val="28"/>
        </w:rPr>
        <w:t xml:space="preserve">till </w:t>
      </w:r>
      <w:bookmarkStart w:id="47" w:name="OLE_LINK46"/>
      <w:r w:rsidRPr="00D73AE0">
        <w:rPr>
          <w:rFonts w:ascii="Calibri" w:eastAsia="Calibri" w:hAnsi="Calibri" w:cs="Calibri"/>
          <w:b/>
          <w:sz w:val="28"/>
          <w:szCs w:val="28"/>
        </w:rPr>
        <w:t>June 2005</w:t>
      </w:r>
      <w:bookmarkEnd w:id="47"/>
      <w:r w:rsidRPr="00D73AE0">
        <w:rPr>
          <w:rFonts w:ascii="Calibri" w:eastAsia="Calibri" w:hAnsi="Calibri" w:cs="Calibri"/>
          <w:sz w:val="28"/>
          <w:szCs w:val="28"/>
        </w:rPr>
        <w:t>.</w:t>
      </w:r>
    </w:p>
    <w:p w:rsidR="0063125F" w:rsidRDefault="0063125F" w:rsidP="0063125F">
      <w:pPr>
        <w:pStyle w:val="ListParagraph"/>
        <w:spacing w:before="100" w:after="100" w:line="240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:rsidR="00D73AE0" w:rsidRDefault="00D73AE0" w:rsidP="0063125F">
      <w:pPr>
        <w:pStyle w:val="ListParagraph"/>
        <w:spacing w:before="100" w:after="100" w:line="240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:rsidR="00D73AE0" w:rsidRPr="0063125F" w:rsidRDefault="00D73AE0" w:rsidP="0063125F">
      <w:pPr>
        <w:pStyle w:val="ListParagraph"/>
        <w:spacing w:before="100" w:after="100" w:line="240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:rsidR="005F44AA" w:rsidRDefault="005F44AA" w:rsidP="005F44AA">
      <w:pPr>
        <w:spacing w:after="0" w:line="240" w:lineRule="auto"/>
        <w:rPr>
          <w:rFonts w:ascii="Tahoma" w:eastAsia="Tahoma" w:hAnsi="Tahoma" w:cs="Tahoma"/>
          <w:b/>
          <w:sz w:val="24"/>
          <w:highlight w:val="lightGray"/>
          <w:u w:val="single"/>
        </w:rPr>
      </w:pPr>
      <w:r w:rsidRPr="005F44AA">
        <w:rPr>
          <w:rFonts w:ascii="Tahoma" w:eastAsia="Tahoma" w:hAnsi="Tahoma" w:cs="Tahoma"/>
          <w:b/>
          <w:sz w:val="24"/>
          <w:highlight w:val="lightGray"/>
          <w:u w:val="single"/>
        </w:rPr>
        <w:t>Financial</w:t>
      </w:r>
    </w:p>
    <w:p w:rsidR="005F44AA" w:rsidRPr="005F44AA" w:rsidRDefault="005F44AA" w:rsidP="005F44AA">
      <w:pPr>
        <w:spacing w:after="0" w:line="240" w:lineRule="auto"/>
        <w:rPr>
          <w:rFonts w:ascii="Tahoma" w:eastAsia="Tahoma" w:hAnsi="Tahoma" w:cs="Tahoma"/>
          <w:b/>
          <w:sz w:val="24"/>
          <w:highlight w:val="lightGray"/>
          <w:u w:val="single"/>
        </w:rPr>
      </w:pPr>
    </w:p>
    <w:p w:rsidR="005F44AA" w:rsidRPr="005F44AA" w:rsidRDefault="005F44AA" w:rsidP="005F44AA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</w:rPr>
      </w:pPr>
      <w:r w:rsidRPr="005F44AA">
        <w:rPr>
          <w:rFonts w:ascii="Calibri" w:eastAsia="Calibri" w:hAnsi="Calibri" w:cs="Calibri"/>
          <w:sz w:val="24"/>
        </w:rPr>
        <w:t>Eensures that the monthly forecasted food and beverage revenues are achieved.</w:t>
      </w:r>
    </w:p>
    <w:p w:rsidR="005F44AA" w:rsidRPr="005F44AA" w:rsidRDefault="005F44AA" w:rsidP="005F44AA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</w:rPr>
      </w:pPr>
      <w:r w:rsidRPr="005F44AA">
        <w:rPr>
          <w:rFonts w:ascii="Calibri" w:eastAsia="Calibri" w:hAnsi="Calibri" w:cs="Calibri"/>
          <w:sz w:val="24"/>
        </w:rPr>
        <w:t>Proactively manage all costs.</w:t>
      </w:r>
    </w:p>
    <w:p w:rsidR="000E6138" w:rsidRPr="0063125F" w:rsidRDefault="005F44AA" w:rsidP="0063125F">
      <w:pPr>
        <w:pStyle w:val="ListParagraph"/>
        <w:numPr>
          <w:ilvl w:val="0"/>
          <w:numId w:val="8"/>
        </w:numPr>
        <w:rPr>
          <w:lang w:val="en-GB"/>
        </w:rPr>
      </w:pPr>
      <w:r w:rsidRPr="005F44AA">
        <w:rPr>
          <w:rFonts w:ascii="Calibri" w:eastAsia="Calibri" w:hAnsi="Calibri" w:cs="Calibri"/>
          <w:sz w:val="24"/>
        </w:rPr>
        <w:t>Maximizes employee productivity through the use of multi-skilling, multi-tasking and flexible scheduling in order to meet the financial</w:t>
      </w:r>
      <w:r w:rsidRPr="005F44AA">
        <w:rPr>
          <w:lang w:val="en-GB"/>
        </w:rPr>
        <w:t xml:space="preserve"> goals of the outlet as well as</w:t>
      </w:r>
      <w:r>
        <w:rPr>
          <w:lang w:val="en-GB"/>
        </w:rPr>
        <w:t xml:space="preserve"> the expectations of the guests.</w:t>
      </w:r>
    </w:p>
    <w:p w:rsidR="00F75F60" w:rsidRDefault="00F75F60">
      <w:pPr>
        <w:spacing w:after="0" w:line="240" w:lineRule="auto"/>
        <w:rPr>
          <w:rFonts w:ascii="Tahoma" w:eastAsia="Tahoma" w:hAnsi="Tahoma" w:cs="Tahoma"/>
          <w:b/>
          <w:sz w:val="24"/>
          <w:highlight w:val="lightGray"/>
          <w:u w:val="single"/>
        </w:rPr>
      </w:pPr>
    </w:p>
    <w:p w:rsidR="000E6138" w:rsidRDefault="00CB3A81">
      <w:pPr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  <w:r w:rsidRPr="00135FC4">
        <w:rPr>
          <w:rFonts w:ascii="Tahoma" w:eastAsia="Tahoma" w:hAnsi="Tahoma" w:cs="Tahoma"/>
          <w:b/>
          <w:sz w:val="24"/>
          <w:highlight w:val="lightGray"/>
          <w:u w:val="single"/>
        </w:rPr>
        <w:t>Skills:</w:t>
      </w:r>
    </w:p>
    <w:p w:rsidR="000E6138" w:rsidRDefault="00CB3A81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ab/>
      </w:r>
    </w:p>
    <w:p w:rsidR="000E6138" w:rsidRPr="00B42322" w:rsidRDefault="00CB3A81" w:rsidP="00B42322">
      <w:pPr>
        <w:pStyle w:val="ListParagraph"/>
        <w:numPr>
          <w:ilvl w:val="0"/>
          <w:numId w:val="34"/>
        </w:numPr>
        <w:tabs>
          <w:tab w:val="left" w:pos="45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42322">
        <w:rPr>
          <w:rFonts w:ascii="Calibri" w:eastAsia="Calibri" w:hAnsi="Calibri" w:cs="Calibri"/>
          <w:sz w:val="24"/>
        </w:rPr>
        <w:t>Excellent communication skills &amp; good Negotiator - Deals with internal and external customers at all levels via telephone and email, to ensure successful communication via actively listening and probing questions.</w:t>
      </w:r>
    </w:p>
    <w:p w:rsidR="00D3041B" w:rsidRPr="00135FC4" w:rsidRDefault="00135FC4" w:rsidP="00B42322">
      <w:pPr>
        <w:pStyle w:val="ListParagraph"/>
        <w:numPr>
          <w:ilvl w:val="0"/>
          <w:numId w:val="34"/>
        </w:numPr>
        <w:tabs>
          <w:tab w:val="left" w:pos="45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Ability to work individual-or </w:t>
      </w:r>
      <w:r w:rsidR="00CB3A81" w:rsidRPr="00D3041B">
        <w:rPr>
          <w:rFonts w:ascii="Calibri" w:eastAsia="Calibri" w:hAnsi="Calibri" w:cs="Calibri"/>
          <w:sz w:val="24"/>
        </w:rPr>
        <w:t>as an effective team member: - Enjoys sharing knowledge and encouraging development of others to achieve specific team goals.</w:t>
      </w:r>
      <w:r w:rsidR="00CB3A81" w:rsidRPr="00135FC4">
        <w:rPr>
          <w:rFonts w:ascii="Calibri" w:eastAsia="Calibri" w:hAnsi="Calibri" w:cs="Calibri"/>
          <w:sz w:val="24"/>
        </w:rPr>
        <w:t xml:space="preserve"> </w:t>
      </w:r>
    </w:p>
    <w:p w:rsidR="000E6138" w:rsidRPr="00D3041B" w:rsidRDefault="00CB3A81" w:rsidP="00B42322">
      <w:pPr>
        <w:pStyle w:val="ListParagraph"/>
        <w:numPr>
          <w:ilvl w:val="0"/>
          <w:numId w:val="34"/>
        </w:numPr>
        <w:tabs>
          <w:tab w:val="left" w:pos="450"/>
        </w:tabs>
        <w:spacing w:after="0" w:line="240" w:lineRule="auto"/>
        <w:rPr>
          <w:rFonts w:ascii="Tahoma" w:eastAsia="Tahoma" w:hAnsi="Tahoma" w:cs="Tahoma"/>
          <w:sz w:val="24"/>
        </w:rPr>
      </w:pPr>
      <w:r w:rsidRPr="00D3041B">
        <w:rPr>
          <w:rFonts w:ascii="Calibri" w:eastAsia="Calibri" w:hAnsi="Calibri" w:cs="Calibri"/>
          <w:sz w:val="24"/>
        </w:rPr>
        <w:t>Dynamic personality and willing to develop my skills</w:t>
      </w:r>
      <w:r w:rsidRPr="00D3041B">
        <w:rPr>
          <w:rFonts w:ascii="Tahoma" w:eastAsia="Tahoma" w:hAnsi="Tahoma" w:cs="Tahoma"/>
          <w:sz w:val="24"/>
        </w:rPr>
        <w:t>.</w:t>
      </w:r>
    </w:p>
    <w:p w:rsidR="000E6138" w:rsidRPr="00D3041B" w:rsidRDefault="00CB3A81" w:rsidP="00B42322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Verdana" w:hAnsi="Verdana" w:cs="Verdana"/>
          <w:sz w:val="24"/>
        </w:rPr>
      </w:pPr>
      <w:r w:rsidRPr="00D3041B">
        <w:rPr>
          <w:rFonts w:ascii="Calibri" w:eastAsia="Calibri" w:hAnsi="Calibri" w:cs="Calibri"/>
          <w:sz w:val="24"/>
        </w:rPr>
        <w:t>Creative and self-motivated</w:t>
      </w:r>
      <w:r w:rsidRPr="00D3041B">
        <w:rPr>
          <w:rFonts w:ascii="Tahoma" w:eastAsia="Tahoma" w:hAnsi="Tahoma" w:cs="Tahoma"/>
          <w:sz w:val="24"/>
        </w:rPr>
        <w:t>.</w:t>
      </w:r>
    </w:p>
    <w:p w:rsidR="000E6138" w:rsidRPr="00D3041B" w:rsidRDefault="00D3041B" w:rsidP="00B42322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Verdana" w:hAnsi="Verdana" w:cs="Verdana"/>
          <w:sz w:val="24"/>
        </w:rPr>
      </w:pPr>
      <w:r w:rsidRPr="00D3041B">
        <w:rPr>
          <w:rFonts w:ascii="Wingdings" w:eastAsia="Wingdings" w:hAnsi="Wingdings" w:cs="Wingdings"/>
          <w:sz w:val="24"/>
        </w:rPr>
        <w:t></w:t>
      </w:r>
      <w:r w:rsidR="00CB3A81" w:rsidRPr="00D3041B">
        <w:rPr>
          <w:rFonts w:ascii="Calibri" w:eastAsia="Calibri" w:hAnsi="Calibri" w:cs="Calibri"/>
          <w:sz w:val="24"/>
        </w:rPr>
        <w:t>Decision making ability even in stressful situations.</w:t>
      </w:r>
    </w:p>
    <w:p w:rsidR="000E6138" w:rsidRPr="00D3041B" w:rsidRDefault="00CB3A81" w:rsidP="00B4232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D3041B">
        <w:rPr>
          <w:rFonts w:ascii="Calibri" w:eastAsia="Calibri" w:hAnsi="Calibri" w:cs="Calibri"/>
          <w:sz w:val="24"/>
        </w:rPr>
        <w:t>Leadership and controlling the staff</w:t>
      </w:r>
      <w:r w:rsidR="00135FC4">
        <w:rPr>
          <w:rFonts w:ascii="Calibri" w:eastAsia="Calibri" w:hAnsi="Calibri" w:cs="Calibri"/>
          <w:sz w:val="24"/>
        </w:rPr>
        <w:t>.</w:t>
      </w:r>
    </w:p>
    <w:p w:rsidR="000E6138" w:rsidRPr="00D3041B" w:rsidRDefault="00CB3A81" w:rsidP="00B4232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D3041B">
        <w:rPr>
          <w:rFonts w:ascii="Calibri" w:eastAsia="Calibri" w:hAnsi="Calibri" w:cs="Calibri"/>
          <w:sz w:val="24"/>
        </w:rPr>
        <w:t>Problem Solving - Resolves in-depth queries in a methodical manner independently and with internal and external business partners to find appropriate resolutions, efficiencies and high level of quality.</w:t>
      </w:r>
    </w:p>
    <w:p w:rsidR="000E6138" w:rsidRPr="00D3041B" w:rsidRDefault="00CB3A81" w:rsidP="00B42322">
      <w:pPr>
        <w:pStyle w:val="ListParagraph"/>
        <w:numPr>
          <w:ilvl w:val="0"/>
          <w:numId w:val="34"/>
        </w:numPr>
        <w:tabs>
          <w:tab w:val="left" w:pos="78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D3041B">
        <w:rPr>
          <w:rFonts w:ascii="Calibri" w:eastAsia="Calibri" w:hAnsi="Calibri" w:cs="Calibri"/>
          <w:sz w:val="24"/>
        </w:rPr>
        <w:t>Planning and organizing - Refined planning and organizational skills that balance work, team support and ad-hoc responsibilities in a timely and professional manner.</w:t>
      </w:r>
    </w:p>
    <w:p w:rsidR="000E6138" w:rsidRPr="00D3041B" w:rsidRDefault="00CB3A81" w:rsidP="00B4232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Communication and interpersonal skills</w:t>
      </w:r>
      <w:r w:rsidR="00135FC4">
        <w:rPr>
          <w:rFonts w:ascii="Calibri" w:eastAsia="Calibri" w:hAnsi="Calibri" w:cs="Calibri"/>
          <w:sz w:val="24"/>
        </w:rPr>
        <w:t>.</w:t>
      </w:r>
    </w:p>
    <w:p w:rsidR="000E6138" w:rsidRPr="00D3041B" w:rsidRDefault="00CB3A81" w:rsidP="00B4232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Confidence and an outgoing personality</w:t>
      </w:r>
    </w:p>
    <w:p w:rsidR="000E6138" w:rsidRPr="00D3041B" w:rsidRDefault="00CB3A81" w:rsidP="00B4232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Great team leadership and organization skills</w:t>
      </w:r>
    </w:p>
    <w:p w:rsidR="0063125F" w:rsidRDefault="00CB3A81" w:rsidP="0063125F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High level of experience in Food and Beverage Service.</w:t>
      </w:r>
    </w:p>
    <w:p w:rsidR="000E6138" w:rsidRPr="0063125F" w:rsidRDefault="00CB3A81" w:rsidP="0063125F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63125F">
        <w:rPr>
          <w:rFonts w:ascii="Calibri" w:eastAsia="Calibri" w:hAnsi="Calibri" w:cs="Calibri"/>
          <w:sz w:val="24"/>
        </w:rPr>
        <w:t>Well-versed with the local, state and federal regulations with regards to the sale</w:t>
      </w:r>
      <w:r w:rsidRPr="0063125F">
        <w:rPr>
          <w:rFonts w:ascii="Verdana" w:eastAsia="Verdana" w:hAnsi="Verdana" w:cs="Verdana"/>
          <w:sz w:val="24"/>
        </w:rPr>
        <w:t xml:space="preserve"> and </w:t>
      </w:r>
      <w:r w:rsidRPr="0063125F">
        <w:rPr>
          <w:rFonts w:ascii="Calibri" w:eastAsia="Calibri" w:hAnsi="Calibri" w:cs="Calibri"/>
          <w:sz w:val="24"/>
        </w:rPr>
        <w:t>distribution of alcohol</w:t>
      </w:r>
    </w:p>
    <w:p w:rsidR="000F4719" w:rsidRDefault="000F4719">
      <w:pPr>
        <w:spacing w:after="0" w:line="240" w:lineRule="auto"/>
        <w:rPr>
          <w:rFonts w:ascii="Tahoma" w:eastAsia="Tahoma" w:hAnsi="Tahoma" w:cs="Tahoma"/>
          <w:b/>
          <w:sz w:val="24"/>
          <w:highlight w:val="lightGray"/>
          <w:u w:val="single"/>
        </w:rPr>
      </w:pPr>
    </w:p>
    <w:p w:rsidR="000F4719" w:rsidRDefault="000F4719">
      <w:pPr>
        <w:spacing w:after="0" w:line="240" w:lineRule="auto"/>
        <w:rPr>
          <w:rFonts w:ascii="Tahoma" w:eastAsia="Tahoma" w:hAnsi="Tahoma" w:cs="Tahoma"/>
          <w:b/>
          <w:sz w:val="24"/>
          <w:highlight w:val="lightGray"/>
          <w:u w:val="single"/>
        </w:rPr>
      </w:pPr>
    </w:p>
    <w:p w:rsidR="000E6138" w:rsidRDefault="00CB3A81">
      <w:pPr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  <w:r w:rsidRPr="00135FC4">
        <w:rPr>
          <w:rFonts w:ascii="Tahoma" w:eastAsia="Tahoma" w:hAnsi="Tahoma" w:cs="Tahoma"/>
          <w:b/>
          <w:sz w:val="24"/>
          <w:highlight w:val="lightGray"/>
          <w:u w:val="single"/>
        </w:rPr>
        <w:t>Trainings and Courses:</w:t>
      </w:r>
    </w:p>
    <w:p w:rsidR="000E6138" w:rsidRDefault="000E6138">
      <w:pPr>
        <w:spacing w:after="0" w:line="240" w:lineRule="auto"/>
        <w:rPr>
          <w:rFonts w:ascii="Tahoma" w:eastAsia="Tahoma" w:hAnsi="Tahoma" w:cs="Tahoma"/>
          <w:sz w:val="14"/>
        </w:rPr>
      </w:pPr>
    </w:p>
    <w:p w:rsidR="000E6138" w:rsidRPr="00D3041B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48" w:name="OLE_LINK51"/>
      <w:bookmarkStart w:id="49" w:name="OLE_LINK52"/>
      <w:bookmarkStart w:id="50" w:name="OLE_LINK53"/>
      <w:r>
        <w:rPr>
          <w:rFonts w:ascii="Calibri" w:eastAsia="Calibri" w:hAnsi="Calibri" w:cs="Calibri"/>
          <w:sz w:val="24"/>
        </w:rPr>
        <w:t xml:space="preserve">Food &amp; Beverage </w:t>
      </w:r>
      <w:bookmarkEnd w:id="48"/>
      <w:bookmarkEnd w:id="49"/>
      <w:r>
        <w:rPr>
          <w:rFonts w:ascii="Calibri" w:eastAsia="Calibri" w:hAnsi="Calibri" w:cs="Calibri"/>
          <w:sz w:val="24"/>
        </w:rPr>
        <w:t xml:space="preserve">Skills Development from </w:t>
      </w:r>
      <w:r w:rsidR="00DF71F5">
        <w:rPr>
          <w:rFonts w:ascii="Calibri" w:eastAsia="Calibri" w:hAnsi="Calibri" w:cs="Calibri"/>
          <w:sz w:val="24"/>
        </w:rPr>
        <w:t>(</w:t>
      </w:r>
      <w:r w:rsidR="00DF71F5" w:rsidRPr="00D3041B">
        <w:rPr>
          <w:rFonts w:ascii="Calibri" w:eastAsia="Calibri" w:hAnsi="Calibri" w:cs="Calibri"/>
          <w:sz w:val="24"/>
        </w:rPr>
        <w:t>Ministry</w:t>
      </w:r>
      <w:r w:rsidRPr="00D3041B">
        <w:rPr>
          <w:rFonts w:ascii="Calibri" w:eastAsia="Calibri" w:hAnsi="Calibri" w:cs="Calibri"/>
          <w:sz w:val="24"/>
        </w:rPr>
        <w:t xml:space="preserve"> of Tourism)</w:t>
      </w:r>
      <w:r>
        <w:rPr>
          <w:rFonts w:ascii="Calibri" w:eastAsia="Calibri" w:hAnsi="Calibri" w:cs="Calibri"/>
          <w:sz w:val="24"/>
        </w:rPr>
        <w:t>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51" w:name="OLE_LINK54"/>
      <w:bookmarkStart w:id="52" w:name="OLE_LINK55"/>
      <w:bookmarkStart w:id="53" w:name="OLE_LINK56"/>
      <w:bookmarkEnd w:id="50"/>
      <w:r>
        <w:rPr>
          <w:rFonts w:ascii="Calibri" w:eastAsia="Calibri" w:hAnsi="Calibri" w:cs="Calibri"/>
          <w:sz w:val="24"/>
        </w:rPr>
        <w:t xml:space="preserve">Marketing Is Every Body's </w:t>
      </w:r>
      <w:bookmarkEnd w:id="51"/>
      <w:bookmarkEnd w:id="52"/>
      <w:r>
        <w:rPr>
          <w:rFonts w:ascii="Calibri" w:eastAsia="Calibri" w:hAnsi="Calibri" w:cs="Calibri"/>
          <w:sz w:val="24"/>
        </w:rPr>
        <w:t>Job From (</w:t>
      </w:r>
      <w:r w:rsidRPr="00D3041B">
        <w:rPr>
          <w:rFonts w:ascii="Calibri" w:eastAsia="Calibri" w:hAnsi="Calibri" w:cs="Calibri"/>
          <w:sz w:val="24"/>
        </w:rPr>
        <w:t xml:space="preserve">Ministry of Tourism) </w:t>
      </w:r>
      <w:r>
        <w:rPr>
          <w:rFonts w:ascii="Calibri" w:eastAsia="Calibri" w:hAnsi="Calibri" w:cs="Calibri"/>
          <w:sz w:val="24"/>
        </w:rPr>
        <w:t>- Dr. Houda El-Desouky.</w:t>
      </w:r>
    </w:p>
    <w:p w:rsidR="000E6138" w:rsidRPr="00D3041B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54" w:name="OLE_LINK57"/>
      <w:bookmarkStart w:id="55" w:name="OLE_LINK58"/>
      <w:bookmarkEnd w:id="53"/>
      <w:r>
        <w:rPr>
          <w:rFonts w:ascii="Calibri" w:eastAsia="Calibri" w:hAnsi="Calibri" w:cs="Calibri"/>
          <w:sz w:val="24"/>
        </w:rPr>
        <w:t xml:space="preserve"> Hospitality </w:t>
      </w:r>
      <w:r w:rsidR="00DF71F5">
        <w:rPr>
          <w:rFonts w:ascii="Calibri" w:eastAsia="Calibri" w:hAnsi="Calibri" w:cs="Calibri"/>
          <w:sz w:val="24"/>
        </w:rPr>
        <w:t>Department Trainer</w:t>
      </w:r>
      <w:r>
        <w:rPr>
          <w:rFonts w:ascii="Calibri" w:eastAsia="Calibri" w:hAnsi="Calibri" w:cs="Calibri"/>
          <w:sz w:val="24"/>
        </w:rPr>
        <w:t xml:space="preserve"> Development From </w:t>
      </w:r>
      <w:r w:rsidR="00DF71F5">
        <w:rPr>
          <w:rFonts w:ascii="Calibri" w:eastAsia="Calibri" w:hAnsi="Calibri" w:cs="Calibri"/>
          <w:sz w:val="24"/>
        </w:rPr>
        <w:t>(American</w:t>
      </w:r>
      <w:r w:rsidRPr="00D3041B">
        <w:rPr>
          <w:rFonts w:ascii="Calibri" w:eastAsia="Calibri" w:hAnsi="Calibri" w:cs="Calibri"/>
          <w:sz w:val="24"/>
        </w:rPr>
        <w:t xml:space="preserve"> Hotel &amp;Lodging Educational</w:t>
      </w:r>
      <w:bookmarkEnd w:id="54"/>
      <w:bookmarkEnd w:id="55"/>
      <w:r w:rsidRPr="00D3041B">
        <w:rPr>
          <w:rFonts w:ascii="Calibri" w:eastAsia="Calibri" w:hAnsi="Calibri" w:cs="Calibri"/>
          <w:sz w:val="24"/>
        </w:rPr>
        <w:t xml:space="preserve"> </w:t>
      </w:r>
      <w:bookmarkStart w:id="56" w:name="OLE_LINK59"/>
      <w:r w:rsidRPr="00D3041B">
        <w:rPr>
          <w:rFonts w:ascii="Calibri" w:eastAsia="Calibri" w:hAnsi="Calibri" w:cs="Calibri"/>
          <w:sz w:val="24"/>
        </w:rPr>
        <w:t xml:space="preserve">Institute) </w:t>
      </w:r>
      <w:r w:rsidR="00B42322">
        <w:rPr>
          <w:rFonts w:ascii="Calibri" w:eastAsia="Calibri" w:hAnsi="Calibri" w:cs="Calibri"/>
          <w:sz w:val="24"/>
        </w:rPr>
        <w:t>–</w:t>
      </w:r>
      <w:r w:rsidRPr="00D3041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Dr</w:t>
      </w:r>
      <w:r w:rsidR="00B42322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Abdel Hamid Nazeim</w:t>
      </w:r>
      <w:bookmarkEnd w:id="56"/>
      <w:r>
        <w:rPr>
          <w:rFonts w:ascii="Calibri" w:eastAsia="Calibri" w:hAnsi="Calibri" w:cs="Calibri"/>
          <w:sz w:val="24"/>
        </w:rPr>
        <w:t>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57" w:name="OLE_LINK60"/>
      <w:bookmarkStart w:id="58" w:name="OLE_LINK61"/>
      <w:r>
        <w:rPr>
          <w:rFonts w:ascii="Calibri" w:eastAsia="Calibri" w:hAnsi="Calibri" w:cs="Calibri"/>
          <w:sz w:val="24"/>
        </w:rPr>
        <w:t>Modern Management Trends from</w:t>
      </w:r>
      <w:r w:rsidRPr="00D3041B">
        <w:rPr>
          <w:rFonts w:ascii="Calibri" w:eastAsia="Calibri" w:hAnsi="Calibri" w:cs="Calibri"/>
          <w:sz w:val="24"/>
        </w:rPr>
        <w:t xml:space="preserve"> (Ministry of Tourism) </w:t>
      </w:r>
      <w:r>
        <w:rPr>
          <w:rFonts w:ascii="Calibri" w:eastAsia="Calibri" w:hAnsi="Calibri" w:cs="Calibri"/>
          <w:sz w:val="24"/>
        </w:rPr>
        <w:t>-Dr. Mohamed Nagy</w:t>
      </w:r>
      <w:bookmarkEnd w:id="57"/>
      <w:bookmarkEnd w:id="58"/>
      <w:r>
        <w:rPr>
          <w:rFonts w:ascii="Calibri" w:eastAsia="Calibri" w:hAnsi="Calibri" w:cs="Calibri"/>
          <w:sz w:val="24"/>
        </w:rPr>
        <w:t>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59" w:name="OLE_LINK62"/>
      <w:r>
        <w:rPr>
          <w:rFonts w:ascii="Calibri" w:eastAsia="Calibri" w:hAnsi="Calibri" w:cs="Calibri"/>
          <w:sz w:val="24"/>
        </w:rPr>
        <w:t xml:space="preserve">Hospitality </w:t>
      </w:r>
      <w:r w:rsidR="00B42322"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z w:val="24"/>
        </w:rPr>
        <w:t xml:space="preserve"> Leadership Skills Development from</w:t>
      </w:r>
      <w:r w:rsidRPr="00D3041B">
        <w:rPr>
          <w:rFonts w:ascii="Calibri" w:eastAsia="Calibri" w:hAnsi="Calibri" w:cs="Calibri"/>
          <w:sz w:val="24"/>
        </w:rPr>
        <w:t xml:space="preserve"> (Ministry of Tourism).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60" w:name="OLE_LINK63"/>
      <w:bookmarkEnd w:id="59"/>
      <w:r>
        <w:rPr>
          <w:rFonts w:ascii="Calibri" w:eastAsia="Calibri" w:hAnsi="Calibri" w:cs="Calibri"/>
          <w:sz w:val="24"/>
        </w:rPr>
        <w:t xml:space="preserve">Food and Safety (HASP) from </w:t>
      </w:r>
      <w:r w:rsidR="00DF71F5">
        <w:rPr>
          <w:rFonts w:ascii="Calibri" w:eastAsia="Calibri" w:hAnsi="Calibri" w:cs="Calibri"/>
          <w:sz w:val="24"/>
        </w:rPr>
        <w:t>(</w:t>
      </w:r>
      <w:r w:rsidR="00DF71F5" w:rsidRPr="00D3041B">
        <w:rPr>
          <w:rFonts w:ascii="Calibri" w:eastAsia="Calibri" w:hAnsi="Calibri" w:cs="Calibri"/>
          <w:sz w:val="24"/>
        </w:rPr>
        <w:t>Ministry</w:t>
      </w:r>
      <w:r w:rsidRPr="00D3041B">
        <w:rPr>
          <w:rFonts w:ascii="Calibri" w:eastAsia="Calibri" w:hAnsi="Calibri" w:cs="Calibri"/>
          <w:sz w:val="24"/>
        </w:rPr>
        <w:t xml:space="preserve"> of Tourism)</w:t>
      </w:r>
      <w:r>
        <w:rPr>
          <w:rFonts w:ascii="Calibri" w:eastAsia="Calibri" w:hAnsi="Calibri" w:cs="Calibri"/>
          <w:sz w:val="24"/>
        </w:rPr>
        <w:t>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61" w:name="OLE_LINK64"/>
      <w:bookmarkEnd w:id="60"/>
      <w:r>
        <w:rPr>
          <w:rFonts w:ascii="Calibri" w:eastAsia="Calibri" w:hAnsi="Calibri" w:cs="Calibri"/>
          <w:sz w:val="24"/>
        </w:rPr>
        <w:t xml:space="preserve">Cocktail Academy    </w:t>
      </w:r>
      <w:r w:rsidRPr="00D3041B">
        <w:rPr>
          <w:rFonts w:ascii="Calibri" w:eastAsia="Calibri" w:hAnsi="Calibri" w:cs="Calibri"/>
          <w:sz w:val="24"/>
        </w:rPr>
        <w:t>(International Free Style Bartender Training)</w:t>
      </w:r>
      <w:bookmarkEnd w:id="61"/>
      <w:r w:rsidRPr="00D3041B">
        <w:rPr>
          <w:rFonts w:ascii="Calibri" w:eastAsia="Calibri" w:hAnsi="Calibri" w:cs="Calibri"/>
          <w:sz w:val="24"/>
        </w:rPr>
        <w:t>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62" w:name="OLE_LINK65"/>
      <w:r>
        <w:rPr>
          <w:rFonts w:ascii="Calibri" w:eastAsia="Calibri" w:hAnsi="Calibri" w:cs="Calibri"/>
          <w:sz w:val="24"/>
        </w:rPr>
        <w:t xml:space="preserve">Monin </w:t>
      </w:r>
      <w:r w:rsidR="00DF71F5">
        <w:rPr>
          <w:rFonts w:ascii="Calibri" w:eastAsia="Calibri" w:hAnsi="Calibri" w:cs="Calibri"/>
          <w:sz w:val="24"/>
        </w:rPr>
        <w:t>Menologies</w:t>
      </w:r>
      <w:r>
        <w:rPr>
          <w:rFonts w:ascii="Calibri" w:eastAsia="Calibri" w:hAnsi="Calibri" w:cs="Calibri"/>
          <w:sz w:val="24"/>
        </w:rPr>
        <w:t xml:space="preserve"> from</w:t>
      </w:r>
      <w:r w:rsidRPr="00D3041B">
        <w:rPr>
          <w:rFonts w:ascii="Calibri" w:eastAsia="Calibri" w:hAnsi="Calibri" w:cs="Calibri"/>
          <w:sz w:val="24"/>
        </w:rPr>
        <w:t xml:space="preserve"> (Monin Company).</w:t>
      </w:r>
    </w:p>
    <w:p w:rsidR="000E6138" w:rsidRPr="00D3041B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63" w:name="OLE_LINK66"/>
      <w:bookmarkEnd w:id="62"/>
      <w:r>
        <w:rPr>
          <w:rFonts w:ascii="Calibri" w:eastAsia="Calibri" w:hAnsi="Calibri" w:cs="Calibri"/>
          <w:sz w:val="24"/>
        </w:rPr>
        <w:t xml:space="preserve">Bartender skills and free style with David dodge </w:t>
      </w:r>
      <w:r w:rsidRPr="00D3041B">
        <w:rPr>
          <w:rFonts w:ascii="Calibri" w:eastAsia="Calibri" w:hAnsi="Calibri" w:cs="Calibri"/>
          <w:sz w:val="24"/>
        </w:rPr>
        <w:t xml:space="preserve">(Fling International Bartender Training) </w:t>
      </w:r>
      <w:bookmarkEnd w:id="63"/>
      <w:r w:rsidRPr="00D3041B">
        <w:rPr>
          <w:rFonts w:ascii="Calibri" w:eastAsia="Calibri" w:hAnsi="Calibri" w:cs="Calibri"/>
          <w:sz w:val="24"/>
        </w:rPr>
        <w:t>2005.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64" w:name="OLE_LINK67"/>
      <w:r>
        <w:rPr>
          <w:rFonts w:ascii="Calibri" w:eastAsia="Calibri" w:hAnsi="Calibri" w:cs="Calibri"/>
          <w:sz w:val="24"/>
        </w:rPr>
        <w:t>Wine &amp; spirits Education</w:t>
      </w:r>
      <w:bookmarkEnd w:id="64"/>
      <w:r>
        <w:rPr>
          <w:rFonts w:ascii="Calibri" w:eastAsia="Calibri" w:hAnsi="Calibri" w:cs="Calibri"/>
          <w:sz w:val="24"/>
        </w:rPr>
        <w:t>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65" w:name="OLE_LINK68"/>
      <w:bookmarkStart w:id="66" w:name="OLE_LINK69"/>
      <w:r>
        <w:rPr>
          <w:rFonts w:ascii="Calibri" w:eastAsia="Calibri" w:hAnsi="Calibri" w:cs="Calibri"/>
          <w:sz w:val="24"/>
        </w:rPr>
        <w:t>Wine production</w:t>
      </w:r>
      <w:bookmarkEnd w:id="65"/>
      <w:bookmarkEnd w:id="66"/>
      <w:r>
        <w:rPr>
          <w:rFonts w:ascii="Calibri" w:eastAsia="Calibri" w:hAnsi="Calibri" w:cs="Calibri"/>
          <w:sz w:val="24"/>
        </w:rPr>
        <w:t>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67" w:name="OLE_LINK70"/>
      <w:r>
        <w:rPr>
          <w:rFonts w:ascii="Calibri" w:eastAsia="Calibri" w:hAnsi="Calibri" w:cs="Calibri"/>
          <w:sz w:val="24"/>
        </w:rPr>
        <w:t xml:space="preserve">Flair Bartender Course </w:t>
      </w:r>
      <w:r w:rsidR="00B45E5B">
        <w:rPr>
          <w:rFonts w:ascii="Calibri" w:eastAsia="Calibri" w:hAnsi="Calibri" w:cs="Calibri"/>
          <w:sz w:val="24"/>
        </w:rPr>
        <w:t>with</w:t>
      </w:r>
      <w:r>
        <w:rPr>
          <w:rFonts w:ascii="Calibri" w:eastAsia="Calibri" w:hAnsi="Calibri" w:cs="Calibri"/>
          <w:sz w:val="24"/>
        </w:rPr>
        <w:t xml:space="preserve"> Tyson Davies</w:t>
      </w:r>
      <w:r w:rsidRPr="00D3041B">
        <w:rPr>
          <w:rFonts w:ascii="Calibri" w:eastAsia="Calibri" w:hAnsi="Calibri" w:cs="Calibri"/>
          <w:sz w:val="24"/>
        </w:rPr>
        <w:t xml:space="preserve"> (Fling International Bartender</w:t>
      </w:r>
      <w:r w:rsidR="00DF71F5" w:rsidRPr="00D3041B">
        <w:rPr>
          <w:rFonts w:ascii="Calibri" w:eastAsia="Calibri" w:hAnsi="Calibri" w:cs="Calibri"/>
          <w:sz w:val="24"/>
        </w:rPr>
        <w:t>)</w:t>
      </w:r>
      <w:bookmarkEnd w:id="67"/>
      <w:r w:rsidR="00DF71F5" w:rsidRPr="00D3041B">
        <w:rPr>
          <w:rFonts w:ascii="Calibri" w:eastAsia="Calibri" w:hAnsi="Calibri" w:cs="Calibri"/>
          <w:sz w:val="24"/>
        </w:rPr>
        <w:t xml:space="preserve"> 2012</w:t>
      </w:r>
      <w:r w:rsidRPr="00D3041B">
        <w:rPr>
          <w:rFonts w:ascii="Calibri" w:eastAsia="Calibri" w:hAnsi="Calibri" w:cs="Calibri"/>
          <w:sz w:val="24"/>
        </w:rPr>
        <w:t>.</w:t>
      </w:r>
    </w:p>
    <w:p w:rsidR="000E6138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68" w:name="OLE_LINK71"/>
      <w:bookmarkStart w:id="69" w:name="OLE_LINK72"/>
      <w:r>
        <w:rPr>
          <w:rFonts w:ascii="Calibri" w:eastAsia="Calibri" w:hAnsi="Calibri" w:cs="Calibri"/>
          <w:sz w:val="24"/>
        </w:rPr>
        <w:t xml:space="preserve">International </w:t>
      </w:r>
      <w:r w:rsidR="00DF71F5">
        <w:rPr>
          <w:rFonts w:ascii="Calibri" w:eastAsia="Calibri" w:hAnsi="Calibri" w:cs="Calibri"/>
          <w:sz w:val="24"/>
        </w:rPr>
        <w:t>Professional</w:t>
      </w:r>
      <w:r>
        <w:rPr>
          <w:rFonts w:ascii="Calibri" w:eastAsia="Calibri" w:hAnsi="Calibri" w:cs="Calibri"/>
          <w:sz w:val="24"/>
        </w:rPr>
        <w:t xml:space="preserve"> Bartender Course </w:t>
      </w:r>
      <w:r w:rsidR="00DF71F5">
        <w:rPr>
          <w:rFonts w:ascii="Calibri" w:eastAsia="Calibri" w:hAnsi="Calibri" w:cs="Calibri"/>
          <w:sz w:val="24"/>
        </w:rPr>
        <w:t>with</w:t>
      </w:r>
      <w:r>
        <w:rPr>
          <w:rFonts w:ascii="Calibri" w:eastAsia="Calibri" w:hAnsi="Calibri" w:cs="Calibri"/>
          <w:sz w:val="24"/>
        </w:rPr>
        <w:t xml:space="preserve"> Tyson Daiver </w:t>
      </w:r>
      <w:r w:rsidRPr="00D3041B">
        <w:rPr>
          <w:rFonts w:ascii="Calibri" w:eastAsia="Calibri" w:hAnsi="Calibri" w:cs="Calibri"/>
          <w:sz w:val="24"/>
        </w:rPr>
        <w:t xml:space="preserve">(Fling International Bartender) </w:t>
      </w:r>
      <w:bookmarkEnd w:id="68"/>
      <w:bookmarkEnd w:id="69"/>
      <w:r w:rsidRPr="00D3041B">
        <w:rPr>
          <w:rFonts w:ascii="Calibri" w:eastAsia="Calibri" w:hAnsi="Calibri" w:cs="Calibri"/>
          <w:sz w:val="24"/>
        </w:rPr>
        <w:t>2012.</w:t>
      </w:r>
    </w:p>
    <w:p w:rsidR="000E6138" w:rsidRPr="00D3041B" w:rsidRDefault="00CB3A81" w:rsidP="00D3041B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</w:rPr>
      </w:pPr>
      <w:bookmarkStart w:id="70" w:name="OLE_LINK73"/>
      <w:r>
        <w:rPr>
          <w:rFonts w:ascii="Calibri" w:eastAsia="Calibri" w:hAnsi="Calibri" w:cs="Calibri"/>
          <w:sz w:val="24"/>
        </w:rPr>
        <w:lastRenderedPageBreak/>
        <w:t xml:space="preserve">Wine Etiquette Seminar </w:t>
      </w:r>
      <w:r w:rsidR="00DF71F5">
        <w:rPr>
          <w:rFonts w:ascii="Calibri" w:eastAsia="Calibri" w:hAnsi="Calibri" w:cs="Calibri"/>
          <w:sz w:val="24"/>
        </w:rPr>
        <w:t>from</w:t>
      </w:r>
      <w:r>
        <w:rPr>
          <w:rFonts w:ascii="Calibri" w:eastAsia="Calibri" w:hAnsi="Calibri" w:cs="Calibri"/>
          <w:sz w:val="24"/>
        </w:rPr>
        <w:t xml:space="preserve"> </w:t>
      </w:r>
      <w:r w:rsidRPr="00D3041B">
        <w:rPr>
          <w:rFonts w:ascii="Calibri" w:eastAsia="Calibri" w:hAnsi="Calibri" w:cs="Calibri"/>
          <w:sz w:val="24"/>
        </w:rPr>
        <w:t>(EgyBev Beverage Company).</w:t>
      </w:r>
    </w:p>
    <w:bookmarkEnd w:id="70"/>
    <w:p w:rsidR="000E6138" w:rsidRDefault="000E61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F71F5" w:rsidRDefault="00DF71F5" w:rsidP="00DF71F5">
      <w:pPr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</w:p>
    <w:p w:rsidR="00DF71F5" w:rsidRDefault="00FA2654" w:rsidP="00DF71F5">
      <w:pPr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  <w:r w:rsidRPr="00135FC4">
        <w:rPr>
          <w:rFonts w:ascii="Tahoma" w:eastAsia="Tahoma" w:hAnsi="Tahoma" w:cs="Tahoma"/>
          <w:b/>
          <w:sz w:val="24"/>
          <w:highlight w:val="lightGray"/>
          <w:u w:val="single"/>
        </w:rPr>
        <w:t>Interests:</w:t>
      </w:r>
    </w:p>
    <w:p w:rsidR="00FA2654" w:rsidRPr="00DF71F5" w:rsidRDefault="00FA2654" w:rsidP="00B42322">
      <w:pPr>
        <w:spacing w:after="0" w:line="240" w:lineRule="auto"/>
        <w:ind w:left="1440"/>
        <w:rPr>
          <w:rFonts w:ascii="Tahoma" w:eastAsia="Tahoma" w:hAnsi="Tahoma" w:cs="Tahoma"/>
          <w:bCs/>
          <w:sz w:val="24"/>
        </w:rPr>
      </w:pPr>
      <w:r w:rsidRPr="00DF71F5">
        <w:rPr>
          <w:rFonts w:ascii="Tahoma" w:eastAsia="Tahoma" w:hAnsi="Tahoma" w:cs="Tahoma"/>
          <w:bCs/>
          <w:sz w:val="24"/>
        </w:rPr>
        <w:t>Reading</w:t>
      </w:r>
      <w:r>
        <w:rPr>
          <w:rFonts w:ascii="Tahoma" w:eastAsia="Tahoma" w:hAnsi="Tahoma" w:cs="Tahoma"/>
          <w:bCs/>
          <w:sz w:val="24"/>
        </w:rPr>
        <w:t>,</w:t>
      </w:r>
      <w:r w:rsidR="00DF71F5" w:rsidRPr="00DF71F5">
        <w:rPr>
          <w:rFonts w:ascii="Tahoma" w:eastAsia="Tahoma" w:hAnsi="Tahoma" w:cs="Tahoma"/>
          <w:bCs/>
          <w:sz w:val="24"/>
        </w:rPr>
        <w:t xml:space="preserve"> </w:t>
      </w:r>
      <w:r w:rsidRPr="00DF71F5">
        <w:rPr>
          <w:rFonts w:ascii="Tahoma" w:eastAsia="Tahoma" w:hAnsi="Tahoma" w:cs="Tahoma"/>
          <w:bCs/>
          <w:sz w:val="24"/>
        </w:rPr>
        <w:t>cinema</w:t>
      </w:r>
      <w:r>
        <w:rPr>
          <w:rFonts w:ascii="Tahoma" w:eastAsia="Tahoma" w:hAnsi="Tahoma" w:cs="Tahoma"/>
          <w:bCs/>
          <w:sz w:val="24"/>
        </w:rPr>
        <w:t>,</w:t>
      </w:r>
      <w:r w:rsidR="00DF71F5" w:rsidRPr="00DF71F5">
        <w:rPr>
          <w:rFonts w:ascii="Tahoma" w:eastAsia="Tahoma" w:hAnsi="Tahoma" w:cs="Tahoma"/>
          <w:bCs/>
          <w:sz w:val="24"/>
        </w:rPr>
        <w:t xml:space="preserve"> </w:t>
      </w:r>
      <w:r w:rsidRPr="00DF71F5">
        <w:rPr>
          <w:rFonts w:ascii="Tahoma" w:eastAsia="Tahoma" w:hAnsi="Tahoma" w:cs="Tahoma"/>
          <w:bCs/>
          <w:sz w:val="24"/>
        </w:rPr>
        <w:t>surfing</w:t>
      </w:r>
      <w:r>
        <w:rPr>
          <w:rFonts w:ascii="Tahoma" w:eastAsia="Tahoma" w:hAnsi="Tahoma" w:cs="Tahoma"/>
          <w:bCs/>
          <w:sz w:val="24"/>
        </w:rPr>
        <w:t xml:space="preserve"> </w:t>
      </w:r>
      <w:r w:rsidR="00135FC4" w:rsidRPr="00DF71F5">
        <w:rPr>
          <w:rFonts w:ascii="Tahoma" w:eastAsia="Tahoma" w:hAnsi="Tahoma" w:cs="Tahoma"/>
          <w:bCs/>
          <w:sz w:val="24"/>
        </w:rPr>
        <w:t>net</w:t>
      </w:r>
      <w:r w:rsidR="00135FC4">
        <w:rPr>
          <w:rFonts w:ascii="Tahoma" w:eastAsia="Tahoma" w:hAnsi="Tahoma" w:cs="Tahoma"/>
          <w:bCs/>
          <w:sz w:val="24"/>
        </w:rPr>
        <w:t>,</w:t>
      </w:r>
      <w:r w:rsidR="00135FC4" w:rsidRPr="00DF71F5">
        <w:rPr>
          <w:rFonts w:ascii="Tahoma" w:eastAsia="Tahoma" w:hAnsi="Tahoma" w:cs="Tahoma"/>
          <w:bCs/>
          <w:sz w:val="24"/>
        </w:rPr>
        <w:t xml:space="preserve"> traveling</w:t>
      </w:r>
      <w:r>
        <w:rPr>
          <w:rFonts w:ascii="Tahoma" w:eastAsia="Tahoma" w:hAnsi="Tahoma" w:cs="Tahoma"/>
          <w:bCs/>
          <w:sz w:val="24"/>
        </w:rPr>
        <w:t>.</w:t>
      </w:r>
    </w:p>
    <w:sectPr w:rsidR="00FA2654" w:rsidRPr="00DF71F5" w:rsidSect="00FA26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F3" w:rsidRDefault="000A6FF3" w:rsidP="00DF71F5">
      <w:pPr>
        <w:spacing w:after="0" w:line="240" w:lineRule="auto"/>
      </w:pPr>
      <w:r>
        <w:separator/>
      </w:r>
    </w:p>
  </w:endnote>
  <w:endnote w:type="continuationSeparator" w:id="0">
    <w:p w:rsidR="000A6FF3" w:rsidRDefault="000A6FF3" w:rsidP="00DF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F5" w:rsidRDefault="00DF7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F5" w:rsidRDefault="00DF7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F5" w:rsidRDefault="00DF7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F3" w:rsidRDefault="000A6FF3" w:rsidP="00DF71F5">
      <w:pPr>
        <w:spacing w:after="0" w:line="240" w:lineRule="auto"/>
      </w:pPr>
      <w:r>
        <w:separator/>
      </w:r>
    </w:p>
  </w:footnote>
  <w:footnote w:type="continuationSeparator" w:id="0">
    <w:p w:rsidR="000A6FF3" w:rsidRDefault="000A6FF3" w:rsidP="00DF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F5" w:rsidRDefault="00DF7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F5" w:rsidRDefault="00DF71F5" w:rsidP="00DF71F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F5" w:rsidRDefault="00DF7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EEC8"/>
      </v:shape>
    </w:pict>
  </w:numPicBullet>
  <w:abstractNum w:abstractNumId="0">
    <w:nsid w:val="057E7396"/>
    <w:multiLevelType w:val="hybridMultilevel"/>
    <w:tmpl w:val="3044E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74F4"/>
    <w:multiLevelType w:val="hybridMultilevel"/>
    <w:tmpl w:val="61B248F0"/>
    <w:lvl w:ilvl="0" w:tplc="081A08B4">
      <w:numFmt w:val="bullet"/>
      <w:lvlText w:val="•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C73"/>
    <w:multiLevelType w:val="hybridMultilevel"/>
    <w:tmpl w:val="23001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4916"/>
    <w:multiLevelType w:val="hybridMultilevel"/>
    <w:tmpl w:val="80EC5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A8D036">
      <w:numFmt w:val="bullet"/>
      <w:lvlText w:val="•"/>
      <w:lvlJc w:val="left"/>
      <w:pPr>
        <w:ind w:left="1440" w:hanging="360"/>
      </w:pPr>
      <w:rPr>
        <w:rFonts w:ascii="Calibri" w:eastAsia="Tahom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2394"/>
    <w:multiLevelType w:val="hybridMultilevel"/>
    <w:tmpl w:val="4AF8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06AB3"/>
    <w:multiLevelType w:val="hybridMultilevel"/>
    <w:tmpl w:val="5994E8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1946EF"/>
    <w:multiLevelType w:val="hybridMultilevel"/>
    <w:tmpl w:val="0BE0E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0BEA"/>
    <w:multiLevelType w:val="hybridMultilevel"/>
    <w:tmpl w:val="CAA6CDA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1214BE2"/>
    <w:multiLevelType w:val="hybridMultilevel"/>
    <w:tmpl w:val="CB4CB6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37BEE"/>
    <w:multiLevelType w:val="multilevel"/>
    <w:tmpl w:val="EB92C7E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C4D31"/>
    <w:multiLevelType w:val="hybridMultilevel"/>
    <w:tmpl w:val="108E5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B428A"/>
    <w:multiLevelType w:val="hybridMultilevel"/>
    <w:tmpl w:val="9BE2C04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2AC51D7"/>
    <w:multiLevelType w:val="multilevel"/>
    <w:tmpl w:val="D7D0C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D1A5F"/>
    <w:multiLevelType w:val="hybridMultilevel"/>
    <w:tmpl w:val="E9BA463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4E51837"/>
    <w:multiLevelType w:val="hybridMultilevel"/>
    <w:tmpl w:val="4ECC6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F27A2"/>
    <w:multiLevelType w:val="multilevel"/>
    <w:tmpl w:val="69ECE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314672"/>
    <w:multiLevelType w:val="multilevel"/>
    <w:tmpl w:val="86DAB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8D7967"/>
    <w:multiLevelType w:val="hybridMultilevel"/>
    <w:tmpl w:val="2892C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9C0C19"/>
    <w:multiLevelType w:val="hybridMultilevel"/>
    <w:tmpl w:val="A2481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F65B5"/>
    <w:multiLevelType w:val="multilevel"/>
    <w:tmpl w:val="36F48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F63EC"/>
    <w:multiLevelType w:val="multilevel"/>
    <w:tmpl w:val="513A9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C951F8"/>
    <w:multiLevelType w:val="hybridMultilevel"/>
    <w:tmpl w:val="9EEC4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D57F9"/>
    <w:multiLevelType w:val="hybridMultilevel"/>
    <w:tmpl w:val="2FDC5588"/>
    <w:lvl w:ilvl="0" w:tplc="C71289E8">
      <w:numFmt w:val="bullet"/>
      <w:lvlText w:val="•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F6C61"/>
    <w:multiLevelType w:val="hybridMultilevel"/>
    <w:tmpl w:val="1BA2A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D0612"/>
    <w:multiLevelType w:val="multilevel"/>
    <w:tmpl w:val="EFD4439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204A4F"/>
    <w:multiLevelType w:val="hybridMultilevel"/>
    <w:tmpl w:val="6EC29CB4"/>
    <w:lvl w:ilvl="0" w:tplc="09C6580E">
      <w:numFmt w:val="bullet"/>
      <w:lvlText w:val=""/>
      <w:lvlJc w:val="left"/>
      <w:pPr>
        <w:ind w:left="81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74E3A60"/>
    <w:multiLevelType w:val="hybridMultilevel"/>
    <w:tmpl w:val="58845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E4901"/>
    <w:multiLevelType w:val="hybridMultilevel"/>
    <w:tmpl w:val="F2089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42EA2"/>
    <w:multiLevelType w:val="hybridMultilevel"/>
    <w:tmpl w:val="D4AC7862"/>
    <w:lvl w:ilvl="0" w:tplc="BAEA2B2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A6402"/>
    <w:multiLevelType w:val="hybridMultilevel"/>
    <w:tmpl w:val="5E00B2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8861DE"/>
    <w:multiLevelType w:val="hybridMultilevel"/>
    <w:tmpl w:val="89700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B25BC"/>
    <w:multiLevelType w:val="multilevel"/>
    <w:tmpl w:val="BD5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8D292F"/>
    <w:multiLevelType w:val="hybridMultilevel"/>
    <w:tmpl w:val="5E00AB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AF3332"/>
    <w:multiLevelType w:val="hybridMultilevel"/>
    <w:tmpl w:val="7D08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574E1609"/>
    <w:multiLevelType w:val="hybridMultilevel"/>
    <w:tmpl w:val="2AEADCCE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5AA943B5"/>
    <w:multiLevelType w:val="hybridMultilevel"/>
    <w:tmpl w:val="6F22E2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0A4CBA"/>
    <w:multiLevelType w:val="hybridMultilevel"/>
    <w:tmpl w:val="6AAEE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94C08"/>
    <w:multiLevelType w:val="hybridMultilevel"/>
    <w:tmpl w:val="0C74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634F6"/>
    <w:multiLevelType w:val="multilevel"/>
    <w:tmpl w:val="EBD02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1A55E1"/>
    <w:multiLevelType w:val="hybridMultilevel"/>
    <w:tmpl w:val="D98A0F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4D42E6"/>
    <w:multiLevelType w:val="hybridMultilevel"/>
    <w:tmpl w:val="91865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410AF"/>
    <w:multiLevelType w:val="hybridMultilevel"/>
    <w:tmpl w:val="04DA5EC6"/>
    <w:lvl w:ilvl="0" w:tplc="505E7D9A">
      <w:numFmt w:val="bullet"/>
      <w:lvlText w:val=""/>
      <w:lvlJc w:val="left"/>
      <w:pPr>
        <w:ind w:left="81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8DA1076"/>
    <w:multiLevelType w:val="hybridMultilevel"/>
    <w:tmpl w:val="622A4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2B4AF7"/>
    <w:multiLevelType w:val="hybridMultilevel"/>
    <w:tmpl w:val="67BE6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71644"/>
    <w:multiLevelType w:val="hybridMultilevel"/>
    <w:tmpl w:val="6F4AF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12"/>
  </w:num>
  <w:num w:numId="4">
    <w:abstractNumId w:val="16"/>
  </w:num>
  <w:num w:numId="5">
    <w:abstractNumId w:val="9"/>
  </w:num>
  <w:num w:numId="6">
    <w:abstractNumId w:val="19"/>
  </w:num>
  <w:num w:numId="7">
    <w:abstractNumId w:val="15"/>
  </w:num>
  <w:num w:numId="8">
    <w:abstractNumId w:val="40"/>
  </w:num>
  <w:num w:numId="9">
    <w:abstractNumId w:val="13"/>
  </w:num>
  <w:num w:numId="10">
    <w:abstractNumId w:val="41"/>
  </w:num>
  <w:num w:numId="11">
    <w:abstractNumId w:val="33"/>
  </w:num>
  <w:num w:numId="12">
    <w:abstractNumId w:val="7"/>
  </w:num>
  <w:num w:numId="13">
    <w:abstractNumId w:val="25"/>
  </w:num>
  <w:num w:numId="14">
    <w:abstractNumId w:val="34"/>
  </w:num>
  <w:num w:numId="15">
    <w:abstractNumId w:val="43"/>
  </w:num>
  <w:num w:numId="16">
    <w:abstractNumId w:val="6"/>
  </w:num>
  <w:num w:numId="17">
    <w:abstractNumId w:val="29"/>
  </w:num>
  <w:num w:numId="18">
    <w:abstractNumId w:val="0"/>
  </w:num>
  <w:num w:numId="19">
    <w:abstractNumId w:val="21"/>
  </w:num>
  <w:num w:numId="20">
    <w:abstractNumId w:val="22"/>
  </w:num>
  <w:num w:numId="21">
    <w:abstractNumId w:val="3"/>
  </w:num>
  <w:num w:numId="22">
    <w:abstractNumId w:val="1"/>
  </w:num>
  <w:num w:numId="23">
    <w:abstractNumId w:val="26"/>
  </w:num>
  <w:num w:numId="24">
    <w:abstractNumId w:val="2"/>
  </w:num>
  <w:num w:numId="25">
    <w:abstractNumId w:val="30"/>
  </w:num>
  <w:num w:numId="26">
    <w:abstractNumId w:val="28"/>
  </w:num>
  <w:num w:numId="27">
    <w:abstractNumId w:val="11"/>
  </w:num>
  <w:num w:numId="28">
    <w:abstractNumId w:val="17"/>
  </w:num>
  <w:num w:numId="29">
    <w:abstractNumId w:val="35"/>
  </w:num>
  <w:num w:numId="30">
    <w:abstractNumId w:val="24"/>
  </w:num>
  <w:num w:numId="31">
    <w:abstractNumId w:val="18"/>
  </w:num>
  <w:num w:numId="32">
    <w:abstractNumId w:val="44"/>
  </w:num>
  <w:num w:numId="33">
    <w:abstractNumId w:val="5"/>
  </w:num>
  <w:num w:numId="34">
    <w:abstractNumId w:val="37"/>
  </w:num>
  <w:num w:numId="35">
    <w:abstractNumId w:val="4"/>
  </w:num>
  <w:num w:numId="36">
    <w:abstractNumId w:val="42"/>
  </w:num>
  <w:num w:numId="37">
    <w:abstractNumId w:val="32"/>
  </w:num>
  <w:num w:numId="38">
    <w:abstractNumId w:val="14"/>
  </w:num>
  <w:num w:numId="39">
    <w:abstractNumId w:val="10"/>
  </w:num>
  <w:num w:numId="40">
    <w:abstractNumId w:val="27"/>
  </w:num>
  <w:num w:numId="41">
    <w:abstractNumId w:val="36"/>
  </w:num>
  <w:num w:numId="42">
    <w:abstractNumId w:val="8"/>
  </w:num>
  <w:num w:numId="43">
    <w:abstractNumId w:val="39"/>
  </w:num>
  <w:num w:numId="44">
    <w:abstractNumId w:val="2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38"/>
    <w:rsid w:val="0002306F"/>
    <w:rsid w:val="0002421E"/>
    <w:rsid w:val="000A6FF3"/>
    <w:rsid w:val="000C5E75"/>
    <w:rsid w:val="000E6138"/>
    <w:rsid w:val="000F4719"/>
    <w:rsid w:val="000F527B"/>
    <w:rsid w:val="00135FC4"/>
    <w:rsid w:val="00146C99"/>
    <w:rsid w:val="001912DE"/>
    <w:rsid w:val="001912E2"/>
    <w:rsid w:val="001B2FC8"/>
    <w:rsid w:val="001D6847"/>
    <w:rsid w:val="0022597B"/>
    <w:rsid w:val="002C3689"/>
    <w:rsid w:val="002F62F6"/>
    <w:rsid w:val="00302FC5"/>
    <w:rsid w:val="003850D3"/>
    <w:rsid w:val="003859B2"/>
    <w:rsid w:val="00417CE0"/>
    <w:rsid w:val="004202A2"/>
    <w:rsid w:val="0045251C"/>
    <w:rsid w:val="00467D58"/>
    <w:rsid w:val="00547476"/>
    <w:rsid w:val="005664A1"/>
    <w:rsid w:val="005F44AA"/>
    <w:rsid w:val="0063125F"/>
    <w:rsid w:val="00655282"/>
    <w:rsid w:val="00672729"/>
    <w:rsid w:val="006F3325"/>
    <w:rsid w:val="00721C1C"/>
    <w:rsid w:val="00796435"/>
    <w:rsid w:val="008275C6"/>
    <w:rsid w:val="00866044"/>
    <w:rsid w:val="008A33BD"/>
    <w:rsid w:val="008E6228"/>
    <w:rsid w:val="00945412"/>
    <w:rsid w:val="00984795"/>
    <w:rsid w:val="00A03D97"/>
    <w:rsid w:val="00A13474"/>
    <w:rsid w:val="00A40066"/>
    <w:rsid w:val="00A85973"/>
    <w:rsid w:val="00A958B1"/>
    <w:rsid w:val="00AB252C"/>
    <w:rsid w:val="00B22260"/>
    <w:rsid w:val="00B33F1C"/>
    <w:rsid w:val="00B36854"/>
    <w:rsid w:val="00B42322"/>
    <w:rsid w:val="00B45E5B"/>
    <w:rsid w:val="00B61AAB"/>
    <w:rsid w:val="00BD26F6"/>
    <w:rsid w:val="00BD7576"/>
    <w:rsid w:val="00C32FB3"/>
    <w:rsid w:val="00C658DB"/>
    <w:rsid w:val="00CA595C"/>
    <w:rsid w:val="00CB3A81"/>
    <w:rsid w:val="00CB61A3"/>
    <w:rsid w:val="00CE4125"/>
    <w:rsid w:val="00D3041B"/>
    <w:rsid w:val="00D47C9F"/>
    <w:rsid w:val="00D73AE0"/>
    <w:rsid w:val="00D82A36"/>
    <w:rsid w:val="00DD4B0C"/>
    <w:rsid w:val="00DF71F5"/>
    <w:rsid w:val="00E07846"/>
    <w:rsid w:val="00E83AB7"/>
    <w:rsid w:val="00E92CDE"/>
    <w:rsid w:val="00F223DB"/>
    <w:rsid w:val="00F75F60"/>
    <w:rsid w:val="00F863FF"/>
    <w:rsid w:val="00FA2654"/>
    <w:rsid w:val="00FC07E1"/>
    <w:rsid w:val="00FC1E61"/>
    <w:rsid w:val="00FC2653"/>
    <w:rsid w:val="00FD59D2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4D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5"/>
  </w:style>
  <w:style w:type="paragraph" w:styleId="Footer">
    <w:name w:val="footer"/>
    <w:basedOn w:val="Normal"/>
    <w:link w:val="FooterChar"/>
    <w:uiPriority w:val="99"/>
    <w:unhideWhenUsed/>
    <w:rsid w:val="00DF7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5"/>
  </w:style>
  <w:style w:type="paragraph" w:customStyle="1" w:styleId="SectionTitle">
    <w:name w:val="Section Title"/>
    <w:basedOn w:val="Normal"/>
    <w:next w:val="Normal"/>
    <w:autoRedefine/>
    <w:rsid w:val="00DF71F5"/>
    <w:pPr>
      <w:spacing w:before="220" w:after="0" w:line="220" w:lineRule="atLeast"/>
    </w:pPr>
    <w:rPr>
      <w:rFonts w:asciiTheme="majorBidi" w:eastAsia="Batang" w:hAnsiTheme="majorBidi" w:cstheme="majorBidi"/>
      <w:b/>
      <w:bCs/>
      <w:spacing w:val="-10"/>
    </w:rPr>
  </w:style>
  <w:style w:type="paragraph" w:customStyle="1" w:styleId="Institution">
    <w:name w:val="Institution"/>
    <w:basedOn w:val="Normal"/>
    <w:next w:val="Normal"/>
    <w:autoRedefine/>
    <w:rsid w:val="00DF71F5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5E5B"/>
    <w:rPr>
      <w:color w:val="CC9900" w:themeColor="hyperlink"/>
      <w:u w:val="single"/>
    </w:rPr>
  </w:style>
  <w:style w:type="paragraph" w:styleId="Caption">
    <w:name w:val="caption"/>
    <w:basedOn w:val="Normal"/>
    <w:next w:val="Normal"/>
    <w:qFormat/>
    <w:rsid w:val="00146C99"/>
    <w:pPr>
      <w:spacing w:after="0" w:line="240" w:lineRule="auto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5"/>
  </w:style>
  <w:style w:type="paragraph" w:styleId="Footer">
    <w:name w:val="footer"/>
    <w:basedOn w:val="Normal"/>
    <w:link w:val="FooterChar"/>
    <w:uiPriority w:val="99"/>
    <w:unhideWhenUsed/>
    <w:rsid w:val="00DF7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5"/>
  </w:style>
  <w:style w:type="paragraph" w:customStyle="1" w:styleId="SectionTitle">
    <w:name w:val="Section Title"/>
    <w:basedOn w:val="Normal"/>
    <w:next w:val="Normal"/>
    <w:autoRedefine/>
    <w:rsid w:val="00DF71F5"/>
    <w:pPr>
      <w:spacing w:before="220" w:after="0" w:line="220" w:lineRule="atLeast"/>
    </w:pPr>
    <w:rPr>
      <w:rFonts w:asciiTheme="majorBidi" w:eastAsia="Batang" w:hAnsiTheme="majorBidi" w:cstheme="majorBidi"/>
      <w:b/>
      <w:bCs/>
      <w:spacing w:val="-10"/>
    </w:rPr>
  </w:style>
  <w:style w:type="paragraph" w:customStyle="1" w:styleId="Institution">
    <w:name w:val="Institution"/>
    <w:basedOn w:val="Normal"/>
    <w:next w:val="Normal"/>
    <w:autoRedefine/>
    <w:rsid w:val="00DF71F5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5E5B"/>
    <w:rPr>
      <w:color w:val="CC9900" w:themeColor="hyperlink"/>
      <w:u w:val="single"/>
    </w:rPr>
  </w:style>
  <w:style w:type="paragraph" w:styleId="Caption">
    <w:name w:val="caption"/>
    <w:basedOn w:val="Normal"/>
    <w:next w:val="Normal"/>
    <w:qFormat/>
    <w:rsid w:val="00146C99"/>
    <w:pPr>
      <w:spacing w:after="0" w:line="240" w:lineRule="auto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lak.3691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BDEE-A2BB-486A-8D97-21E574D1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Samir</dc:creator>
  <cp:lastModifiedBy>348370422</cp:lastModifiedBy>
  <cp:revision>2</cp:revision>
  <cp:lastPrinted>2017-01-07T19:17:00Z</cp:lastPrinted>
  <dcterms:created xsi:type="dcterms:W3CDTF">2017-06-17T15:13:00Z</dcterms:created>
  <dcterms:modified xsi:type="dcterms:W3CDTF">2017-06-17T15:13:00Z</dcterms:modified>
</cp:coreProperties>
</file>