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6" w:rsidRPr="005249D6" w:rsidRDefault="005249D6">
      <w:pPr>
        <w:rPr>
          <w:rFonts w:ascii="Calibri" w:eastAsia="Calibri" w:hAnsi="Calibri" w:cs="Calibri"/>
          <w:b/>
          <w:bCs/>
          <w:sz w:val="40"/>
          <w:szCs w:val="40"/>
        </w:rPr>
      </w:pPr>
      <w:r w:rsidRPr="005249D6">
        <w:rPr>
          <w:rFonts w:ascii="Calibri" w:eastAsia="Calibri" w:hAnsi="Calibri" w:cs="Calibri"/>
          <w:b/>
          <w:bCs/>
          <w:sz w:val="40"/>
          <w:szCs w:val="40"/>
        </w:rPr>
        <w:t>Gayan</w:t>
      </w:r>
    </w:p>
    <w:p w:rsidR="00BC3D5B" w:rsidRPr="005249D6" w:rsidRDefault="005249D6">
      <w:pPr>
        <w:rPr>
          <w:sz w:val="40"/>
          <w:szCs w:val="40"/>
        </w:rPr>
      </w:pPr>
      <w:hyperlink r:id="rId5" w:history="1">
        <w:r w:rsidRPr="005249D6">
          <w:rPr>
            <w:rStyle w:val="Hyperlink"/>
            <w:rFonts w:ascii="Calibri" w:eastAsia="Calibri" w:hAnsi="Calibri" w:cs="Calibri"/>
            <w:b/>
            <w:bCs/>
            <w:sz w:val="40"/>
            <w:szCs w:val="40"/>
          </w:rPr>
          <w:t>Gayan.369146@2freemail.com</w:t>
        </w:r>
      </w:hyperlink>
      <w:r w:rsidRPr="005249D6">
        <w:rPr>
          <w:rFonts w:ascii="Calibri" w:eastAsia="Calibri" w:hAnsi="Calibri" w:cs="Calibri"/>
          <w:b/>
          <w:bCs/>
          <w:sz w:val="40"/>
          <w:szCs w:val="40"/>
        </w:rPr>
        <w:t xml:space="preserve">  </w:t>
      </w:r>
      <w:r w:rsidRPr="005249D6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BC3D5B" w:rsidRDefault="00BC3D5B">
      <w:pPr>
        <w:spacing w:line="388" w:lineRule="exact"/>
        <w:rPr>
          <w:sz w:val="24"/>
          <w:szCs w:val="24"/>
        </w:r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393" w:lineRule="exact"/>
        <w:rPr>
          <w:sz w:val="24"/>
          <w:szCs w:val="24"/>
        </w:rPr>
      </w:pPr>
    </w:p>
    <w:p w:rsidR="00BC3D5B" w:rsidRDefault="005249D6">
      <w:pPr>
        <w:ind w:left="4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OBJECTIVE:</w:t>
      </w:r>
    </w:p>
    <w:p w:rsidR="00BC3D5B" w:rsidRDefault="00BC3D5B">
      <w:pPr>
        <w:spacing w:line="120" w:lineRule="exact"/>
        <w:rPr>
          <w:sz w:val="24"/>
          <w:szCs w:val="24"/>
        </w:rPr>
      </w:pPr>
    </w:p>
    <w:p w:rsidR="00BC3D5B" w:rsidRDefault="005249D6">
      <w:pPr>
        <w:spacing w:line="208" w:lineRule="auto"/>
        <w:ind w:lef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To pursue a career in the Middle-East region in a reputable organization which would </w:t>
      </w:r>
      <w:r>
        <w:rPr>
          <w:rFonts w:ascii="Calibri" w:eastAsia="Calibri" w:hAnsi="Calibri" w:cs="Calibri"/>
          <w:b/>
          <w:bCs/>
          <w:sz w:val="24"/>
          <w:szCs w:val="24"/>
        </w:rPr>
        <w:t>enable me to achieve my personal and long term career goals whilst positively contributing towards the organization’s objectives.</w:t>
      </w: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396" w:lineRule="exact"/>
        <w:rPr>
          <w:sz w:val="24"/>
          <w:szCs w:val="24"/>
        </w:rPr>
      </w:pPr>
    </w:p>
    <w:p w:rsidR="00BC3D5B" w:rsidRDefault="005249D6">
      <w:pPr>
        <w:spacing w:line="239" w:lineRule="auto"/>
        <w:ind w:left="4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AREAS OF EXPERTISE</w:t>
      </w: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345" w:lineRule="exact"/>
        <w:rPr>
          <w:sz w:val="24"/>
          <w:szCs w:val="24"/>
        </w:rPr>
      </w:pPr>
    </w:p>
    <w:p w:rsidR="00BC3D5B" w:rsidRDefault="005249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 Sales</w:t>
      </w:r>
    </w:p>
    <w:p w:rsidR="00BC3D5B" w:rsidRDefault="00BC3D5B">
      <w:pPr>
        <w:sectPr w:rsidR="00BC3D5B">
          <w:pgSz w:w="11900" w:h="16834"/>
          <w:pgMar w:top="973" w:right="1020" w:bottom="1440" w:left="1000" w:header="0" w:footer="0" w:gutter="0"/>
          <w:cols w:space="720" w:equalWidth="0">
            <w:col w:w="9880"/>
          </w:cols>
        </w:sectPr>
      </w:pPr>
    </w:p>
    <w:p w:rsidR="00BC3D5B" w:rsidRDefault="00BC3D5B">
      <w:pPr>
        <w:spacing w:line="199" w:lineRule="exact"/>
        <w:rPr>
          <w:sz w:val="24"/>
          <w:szCs w:val="24"/>
        </w:rPr>
      </w:pPr>
    </w:p>
    <w:p w:rsidR="00BC3D5B" w:rsidRDefault="005249D6">
      <w:pPr>
        <w:spacing w:line="217" w:lineRule="auto"/>
        <w:ind w:righ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Achieving individual sales targets Servicing existing clients</w:t>
      </w:r>
    </w:p>
    <w:p w:rsidR="00BC3D5B" w:rsidRDefault="00BC3D5B">
      <w:pPr>
        <w:spacing w:line="34" w:lineRule="exact"/>
        <w:rPr>
          <w:sz w:val="24"/>
          <w:szCs w:val="24"/>
        </w:rPr>
      </w:pPr>
    </w:p>
    <w:p w:rsidR="00BC3D5B" w:rsidRDefault="005249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Sales</w:t>
      </w:r>
      <w:r>
        <w:rPr>
          <w:rFonts w:ascii="Calibri" w:eastAsia="Calibri" w:hAnsi="Calibri" w:cs="Calibri"/>
          <w:sz w:val="24"/>
          <w:szCs w:val="24"/>
        </w:rPr>
        <w:t xml:space="preserve"> Campaigns</w:t>
      </w:r>
    </w:p>
    <w:p w:rsidR="00BC3D5B" w:rsidRDefault="00BC3D5B">
      <w:pPr>
        <w:spacing w:line="31" w:lineRule="exact"/>
        <w:rPr>
          <w:sz w:val="24"/>
          <w:szCs w:val="24"/>
        </w:rPr>
      </w:pPr>
    </w:p>
    <w:p w:rsidR="00BC3D5B" w:rsidRDefault="005249D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Retirement &amp; Life benefit consultancy</w:t>
      </w:r>
    </w:p>
    <w:p w:rsidR="00BC3D5B" w:rsidRDefault="00BC3D5B">
      <w:pPr>
        <w:sectPr w:rsidR="00BC3D5B">
          <w:type w:val="continuous"/>
          <w:pgSz w:w="11900" w:h="16834"/>
          <w:pgMar w:top="973" w:right="6480" w:bottom="1440" w:left="1720" w:header="0" w:footer="0" w:gutter="0"/>
          <w:cols w:space="720" w:equalWidth="0">
            <w:col w:w="3700"/>
          </w:cols>
        </w:sect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201" w:lineRule="exact"/>
        <w:rPr>
          <w:sz w:val="24"/>
          <w:szCs w:val="24"/>
        </w:rPr>
      </w:pPr>
    </w:p>
    <w:p w:rsidR="00BC3D5B" w:rsidRDefault="005249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Logistics Systems Operations</w:t>
      </w:r>
    </w:p>
    <w:p w:rsidR="00BC3D5B" w:rsidRDefault="00BC3D5B">
      <w:pPr>
        <w:sectPr w:rsidR="00BC3D5B">
          <w:type w:val="continuous"/>
          <w:pgSz w:w="11900" w:h="16834"/>
          <w:pgMar w:top="973" w:right="8260" w:bottom="1440" w:left="1000" w:header="0" w:footer="0" w:gutter="0"/>
          <w:cols w:space="720" w:equalWidth="0">
            <w:col w:w="2640"/>
          </w:cols>
        </w:sectPr>
      </w:pPr>
    </w:p>
    <w:p w:rsidR="00BC3D5B" w:rsidRDefault="00BC3D5B">
      <w:pPr>
        <w:spacing w:line="96" w:lineRule="exact"/>
        <w:rPr>
          <w:sz w:val="24"/>
          <w:szCs w:val="24"/>
        </w:rPr>
      </w:pPr>
    </w:p>
    <w:p w:rsidR="00BC3D5B" w:rsidRDefault="005249D6">
      <w:pPr>
        <w:rPr>
          <w:sz w:val="20"/>
          <w:szCs w:val="20"/>
        </w:rPr>
      </w:pPr>
      <w:r>
        <w:rPr>
          <w:rFonts w:ascii="Calibri" w:eastAsia="Calibri" w:hAnsi="Calibri" w:cs="Calibri"/>
        </w:rPr>
        <w:t>Processing and management gate pass</w:t>
      </w:r>
    </w:p>
    <w:p w:rsidR="00BC3D5B" w:rsidRDefault="00BC3D5B">
      <w:pPr>
        <w:spacing w:line="148" w:lineRule="exact"/>
        <w:rPr>
          <w:sz w:val="24"/>
          <w:szCs w:val="24"/>
        </w:rPr>
      </w:pPr>
    </w:p>
    <w:p w:rsidR="00BC3D5B" w:rsidRDefault="005249D6">
      <w:pPr>
        <w:spacing w:line="21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Customer stock management &amp; responsible for customer stock Servicing existing clients</w:t>
      </w:r>
    </w:p>
    <w:p w:rsidR="00BC3D5B" w:rsidRDefault="005249D6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Timely</w:t>
      </w:r>
      <w:r>
        <w:rPr>
          <w:rFonts w:ascii="Calibri" w:eastAsia="Calibri" w:hAnsi="Calibri" w:cs="Calibri"/>
        </w:rPr>
        <w:t xml:space="preserve"> &amp; accurate processing invoice</w:t>
      </w:r>
    </w:p>
    <w:p w:rsidR="00BC3D5B" w:rsidRDefault="00BC3D5B">
      <w:pPr>
        <w:sectPr w:rsidR="00BC3D5B">
          <w:type w:val="continuous"/>
          <w:pgSz w:w="11900" w:h="16834"/>
          <w:pgMar w:top="973" w:right="4540" w:bottom="1440" w:left="1720" w:header="0" w:footer="0" w:gutter="0"/>
          <w:cols w:space="720" w:equalWidth="0">
            <w:col w:w="5640"/>
          </w:cols>
        </w:sectPr>
      </w:pPr>
    </w:p>
    <w:p w:rsidR="00BC3D5B" w:rsidRDefault="00BC3D5B">
      <w:pPr>
        <w:spacing w:line="200" w:lineRule="exact"/>
        <w:rPr>
          <w:sz w:val="24"/>
          <w:szCs w:val="24"/>
        </w:rPr>
      </w:pPr>
    </w:p>
    <w:p w:rsidR="00BC3D5B" w:rsidRDefault="00BC3D5B">
      <w:pPr>
        <w:spacing w:line="381" w:lineRule="exact"/>
        <w:rPr>
          <w:sz w:val="24"/>
          <w:szCs w:val="24"/>
        </w:rPr>
      </w:pPr>
    </w:p>
    <w:p w:rsidR="00BC3D5B" w:rsidRDefault="005249D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Customer Support</w:t>
      </w:r>
    </w:p>
    <w:p w:rsidR="00BC3D5B" w:rsidRDefault="00BC3D5B">
      <w:pPr>
        <w:sectPr w:rsidR="00BC3D5B">
          <w:type w:val="continuous"/>
          <w:pgSz w:w="11900" w:h="16834"/>
          <w:pgMar w:top="973" w:right="9300" w:bottom="1440" w:left="1000" w:header="0" w:footer="0" w:gutter="0"/>
          <w:cols w:space="720" w:equalWidth="0">
            <w:col w:w="1600"/>
          </w:cols>
        </w:sectPr>
      </w:pPr>
    </w:p>
    <w:p w:rsidR="00BC3D5B" w:rsidRDefault="00BC3D5B">
      <w:pPr>
        <w:spacing w:line="195" w:lineRule="exact"/>
        <w:rPr>
          <w:sz w:val="24"/>
          <w:szCs w:val="24"/>
        </w:rPr>
      </w:pPr>
    </w:p>
    <w:p w:rsidR="00BC3D5B" w:rsidRDefault="005249D6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Handling back-office and customer service Verbal communication skills</w:t>
      </w:r>
    </w:p>
    <w:p w:rsidR="00BC3D5B" w:rsidRDefault="00BC3D5B">
      <w:pPr>
        <w:sectPr w:rsidR="00BC3D5B">
          <w:type w:val="continuous"/>
          <w:pgSz w:w="11900" w:h="16834"/>
          <w:pgMar w:top="973" w:right="7000" w:bottom="1440" w:left="1720" w:header="0" w:footer="0" w:gutter="0"/>
          <w:cols w:space="720" w:equalWidth="0">
            <w:col w:w="3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7580"/>
      </w:tblGrid>
      <w:tr w:rsidR="00BC3D5B">
        <w:trPr>
          <w:trHeight w:val="286"/>
        </w:trPr>
        <w:tc>
          <w:tcPr>
            <w:tcW w:w="2380" w:type="dxa"/>
            <w:shd w:val="clear" w:color="auto" w:fill="D9D9D9"/>
            <w:vAlign w:val="bottom"/>
          </w:tcPr>
          <w:p w:rsidR="00BC3D5B" w:rsidRDefault="00BC3D5B">
            <w:pPr>
              <w:rPr>
                <w:sz w:val="24"/>
                <w:szCs w:val="24"/>
              </w:rPr>
            </w:pPr>
            <w:bookmarkStart w:id="0" w:name="page2"/>
            <w:bookmarkEnd w:id="0"/>
            <w:r>
              <w:rPr>
                <w:sz w:val="24"/>
                <w:szCs w:val="24"/>
              </w:rPr>
              <w:lastRenderedPageBreak/>
              <w:pict>
                <v:line id="Shape 2" o:spid="_x0000_s1027" style="position:absolute;z-index:251642880;visibility:visible;mso-wrap-distance-left:0;mso-wrap-distance-right:0;mso-position-horizontal-relative:page;mso-position-vertical-relative:page" from="27.2pt,26.8pt" to="27.2pt,812pt" o:allowincell="f" strokeweight=".72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3" o:spid="_x0000_s1028" style="position:absolute;z-index:251643904;visibility:visible;mso-wrap-distance-left:0;mso-wrap-distance-right:0;mso-position-horizontal-relative:page;mso-position-vertical-relative:page" from="28.3pt,27.5pt" to="28.3pt,814.1pt" o:allowincell="f" strokecolor="#606060" strokeweight="1.44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rect id="Shape 4" o:spid="_x0000_s1029" style="position:absolute;margin-left:567.8pt;margin-top:26.75pt;width:1pt;height:3pt;z-index:-251646976;visibility:visible;mso-wrap-distance-left:0;mso-wrap-distance-right:0;mso-position-horizontal-relative:page;mso-position-vertical-relative:page" o:allowincell="f" fillcolor="black" stroked="f">
                  <w10:wrap anchorx="page" anchory="page"/>
                </v:rect>
              </w:pict>
            </w:r>
            <w:r>
              <w:rPr>
                <w:sz w:val="24"/>
                <w:szCs w:val="24"/>
              </w:rPr>
              <w:pict>
                <v:line id="Shape 5" o:spid="_x0000_s1030" style="position:absolute;z-index:251644928;visibility:visible;mso-wrap-distance-left:0;mso-wrap-distance-right:0;mso-position-horizontal-relative:page;mso-position-vertical-relative:page" from="26.8pt,27.2pt" to="568.65pt,27.2pt" o:allowincell="f" strokeweight=".25392mm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6" o:spid="_x0000_s1031" style="position:absolute;z-index:251645952;visibility:visible;mso-wrap-distance-left:0;mso-wrap-distance-right:0;mso-position-horizontal-relative:page;mso-position-vertical-relative:page" from="567.2pt,27.5pt" to="567.2pt,814.1pt" o:allowincell="f" strokecolor="#606060" strokeweight="1.44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7" o:spid="_x0000_s1032" style="position:absolute;z-index:251646976;visibility:visible;mso-wrap-distance-left:0;mso-wrap-distance-right:0;mso-position-horizontal-relative:page;mso-position-vertical-relative:page" from="27.55pt,28.25pt" to="567.9pt,28.25pt" o:allowincell="f" strokecolor="#606060" strokeweight="1.44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8" o:spid="_x0000_s1033" style="position:absolute;z-index:251648000;visibility:visible;mso-wrap-distance-left:0;mso-wrap-distance-right:0;mso-position-horizontal-relative:page;mso-position-vertical-relative:page" from="29pt,29.25pt" to="566.5pt,29.25pt" o:allowincell="f" strokecolor="silver" strokeweight=".72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9" o:spid="_x0000_s1034" style="position:absolute;z-index:251649024;visibility:visible;mso-wrap-distance-left:0;mso-wrap-distance-right:0;mso-position-horizontal-relative:page;mso-position-vertical-relative:page" from="29.4pt,28.9pt" to="29.4pt,812pt" o:allowincell="f" strokecolor="silver" strokeweight=".25392mm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10" o:spid="_x0000_s1035" style="position:absolute;z-index:251650048;visibility:visible;mso-wrap-distance-left:0;mso-wrap-distance-right:0;mso-position-horizontal-relative:page;mso-position-vertical-relative:page" from="29pt,812.35pt" to="566.5pt,812.35pt" o:allowincell="f" strokeweight=".72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11" o:spid="_x0000_s1036" style="position:absolute;z-index:251651072;visibility:visible;mso-wrap-distance-left:0;mso-wrap-distance-right:0;mso-position-horizontal-relative:page;mso-position-vertical-relative:page" from="570.1pt,29.75pt" to="570.1pt,817.75pt" o:allowincell="f" strokeweight="2.88pt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12" o:spid="_x0000_s1037" style="position:absolute;z-index:251652096;visibility:visible;mso-wrap-distance-left:0;mso-wrap-distance-right:0;mso-position-horizontal-relative:page;mso-position-vertical-relative:page" from="568.3pt,29.75pt" to="568.3pt,814.85pt" o:allowincell="f" strokecolor="silver" strokeweight=".25392mm">
                  <w10:wrap anchorx="page" anchory="page"/>
                </v:line>
              </w:pict>
            </w:r>
            <w:r>
              <w:rPr>
                <w:sz w:val="24"/>
                <w:szCs w:val="24"/>
              </w:rPr>
              <w:pict>
                <v:line id="Shape 13" o:spid="_x0000_s1038" style="position:absolute;z-index:251653120;visibility:visible;mso-wrap-distance-left:0;mso-wrap-distance-right:0;mso-position-horizontal-relative:page;mso-position-vertical-relative:page" from="566.15pt,29.75pt" to="566.15pt,812.7pt" o:allowincell="f" strokeweight=".72pt">
                  <w10:wrap anchorx="page" anchory="page"/>
                </v:line>
              </w:pict>
            </w:r>
          </w:p>
        </w:tc>
        <w:tc>
          <w:tcPr>
            <w:tcW w:w="7580" w:type="dxa"/>
            <w:shd w:val="clear" w:color="auto" w:fill="D9D9D9"/>
            <w:vAlign w:val="bottom"/>
          </w:tcPr>
          <w:p w:rsidR="00BC3D5B" w:rsidRDefault="005249D6">
            <w:pPr>
              <w:spacing w:line="267" w:lineRule="exact"/>
              <w:ind w:left="1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CAREER HISTORY</w:t>
            </w:r>
          </w:p>
        </w:tc>
      </w:tr>
      <w:tr w:rsidR="00BC3D5B">
        <w:trPr>
          <w:trHeight w:val="281"/>
        </w:trPr>
        <w:tc>
          <w:tcPr>
            <w:tcW w:w="2380" w:type="dxa"/>
            <w:vAlign w:val="bottom"/>
          </w:tcPr>
          <w:p w:rsidR="00BC3D5B" w:rsidRDefault="005249D6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 2016 - Current</w:t>
            </w:r>
          </w:p>
        </w:tc>
        <w:tc>
          <w:tcPr>
            <w:tcW w:w="7580" w:type="dxa"/>
            <w:vAlign w:val="bottom"/>
          </w:tcPr>
          <w:p w:rsidR="00BC3D5B" w:rsidRDefault="005249D6">
            <w:pPr>
              <w:spacing w:line="281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Airline Cargo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Resources GSA for American Airlines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Dubai, UAE</w:t>
            </w:r>
          </w:p>
        </w:tc>
      </w:tr>
    </w:tbl>
    <w:p w:rsidR="00BC3D5B" w:rsidRDefault="005249D6">
      <w:pPr>
        <w:spacing w:line="226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Customer Service &amp; Sales Executive</w:t>
      </w:r>
    </w:p>
    <w:p w:rsidR="00BC3D5B" w:rsidRDefault="00BC3D5B">
      <w:pPr>
        <w:spacing w:line="1" w:lineRule="exact"/>
        <w:rPr>
          <w:sz w:val="20"/>
          <w:szCs w:val="20"/>
        </w:rPr>
      </w:pPr>
    </w:p>
    <w:p w:rsidR="00BC3D5B" w:rsidRDefault="005249D6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Role:</w:t>
      </w:r>
    </w:p>
    <w:p w:rsidR="00BC3D5B" w:rsidRDefault="00BC3D5B">
      <w:pPr>
        <w:spacing w:line="223" w:lineRule="exact"/>
        <w:rPr>
          <w:sz w:val="20"/>
          <w:szCs w:val="20"/>
        </w:rPr>
      </w:pPr>
    </w:p>
    <w:p w:rsidR="00BC3D5B" w:rsidRDefault="005249D6">
      <w:pPr>
        <w:spacing w:line="239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Customer Service</w:t>
      </w:r>
    </w:p>
    <w:p w:rsidR="00BC3D5B" w:rsidRDefault="00BC3D5B">
      <w:pPr>
        <w:spacing w:line="59" w:lineRule="exact"/>
        <w:rPr>
          <w:sz w:val="20"/>
          <w:szCs w:val="20"/>
        </w:rPr>
      </w:pPr>
    </w:p>
    <w:p w:rsidR="00BC3D5B" w:rsidRDefault="005249D6">
      <w:pPr>
        <w:spacing w:line="222" w:lineRule="auto"/>
        <w:ind w:left="660" w:right="62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Online export shipment bookings Shipment follow-ups</w:t>
      </w:r>
    </w:p>
    <w:p w:rsidR="00BC3D5B" w:rsidRDefault="00BC3D5B">
      <w:pPr>
        <w:spacing w:line="57" w:lineRule="exact"/>
        <w:rPr>
          <w:sz w:val="20"/>
          <w:szCs w:val="20"/>
        </w:rPr>
      </w:pPr>
    </w:p>
    <w:p w:rsidR="00BC3D5B" w:rsidRDefault="005249D6">
      <w:pPr>
        <w:spacing w:line="19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Quoting</w:t>
      </w:r>
    </w:p>
    <w:p w:rsidR="00BC3D5B" w:rsidRDefault="00BC3D5B">
      <w:pPr>
        <w:spacing w:line="111" w:lineRule="exact"/>
        <w:rPr>
          <w:sz w:val="20"/>
          <w:szCs w:val="20"/>
        </w:rPr>
      </w:pPr>
    </w:p>
    <w:p w:rsidR="00BC3D5B" w:rsidRDefault="005249D6">
      <w:pPr>
        <w:spacing w:line="222" w:lineRule="auto"/>
        <w:ind w:left="660" w:right="8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Operations Tele Sales</w:t>
      </w:r>
    </w:p>
    <w:p w:rsidR="00BC3D5B" w:rsidRDefault="00BC3D5B">
      <w:pPr>
        <w:spacing w:line="10" w:lineRule="exact"/>
        <w:rPr>
          <w:sz w:val="20"/>
          <w:szCs w:val="20"/>
        </w:rPr>
      </w:pPr>
    </w:p>
    <w:p w:rsidR="00BC3D5B" w:rsidRDefault="005249D6">
      <w:pPr>
        <w:spacing w:line="196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Executing AWBs</w:t>
      </w:r>
    </w:p>
    <w:p w:rsidR="00BC3D5B" w:rsidRDefault="00BC3D5B">
      <w:pPr>
        <w:spacing w:line="351" w:lineRule="exact"/>
        <w:rPr>
          <w:sz w:val="20"/>
          <w:szCs w:val="20"/>
        </w:rPr>
      </w:pPr>
    </w:p>
    <w:p w:rsidR="00BC3D5B" w:rsidRDefault="005249D6">
      <w:pPr>
        <w:tabs>
          <w:tab w:val="left" w:pos="2960"/>
          <w:tab w:val="left" w:pos="7180"/>
        </w:tabs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April 2015 – Jan 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MetLife Insurance, </w:t>
      </w:r>
      <w:r>
        <w:rPr>
          <w:rFonts w:ascii="Calibri" w:eastAsia="Calibri" w:hAnsi="Calibri" w:cs="Calibri"/>
          <w:b/>
          <w:bCs/>
          <w:sz w:val="24"/>
          <w:szCs w:val="24"/>
        </w:rPr>
        <w:t>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Insurance Sales Consultant</w:t>
      </w:r>
    </w:p>
    <w:p w:rsidR="00BC3D5B" w:rsidRDefault="00BC3D5B">
      <w:pPr>
        <w:spacing w:line="263" w:lineRule="exact"/>
        <w:rPr>
          <w:sz w:val="20"/>
          <w:szCs w:val="20"/>
        </w:rPr>
      </w:pPr>
    </w:p>
    <w:p w:rsidR="00BC3D5B" w:rsidRDefault="005249D6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Role:</w:t>
      </w:r>
    </w:p>
    <w:p w:rsidR="00BC3D5B" w:rsidRDefault="005249D6">
      <w:pPr>
        <w:spacing w:line="201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Explain policies</w:t>
      </w:r>
    </w:p>
    <w:p w:rsidR="00BC3D5B" w:rsidRDefault="00BC3D5B">
      <w:pPr>
        <w:spacing w:line="57" w:lineRule="exact"/>
        <w:rPr>
          <w:sz w:val="20"/>
          <w:szCs w:val="20"/>
        </w:rPr>
      </w:pPr>
    </w:p>
    <w:p w:rsidR="00BC3D5B" w:rsidRDefault="005249D6">
      <w:pPr>
        <w:spacing w:line="222" w:lineRule="auto"/>
        <w:ind w:left="740" w:right="59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Providing suitable policies to clients Sales</w:t>
      </w:r>
    </w:p>
    <w:p w:rsidR="00BC3D5B" w:rsidRDefault="00BC3D5B">
      <w:pPr>
        <w:spacing w:line="57" w:lineRule="exact"/>
        <w:rPr>
          <w:sz w:val="20"/>
          <w:szCs w:val="20"/>
        </w:rPr>
      </w:pPr>
    </w:p>
    <w:p w:rsidR="00BC3D5B" w:rsidRDefault="005249D6">
      <w:pPr>
        <w:spacing w:line="198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Customer Service</w:t>
      </w:r>
    </w:p>
    <w:p w:rsidR="00BC3D5B" w:rsidRDefault="00BC3D5B">
      <w:pPr>
        <w:spacing w:line="257" w:lineRule="exact"/>
        <w:rPr>
          <w:sz w:val="20"/>
          <w:szCs w:val="20"/>
        </w:rPr>
      </w:pPr>
    </w:p>
    <w:p w:rsidR="00BC3D5B" w:rsidRDefault="005249D6">
      <w:pPr>
        <w:tabs>
          <w:tab w:val="left" w:pos="3680"/>
          <w:tab w:val="left" w:pos="790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 2014 – Mar 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TNT Express,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SDS Administrator</w:t>
      </w:r>
    </w:p>
    <w:p w:rsidR="00BC3D5B" w:rsidRDefault="00BC3D5B">
      <w:pPr>
        <w:spacing w:line="261" w:lineRule="exact"/>
        <w:rPr>
          <w:sz w:val="20"/>
          <w:szCs w:val="20"/>
        </w:rPr>
      </w:pPr>
    </w:p>
    <w:p w:rsidR="00BC3D5B" w:rsidRDefault="005249D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Role:</w:t>
      </w:r>
    </w:p>
    <w:p w:rsidR="00BC3D5B" w:rsidRDefault="00BC3D5B">
      <w:pPr>
        <w:spacing w:line="8" w:lineRule="exact"/>
        <w:rPr>
          <w:sz w:val="20"/>
          <w:szCs w:val="20"/>
        </w:rPr>
      </w:pPr>
    </w:p>
    <w:p w:rsidR="00BC3D5B" w:rsidRDefault="005249D6">
      <w:pPr>
        <w:spacing w:line="222" w:lineRule="auto"/>
        <w:ind w:left="740" w:right="48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Store apart &amp; Distribution Service Administrator Social Res</w:t>
      </w:r>
      <w:r>
        <w:rPr>
          <w:rFonts w:ascii="Calibri" w:eastAsia="Calibri" w:hAnsi="Calibri" w:cs="Calibri"/>
        </w:rPr>
        <w:t>ponsibility</w:t>
      </w:r>
    </w:p>
    <w:p w:rsidR="00BC3D5B" w:rsidRDefault="00BC3D5B">
      <w:pPr>
        <w:spacing w:line="109" w:lineRule="exact"/>
        <w:rPr>
          <w:sz w:val="20"/>
          <w:szCs w:val="20"/>
        </w:rPr>
      </w:pPr>
    </w:p>
    <w:p w:rsidR="00BC3D5B" w:rsidRDefault="005249D6">
      <w:pPr>
        <w:spacing w:line="196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Customer Service</w:t>
      </w:r>
    </w:p>
    <w:p w:rsidR="00BC3D5B" w:rsidRDefault="00BC3D5B">
      <w:pPr>
        <w:spacing w:line="9" w:lineRule="exact"/>
        <w:rPr>
          <w:sz w:val="20"/>
          <w:szCs w:val="20"/>
        </w:rPr>
      </w:pPr>
    </w:p>
    <w:p w:rsidR="00BC3D5B" w:rsidRDefault="005249D6">
      <w:pPr>
        <w:spacing w:line="200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Picking, Packing &amp; Loading</w:t>
      </w:r>
    </w:p>
    <w:p w:rsidR="00BC3D5B" w:rsidRDefault="00BC3D5B">
      <w:pPr>
        <w:spacing w:line="59" w:lineRule="exact"/>
        <w:rPr>
          <w:sz w:val="20"/>
          <w:szCs w:val="20"/>
        </w:rPr>
      </w:pPr>
    </w:p>
    <w:p w:rsidR="00BC3D5B" w:rsidRDefault="005249D6">
      <w:pPr>
        <w:spacing w:line="222" w:lineRule="auto"/>
        <w:ind w:left="740" w:right="64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Executing Bill of Entry &amp; AWBs Online shipment booking</w:t>
      </w:r>
    </w:p>
    <w:p w:rsidR="00BC3D5B" w:rsidRDefault="00BC3D5B">
      <w:pPr>
        <w:spacing w:line="111" w:lineRule="exact"/>
        <w:rPr>
          <w:sz w:val="20"/>
          <w:szCs w:val="20"/>
        </w:rPr>
      </w:pPr>
    </w:p>
    <w:p w:rsidR="00BC3D5B" w:rsidRDefault="005249D6">
      <w:pPr>
        <w:spacing w:line="196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Tracking Shipments</w:t>
      </w:r>
    </w:p>
    <w:p w:rsidR="00BC3D5B" w:rsidRDefault="00BC3D5B">
      <w:pPr>
        <w:spacing w:line="212" w:lineRule="exact"/>
        <w:rPr>
          <w:sz w:val="20"/>
          <w:szCs w:val="20"/>
        </w:rPr>
      </w:pPr>
    </w:p>
    <w:p w:rsidR="00BC3D5B" w:rsidRDefault="005249D6">
      <w:pPr>
        <w:tabs>
          <w:tab w:val="left" w:pos="2940"/>
          <w:tab w:val="left" w:pos="71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 2013 – Nov 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Aramex International, Dubai, 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Operation Team Member</w:t>
      </w:r>
    </w:p>
    <w:p w:rsidR="00BC3D5B" w:rsidRDefault="00BC3D5B">
      <w:pPr>
        <w:spacing w:line="258" w:lineRule="exact"/>
        <w:rPr>
          <w:sz w:val="20"/>
          <w:szCs w:val="20"/>
        </w:rPr>
      </w:pPr>
    </w:p>
    <w:p w:rsidR="00BC3D5B" w:rsidRDefault="005249D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Role:</w:t>
      </w:r>
    </w:p>
    <w:p w:rsidR="00BC3D5B" w:rsidRDefault="00BC3D5B">
      <w:pPr>
        <w:spacing w:line="5" w:lineRule="exact"/>
        <w:rPr>
          <w:sz w:val="20"/>
          <w:szCs w:val="20"/>
        </w:rPr>
      </w:pPr>
    </w:p>
    <w:p w:rsidR="00BC3D5B" w:rsidRDefault="005249D6">
      <w:pPr>
        <w:spacing w:line="222" w:lineRule="auto"/>
        <w:ind w:left="740" w:right="63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DWC gate pass access for trucks </w:t>
      </w:r>
      <w:r>
        <w:rPr>
          <w:rFonts w:ascii="Calibri" w:eastAsia="Calibri" w:hAnsi="Calibri" w:cs="Calibri"/>
        </w:rPr>
        <w:t>Document control</w:t>
      </w:r>
    </w:p>
    <w:p w:rsidR="00BC3D5B" w:rsidRDefault="00BC3D5B">
      <w:pPr>
        <w:spacing w:line="112" w:lineRule="exact"/>
        <w:rPr>
          <w:sz w:val="20"/>
          <w:szCs w:val="20"/>
        </w:rPr>
      </w:pPr>
    </w:p>
    <w:p w:rsidR="00BC3D5B" w:rsidRDefault="005249D6">
      <w:pPr>
        <w:spacing w:line="231" w:lineRule="auto"/>
        <w:ind w:left="740" w:right="76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System analyses Customer service Operations</w:t>
      </w:r>
    </w:p>
    <w:p w:rsidR="00BC3D5B" w:rsidRDefault="00BC3D5B">
      <w:pPr>
        <w:spacing w:line="212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10.8pt;width:497.55pt;height:13.45pt;z-index:-251645952;visibility:visible;mso-wrap-distance-left:0;mso-wrap-distance-right:0" o:allowincell="f" fillcolor="#d9d9d9" stroked="f"/>
        </w:pict>
      </w:r>
    </w:p>
    <w:p w:rsidR="00BC3D5B" w:rsidRDefault="005249D6">
      <w:pPr>
        <w:spacing w:line="239" w:lineRule="auto"/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PREVIOUS ASSIGNMENTS</w:t>
      </w:r>
    </w:p>
    <w:p w:rsidR="00BC3D5B" w:rsidRDefault="00BC3D5B">
      <w:pPr>
        <w:spacing w:line="5" w:lineRule="exact"/>
        <w:rPr>
          <w:sz w:val="20"/>
          <w:szCs w:val="20"/>
        </w:rPr>
      </w:pPr>
    </w:p>
    <w:p w:rsidR="00BC3D5B" w:rsidRDefault="005249D6">
      <w:pPr>
        <w:tabs>
          <w:tab w:val="left" w:pos="3560"/>
          <w:tab w:val="left" w:pos="7900"/>
        </w:tabs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 2010 - Mar 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Sri Lanka Telecom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Account Executive</w:t>
      </w:r>
    </w:p>
    <w:p w:rsidR="00BC3D5B" w:rsidRDefault="005249D6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Role:</w:t>
      </w:r>
    </w:p>
    <w:p w:rsidR="00BC3D5B" w:rsidRDefault="00BC3D5B">
      <w:pPr>
        <w:spacing w:line="269" w:lineRule="exact"/>
        <w:rPr>
          <w:sz w:val="20"/>
          <w:szCs w:val="20"/>
        </w:rPr>
      </w:pPr>
    </w:p>
    <w:p w:rsidR="00BC3D5B" w:rsidRDefault="005249D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Direct selling of telephone directory advertisements</w:t>
      </w:r>
    </w:p>
    <w:p w:rsidR="00BC3D5B" w:rsidRDefault="00BC3D5B">
      <w:pPr>
        <w:spacing w:line="269" w:lineRule="exact"/>
        <w:rPr>
          <w:sz w:val="20"/>
          <w:szCs w:val="20"/>
        </w:rPr>
      </w:pPr>
    </w:p>
    <w:p w:rsidR="00BC3D5B" w:rsidRDefault="005249D6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Achievements</w:t>
      </w:r>
    </w:p>
    <w:p w:rsidR="00BC3D5B" w:rsidRDefault="00BC3D5B">
      <w:pPr>
        <w:spacing w:line="275" w:lineRule="exact"/>
        <w:rPr>
          <w:sz w:val="20"/>
          <w:szCs w:val="20"/>
        </w:rPr>
      </w:pPr>
    </w:p>
    <w:p w:rsidR="00BC3D5B" w:rsidRDefault="005249D6">
      <w:pPr>
        <w:spacing w:line="221" w:lineRule="auto"/>
        <w:ind w:left="740" w:right="5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Achieve over sales targets 100% every </w:t>
      </w:r>
      <w:r>
        <w:rPr>
          <w:rFonts w:ascii="Calibri" w:eastAsia="Calibri" w:hAnsi="Calibri" w:cs="Calibri"/>
        </w:rPr>
        <w:t>month New sales revenue 70% each month</w:t>
      </w:r>
    </w:p>
    <w:p w:rsidR="00BC3D5B" w:rsidRDefault="00BC3D5B">
      <w:pPr>
        <w:spacing w:line="57" w:lineRule="exact"/>
        <w:rPr>
          <w:sz w:val="20"/>
          <w:szCs w:val="20"/>
        </w:rPr>
      </w:pPr>
    </w:p>
    <w:p w:rsidR="00BC3D5B" w:rsidRDefault="005249D6">
      <w:pPr>
        <w:spacing w:line="198" w:lineRule="auto"/>
        <w:ind w:left="3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New Clientele 50% each month</w:t>
      </w:r>
    </w:p>
    <w:p w:rsidR="00BC3D5B" w:rsidRDefault="00BC3D5B">
      <w:pPr>
        <w:sectPr w:rsidR="00BC3D5B">
          <w:pgSz w:w="11900" w:h="16834"/>
          <w:pgMar w:top="991" w:right="960" w:bottom="1440" w:left="980" w:header="0" w:footer="0" w:gutter="0"/>
          <w:cols w:space="720" w:equalWidth="0">
            <w:col w:w="9960"/>
          </w:cols>
        </w:sectPr>
      </w:pPr>
    </w:p>
    <w:p w:rsidR="00BC3D5B" w:rsidRDefault="00BC3D5B">
      <w:pPr>
        <w:spacing w:line="239" w:lineRule="auto"/>
        <w:jc w:val="right"/>
        <w:rPr>
          <w:sz w:val="20"/>
          <w:szCs w:val="20"/>
        </w:rPr>
      </w:pPr>
      <w:bookmarkStart w:id="1" w:name="page3"/>
      <w:bookmarkEnd w:id="1"/>
      <w:r w:rsidRPr="00BC3D5B">
        <w:rPr>
          <w:rFonts w:ascii="Calibri" w:eastAsia="Calibri" w:hAnsi="Calibri" w:cs="Calibri"/>
          <w:b/>
          <w:bCs/>
        </w:rPr>
        <w:lastRenderedPageBreak/>
        <w:pict>
          <v:line id="Shape 15" o:spid="_x0000_s1040" style="position:absolute;left:0;text-align:left;z-index:251654144;visibility:visible;mso-wrap-distance-left:0;mso-wrap-distance-right:0;mso-position-horizontal-relative:page;mso-position-vertical-relative:page" from="27.2pt,26.8pt" to="27.2pt,791.05pt" o:allowincell="f" strokeweight=".72pt">
            <w10:wrap anchorx="page" anchory="page"/>
          </v:line>
        </w:pict>
      </w:r>
      <w:r w:rsidRPr="00BC3D5B">
        <w:rPr>
          <w:rFonts w:ascii="Calibri" w:eastAsia="Calibri" w:hAnsi="Calibri" w:cs="Calibri"/>
          <w:b/>
          <w:bCs/>
        </w:rPr>
        <w:pict>
          <v:line id="Shape 16" o:spid="_x0000_s1041" style="position:absolute;left:0;text-align:left;z-index:251655168;visibility:visible;mso-wrap-distance-left:0;mso-wrap-distance-right:0;mso-position-horizontal-relative:page;mso-position-vertical-relative:page" from="28.3pt,27.5pt" to="28.3pt,814.1pt" o:allowincell="f" strokecolor="#606060" strokeweight="1.44pt">
            <w10:wrap anchorx="page" anchory="page"/>
          </v:line>
        </w:pict>
      </w:r>
      <w:r w:rsidRPr="00BC3D5B">
        <w:rPr>
          <w:rFonts w:ascii="Calibri" w:eastAsia="Calibri" w:hAnsi="Calibri" w:cs="Calibri"/>
          <w:b/>
          <w:bCs/>
        </w:rPr>
        <w:pict>
          <v:rect id="Shape 17" o:spid="_x0000_s1042" style="position:absolute;left:0;text-align:left;margin-left:567.8pt;margin-top:26.75pt;width:1pt;height:3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BC3D5B">
        <w:rPr>
          <w:rFonts w:ascii="Calibri" w:eastAsia="Calibri" w:hAnsi="Calibri" w:cs="Calibri"/>
          <w:b/>
          <w:bCs/>
        </w:rPr>
        <w:pict>
          <v:line id="Shape 18" o:spid="_x0000_s1043" style="position:absolute;left:0;text-align:left;z-index:251656192;visibility:visible;mso-wrap-distance-left:0;mso-wrap-distance-right:0;mso-position-horizontal-relative:page;mso-position-vertical-relative:page" from="567.2pt,27.5pt" to="567.2pt,814.1pt" o:allowincell="f" strokecolor="#606060" strokeweight="1.44pt">
            <w10:wrap anchorx="page" anchory="page"/>
          </v:line>
        </w:pict>
      </w:r>
      <w:r w:rsidRPr="00BC3D5B">
        <w:rPr>
          <w:rFonts w:ascii="Calibri" w:eastAsia="Calibri" w:hAnsi="Calibri" w:cs="Calibri"/>
          <w:b/>
          <w:bCs/>
        </w:rPr>
        <w:pict>
          <v:line id="Shape 19" o:spid="_x0000_s1044" style="position:absolute;left:0;text-align:left;z-index:251657216;visibility:visible;mso-wrap-distance-left:0;mso-wrap-distance-right:0;mso-position-horizontal-relative:page;mso-position-vertical-relative:page" from="27.55pt,28.25pt" to="567.9pt,28.25pt" o:allowincell="f" strokecolor="#606060" strokeweight="1.44pt">
            <w10:wrap anchorx="page" anchory="page"/>
          </v:line>
        </w:pict>
      </w:r>
      <w:r w:rsidRPr="00BC3D5B">
        <w:rPr>
          <w:rFonts w:ascii="Calibri" w:eastAsia="Calibri" w:hAnsi="Calibri" w:cs="Calibri"/>
          <w:b/>
          <w:bCs/>
        </w:rPr>
        <w:pict>
          <v:line id="Shape 20" o:spid="_x0000_s1045" style="position:absolute;left:0;text-align:left;z-index:251658240;visibility:visible;mso-wrap-distance-left:0;mso-wrap-distance-right:0;mso-position-horizontal-relative:page;mso-position-vertical-relative:page" from="29pt,29.25pt" to="566.5pt,29.25pt" o:allowincell="f" strokecolor="silver" strokeweight=".72pt">
            <w10:wrap anchorx="page" anchory="page"/>
          </v:line>
        </w:pict>
      </w:r>
      <w:r w:rsidRPr="00BC3D5B">
        <w:rPr>
          <w:rFonts w:ascii="Calibri" w:eastAsia="Calibri" w:hAnsi="Calibri" w:cs="Calibri"/>
          <w:b/>
          <w:bCs/>
        </w:rPr>
        <w:pict>
          <v:line id="Shape 21" o:spid="_x0000_s1046" style="position:absolute;left:0;text-align:left;z-index:251659264;visibility:visible;mso-wrap-distance-left:0;mso-wrap-distance-right:0;mso-position-horizontal-relative:page;mso-position-vertical-relative:page" from="29.4pt,28.9pt" to="29.4pt,812pt" o:allowincell="f" strokecolor="silver" strokeweight=".25392mm">
            <w10:wrap anchorx="page" anchory="page"/>
          </v:line>
        </w:pict>
      </w:r>
      <w:r w:rsidR="005249D6">
        <w:rPr>
          <w:rFonts w:ascii="Calibri" w:eastAsia="Calibri" w:hAnsi="Calibri" w:cs="Calibri"/>
          <w:b/>
          <w:bCs/>
        </w:rPr>
        <w:t>ACADEMIA &amp; Other ACTIVITIES</w:t>
      </w:r>
    </w:p>
    <w:p w:rsidR="00BC3D5B" w:rsidRDefault="00BC3D5B">
      <w:pPr>
        <w:spacing w:line="14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36.05pt;margin-top:-12.15pt;width:497.65pt;height:13.35pt;z-index:-251643904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3" o:spid="_x0000_s1048" style="position:absolute;z-index:251660288;visibility:visible;mso-wrap-distance-left:0;mso-wrap-distance-right:0" from="-58.15pt,-35.3pt" to="483.65pt,-35.3pt" o:allowincell="f" strokeweight=".25392mm"/>
        </w:pict>
      </w:r>
      <w:r>
        <w:rPr>
          <w:sz w:val="20"/>
          <w:szCs w:val="20"/>
        </w:rPr>
        <w:pict>
          <v:line id="Shape 24" o:spid="_x0000_s1049" style="position:absolute;z-index:251661312;visibility:visible;mso-wrap-distance-left:0;mso-wrap-distance-right:0" from="-56pt,749.75pt" to="481.5pt,749.75pt" o:allowincell="f" strokeweight=".72pt"/>
        </w:pict>
      </w:r>
      <w:r>
        <w:rPr>
          <w:sz w:val="20"/>
          <w:szCs w:val="20"/>
        </w:rPr>
        <w:pict>
          <v:line id="Shape 25" o:spid="_x0000_s1050" style="position:absolute;z-index:251662336;visibility:visible;mso-wrap-distance-left:0;mso-wrap-distance-right:0" from="485.1pt,-32.75pt" to="485.1pt,755.15pt" o:allowincell="f" strokeweight="2.88pt"/>
        </w:pict>
      </w:r>
      <w:r>
        <w:rPr>
          <w:sz w:val="20"/>
          <w:szCs w:val="20"/>
        </w:rPr>
        <w:pict>
          <v:line id="Shape 26" o:spid="_x0000_s1051" style="position:absolute;z-index:251663360;visibility:visible;mso-wrap-distance-left:0;mso-wrap-distance-right:0" from="483.3pt,-32.75pt" to="483.3pt,752.25pt" o:allowincell="f" strokecolor="silver" strokeweight=".25392mm"/>
        </w:pict>
      </w:r>
      <w:r>
        <w:rPr>
          <w:sz w:val="20"/>
          <w:szCs w:val="20"/>
        </w:rPr>
        <w:pict>
          <v:line id="Shape 27" o:spid="_x0000_s1052" style="position:absolute;z-index:251664384;visibility:visible;mso-wrap-distance-left:0;mso-wrap-distance-right:0" from="481.15pt,-32.75pt" to="481.15pt,750.1pt" o:allowincell="f" strokeweight=".72pt"/>
        </w:pict>
      </w:r>
    </w:p>
    <w:p w:rsidR="00BC3D5B" w:rsidRDefault="005249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Microsoft Office &amp; Windows</w:t>
      </w:r>
    </w:p>
    <w:p w:rsidR="00BC3D5B" w:rsidRDefault="00BC3D5B">
      <w:pPr>
        <w:spacing w:line="52" w:lineRule="exact"/>
        <w:rPr>
          <w:sz w:val="20"/>
          <w:szCs w:val="20"/>
        </w:rPr>
      </w:pPr>
    </w:p>
    <w:p w:rsidR="00BC3D5B" w:rsidRDefault="005249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First Aid</w:t>
      </w:r>
    </w:p>
    <w:p w:rsidR="00BC3D5B" w:rsidRDefault="00BC3D5B">
      <w:pPr>
        <w:spacing w:line="35" w:lineRule="exact"/>
        <w:rPr>
          <w:sz w:val="20"/>
          <w:szCs w:val="20"/>
        </w:rPr>
      </w:pPr>
    </w:p>
    <w:p w:rsidR="00BC3D5B" w:rsidRDefault="005249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Fire warden</w:t>
      </w:r>
    </w:p>
    <w:p w:rsidR="00BC3D5B" w:rsidRDefault="00BC3D5B">
      <w:pPr>
        <w:spacing w:line="37" w:lineRule="exact"/>
        <w:rPr>
          <w:sz w:val="20"/>
          <w:szCs w:val="20"/>
        </w:rPr>
      </w:pPr>
    </w:p>
    <w:p w:rsidR="00BC3D5B" w:rsidRDefault="005249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Graphic Designing</w:t>
      </w:r>
    </w:p>
    <w:p w:rsidR="00BC3D5B" w:rsidRDefault="00BC3D5B">
      <w:pPr>
        <w:spacing w:line="35" w:lineRule="exact"/>
        <w:rPr>
          <w:sz w:val="20"/>
          <w:szCs w:val="20"/>
        </w:rPr>
      </w:pPr>
    </w:p>
    <w:p w:rsidR="00BC3D5B" w:rsidRDefault="005249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GCE Advance Level (Sri Lanka)</w:t>
      </w:r>
    </w:p>
    <w:p w:rsidR="00BC3D5B" w:rsidRDefault="00BC3D5B">
      <w:pPr>
        <w:sectPr w:rsidR="00BC3D5B">
          <w:pgSz w:w="11900" w:h="16834"/>
          <w:pgMar w:top="983" w:right="4800" w:bottom="1440" w:left="1700" w:header="0" w:footer="0" w:gutter="0"/>
          <w:cols w:space="720" w:equalWidth="0">
            <w:col w:w="5400"/>
          </w:cols>
        </w:sectPr>
      </w:pPr>
    </w:p>
    <w:p w:rsidR="00BC3D5B" w:rsidRDefault="00BC3D5B">
      <w:pPr>
        <w:spacing w:line="200" w:lineRule="exact"/>
        <w:rPr>
          <w:sz w:val="20"/>
          <w:szCs w:val="20"/>
        </w:rPr>
      </w:pPr>
    </w:p>
    <w:p w:rsidR="00BC3D5B" w:rsidRDefault="00BC3D5B">
      <w:pPr>
        <w:spacing w:line="393" w:lineRule="exact"/>
        <w:rPr>
          <w:sz w:val="20"/>
          <w:szCs w:val="20"/>
        </w:rPr>
      </w:pPr>
    </w:p>
    <w:p w:rsidR="00BC3D5B" w:rsidRDefault="005249D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Extra-Curricular Activities</w:t>
      </w:r>
    </w:p>
    <w:p w:rsidR="00BC3D5B" w:rsidRDefault="00BC3D5B">
      <w:pPr>
        <w:sectPr w:rsidR="00BC3D5B">
          <w:type w:val="continuous"/>
          <w:pgSz w:w="11900" w:h="16834"/>
          <w:pgMar w:top="983" w:right="8340" w:bottom="1440" w:left="1340" w:header="0" w:footer="0" w:gutter="0"/>
          <w:cols w:space="720" w:equalWidth="0">
            <w:col w:w="2220"/>
          </w:cols>
        </w:sectPr>
      </w:pPr>
    </w:p>
    <w:p w:rsidR="00BC3D5B" w:rsidRDefault="00BC3D5B">
      <w:pPr>
        <w:spacing w:line="158" w:lineRule="exact"/>
        <w:rPr>
          <w:sz w:val="20"/>
          <w:szCs w:val="20"/>
        </w:rPr>
      </w:pPr>
    </w:p>
    <w:p w:rsidR="00BC3D5B" w:rsidRDefault="005249D6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Former Cricket captain under-19 Chilaw Cricket Club College Prefect</w:t>
      </w:r>
    </w:p>
    <w:p w:rsidR="00BC3D5B" w:rsidRDefault="00BC3D5B">
      <w:pPr>
        <w:spacing w:line="139" w:lineRule="exact"/>
        <w:rPr>
          <w:sz w:val="20"/>
          <w:szCs w:val="20"/>
        </w:rPr>
      </w:pPr>
    </w:p>
    <w:p w:rsidR="00BC3D5B" w:rsidRDefault="005249D6">
      <w:pPr>
        <w:spacing w:line="231" w:lineRule="auto"/>
        <w:ind w:right="3140"/>
        <w:rPr>
          <w:sz w:val="20"/>
          <w:szCs w:val="20"/>
        </w:rPr>
      </w:pPr>
      <w:r>
        <w:rPr>
          <w:rFonts w:ascii="Calibri" w:eastAsia="Calibri" w:hAnsi="Calibri" w:cs="Calibri"/>
        </w:rPr>
        <w:t>Basketball player Networking Graphic Designer</w:t>
      </w:r>
    </w:p>
    <w:p w:rsidR="00BC3D5B" w:rsidRDefault="00BC3D5B">
      <w:pPr>
        <w:sectPr w:rsidR="00BC3D5B">
          <w:type w:val="continuous"/>
          <w:pgSz w:w="11900" w:h="16834"/>
          <w:pgMar w:top="983" w:right="5520" w:bottom="1440" w:left="1700" w:header="0" w:footer="0" w:gutter="0"/>
          <w:cols w:space="720" w:equalWidth="0">
            <w:col w:w="4680"/>
          </w:cols>
        </w:sectPr>
      </w:pPr>
    </w:p>
    <w:p w:rsidR="00BC3D5B" w:rsidRDefault="00BC3D5B">
      <w:pPr>
        <w:spacing w:line="200" w:lineRule="exact"/>
        <w:rPr>
          <w:sz w:val="20"/>
          <w:szCs w:val="20"/>
        </w:rPr>
      </w:pPr>
    </w:p>
    <w:p w:rsidR="00BC3D5B" w:rsidRDefault="00BC3D5B">
      <w:pPr>
        <w:spacing w:line="200" w:lineRule="exact"/>
        <w:rPr>
          <w:sz w:val="20"/>
          <w:szCs w:val="20"/>
        </w:rPr>
      </w:pPr>
    </w:p>
    <w:p w:rsidR="00BC3D5B" w:rsidRDefault="00BC3D5B">
      <w:pPr>
        <w:spacing w:line="200" w:lineRule="exact"/>
        <w:rPr>
          <w:sz w:val="20"/>
          <w:szCs w:val="20"/>
        </w:rPr>
      </w:pPr>
    </w:p>
    <w:p w:rsidR="00BC3D5B" w:rsidRDefault="00BC3D5B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8280"/>
      </w:tblGrid>
      <w:tr w:rsidR="00BC3D5B">
        <w:trPr>
          <w:trHeight w:val="293"/>
        </w:trPr>
        <w:tc>
          <w:tcPr>
            <w:tcW w:w="1680" w:type="dxa"/>
            <w:shd w:val="clear" w:color="auto" w:fill="D9D9D9"/>
            <w:vAlign w:val="bottom"/>
          </w:tcPr>
          <w:p w:rsidR="00BC3D5B" w:rsidRDefault="00BC3D5B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D9D9D9"/>
            <w:vAlign w:val="bottom"/>
          </w:tcPr>
          <w:p w:rsidR="00BC3D5B" w:rsidRDefault="005249D6">
            <w:pPr>
              <w:spacing w:line="267" w:lineRule="exact"/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</w:t>
            </w:r>
          </w:p>
        </w:tc>
      </w:tr>
      <w:tr w:rsidR="00BC3D5B">
        <w:trPr>
          <w:trHeight w:val="592"/>
        </w:trPr>
        <w:tc>
          <w:tcPr>
            <w:tcW w:w="1680" w:type="dxa"/>
            <w:vAlign w:val="bottom"/>
          </w:tcPr>
          <w:p w:rsidR="00BC3D5B" w:rsidRDefault="005249D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8280" w:type="dxa"/>
            <w:vAlign w:val="bottom"/>
          </w:tcPr>
          <w:p w:rsidR="00BC3D5B" w:rsidRDefault="005249D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02 June 1987</w:t>
            </w:r>
          </w:p>
        </w:tc>
      </w:tr>
      <w:tr w:rsidR="00BC3D5B">
        <w:trPr>
          <w:trHeight w:val="619"/>
        </w:trPr>
        <w:tc>
          <w:tcPr>
            <w:tcW w:w="1680" w:type="dxa"/>
            <w:vAlign w:val="bottom"/>
          </w:tcPr>
          <w:p w:rsidR="00BC3D5B" w:rsidRDefault="00BC3D5B" w:rsidP="005249D6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BC3D5B" w:rsidRDefault="00BC3D5B">
            <w:pPr>
              <w:ind w:left="500"/>
              <w:rPr>
                <w:sz w:val="20"/>
                <w:szCs w:val="20"/>
              </w:rPr>
            </w:pPr>
          </w:p>
        </w:tc>
      </w:tr>
      <w:tr w:rsidR="00BC3D5B">
        <w:trPr>
          <w:trHeight w:val="310"/>
        </w:trPr>
        <w:tc>
          <w:tcPr>
            <w:tcW w:w="1680" w:type="dxa"/>
            <w:vAlign w:val="bottom"/>
          </w:tcPr>
          <w:p w:rsidR="00BC3D5B" w:rsidRDefault="00BC3D5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vAlign w:val="bottom"/>
          </w:tcPr>
          <w:p w:rsidR="00BC3D5B" w:rsidRDefault="00BC3D5B">
            <w:pPr>
              <w:ind w:left="500"/>
              <w:rPr>
                <w:sz w:val="20"/>
                <w:szCs w:val="20"/>
              </w:rPr>
            </w:pPr>
          </w:p>
        </w:tc>
      </w:tr>
      <w:tr w:rsidR="00BC3D5B">
        <w:trPr>
          <w:trHeight w:val="617"/>
        </w:trPr>
        <w:tc>
          <w:tcPr>
            <w:tcW w:w="1680" w:type="dxa"/>
            <w:vAlign w:val="bottom"/>
          </w:tcPr>
          <w:p w:rsidR="00BC3D5B" w:rsidRDefault="005249D6" w:rsidP="005249D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280" w:type="dxa"/>
            <w:vAlign w:val="bottom"/>
          </w:tcPr>
          <w:p w:rsidR="00BC3D5B" w:rsidRDefault="005249D6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Sri Lankan</w:t>
            </w:r>
          </w:p>
        </w:tc>
      </w:tr>
    </w:tbl>
    <w:p w:rsidR="00BC3D5B" w:rsidRDefault="00BC3D5B">
      <w:pPr>
        <w:spacing w:line="364" w:lineRule="exact"/>
        <w:rPr>
          <w:sz w:val="20"/>
          <w:szCs w:val="20"/>
        </w:rPr>
      </w:pPr>
    </w:p>
    <w:sectPr w:rsidR="00BC3D5B" w:rsidSect="00BC3D5B">
      <w:type w:val="continuous"/>
      <w:pgSz w:w="11900" w:h="16834"/>
      <w:pgMar w:top="983" w:right="960" w:bottom="1440" w:left="98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631A31C4"/>
    <w:lvl w:ilvl="0" w:tplc="9F8E7324">
      <w:start w:val="1"/>
      <w:numFmt w:val="bullet"/>
      <w:lvlText w:val=" "/>
      <w:lvlJc w:val="left"/>
    </w:lvl>
    <w:lvl w:ilvl="1" w:tplc="9F840E2C">
      <w:numFmt w:val="decimal"/>
      <w:lvlText w:val=""/>
      <w:lvlJc w:val="left"/>
    </w:lvl>
    <w:lvl w:ilvl="2" w:tplc="2E060422">
      <w:numFmt w:val="decimal"/>
      <w:lvlText w:val=""/>
      <w:lvlJc w:val="left"/>
    </w:lvl>
    <w:lvl w:ilvl="3" w:tplc="D9368482">
      <w:numFmt w:val="decimal"/>
      <w:lvlText w:val=""/>
      <w:lvlJc w:val="left"/>
    </w:lvl>
    <w:lvl w:ilvl="4" w:tplc="EF4000BC">
      <w:numFmt w:val="decimal"/>
      <w:lvlText w:val=""/>
      <w:lvlJc w:val="left"/>
    </w:lvl>
    <w:lvl w:ilvl="5" w:tplc="A1D60E3A">
      <w:numFmt w:val="decimal"/>
      <w:lvlText w:val=""/>
      <w:lvlJc w:val="left"/>
    </w:lvl>
    <w:lvl w:ilvl="6" w:tplc="1A5480E8">
      <w:numFmt w:val="decimal"/>
      <w:lvlText w:val=""/>
      <w:lvlJc w:val="left"/>
    </w:lvl>
    <w:lvl w:ilvl="7" w:tplc="C3CE26B2">
      <w:numFmt w:val="decimal"/>
      <w:lvlText w:val=""/>
      <w:lvlJc w:val="left"/>
    </w:lvl>
    <w:lvl w:ilvl="8" w:tplc="CE74D682">
      <w:numFmt w:val="decimal"/>
      <w:lvlText w:val=""/>
      <w:lvlJc w:val="left"/>
    </w:lvl>
  </w:abstractNum>
  <w:abstractNum w:abstractNumId="1">
    <w:nsid w:val="238E1F29"/>
    <w:multiLevelType w:val="hybridMultilevel"/>
    <w:tmpl w:val="06429202"/>
    <w:lvl w:ilvl="0" w:tplc="CB1A56B0">
      <w:start w:val="1"/>
      <w:numFmt w:val="bullet"/>
      <w:lvlText w:val=" "/>
      <w:lvlJc w:val="left"/>
    </w:lvl>
    <w:lvl w:ilvl="1" w:tplc="2A74FEEE">
      <w:numFmt w:val="decimal"/>
      <w:lvlText w:val=""/>
      <w:lvlJc w:val="left"/>
    </w:lvl>
    <w:lvl w:ilvl="2" w:tplc="9DB83466">
      <w:numFmt w:val="decimal"/>
      <w:lvlText w:val=""/>
      <w:lvlJc w:val="left"/>
    </w:lvl>
    <w:lvl w:ilvl="3" w:tplc="77B289C2">
      <w:numFmt w:val="decimal"/>
      <w:lvlText w:val=""/>
      <w:lvlJc w:val="left"/>
    </w:lvl>
    <w:lvl w:ilvl="4" w:tplc="7A44F126">
      <w:numFmt w:val="decimal"/>
      <w:lvlText w:val=""/>
      <w:lvlJc w:val="left"/>
    </w:lvl>
    <w:lvl w:ilvl="5" w:tplc="0878265C">
      <w:numFmt w:val="decimal"/>
      <w:lvlText w:val=""/>
      <w:lvlJc w:val="left"/>
    </w:lvl>
    <w:lvl w:ilvl="6" w:tplc="222C447C">
      <w:numFmt w:val="decimal"/>
      <w:lvlText w:val=""/>
      <w:lvlJc w:val="left"/>
    </w:lvl>
    <w:lvl w:ilvl="7" w:tplc="C73CDEA6">
      <w:numFmt w:val="decimal"/>
      <w:lvlText w:val=""/>
      <w:lvlJc w:val="left"/>
    </w:lvl>
    <w:lvl w:ilvl="8" w:tplc="353CC8FC">
      <w:numFmt w:val="decimal"/>
      <w:lvlText w:val=""/>
      <w:lvlJc w:val="left"/>
    </w:lvl>
  </w:abstractNum>
  <w:abstractNum w:abstractNumId="2">
    <w:nsid w:val="2AE8944A"/>
    <w:multiLevelType w:val="hybridMultilevel"/>
    <w:tmpl w:val="CE1242D2"/>
    <w:lvl w:ilvl="0" w:tplc="F4AC294C">
      <w:start w:val="1"/>
      <w:numFmt w:val="bullet"/>
      <w:lvlText w:val=" "/>
      <w:lvlJc w:val="left"/>
    </w:lvl>
    <w:lvl w:ilvl="1" w:tplc="A874FEC0">
      <w:numFmt w:val="decimal"/>
      <w:lvlText w:val=""/>
      <w:lvlJc w:val="left"/>
    </w:lvl>
    <w:lvl w:ilvl="2" w:tplc="C7A0D09E">
      <w:numFmt w:val="decimal"/>
      <w:lvlText w:val=""/>
      <w:lvlJc w:val="left"/>
    </w:lvl>
    <w:lvl w:ilvl="3" w:tplc="E49A8C7E">
      <w:numFmt w:val="decimal"/>
      <w:lvlText w:val=""/>
      <w:lvlJc w:val="left"/>
    </w:lvl>
    <w:lvl w:ilvl="4" w:tplc="420E7F8C">
      <w:numFmt w:val="decimal"/>
      <w:lvlText w:val=""/>
      <w:lvlJc w:val="left"/>
    </w:lvl>
    <w:lvl w:ilvl="5" w:tplc="A8B6FF68">
      <w:numFmt w:val="decimal"/>
      <w:lvlText w:val=""/>
      <w:lvlJc w:val="left"/>
    </w:lvl>
    <w:lvl w:ilvl="6" w:tplc="F4B4321A">
      <w:numFmt w:val="decimal"/>
      <w:lvlText w:val=""/>
      <w:lvlJc w:val="left"/>
    </w:lvl>
    <w:lvl w:ilvl="7" w:tplc="9E9C742A">
      <w:numFmt w:val="decimal"/>
      <w:lvlText w:val=""/>
      <w:lvlJc w:val="left"/>
    </w:lvl>
    <w:lvl w:ilvl="8" w:tplc="E51037E2">
      <w:numFmt w:val="decimal"/>
      <w:lvlText w:val=""/>
      <w:lvlJc w:val="left"/>
    </w:lvl>
  </w:abstractNum>
  <w:abstractNum w:abstractNumId="3">
    <w:nsid w:val="46E87CCD"/>
    <w:multiLevelType w:val="hybridMultilevel"/>
    <w:tmpl w:val="F648C39E"/>
    <w:lvl w:ilvl="0" w:tplc="40C8AA86">
      <w:start w:val="1"/>
      <w:numFmt w:val="bullet"/>
      <w:lvlText w:val=" "/>
      <w:lvlJc w:val="left"/>
    </w:lvl>
    <w:lvl w:ilvl="1" w:tplc="885A81E4">
      <w:numFmt w:val="decimal"/>
      <w:lvlText w:val=""/>
      <w:lvlJc w:val="left"/>
    </w:lvl>
    <w:lvl w:ilvl="2" w:tplc="759A2B0A">
      <w:numFmt w:val="decimal"/>
      <w:lvlText w:val=""/>
      <w:lvlJc w:val="left"/>
    </w:lvl>
    <w:lvl w:ilvl="3" w:tplc="68BEAF60">
      <w:numFmt w:val="decimal"/>
      <w:lvlText w:val=""/>
      <w:lvlJc w:val="left"/>
    </w:lvl>
    <w:lvl w:ilvl="4" w:tplc="7E52A36A">
      <w:numFmt w:val="decimal"/>
      <w:lvlText w:val=""/>
      <w:lvlJc w:val="left"/>
    </w:lvl>
    <w:lvl w:ilvl="5" w:tplc="B0E83020">
      <w:numFmt w:val="decimal"/>
      <w:lvlText w:val=""/>
      <w:lvlJc w:val="left"/>
    </w:lvl>
    <w:lvl w:ilvl="6" w:tplc="BE4E3D5E">
      <w:numFmt w:val="decimal"/>
      <w:lvlText w:val=""/>
      <w:lvlJc w:val="left"/>
    </w:lvl>
    <w:lvl w:ilvl="7" w:tplc="B5646364">
      <w:numFmt w:val="decimal"/>
      <w:lvlText w:val=""/>
      <w:lvlJc w:val="left"/>
    </w:lvl>
    <w:lvl w:ilvl="8" w:tplc="5D08724E">
      <w:numFmt w:val="decimal"/>
      <w:lvlText w:val=""/>
      <w:lvlJc w:val="left"/>
    </w:lvl>
  </w:abstractNum>
  <w:abstractNum w:abstractNumId="4">
    <w:nsid w:val="625558EC"/>
    <w:multiLevelType w:val="hybridMultilevel"/>
    <w:tmpl w:val="3102A80E"/>
    <w:lvl w:ilvl="0" w:tplc="9072D7B4">
      <w:start w:val="1"/>
      <w:numFmt w:val="bullet"/>
      <w:lvlText w:val=" "/>
      <w:lvlJc w:val="left"/>
    </w:lvl>
    <w:lvl w:ilvl="1" w:tplc="CC127818">
      <w:numFmt w:val="decimal"/>
      <w:lvlText w:val=""/>
      <w:lvlJc w:val="left"/>
    </w:lvl>
    <w:lvl w:ilvl="2" w:tplc="99445956">
      <w:numFmt w:val="decimal"/>
      <w:lvlText w:val=""/>
      <w:lvlJc w:val="left"/>
    </w:lvl>
    <w:lvl w:ilvl="3" w:tplc="B202646C">
      <w:numFmt w:val="decimal"/>
      <w:lvlText w:val=""/>
      <w:lvlJc w:val="left"/>
    </w:lvl>
    <w:lvl w:ilvl="4" w:tplc="241A7E70">
      <w:numFmt w:val="decimal"/>
      <w:lvlText w:val=""/>
      <w:lvlJc w:val="left"/>
    </w:lvl>
    <w:lvl w:ilvl="5" w:tplc="125CB130">
      <w:numFmt w:val="decimal"/>
      <w:lvlText w:val=""/>
      <w:lvlJc w:val="left"/>
    </w:lvl>
    <w:lvl w:ilvl="6" w:tplc="360A6C64">
      <w:numFmt w:val="decimal"/>
      <w:lvlText w:val=""/>
      <w:lvlJc w:val="left"/>
    </w:lvl>
    <w:lvl w:ilvl="7" w:tplc="C1A46CE8">
      <w:numFmt w:val="decimal"/>
      <w:lvlText w:val=""/>
      <w:lvlJc w:val="left"/>
    </w:lvl>
    <w:lvl w:ilvl="8" w:tplc="7AD486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C3D5B"/>
    <w:rsid w:val="005249D6"/>
    <w:rsid w:val="00BC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yan.3691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2017-05-30T09:20:00Z</dcterms:created>
  <dcterms:modified xsi:type="dcterms:W3CDTF">2017-05-30T07:23:00Z</dcterms:modified>
</cp:coreProperties>
</file>