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B5" w:rsidRDefault="005F2AB5">
      <w:pPr>
        <w:pStyle w:val="NoSpacing"/>
        <w:ind w:left="5040" w:hanging="5040"/>
        <w:jc w:val="center"/>
        <w:rPr>
          <w:rFonts w:ascii="Times New Roman" w:hAnsi="Times New Roman" w:cs="Times New Roman"/>
          <w:b/>
          <w:bCs/>
        </w:rPr>
      </w:pPr>
    </w:p>
    <w:p w:rsidR="009A11FB" w:rsidRDefault="007B21C0" w:rsidP="009A11FB">
      <w:pPr>
        <w:pStyle w:val="NoSpacing"/>
        <w:ind w:left="5040" w:hanging="5040"/>
        <w:rPr>
          <w:rFonts w:ascii="Stencil" w:hAnsi="Stencil" w:cs="Times New Roman"/>
          <w:bCs/>
          <w:sz w:val="36"/>
          <w:szCs w:val="36"/>
        </w:rPr>
      </w:pPr>
      <w:r>
        <w:rPr>
          <w:rFonts w:ascii="Stencil" w:hAnsi="Stencil" w:cs="Times New Roman"/>
          <w:bCs/>
          <w:noProof/>
          <w:sz w:val="36"/>
          <w:szCs w:val="36"/>
        </w:rPr>
        <w:drawing>
          <wp:inline distT="0" distB="0" distL="0" distR="0">
            <wp:extent cx="1228725" cy="1619250"/>
            <wp:effectExtent l="19050" t="0" r="9525" b="0"/>
            <wp:docPr id="2" name="Picture 1" descr="C:\Documents and Settings\NetUser\Desktop\b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etUser\Desktop\be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98" w:rsidRPr="003E0AA9" w:rsidRDefault="003E0AA9" w:rsidP="001C7398">
      <w:pPr>
        <w:pStyle w:val="NoSpacing"/>
        <w:ind w:left="5040" w:hanging="5040"/>
        <w:rPr>
          <w:rFonts w:ascii="Times New Roman" w:hAnsi="Times New Roman" w:cs="Times New Roman"/>
          <w:b/>
          <w:bCs/>
          <w:sz w:val="32"/>
          <w:szCs w:val="32"/>
        </w:rPr>
      </w:pPr>
      <w:r w:rsidRPr="003E0AA9">
        <w:rPr>
          <w:rFonts w:ascii="Times New Roman" w:hAnsi="Times New Roman" w:cs="Times New Roman"/>
          <w:b/>
          <w:bCs/>
          <w:sz w:val="32"/>
          <w:szCs w:val="32"/>
        </w:rPr>
        <w:t>BENDICT</w:t>
      </w:r>
      <w:r w:rsidR="00E02C73" w:rsidRPr="003E0AA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F153C" w:rsidRDefault="00E02C73" w:rsidP="009A11FB">
      <w:pPr>
        <w:pStyle w:val="NoSpacing"/>
        <w:ind w:left="5040" w:hanging="5040"/>
      </w:pPr>
      <w:r w:rsidRPr="001C7398">
        <w:rPr>
          <w:rFonts w:ascii="Times New Roman" w:hAnsi="Times New Roman" w:cs="Times New Roman"/>
          <w:b/>
        </w:rPr>
        <w:t>Email</w:t>
      </w:r>
      <w:r w:rsidR="001C7398">
        <w:rPr>
          <w:rFonts w:ascii="Times New Roman" w:hAnsi="Times New Roman" w:cs="Times New Roman"/>
          <w:b/>
        </w:rPr>
        <w:t>:</w:t>
      </w:r>
      <w:r w:rsidR="00FF1227">
        <w:t xml:space="preserve"> </w:t>
      </w:r>
      <w:hyperlink r:id="rId8" w:history="1">
        <w:r w:rsidR="00FF1227" w:rsidRPr="0047698C">
          <w:rPr>
            <w:rStyle w:val="Hyperlink"/>
          </w:rPr>
          <w:t>benedict.369159@2freemail.com</w:t>
        </w:r>
      </w:hyperlink>
      <w:r w:rsidR="00FF1227">
        <w:t xml:space="preserve">  </w:t>
      </w:r>
    </w:p>
    <w:p w:rsidR="005F2AB5" w:rsidRDefault="005F2AB5">
      <w:pPr>
        <w:pStyle w:val="NoSpacing"/>
        <w:ind w:left="5040" w:hanging="5040"/>
        <w:jc w:val="center"/>
        <w:rPr>
          <w:rFonts w:ascii="Times New Roman" w:hAnsi="Times New Roman" w:cs="Times New Roman"/>
        </w:rPr>
      </w:pPr>
    </w:p>
    <w:p w:rsidR="005F2AB5" w:rsidRDefault="005F2AB5">
      <w:pPr>
        <w:pStyle w:val="NoSpacing"/>
        <w:ind w:left="5040" w:hanging="5040"/>
        <w:jc w:val="center"/>
        <w:rPr>
          <w:rFonts w:ascii="Times New Roman" w:hAnsi="Times New Roman" w:cs="Times New Roman"/>
          <w:sz w:val="2"/>
          <w:szCs w:val="2"/>
        </w:rPr>
      </w:pPr>
    </w:p>
    <w:p w:rsidR="005F2AB5" w:rsidRDefault="005F2AB5" w:rsidP="001C7398">
      <w:pPr>
        <w:pStyle w:val="NoSpacing"/>
        <w:pBdr>
          <w:top w:val="thinThickSmallGap" w:sz="18" w:space="2" w:color="00000A"/>
        </w:pBdr>
        <w:ind w:left="-360" w:right="-244"/>
        <w:rPr>
          <w:rFonts w:ascii="Times New Roman" w:hAnsi="Times New Roman" w:cs="Times New Roman"/>
          <w:sz w:val="16"/>
          <w:szCs w:val="16"/>
        </w:rPr>
      </w:pPr>
    </w:p>
    <w:p w:rsidR="001C7398" w:rsidRDefault="001C7398" w:rsidP="001E7043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F2AB5" w:rsidRPr="001E7043" w:rsidRDefault="00E02C73" w:rsidP="001E7043">
      <w:pPr>
        <w:pStyle w:val="NoSpacing"/>
        <w:rPr>
          <w:u w:val="single"/>
        </w:rPr>
      </w:pPr>
      <w:r w:rsidRPr="001E7043">
        <w:rPr>
          <w:rFonts w:ascii="Times New Roman" w:hAnsi="Times New Roman" w:cs="Times New Roman"/>
          <w:b/>
          <w:bCs/>
          <w:sz w:val="24"/>
          <w:szCs w:val="24"/>
          <w:u w:val="single"/>
        </w:rPr>
        <w:t>CAREER OBJECTIVE</w:t>
      </w:r>
    </w:p>
    <w:p w:rsidR="005F2AB5" w:rsidRDefault="005F2AB5">
      <w:pPr>
        <w:pStyle w:val="NoSpacing"/>
        <w:rPr>
          <w:rFonts w:ascii="Times New Roman" w:hAnsi="Times New Roman" w:cs="Times New Roman"/>
          <w:bCs/>
          <w:sz w:val="24"/>
          <w:szCs w:val="24"/>
          <w:u w:val="thick"/>
        </w:rPr>
      </w:pPr>
    </w:p>
    <w:p w:rsidR="005F2AB5" w:rsidRDefault="00E02C73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To grab opportunities that comes in my way and by implementing my skills and knowledge that I have learnt, to prove myself as the asset for the</w:t>
      </w:r>
      <w:r w:rsidR="00394A01">
        <w:rPr>
          <w:rFonts w:ascii="Times New Roman" w:hAnsi="Times New Roman" w:cs="Times New Roman"/>
          <w:szCs w:val="24"/>
          <w:shd w:val="clear" w:color="auto" w:fill="FFFFFF"/>
        </w:rPr>
        <w:t xml:space="preserve"> organization where ever I </w:t>
      </w:r>
      <w:r>
        <w:rPr>
          <w:rFonts w:ascii="Times New Roman" w:hAnsi="Times New Roman" w:cs="Times New Roman"/>
          <w:szCs w:val="24"/>
          <w:shd w:val="clear" w:color="auto" w:fill="FFFFFF"/>
        </w:rPr>
        <w:t>work.</w:t>
      </w:r>
    </w:p>
    <w:p w:rsidR="00447A6A" w:rsidRDefault="00447A6A">
      <w:pPr>
        <w:pStyle w:val="NoSpacing"/>
        <w:rPr>
          <w:rFonts w:ascii="Times New Roman" w:hAnsi="Times New Roman" w:cs="Times New Roman"/>
          <w:szCs w:val="24"/>
          <w:shd w:val="clear" w:color="auto" w:fill="FFFFFF"/>
        </w:rPr>
      </w:pPr>
    </w:p>
    <w:p w:rsidR="005F2AB5" w:rsidRDefault="005F2AB5">
      <w:pPr>
        <w:pStyle w:val="NoSpacing"/>
        <w:spacing w:line="276" w:lineRule="auto"/>
        <w:rPr>
          <w:rFonts w:ascii="Times New Roman" w:hAnsi="Times New Roman" w:cs="Times New Roman"/>
          <w:szCs w:val="24"/>
          <w:shd w:val="clear" w:color="auto" w:fill="FFFFFF"/>
        </w:rPr>
      </w:pPr>
    </w:p>
    <w:tbl>
      <w:tblPr>
        <w:tblW w:w="917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99"/>
        <w:gridCol w:w="2137"/>
        <w:gridCol w:w="2048"/>
        <w:gridCol w:w="1801"/>
        <w:gridCol w:w="1989"/>
      </w:tblGrid>
      <w:tr w:rsidR="005F2AB5">
        <w:trPr>
          <w:trHeight w:val="378"/>
          <w:jc w:val="center"/>
        </w:trPr>
        <w:tc>
          <w:tcPr>
            <w:tcW w:w="917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103" w:type="dxa"/>
            </w:tcMar>
          </w:tcPr>
          <w:p w:rsidR="005F2AB5" w:rsidRDefault="00E02C73">
            <w:pPr>
              <w:pStyle w:val="NoSpacing"/>
              <w:tabs>
                <w:tab w:val="center" w:pos="4977"/>
                <w:tab w:val="right" w:pos="9954"/>
              </w:tabs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C0C0C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EDUCATIONAL QUALIFICATIONS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</w:tr>
      <w:tr w:rsidR="005F2AB5">
        <w:trPr>
          <w:trHeight w:val="267"/>
          <w:jc w:val="center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3" w:type="dxa"/>
            </w:tcMar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3" w:type="dxa"/>
            </w:tcMar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Board/University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3" w:type="dxa"/>
            </w:tcMar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College/Institution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3" w:type="dxa"/>
            </w:tcMar>
          </w:tcPr>
          <w:p w:rsidR="005F2AB5" w:rsidRDefault="00E02C73">
            <w:pPr>
              <w:pStyle w:val="NoSpacing"/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Year of  Passing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EECE1"/>
            <w:tcMar>
              <w:left w:w="103" w:type="dxa"/>
            </w:tcMar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Percentage</w:t>
            </w:r>
          </w:p>
        </w:tc>
      </w:tr>
      <w:tr w:rsidR="005F2AB5">
        <w:trPr>
          <w:trHeight w:val="646"/>
          <w:jc w:val="center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B.COM 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Mangalore University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1C7398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Philomena </w:t>
            </w:r>
            <w:r w:rsidR="00E02C73">
              <w:rPr>
                <w:rFonts w:ascii="Times New Roman" w:hAnsi="Times New Roman" w:cs="Times New Roman"/>
              </w:rPr>
              <w:t xml:space="preserve"> College , </w:t>
            </w:r>
            <w:proofErr w:type="spellStart"/>
            <w:r w:rsidR="00E02C73">
              <w:rPr>
                <w:rFonts w:ascii="Times New Roman" w:hAnsi="Times New Roman" w:cs="Times New Roman"/>
              </w:rPr>
              <w:t>Puttur</w:t>
            </w:r>
            <w:proofErr w:type="spellEnd"/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</w:tr>
      <w:tr w:rsidR="005F2AB5">
        <w:trPr>
          <w:trHeight w:val="308"/>
          <w:jc w:val="center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>/PUC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Pre-University Education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1C7398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Philomena </w:t>
            </w:r>
            <w:r w:rsidR="00E02C73">
              <w:rPr>
                <w:rFonts w:ascii="Times New Roman" w:hAnsi="Times New Roman" w:cs="Times New Roman"/>
              </w:rPr>
              <w:t xml:space="preserve"> College </w:t>
            </w:r>
            <w:proofErr w:type="spellStart"/>
            <w:r w:rsidR="00E02C73">
              <w:rPr>
                <w:rFonts w:ascii="Times New Roman" w:hAnsi="Times New Roman" w:cs="Times New Roman"/>
              </w:rPr>
              <w:t>Puttur</w:t>
            </w:r>
            <w:proofErr w:type="spellEnd"/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55.33%</w:t>
            </w:r>
          </w:p>
        </w:tc>
      </w:tr>
      <w:tr w:rsidR="005F2AB5">
        <w:trPr>
          <w:trHeight w:val="574"/>
          <w:jc w:val="center"/>
        </w:trPr>
        <w:tc>
          <w:tcPr>
            <w:tcW w:w="11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SSLC</w:t>
            </w:r>
          </w:p>
        </w:tc>
        <w:tc>
          <w:tcPr>
            <w:tcW w:w="2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Karnataka Secondary Education Examination Board</w:t>
            </w:r>
          </w:p>
        </w:tc>
        <w:tc>
          <w:tcPr>
            <w:tcW w:w="20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ST. Philomena High School </w:t>
            </w:r>
            <w:proofErr w:type="spellStart"/>
            <w:r>
              <w:rPr>
                <w:rFonts w:ascii="Times New Roman" w:hAnsi="Times New Roman" w:cs="Times New Roman"/>
              </w:rPr>
              <w:t>Puttur</w:t>
            </w:r>
            <w:proofErr w:type="spellEnd"/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F2AB5" w:rsidRDefault="00E02C73">
            <w:pPr>
              <w:pStyle w:val="NoSpacing"/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53.92%</w:t>
            </w:r>
          </w:p>
        </w:tc>
      </w:tr>
    </w:tbl>
    <w:p w:rsidR="00F7327B" w:rsidRPr="00A00E9F" w:rsidRDefault="00F7327B" w:rsidP="00A00E9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7043" w:rsidRPr="001E7043" w:rsidRDefault="001E7043" w:rsidP="001E70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043">
        <w:rPr>
          <w:rFonts w:ascii="Times New Roman" w:hAnsi="Times New Roman" w:cs="Times New Roman"/>
          <w:b/>
          <w:sz w:val="24"/>
          <w:szCs w:val="24"/>
          <w:u w:val="single"/>
        </w:rPr>
        <w:t>KEY SKILLS</w:t>
      </w:r>
    </w:p>
    <w:p w:rsidR="001E7043" w:rsidRPr="00FC7E74" w:rsidRDefault="001E7043" w:rsidP="001E7043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74">
        <w:rPr>
          <w:rFonts w:ascii="Times New Roman" w:hAnsi="Times New Roman" w:cs="Times New Roman"/>
          <w:sz w:val="24"/>
          <w:szCs w:val="24"/>
        </w:rPr>
        <w:t>Good Communicator</w:t>
      </w:r>
    </w:p>
    <w:p w:rsidR="001E7043" w:rsidRPr="00FC7E74" w:rsidRDefault="001E7043" w:rsidP="001E7043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74">
        <w:rPr>
          <w:rFonts w:ascii="Times New Roman" w:hAnsi="Times New Roman" w:cs="Times New Roman"/>
          <w:sz w:val="24"/>
          <w:szCs w:val="24"/>
        </w:rPr>
        <w:t xml:space="preserve">Creative </w:t>
      </w:r>
    </w:p>
    <w:p w:rsidR="001E7043" w:rsidRPr="00FC7E74" w:rsidRDefault="001E7043" w:rsidP="001E7043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74">
        <w:rPr>
          <w:rFonts w:ascii="Times New Roman" w:hAnsi="Times New Roman" w:cs="Times New Roman"/>
          <w:sz w:val="24"/>
          <w:szCs w:val="24"/>
        </w:rPr>
        <w:t>Decision Making Ability</w:t>
      </w:r>
    </w:p>
    <w:p w:rsidR="001E7043" w:rsidRPr="00FC7E74" w:rsidRDefault="001E7043" w:rsidP="001E7043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74">
        <w:rPr>
          <w:rFonts w:ascii="Times New Roman" w:hAnsi="Times New Roman" w:cs="Times New Roman"/>
          <w:sz w:val="24"/>
          <w:szCs w:val="24"/>
        </w:rPr>
        <w:t>Good Motivator</w:t>
      </w:r>
    </w:p>
    <w:p w:rsidR="001E7043" w:rsidRPr="00FC7E74" w:rsidRDefault="001E7043" w:rsidP="001E7043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74">
        <w:rPr>
          <w:rFonts w:ascii="Times New Roman" w:hAnsi="Times New Roman" w:cs="Times New Roman"/>
          <w:sz w:val="24"/>
          <w:szCs w:val="24"/>
        </w:rPr>
        <w:t>Good Listener</w:t>
      </w:r>
    </w:p>
    <w:p w:rsidR="001E7043" w:rsidRPr="00FC7E74" w:rsidRDefault="001E7043" w:rsidP="001E7043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74">
        <w:rPr>
          <w:rFonts w:ascii="Times New Roman" w:hAnsi="Times New Roman" w:cs="Times New Roman"/>
          <w:sz w:val="24"/>
          <w:szCs w:val="24"/>
        </w:rPr>
        <w:t>Good problem solving skills</w:t>
      </w:r>
    </w:p>
    <w:p w:rsidR="001E7043" w:rsidRPr="00FC7E74" w:rsidRDefault="001E7043" w:rsidP="001E7043">
      <w:pPr>
        <w:numPr>
          <w:ilvl w:val="0"/>
          <w:numId w:val="5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E74">
        <w:rPr>
          <w:rFonts w:ascii="Times New Roman" w:hAnsi="Times New Roman" w:cs="Times New Roman"/>
          <w:sz w:val="24"/>
          <w:szCs w:val="24"/>
        </w:rPr>
        <w:t xml:space="preserve">Ability to work in a group </w:t>
      </w:r>
    </w:p>
    <w:p w:rsidR="00F66365" w:rsidRPr="00F66365" w:rsidRDefault="001E7043" w:rsidP="00F663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C7E74">
        <w:rPr>
          <w:rFonts w:ascii="Times New Roman" w:hAnsi="Times New Roman" w:cs="Times New Roman"/>
          <w:sz w:val="24"/>
          <w:szCs w:val="24"/>
        </w:rPr>
        <w:t>Hard working and disciplined</w:t>
      </w:r>
    </w:p>
    <w:p w:rsidR="00F7327B" w:rsidRDefault="00F7327B" w:rsidP="001E7043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AB5" w:rsidRPr="001E7043" w:rsidRDefault="00E02C73" w:rsidP="001E7043">
      <w:pPr>
        <w:pStyle w:val="NoSpacing"/>
        <w:rPr>
          <w:u w:val="single"/>
        </w:rPr>
      </w:pPr>
      <w:r w:rsidRPr="001E7043"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:rsidR="005F2AB5" w:rsidRDefault="005F2AB5">
      <w:pPr>
        <w:pStyle w:val="NoSpacing"/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</w:p>
    <w:p w:rsidR="005F2AB5" w:rsidRPr="00447A6A" w:rsidRDefault="00E02964" w:rsidP="001E7043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2964">
        <w:rPr>
          <w:rFonts w:ascii="Times New Roman" w:hAnsi="Times New Roman" w:cs="Times New Roman"/>
          <w:b/>
          <w:sz w:val="24"/>
          <w:szCs w:val="24"/>
        </w:rPr>
        <w:t>Company:</w:t>
      </w:r>
      <w:r w:rsidR="00F73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C73" w:rsidRPr="00E02964">
        <w:rPr>
          <w:rFonts w:ascii="Times New Roman" w:hAnsi="Times New Roman" w:cs="Times New Roman"/>
          <w:sz w:val="24"/>
          <w:szCs w:val="24"/>
        </w:rPr>
        <w:t>Prime Focus Technologies</w:t>
      </w:r>
    </w:p>
    <w:p w:rsidR="00E02964" w:rsidRDefault="00E02964" w:rsidP="001E7043">
      <w:pPr>
        <w:pStyle w:val="NoSpacing"/>
        <w:spacing w:line="276" w:lineRule="auto"/>
        <w:rPr>
          <w:rFonts w:ascii="Times New Roman" w:hAnsi="Times New Roman" w:cs="Times New Roman"/>
          <w:szCs w:val="24"/>
        </w:rPr>
      </w:pPr>
      <w:r w:rsidRPr="00E02964">
        <w:rPr>
          <w:rFonts w:ascii="Times New Roman" w:hAnsi="Times New Roman" w:cs="Times New Roman"/>
          <w:b/>
          <w:sz w:val="24"/>
          <w:szCs w:val="24"/>
        </w:rPr>
        <w:t>Designation:</w:t>
      </w:r>
      <w:r w:rsidR="00FD619D">
        <w:rPr>
          <w:rFonts w:ascii="Times New Roman" w:hAnsi="Times New Roman" w:cs="Times New Roman"/>
          <w:szCs w:val="24"/>
        </w:rPr>
        <w:t xml:space="preserve"> Media Associate (</w:t>
      </w:r>
      <w:r w:rsidR="0054453F">
        <w:rPr>
          <w:rFonts w:ascii="Times New Roman" w:hAnsi="Times New Roman" w:cs="Times New Roman"/>
          <w:szCs w:val="24"/>
        </w:rPr>
        <w:t xml:space="preserve">Data </w:t>
      </w:r>
      <w:proofErr w:type="spellStart"/>
      <w:r w:rsidR="0054453F">
        <w:rPr>
          <w:rFonts w:ascii="Times New Roman" w:hAnsi="Times New Roman" w:cs="Times New Roman"/>
          <w:szCs w:val="24"/>
        </w:rPr>
        <w:t>Entry</w:t>
      </w:r>
      <w:proofErr w:type="gramStart"/>
      <w:r w:rsidR="0054453F">
        <w:rPr>
          <w:rFonts w:ascii="Times New Roman" w:hAnsi="Times New Roman" w:cs="Times New Roman"/>
          <w:szCs w:val="24"/>
        </w:rPr>
        <w:t>,</w:t>
      </w:r>
      <w:r w:rsidR="0043771A">
        <w:rPr>
          <w:rFonts w:ascii="Times New Roman" w:hAnsi="Times New Roman" w:cs="Times New Roman"/>
          <w:szCs w:val="24"/>
        </w:rPr>
        <w:t>Operational</w:t>
      </w:r>
      <w:proofErr w:type="spellEnd"/>
      <w:proofErr w:type="gramEnd"/>
      <w:r w:rsidR="00FD619D">
        <w:rPr>
          <w:rFonts w:ascii="Times New Roman" w:hAnsi="Times New Roman" w:cs="Times New Roman"/>
          <w:szCs w:val="24"/>
        </w:rPr>
        <w:t xml:space="preserve"> support)</w:t>
      </w:r>
    </w:p>
    <w:p w:rsidR="00E02C73" w:rsidRDefault="00F7327B" w:rsidP="001E7043">
      <w:pPr>
        <w:pStyle w:val="NoSpacing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Project</w:t>
      </w:r>
      <w:r w:rsidR="00E02C73" w:rsidRPr="00E02C73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E02C73">
        <w:rPr>
          <w:rFonts w:ascii="Times New Roman" w:hAnsi="Times New Roman" w:cs="Times New Roman"/>
          <w:szCs w:val="24"/>
        </w:rPr>
        <w:t>Hotstar</w:t>
      </w:r>
      <w:proofErr w:type="spellEnd"/>
    </w:p>
    <w:p w:rsidR="005F2AB5" w:rsidRDefault="00E02964" w:rsidP="001E7043">
      <w:pPr>
        <w:pStyle w:val="NoSpacing"/>
        <w:spacing w:line="276" w:lineRule="auto"/>
        <w:rPr>
          <w:rFonts w:ascii="Times New Roman" w:hAnsi="Times New Roman" w:cs="Times New Roman"/>
          <w:szCs w:val="24"/>
        </w:rPr>
      </w:pPr>
      <w:r w:rsidRPr="00E02964">
        <w:rPr>
          <w:rFonts w:ascii="Times New Roman" w:hAnsi="Times New Roman" w:cs="Times New Roman"/>
          <w:b/>
          <w:sz w:val="24"/>
          <w:szCs w:val="24"/>
        </w:rPr>
        <w:t>Duration:</w:t>
      </w:r>
      <w:r w:rsidR="002F153C">
        <w:rPr>
          <w:rFonts w:ascii="Times New Roman" w:hAnsi="Times New Roman" w:cs="Times New Roman"/>
          <w:szCs w:val="24"/>
        </w:rPr>
        <w:t xml:space="preserve"> August 2015 to November 2016</w:t>
      </w:r>
    </w:p>
    <w:p w:rsidR="00AE644C" w:rsidRDefault="00E02C73" w:rsidP="001E7043">
      <w:pPr>
        <w:pStyle w:val="NoSpacing"/>
        <w:spacing w:after="240"/>
        <w:rPr>
          <w:rFonts w:ascii="Times New Roman" w:hAnsi="Times New Roman" w:cs="Times New Roman"/>
          <w:szCs w:val="24"/>
        </w:rPr>
      </w:pPr>
      <w:r w:rsidRPr="00E02964">
        <w:rPr>
          <w:rFonts w:ascii="Times New Roman" w:hAnsi="Times New Roman" w:cs="Times New Roman"/>
          <w:b/>
          <w:sz w:val="24"/>
          <w:szCs w:val="24"/>
        </w:rPr>
        <w:t>Skills:</w:t>
      </w:r>
      <w:r>
        <w:rPr>
          <w:rFonts w:ascii="Times New Roman" w:hAnsi="Times New Roman" w:cs="Times New Roman"/>
          <w:szCs w:val="24"/>
        </w:rPr>
        <w:t xml:space="preserve"> XML Editing, CMS Operating</w:t>
      </w:r>
      <w:r w:rsidR="00AE644C">
        <w:rPr>
          <w:rFonts w:ascii="Times New Roman" w:hAnsi="Times New Roman" w:cs="Times New Roman"/>
          <w:szCs w:val="24"/>
        </w:rPr>
        <w:t>, Data Entry.</w:t>
      </w:r>
    </w:p>
    <w:p w:rsidR="00935F2F" w:rsidRDefault="00935F2F" w:rsidP="001E7043">
      <w:pPr>
        <w:pStyle w:val="NoSpacing"/>
        <w:spacing w:after="240"/>
        <w:rPr>
          <w:rFonts w:ascii="Times New Roman" w:hAnsi="Times New Roman" w:cs="Times New Roman"/>
          <w:szCs w:val="24"/>
        </w:rPr>
      </w:pPr>
    </w:p>
    <w:p w:rsidR="00935F2F" w:rsidRDefault="00935F2F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5F2AB5" w:rsidRDefault="00E02964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E02964">
        <w:rPr>
          <w:rFonts w:ascii="Times New Roman" w:hAnsi="Times New Roman" w:cs="Times New Roman"/>
          <w:b/>
          <w:bCs/>
          <w:szCs w:val="24"/>
          <w:u w:val="single"/>
        </w:rPr>
        <w:t>RESPONSIBILITIES HANDLED</w:t>
      </w:r>
    </w:p>
    <w:p w:rsidR="00FC7E74" w:rsidRPr="00E02964" w:rsidRDefault="00FC7E74">
      <w:pPr>
        <w:pStyle w:val="NoSpacing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</w:p>
    <w:p w:rsidR="005F2AB5" w:rsidRDefault="00E02C73">
      <w:pPr>
        <w:pStyle w:val="NoSpacing"/>
        <w:numPr>
          <w:ilvl w:val="0"/>
          <w:numId w:val="2"/>
        </w:numPr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Preparing the plan according to the client needs.</w:t>
      </w:r>
    </w:p>
    <w:p w:rsidR="005F2AB5" w:rsidRDefault="00E02964">
      <w:pPr>
        <w:pStyle w:val="NoSpacing"/>
        <w:numPr>
          <w:ilvl w:val="0"/>
          <w:numId w:val="2"/>
        </w:numPr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Rectifying the errors.</w:t>
      </w:r>
    </w:p>
    <w:p w:rsidR="005F2AB5" w:rsidRDefault="00E02C73">
      <w:pPr>
        <w:pStyle w:val="NoSpacing"/>
        <w:numPr>
          <w:ilvl w:val="0"/>
          <w:numId w:val="2"/>
        </w:numPr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Ensuring that work should be done on time.</w:t>
      </w:r>
    </w:p>
    <w:p w:rsidR="00AE644C" w:rsidRDefault="00AE644C">
      <w:pPr>
        <w:pStyle w:val="NoSpacing"/>
        <w:numPr>
          <w:ilvl w:val="0"/>
          <w:numId w:val="2"/>
        </w:numPr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check applications and supporting documents.</w:t>
      </w:r>
    </w:p>
    <w:p w:rsidR="00AE644C" w:rsidRDefault="00AE644C">
      <w:pPr>
        <w:pStyle w:val="NoSpacing"/>
        <w:numPr>
          <w:ilvl w:val="0"/>
          <w:numId w:val="2"/>
        </w:numPr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online applications for accuracy and completeness. </w:t>
      </w:r>
    </w:p>
    <w:p w:rsidR="005F2AB5" w:rsidRDefault="00E02C73">
      <w:pPr>
        <w:pStyle w:val="NoSpacing"/>
        <w:numPr>
          <w:ilvl w:val="0"/>
          <w:numId w:val="2"/>
        </w:numPr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Supervising the each stage of processing</w:t>
      </w:r>
      <w:r w:rsidR="00E02964">
        <w:rPr>
          <w:rFonts w:ascii="Times New Roman" w:hAnsi="Times New Roman" w:cs="Times New Roman"/>
          <w:sz w:val="24"/>
          <w:szCs w:val="24"/>
        </w:rPr>
        <w:t xml:space="preserve"> of files till it’s completed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85F" w:rsidRDefault="0083285F">
      <w:pPr>
        <w:pStyle w:val="NoSpacing"/>
        <w:numPr>
          <w:ilvl w:val="0"/>
          <w:numId w:val="2"/>
        </w:numPr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 application changes.</w:t>
      </w:r>
    </w:p>
    <w:p w:rsidR="005F2AB5" w:rsidRDefault="00AE644C">
      <w:pPr>
        <w:pStyle w:val="NoSpacing"/>
        <w:numPr>
          <w:ilvl w:val="0"/>
          <w:numId w:val="2"/>
        </w:numPr>
        <w:spacing w:line="276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complete activity logs and prepare reports.</w:t>
      </w:r>
    </w:p>
    <w:p w:rsidR="00AE644C" w:rsidRDefault="00AE644C" w:rsidP="00AE644C">
      <w:pPr>
        <w:pStyle w:val="NoSpacing"/>
        <w:spacing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935F2F" w:rsidRPr="00447A6A" w:rsidRDefault="00935F2F" w:rsidP="00935F2F">
      <w:pPr>
        <w:pStyle w:val="NoSpacing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02964">
        <w:rPr>
          <w:rFonts w:ascii="Times New Roman" w:hAnsi="Times New Roman" w:cs="Times New Roman"/>
          <w:b/>
          <w:sz w:val="24"/>
          <w:szCs w:val="24"/>
        </w:rPr>
        <w:t>Company: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3F8">
        <w:rPr>
          <w:rFonts w:ascii="Times New Roman" w:hAnsi="Times New Roman" w:cs="Times New Roman"/>
          <w:sz w:val="24"/>
          <w:szCs w:val="24"/>
        </w:rPr>
        <w:t>Souza</w:t>
      </w:r>
      <w:r>
        <w:rPr>
          <w:rFonts w:ascii="Times New Roman" w:hAnsi="Times New Roman" w:cs="Times New Roman"/>
          <w:sz w:val="24"/>
          <w:szCs w:val="24"/>
        </w:rPr>
        <w:t xml:space="preserve"> Company</w:t>
      </w:r>
      <w:r w:rsidR="004463F8">
        <w:rPr>
          <w:rFonts w:ascii="Times New Roman" w:hAnsi="Times New Roman" w:cs="Times New Roman"/>
          <w:sz w:val="24"/>
          <w:szCs w:val="24"/>
        </w:rPr>
        <w:t>.</w:t>
      </w:r>
    </w:p>
    <w:p w:rsidR="003E0AA9" w:rsidRDefault="00935F2F" w:rsidP="00935F2F">
      <w:pPr>
        <w:pStyle w:val="NoSpacing"/>
        <w:spacing w:line="276" w:lineRule="auto"/>
        <w:rPr>
          <w:rFonts w:ascii="Times New Roman" w:hAnsi="Times New Roman" w:cs="Times New Roman"/>
          <w:szCs w:val="24"/>
        </w:rPr>
      </w:pPr>
      <w:r w:rsidRPr="00E02964">
        <w:rPr>
          <w:rFonts w:ascii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hAnsi="Times New Roman" w:cs="Times New Roman"/>
          <w:szCs w:val="24"/>
        </w:rPr>
        <w:t xml:space="preserve"> Sales Person </w:t>
      </w:r>
    </w:p>
    <w:p w:rsidR="003E0AA9" w:rsidRDefault="003E0AA9" w:rsidP="00447A6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964">
        <w:rPr>
          <w:rFonts w:ascii="Times New Roman" w:hAnsi="Times New Roman" w:cs="Times New Roman"/>
          <w:b/>
          <w:bCs/>
          <w:szCs w:val="24"/>
          <w:u w:val="single"/>
        </w:rPr>
        <w:t>RESPONSIBILITIES HANDLED</w:t>
      </w:r>
      <w:r>
        <w:rPr>
          <w:rFonts w:ascii="Times New Roman" w:hAnsi="Times New Roman" w:cs="Times New Roman"/>
          <w:b/>
          <w:bCs/>
          <w:szCs w:val="24"/>
          <w:u w:val="single"/>
        </w:rPr>
        <w:t>:</w:t>
      </w:r>
      <w:r w:rsidR="00935F2F" w:rsidRPr="00F826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A6A" w:rsidRPr="00F826C8" w:rsidRDefault="003E0AA9" w:rsidP="00447A6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826C8" w:rsidRPr="00F826C8">
        <w:rPr>
          <w:rFonts w:ascii="Times New Roman" w:hAnsi="Times New Roman" w:cs="Times New Roman"/>
          <w:sz w:val="24"/>
          <w:szCs w:val="24"/>
        </w:rPr>
        <w:t>Preparing Invoice</w:t>
      </w:r>
      <w:r w:rsidR="004463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handling cashier duties,</w:t>
      </w:r>
      <w:r w:rsidR="004463F8">
        <w:rPr>
          <w:rFonts w:ascii="Times New Roman" w:hAnsi="Times New Roman" w:cs="Times New Roman"/>
          <w:sz w:val="24"/>
          <w:szCs w:val="24"/>
        </w:rPr>
        <w:t xml:space="preserve"> interacting and providing knowledge about the new products in the market</w:t>
      </w:r>
      <w:r w:rsidR="00F826C8">
        <w:rPr>
          <w:rFonts w:ascii="Times New Roman" w:hAnsi="Times New Roman" w:cs="Times New Roman"/>
          <w:sz w:val="24"/>
          <w:szCs w:val="24"/>
        </w:rPr>
        <w:t xml:space="preserve">, </w:t>
      </w:r>
      <w:r w:rsidR="004463F8">
        <w:rPr>
          <w:rFonts w:ascii="Times New Roman" w:hAnsi="Times New Roman" w:cs="Times New Roman"/>
          <w:sz w:val="24"/>
          <w:szCs w:val="24"/>
        </w:rPr>
        <w:t>c</w:t>
      </w:r>
      <w:r w:rsidR="00F826C8">
        <w:rPr>
          <w:rFonts w:ascii="Times New Roman" w:hAnsi="Times New Roman" w:cs="Times New Roman"/>
          <w:sz w:val="24"/>
          <w:szCs w:val="24"/>
        </w:rPr>
        <w:t>reating new customers</w:t>
      </w:r>
      <w:r w:rsidR="004463F8">
        <w:rPr>
          <w:rFonts w:ascii="Times New Roman" w:hAnsi="Times New Roman" w:cs="Times New Roman"/>
          <w:sz w:val="24"/>
          <w:szCs w:val="24"/>
        </w:rPr>
        <w:t>, getting orders of the products from customers, Ensure that the products are well stocked and are easy to reach, respond to customer requests and concerns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AB5" w:rsidRDefault="005F2AB5" w:rsidP="003E0AA9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E74" w:rsidRPr="00FC7E74" w:rsidRDefault="00E02C73" w:rsidP="00FC7E74">
      <w:pPr>
        <w:pStyle w:val="NoSpacing"/>
        <w:spacing w:after="240"/>
        <w:jc w:val="center"/>
        <w:rPr>
          <w:rFonts w:ascii="Times New Roman" w:hAnsi="Times New Roman" w:cs="Times New Roman"/>
          <w:bCs/>
          <w:sz w:val="24"/>
          <w:szCs w:val="24"/>
          <w:u w:val="thick"/>
        </w:rPr>
      </w:pPr>
      <w:r>
        <w:rPr>
          <w:rFonts w:ascii="Times New Roman" w:hAnsi="Times New Roman" w:cs="Times New Roman"/>
          <w:bCs/>
          <w:sz w:val="24"/>
          <w:szCs w:val="24"/>
          <w:u w:val="thick"/>
        </w:rPr>
        <w:t>---------------------------------------</w:t>
      </w:r>
      <w:r w:rsidR="00FC7E74">
        <w:rPr>
          <w:rFonts w:ascii="Times New Roman" w:hAnsi="Times New Roman" w:cs="Times New Roman"/>
          <w:b/>
          <w:sz w:val="24"/>
          <w:szCs w:val="24"/>
        </w:rPr>
        <w:t>PERSONAL INFORMATION</w:t>
      </w:r>
      <w:r>
        <w:rPr>
          <w:rFonts w:ascii="Times New Roman" w:hAnsi="Times New Roman" w:cs="Times New Roman"/>
          <w:bCs/>
          <w:sz w:val="24"/>
          <w:szCs w:val="24"/>
          <w:u w:val="thick"/>
        </w:rPr>
        <w:t>----------</w:t>
      </w:r>
      <w:r w:rsidR="00FC7E74">
        <w:rPr>
          <w:rFonts w:ascii="Times New Roman" w:hAnsi="Times New Roman" w:cs="Times New Roman"/>
          <w:bCs/>
          <w:sz w:val="24"/>
          <w:szCs w:val="24"/>
          <w:u w:val="thick"/>
        </w:rPr>
        <w:t>-------------------------------</w:t>
      </w:r>
    </w:p>
    <w:p w:rsidR="005F2AB5" w:rsidRDefault="001C7398">
      <w:pPr>
        <w:pStyle w:val="NoSpacing"/>
        <w:tabs>
          <w:tab w:val="left" w:pos="2520"/>
          <w:tab w:val="left" w:pos="2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</w:t>
      </w:r>
      <w:r w:rsidR="00E02C73">
        <w:rPr>
          <w:rFonts w:ascii="Times New Roman" w:hAnsi="Times New Roman" w:cs="Times New Roman"/>
        </w:rPr>
        <w:tab/>
        <w:t>:   26</w:t>
      </w:r>
      <w:r w:rsidR="00E02C73">
        <w:rPr>
          <w:rFonts w:ascii="Times New Roman" w:hAnsi="Times New Roman" w:cs="Times New Roman"/>
          <w:vertAlign w:val="superscript"/>
        </w:rPr>
        <w:t xml:space="preserve">th </w:t>
      </w:r>
      <w:r w:rsidR="00E02C73">
        <w:rPr>
          <w:rFonts w:ascii="Times New Roman" w:hAnsi="Times New Roman" w:cs="Times New Roman"/>
        </w:rPr>
        <w:t>May 1994</w:t>
      </w:r>
    </w:p>
    <w:p w:rsidR="005F2AB5" w:rsidRDefault="00E02C73">
      <w:pPr>
        <w:pStyle w:val="NoSpacing"/>
        <w:tabs>
          <w:tab w:val="left" w:pos="2520"/>
          <w:tab w:val="left" w:pos="2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 </w:t>
      </w:r>
      <w:r>
        <w:rPr>
          <w:rFonts w:ascii="Times New Roman" w:hAnsi="Times New Roman" w:cs="Times New Roman"/>
        </w:rPr>
        <w:tab/>
        <w:t xml:space="preserve">:   Male </w:t>
      </w:r>
    </w:p>
    <w:p w:rsidR="005F2AB5" w:rsidRDefault="00E02C73">
      <w:pPr>
        <w:pStyle w:val="NoSpacing"/>
        <w:tabs>
          <w:tab w:val="left" w:pos="2520"/>
          <w:tab w:val="left" w:pos="2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Nationality   </w:t>
      </w:r>
      <w:r>
        <w:rPr>
          <w:rFonts w:ascii="Times New Roman" w:hAnsi="Times New Roman" w:cs="Times New Roman"/>
        </w:rPr>
        <w:tab/>
        <w:t xml:space="preserve">:   Indian </w:t>
      </w:r>
    </w:p>
    <w:p w:rsidR="005F2AB5" w:rsidRDefault="001C7398">
      <w:pPr>
        <w:pStyle w:val="NoSpacing"/>
        <w:tabs>
          <w:tab w:val="left" w:pos="2520"/>
          <w:tab w:val="left" w:pos="26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Languages          </w:t>
      </w:r>
      <w:r w:rsidR="00E02C73">
        <w:rPr>
          <w:rFonts w:ascii="Times New Roman" w:hAnsi="Times New Roman" w:cs="Times New Roman"/>
        </w:rPr>
        <w:tab/>
        <w:t xml:space="preserve">:   English, </w:t>
      </w:r>
      <w:r w:rsidR="00AE644C">
        <w:rPr>
          <w:rFonts w:ascii="Times New Roman" w:hAnsi="Times New Roman" w:cs="Times New Roman"/>
        </w:rPr>
        <w:t>Hindi, Kannada.</w:t>
      </w:r>
      <w:r w:rsidR="00E02C73">
        <w:rPr>
          <w:rFonts w:ascii="Times New Roman" w:hAnsi="Times New Roman" w:cs="Times New Roman"/>
        </w:rPr>
        <w:t xml:space="preserve"> </w:t>
      </w:r>
    </w:p>
    <w:p w:rsidR="00F7327B" w:rsidRDefault="00F7327B" w:rsidP="007B21C0">
      <w:pPr>
        <w:pStyle w:val="NoSpacing"/>
        <w:tabs>
          <w:tab w:val="left" w:pos="2520"/>
          <w:tab w:val="left" w:pos="2610"/>
        </w:tabs>
        <w:rPr>
          <w:rFonts w:ascii="Times New Roman" w:hAnsi="Times New Roman" w:cs="Times New Roman"/>
        </w:rPr>
      </w:pPr>
    </w:p>
    <w:p w:rsidR="007B21C0" w:rsidRPr="007B21C0" w:rsidRDefault="007B21C0">
      <w:pPr>
        <w:pStyle w:val="NoSpacing"/>
        <w:tabs>
          <w:tab w:val="left" w:pos="2520"/>
          <w:tab w:val="left" w:pos="2610"/>
        </w:tabs>
        <w:rPr>
          <w:rFonts w:ascii="Times New Roman" w:hAnsi="Times New Roman" w:cs="Times New Roman"/>
          <w:b/>
        </w:rPr>
      </w:pPr>
    </w:p>
    <w:p w:rsidR="005F2AB5" w:rsidRDefault="005F2AB5">
      <w:pPr>
        <w:pStyle w:val="NoSpacing"/>
        <w:tabs>
          <w:tab w:val="left" w:pos="2520"/>
          <w:tab w:val="left" w:pos="2610"/>
        </w:tabs>
        <w:rPr>
          <w:rFonts w:ascii="Times New Roman" w:hAnsi="Times New Roman" w:cs="Times New Roman"/>
          <w:b/>
        </w:rPr>
      </w:pPr>
    </w:p>
    <w:p w:rsidR="005F2AB5" w:rsidRPr="00FC7E74" w:rsidRDefault="00FC7E74">
      <w:pPr>
        <w:pStyle w:val="NoSpacing"/>
        <w:tabs>
          <w:tab w:val="left" w:pos="25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E74">
        <w:rPr>
          <w:rFonts w:ascii="Times New Roman" w:hAnsi="Times New Roman" w:cs="Times New Roman"/>
          <w:b/>
          <w:sz w:val="24"/>
          <w:szCs w:val="24"/>
          <w:u w:val="single"/>
        </w:rPr>
        <w:t>DECLARATION</w:t>
      </w:r>
    </w:p>
    <w:p w:rsidR="005F2AB5" w:rsidRDefault="005F2AB5">
      <w:pPr>
        <w:pStyle w:val="NoSpacing"/>
        <w:tabs>
          <w:tab w:val="left" w:pos="2520"/>
        </w:tabs>
        <w:rPr>
          <w:rFonts w:ascii="Times New Roman" w:hAnsi="Times New Roman" w:cs="Times New Roman"/>
          <w:b/>
          <w:sz w:val="8"/>
          <w:szCs w:val="8"/>
        </w:rPr>
      </w:pPr>
    </w:p>
    <w:p w:rsidR="005F2AB5" w:rsidRDefault="00E02C73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 hereby declare that the above mentioned information is correct up to my knowledge and I bear the responsibility for the correctness of the above mentioned particulars.</w:t>
      </w:r>
    </w:p>
    <w:p w:rsidR="005F2AB5" w:rsidRDefault="005F2AB5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</w:rPr>
      </w:pPr>
    </w:p>
    <w:p w:rsidR="00F7327B" w:rsidRDefault="00F7327B">
      <w:pPr>
        <w:pStyle w:val="NoSpacing"/>
        <w:tabs>
          <w:tab w:val="left" w:pos="2520"/>
        </w:tabs>
        <w:jc w:val="both"/>
        <w:rPr>
          <w:rFonts w:ascii="Times New Roman" w:hAnsi="Times New Roman" w:cs="Times New Roman"/>
        </w:rPr>
      </w:pPr>
    </w:p>
    <w:p w:rsidR="005F2AB5" w:rsidRDefault="00E02C73">
      <w:pPr>
        <w:pStyle w:val="NoSpacing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Place:  </w:t>
      </w:r>
    </w:p>
    <w:p w:rsidR="005F2AB5" w:rsidRDefault="005F2AB5">
      <w:pPr>
        <w:pStyle w:val="NoSpacing"/>
        <w:tabs>
          <w:tab w:val="left" w:pos="2520"/>
        </w:tabs>
        <w:rPr>
          <w:rFonts w:ascii="Times New Roman" w:hAnsi="Times New Roman" w:cs="Times New Roman"/>
        </w:rPr>
      </w:pPr>
    </w:p>
    <w:p w:rsidR="005F2AB5" w:rsidRDefault="00E02C73">
      <w:pPr>
        <w:pStyle w:val="NoSpacing"/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2AB5" w:rsidRDefault="00E02C73">
      <w:pPr>
        <w:pStyle w:val="NoSpacing"/>
        <w:tabs>
          <w:tab w:val="left" w:pos="2520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Bendict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5F2AB5" w:rsidSect="00AB1755">
      <w:pgSz w:w="11906" w:h="16838"/>
      <w:pgMar w:top="720" w:right="1260" w:bottom="630" w:left="990" w:header="0" w:footer="0" w:gutter="0"/>
      <w:pgBorders w:offsetFrom="page">
        <w:top w:val="double" w:sz="4" w:space="24" w:color="00000A"/>
        <w:left w:val="double" w:sz="4" w:space="14" w:color="00000A"/>
        <w:bottom w:val="double" w:sz="4" w:space="24" w:color="00000A"/>
        <w:right w:val="double" w:sz="4" w:space="0" w:color="00000A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2149"/>
    <w:multiLevelType w:val="hybridMultilevel"/>
    <w:tmpl w:val="6DF4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2072F"/>
    <w:multiLevelType w:val="multilevel"/>
    <w:tmpl w:val="AF26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2CBC648E"/>
    <w:multiLevelType w:val="multilevel"/>
    <w:tmpl w:val="C2C235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4B54714"/>
    <w:multiLevelType w:val="multilevel"/>
    <w:tmpl w:val="40821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78374C"/>
    <w:multiLevelType w:val="hybridMultilevel"/>
    <w:tmpl w:val="17F2E3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58CF3AF8"/>
    <w:multiLevelType w:val="multilevel"/>
    <w:tmpl w:val="E43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215A0A"/>
    <w:multiLevelType w:val="hybridMultilevel"/>
    <w:tmpl w:val="FA1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4D1712"/>
    <w:multiLevelType w:val="hybridMultilevel"/>
    <w:tmpl w:val="76D8CBF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B5"/>
    <w:rsid w:val="00093482"/>
    <w:rsid w:val="0012600D"/>
    <w:rsid w:val="001C7398"/>
    <w:rsid w:val="001E7043"/>
    <w:rsid w:val="001F06E8"/>
    <w:rsid w:val="002F153C"/>
    <w:rsid w:val="0031044C"/>
    <w:rsid w:val="00383ECA"/>
    <w:rsid w:val="00394A01"/>
    <w:rsid w:val="003E0AA9"/>
    <w:rsid w:val="0043771A"/>
    <w:rsid w:val="004463F8"/>
    <w:rsid w:val="00447A6A"/>
    <w:rsid w:val="0054453F"/>
    <w:rsid w:val="005F2AB5"/>
    <w:rsid w:val="007439F6"/>
    <w:rsid w:val="00751362"/>
    <w:rsid w:val="007B21C0"/>
    <w:rsid w:val="0083285F"/>
    <w:rsid w:val="008E427C"/>
    <w:rsid w:val="00935F2F"/>
    <w:rsid w:val="009A11FB"/>
    <w:rsid w:val="00A00E9F"/>
    <w:rsid w:val="00AB1755"/>
    <w:rsid w:val="00AE644C"/>
    <w:rsid w:val="00D94EC0"/>
    <w:rsid w:val="00E02964"/>
    <w:rsid w:val="00E02C73"/>
    <w:rsid w:val="00F66365"/>
    <w:rsid w:val="00F7327B"/>
    <w:rsid w:val="00F826C8"/>
    <w:rsid w:val="00F8441F"/>
    <w:rsid w:val="00FC7E74"/>
    <w:rsid w:val="00FD619D"/>
    <w:rsid w:val="00FF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75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nhideWhenUsed/>
    <w:rsid w:val="009D52DC"/>
    <w:rPr>
      <w:color w:val="0563C1" w:themeColor="hyperlink"/>
      <w:u w:val="single"/>
    </w:rPr>
  </w:style>
  <w:style w:type="character" w:styleId="Emphasis">
    <w:name w:val="Emphasis"/>
    <w:qFormat/>
    <w:rsid w:val="00A94F75"/>
    <w:rPr>
      <w:i/>
      <w:iCs/>
    </w:rPr>
  </w:style>
  <w:style w:type="character" w:customStyle="1" w:styleId="ListLabel1">
    <w:name w:val="ListLabel 1"/>
    <w:qFormat/>
    <w:rsid w:val="00AB1755"/>
    <w:rPr>
      <w:rFonts w:cs="Courier New"/>
    </w:rPr>
  </w:style>
  <w:style w:type="character" w:customStyle="1" w:styleId="ListLabel2">
    <w:name w:val="ListLabel 2"/>
    <w:qFormat/>
    <w:rsid w:val="00AB1755"/>
    <w:rPr>
      <w:sz w:val="32"/>
      <w:szCs w:val="32"/>
    </w:rPr>
  </w:style>
  <w:style w:type="character" w:customStyle="1" w:styleId="ListLabel3">
    <w:name w:val="ListLabel 3"/>
    <w:rsid w:val="00AB1755"/>
    <w:rPr>
      <w:rFonts w:cs="Symbol"/>
    </w:rPr>
  </w:style>
  <w:style w:type="character" w:customStyle="1" w:styleId="ListLabel4">
    <w:name w:val="ListLabel 4"/>
    <w:rsid w:val="00AB1755"/>
    <w:rPr>
      <w:rFonts w:cs="Courier New"/>
    </w:rPr>
  </w:style>
  <w:style w:type="character" w:customStyle="1" w:styleId="ListLabel5">
    <w:name w:val="ListLabel 5"/>
    <w:rsid w:val="00AB1755"/>
    <w:rPr>
      <w:rFonts w:cs="Wingdings"/>
    </w:rPr>
  </w:style>
  <w:style w:type="character" w:customStyle="1" w:styleId="ListLabel6">
    <w:name w:val="ListLabel 6"/>
    <w:rsid w:val="00AB1755"/>
    <w:rPr>
      <w:sz w:val="20"/>
    </w:rPr>
  </w:style>
  <w:style w:type="paragraph" w:customStyle="1" w:styleId="Heading">
    <w:name w:val="Heading"/>
    <w:basedOn w:val="Normal"/>
    <w:next w:val="TextBody"/>
    <w:qFormat/>
    <w:rsid w:val="00AB17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B1755"/>
    <w:pPr>
      <w:spacing w:after="140" w:line="288" w:lineRule="auto"/>
    </w:pPr>
  </w:style>
  <w:style w:type="paragraph" w:styleId="List">
    <w:name w:val="List"/>
    <w:basedOn w:val="TextBody"/>
    <w:rsid w:val="00AB1755"/>
    <w:rPr>
      <w:rFonts w:cs="Mangal"/>
    </w:rPr>
  </w:style>
  <w:style w:type="paragraph" w:styleId="Caption">
    <w:name w:val="caption"/>
    <w:basedOn w:val="Normal"/>
    <w:qFormat/>
    <w:rsid w:val="00AB17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B1755"/>
    <w:pPr>
      <w:suppressLineNumbers/>
    </w:pPr>
    <w:rPr>
      <w:rFonts w:cs="Mangal"/>
    </w:rPr>
  </w:style>
  <w:style w:type="paragraph" w:styleId="NoSpacing">
    <w:name w:val="No Spacing"/>
    <w:qFormat/>
    <w:rsid w:val="00A94F75"/>
    <w:pPr>
      <w:suppressAutoHyphens/>
      <w:spacing w:line="240" w:lineRule="auto"/>
    </w:pPr>
    <w:rPr>
      <w:rFonts w:cs="Calibri"/>
    </w:rPr>
  </w:style>
  <w:style w:type="paragraph" w:styleId="ListParagraph">
    <w:name w:val="List Paragraph"/>
    <w:basedOn w:val="Normal"/>
    <w:uiPriority w:val="34"/>
    <w:qFormat/>
    <w:rsid w:val="00B74122"/>
    <w:pPr>
      <w:ind w:left="720"/>
      <w:contextualSpacing/>
    </w:pPr>
    <w:rPr>
      <w:lang w:val="en-CA"/>
    </w:rPr>
  </w:style>
  <w:style w:type="paragraph" w:customStyle="1" w:styleId="msolistparagraph0">
    <w:name w:val="msolistparagraph"/>
    <w:basedOn w:val="Normal"/>
    <w:qFormat/>
    <w:rsid w:val="001D133E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EC5B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F12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75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nhideWhenUsed/>
    <w:rsid w:val="009D52DC"/>
    <w:rPr>
      <w:color w:val="0563C1" w:themeColor="hyperlink"/>
      <w:u w:val="single"/>
    </w:rPr>
  </w:style>
  <w:style w:type="character" w:styleId="Emphasis">
    <w:name w:val="Emphasis"/>
    <w:qFormat/>
    <w:rsid w:val="00A94F75"/>
    <w:rPr>
      <w:i/>
      <w:iCs/>
    </w:rPr>
  </w:style>
  <w:style w:type="character" w:customStyle="1" w:styleId="ListLabel1">
    <w:name w:val="ListLabel 1"/>
    <w:qFormat/>
    <w:rsid w:val="00AB1755"/>
    <w:rPr>
      <w:rFonts w:cs="Courier New"/>
    </w:rPr>
  </w:style>
  <w:style w:type="character" w:customStyle="1" w:styleId="ListLabel2">
    <w:name w:val="ListLabel 2"/>
    <w:qFormat/>
    <w:rsid w:val="00AB1755"/>
    <w:rPr>
      <w:sz w:val="32"/>
      <w:szCs w:val="32"/>
    </w:rPr>
  </w:style>
  <w:style w:type="character" w:customStyle="1" w:styleId="ListLabel3">
    <w:name w:val="ListLabel 3"/>
    <w:rsid w:val="00AB1755"/>
    <w:rPr>
      <w:rFonts w:cs="Symbol"/>
    </w:rPr>
  </w:style>
  <w:style w:type="character" w:customStyle="1" w:styleId="ListLabel4">
    <w:name w:val="ListLabel 4"/>
    <w:rsid w:val="00AB1755"/>
    <w:rPr>
      <w:rFonts w:cs="Courier New"/>
    </w:rPr>
  </w:style>
  <w:style w:type="character" w:customStyle="1" w:styleId="ListLabel5">
    <w:name w:val="ListLabel 5"/>
    <w:rsid w:val="00AB1755"/>
    <w:rPr>
      <w:rFonts w:cs="Wingdings"/>
    </w:rPr>
  </w:style>
  <w:style w:type="character" w:customStyle="1" w:styleId="ListLabel6">
    <w:name w:val="ListLabel 6"/>
    <w:rsid w:val="00AB1755"/>
    <w:rPr>
      <w:sz w:val="20"/>
    </w:rPr>
  </w:style>
  <w:style w:type="paragraph" w:customStyle="1" w:styleId="Heading">
    <w:name w:val="Heading"/>
    <w:basedOn w:val="Normal"/>
    <w:next w:val="TextBody"/>
    <w:qFormat/>
    <w:rsid w:val="00AB17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AB1755"/>
    <w:pPr>
      <w:spacing w:after="140" w:line="288" w:lineRule="auto"/>
    </w:pPr>
  </w:style>
  <w:style w:type="paragraph" w:styleId="List">
    <w:name w:val="List"/>
    <w:basedOn w:val="TextBody"/>
    <w:rsid w:val="00AB1755"/>
    <w:rPr>
      <w:rFonts w:cs="Mangal"/>
    </w:rPr>
  </w:style>
  <w:style w:type="paragraph" w:styleId="Caption">
    <w:name w:val="caption"/>
    <w:basedOn w:val="Normal"/>
    <w:qFormat/>
    <w:rsid w:val="00AB17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AB1755"/>
    <w:pPr>
      <w:suppressLineNumbers/>
    </w:pPr>
    <w:rPr>
      <w:rFonts w:cs="Mangal"/>
    </w:rPr>
  </w:style>
  <w:style w:type="paragraph" w:styleId="NoSpacing">
    <w:name w:val="No Spacing"/>
    <w:qFormat/>
    <w:rsid w:val="00A94F75"/>
    <w:pPr>
      <w:suppressAutoHyphens/>
      <w:spacing w:line="240" w:lineRule="auto"/>
    </w:pPr>
    <w:rPr>
      <w:rFonts w:cs="Calibri"/>
    </w:rPr>
  </w:style>
  <w:style w:type="paragraph" w:styleId="ListParagraph">
    <w:name w:val="List Paragraph"/>
    <w:basedOn w:val="Normal"/>
    <w:uiPriority w:val="34"/>
    <w:qFormat/>
    <w:rsid w:val="00B74122"/>
    <w:pPr>
      <w:ind w:left="720"/>
      <w:contextualSpacing/>
    </w:pPr>
    <w:rPr>
      <w:lang w:val="en-CA"/>
    </w:rPr>
  </w:style>
  <w:style w:type="paragraph" w:customStyle="1" w:styleId="msolistparagraph0">
    <w:name w:val="msolistparagraph"/>
    <w:basedOn w:val="Normal"/>
    <w:qFormat/>
    <w:rsid w:val="001D133E"/>
    <w:pPr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EC5BE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F1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.36915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33848-B3E4-4B73-B237-5D5A0E36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CG</dc:creator>
  <cp:lastModifiedBy>348370422</cp:lastModifiedBy>
  <cp:revision>2</cp:revision>
  <cp:lastPrinted>2014-12-10T08:02:00Z</cp:lastPrinted>
  <dcterms:created xsi:type="dcterms:W3CDTF">2017-06-18T11:28:00Z</dcterms:created>
  <dcterms:modified xsi:type="dcterms:W3CDTF">2017-06-18T11:28:00Z</dcterms:modified>
  <dc:language>en-US</dc:language>
</cp:coreProperties>
</file>