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52" w:type="dxa"/>
        <w:tblBorders>
          <w:bottom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3150"/>
        <w:gridCol w:w="1800"/>
      </w:tblGrid>
      <w:tr w:rsidR="00670A2C" w:rsidRPr="00D26099" w:rsidTr="008C5859">
        <w:tc>
          <w:tcPr>
            <w:tcW w:w="8100" w:type="dxa"/>
            <w:gridSpan w:val="2"/>
            <w:tcBorders>
              <w:bottom w:val="single" w:sz="18" w:space="0" w:color="auto"/>
            </w:tcBorders>
          </w:tcPr>
          <w:p w:rsidR="00670A2C" w:rsidRPr="00A46FB4" w:rsidRDefault="00023BB5" w:rsidP="00D26E17">
            <w:pPr>
              <w:rPr>
                <w:rFonts w:ascii="Cambria" w:hAnsi="Cambria" w:cs="Arial"/>
                <w:b/>
                <w:sz w:val="36"/>
                <w:szCs w:val="36"/>
              </w:rPr>
            </w:pPr>
            <w:r>
              <w:rPr>
                <w:rFonts w:ascii="Cambria" w:hAnsi="Cambria" w:cs="Arial"/>
                <w:b/>
                <w:sz w:val="36"/>
                <w:szCs w:val="36"/>
              </w:rPr>
              <w:t xml:space="preserve">Suja </w:t>
            </w:r>
          </w:p>
          <w:p w:rsidR="00D64DAF" w:rsidRPr="0057513E" w:rsidRDefault="00023BB5" w:rsidP="00D64DAF">
            <w:pPr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HR </w:t>
            </w:r>
            <w:r w:rsidR="008E41CA">
              <w:rPr>
                <w:rFonts w:ascii="Cambria" w:hAnsi="Cambria" w:cs="Arial"/>
                <w:b/>
                <w:sz w:val="28"/>
                <w:szCs w:val="28"/>
              </w:rPr>
              <w:t>Generalist</w:t>
            </w:r>
            <w:r>
              <w:rPr>
                <w:rFonts w:ascii="Cambria" w:hAnsi="Cambria" w:cs="Arial"/>
                <w:b/>
                <w:sz w:val="28"/>
                <w:szCs w:val="28"/>
              </w:rPr>
              <w:t>/Admin</w:t>
            </w:r>
            <w:r w:rsidR="00D64DAF" w:rsidRPr="002562EE">
              <w:rPr>
                <w:rFonts w:ascii="Cambria" w:hAnsi="Cambria" w:cs="Arial"/>
                <w:b/>
                <w:sz w:val="28"/>
                <w:szCs w:val="28"/>
              </w:rPr>
              <w:t xml:space="preserve"> Professional</w:t>
            </w:r>
          </w:p>
          <w:p w:rsidR="00670A2C" w:rsidRPr="00396226" w:rsidRDefault="00304D28" w:rsidP="00EF4A1A">
            <w:pPr>
              <w:rPr>
                <w:rFonts w:ascii="Cambria" w:hAnsi="Cambria" w:cs="Arial"/>
                <w:sz w:val="21"/>
                <w:szCs w:val="21"/>
                <w:lang w:val="de-AT"/>
              </w:rPr>
            </w:pPr>
            <w:r w:rsidRPr="00396226">
              <w:rPr>
                <w:rFonts w:ascii="Cambria" w:hAnsi="Cambria" w:cs="Arial"/>
                <w:b/>
                <w:sz w:val="21"/>
                <w:szCs w:val="21"/>
                <w:lang w:val="de-AT"/>
              </w:rPr>
              <w:t>E</w:t>
            </w:r>
            <w:r w:rsidR="00670A2C" w:rsidRPr="00396226">
              <w:rPr>
                <w:rFonts w:ascii="Cambria" w:hAnsi="Cambria" w:cs="Arial"/>
                <w:b/>
                <w:sz w:val="21"/>
                <w:szCs w:val="21"/>
                <w:lang w:val="de-AT"/>
              </w:rPr>
              <w:t>-mail:</w:t>
            </w:r>
            <w:r w:rsidR="00EF4A1A">
              <w:rPr>
                <w:rFonts w:ascii="Cambria" w:hAnsi="Cambria" w:cs="Arial"/>
                <w:sz w:val="21"/>
                <w:szCs w:val="21"/>
                <w:lang w:val="de-AT"/>
              </w:rPr>
              <w:t xml:space="preserve"> </w:t>
            </w:r>
            <w:hyperlink r:id="rId8" w:history="1">
              <w:r w:rsidR="00EF4A1A" w:rsidRPr="00CA2E3A">
                <w:rPr>
                  <w:rStyle w:val="Hyperlink"/>
                  <w:rFonts w:ascii="Cambria" w:hAnsi="Cambria" w:cs="Arial"/>
                  <w:sz w:val="21"/>
                  <w:szCs w:val="21"/>
                  <w:lang w:val="de-AT"/>
                </w:rPr>
                <w:t>suja.369217@2freemail.com</w:t>
              </w:r>
            </w:hyperlink>
            <w:r w:rsidR="00EF4A1A">
              <w:rPr>
                <w:rFonts w:ascii="Cambria" w:hAnsi="Cambria" w:cs="Arial"/>
                <w:sz w:val="21"/>
                <w:szCs w:val="21"/>
                <w:lang w:val="de-AT"/>
              </w:rPr>
              <w:t xml:space="preserve"> </w:t>
            </w: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:rsidR="00670A2C" w:rsidRPr="00253671" w:rsidRDefault="00EF4A1A" w:rsidP="00D26E17">
            <w:pPr>
              <w:jc w:val="right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noProof/>
                <w:sz w:val="21"/>
                <w:szCs w:val="21"/>
              </w:rPr>
              <w:drawing>
                <wp:inline distT="0" distB="0" distL="0" distR="0">
                  <wp:extent cx="1116330" cy="1371600"/>
                  <wp:effectExtent l="0" t="0" r="7620" b="0"/>
                  <wp:docPr id="5" name="Picture 5" descr="HT3411 SU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3411 SU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CBB" w:rsidRPr="00D26099" w:rsidTr="008C5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F20BA" w:rsidRPr="00F100B2" w:rsidRDefault="00AF20BA" w:rsidP="00D26E17">
            <w:pPr>
              <w:rPr>
                <w:rFonts w:ascii="Cambria" w:hAnsi="Cambria" w:cs="Arial"/>
                <w:b/>
                <w:sz w:val="17"/>
                <w:szCs w:val="21"/>
              </w:rPr>
            </w:pPr>
          </w:p>
          <w:p w:rsidR="00AF20BA" w:rsidRPr="00D26099" w:rsidRDefault="007F411A" w:rsidP="00572820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b/>
                <w:color w:val="FFFFFF"/>
                <w:sz w:val="25"/>
                <w:szCs w:val="25"/>
                <w:shd w:val="clear" w:color="auto" w:fill="000000"/>
              </w:rPr>
              <w:t>Synopsis</w:t>
            </w:r>
          </w:p>
        </w:tc>
      </w:tr>
      <w:tr w:rsidR="008C5859" w:rsidRPr="009767FB" w:rsidTr="008C5859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900" w:type="dxa"/>
            <w:gridSpan w:val="3"/>
          </w:tcPr>
          <w:p w:rsidR="007F411A" w:rsidRPr="008E41CA" w:rsidRDefault="007F411A" w:rsidP="00B41F9D">
            <w:pPr>
              <w:pStyle w:val="BodyText3"/>
              <w:ind w:left="8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8C5859" w:rsidRPr="008E41CA" w:rsidRDefault="008E41CA" w:rsidP="00F466F1">
            <w:pPr>
              <w:pStyle w:val="BodyText3"/>
              <w:ind w:left="8"/>
              <w:jc w:val="both"/>
              <w:rPr>
                <w:rFonts w:ascii="Cambria" w:hAnsi="Cambria"/>
                <w:sz w:val="21"/>
                <w:szCs w:val="21"/>
              </w:rPr>
            </w:pPr>
            <w:r w:rsidRPr="008E41CA">
              <w:rPr>
                <w:rFonts w:ascii="Cambria" w:hAnsi="Cambria"/>
                <w:sz w:val="21"/>
                <w:szCs w:val="21"/>
              </w:rPr>
              <w:t xml:space="preserve">A dynamic human resource professional </w:t>
            </w:r>
            <w:r>
              <w:rPr>
                <w:rFonts w:ascii="Cambria" w:hAnsi="Cambria"/>
                <w:sz w:val="21"/>
                <w:szCs w:val="21"/>
              </w:rPr>
              <w:t>with 3</w:t>
            </w:r>
            <w:r w:rsidRPr="008E41CA">
              <w:rPr>
                <w:rFonts w:ascii="Cambria" w:hAnsi="Cambria"/>
                <w:sz w:val="21"/>
                <w:szCs w:val="21"/>
              </w:rPr>
              <w:t xml:space="preserve"> years of experience a</w:t>
            </w:r>
            <w:r w:rsidR="00F466F1">
              <w:rPr>
                <w:rFonts w:ascii="Cambria" w:hAnsi="Cambria"/>
                <w:sz w:val="21"/>
                <w:szCs w:val="21"/>
              </w:rPr>
              <w:t xml:space="preserve">s IT Recruiter/Human Resource Generalist and </w:t>
            </w:r>
            <w:r w:rsidRPr="008E41CA">
              <w:rPr>
                <w:rFonts w:ascii="Cambria" w:hAnsi="Cambria"/>
                <w:sz w:val="21"/>
                <w:szCs w:val="21"/>
              </w:rPr>
              <w:t>Administrative Assistant</w:t>
            </w:r>
            <w:r w:rsidR="00507BEB" w:rsidRPr="008E41CA">
              <w:rPr>
                <w:rFonts w:ascii="Cambria" w:hAnsi="Cambria"/>
                <w:sz w:val="21"/>
                <w:szCs w:val="21"/>
              </w:rPr>
              <w:t>.</w:t>
            </w:r>
            <w:r>
              <w:rPr>
                <w:rFonts w:ascii="Cambria" w:hAnsi="Cambria"/>
                <w:sz w:val="21"/>
                <w:szCs w:val="21"/>
              </w:rPr>
              <w:t xml:space="preserve"> Ability</w:t>
            </w:r>
            <w:r w:rsidR="008C5859" w:rsidRPr="008E41CA">
              <w:rPr>
                <w:rFonts w:ascii="Cambria" w:hAnsi="Cambria"/>
                <w:sz w:val="21"/>
                <w:szCs w:val="21"/>
              </w:rPr>
              <w:t xml:space="preserve"> to identify and resolve </w:t>
            </w:r>
            <w:r w:rsidR="00253671" w:rsidRPr="008E41CA">
              <w:rPr>
                <w:rFonts w:ascii="Cambria" w:hAnsi="Cambria"/>
                <w:sz w:val="21"/>
                <w:szCs w:val="21"/>
              </w:rPr>
              <w:t xml:space="preserve">critical issues proactively </w:t>
            </w:r>
            <w:r w:rsidR="006D2DF3" w:rsidRPr="008E41CA">
              <w:rPr>
                <w:rFonts w:ascii="Cambria" w:hAnsi="Cambria"/>
                <w:sz w:val="21"/>
                <w:szCs w:val="21"/>
              </w:rPr>
              <w:t xml:space="preserve">plus strong background in </w:t>
            </w:r>
            <w:r w:rsidRPr="008E41CA">
              <w:rPr>
                <w:rFonts w:ascii="Cambria" w:hAnsi="Cambria"/>
                <w:sz w:val="21"/>
                <w:szCs w:val="21"/>
              </w:rPr>
              <w:t>recruitment</w:t>
            </w:r>
            <w:r w:rsidR="00253671" w:rsidRPr="008E41CA">
              <w:rPr>
                <w:rFonts w:ascii="Cambria" w:hAnsi="Cambria"/>
                <w:sz w:val="21"/>
                <w:szCs w:val="21"/>
              </w:rPr>
              <w:t xml:space="preserve"> and </w:t>
            </w:r>
            <w:r w:rsidR="00F466F1">
              <w:rPr>
                <w:rFonts w:ascii="Cambria" w:hAnsi="Cambria"/>
                <w:sz w:val="21"/>
                <w:szCs w:val="21"/>
              </w:rPr>
              <w:t>HR functions</w:t>
            </w:r>
            <w:r w:rsidR="0079458E" w:rsidRPr="008E41CA">
              <w:rPr>
                <w:rFonts w:ascii="Cambria" w:hAnsi="Cambria"/>
                <w:sz w:val="21"/>
                <w:szCs w:val="21"/>
              </w:rPr>
              <w:t xml:space="preserve">. </w:t>
            </w:r>
            <w:r w:rsidR="008C5859" w:rsidRPr="008E41CA">
              <w:rPr>
                <w:rFonts w:ascii="Cambria" w:hAnsi="Cambria"/>
                <w:sz w:val="21"/>
                <w:szCs w:val="21"/>
              </w:rPr>
              <w:t xml:space="preserve">Dedicated and efficient team player; adaptive to change and resourceful in getting the job done.  </w:t>
            </w:r>
            <w:r w:rsidR="00733545" w:rsidRPr="008E41CA">
              <w:rPr>
                <w:rFonts w:ascii="Cambria" w:hAnsi="Cambria"/>
                <w:sz w:val="21"/>
                <w:szCs w:val="21"/>
              </w:rPr>
              <w:t>Have e</w:t>
            </w:r>
            <w:r w:rsidR="008C5859" w:rsidRPr="008E41CA">
              <w:rPr>
                <w:rFonts w:ascii="Cambria" w:hAnsi="Cambria"/>
                <w:sz w:val="21"/>
                <w:szCs w:val="21"/>
              </w:rPr>
              <w:t xml:space="preserve">xpert level skills in </w:t>
            </w:r>
            <w:r>
              <w:rPr>
                <w:rFonts w:ascii="Cambria" w:hAnsi="Cambria"/>
                <w:sz w:val="21"/>
                <w:szCs w:val="21"/>
              </w:rPr>
              <w:t>human resource management</w:t>
            </w:r>
            <w:r w:rsidR="00253671" w:rsidRPr="008E41CA">
              <w:rPr>
                <w:rFonts w:ascii="Cambria" w:hAnsi="Cambria"/>
                <w:sz w:val="21"/>
                <w:szCs w:val="21"/>
              </w:rPr>
              <w:t xml:space="preserve"> and</w:t>
            </w:r>
            <w:r w:rsidR="008C5859" w:rsidRPr="008E41CA">
              <w:rPr>
                <w:rFonts w:ascii="Cambria" w:hAnsi="Cambria"/>
                <w:sz w:val="21"/>
                <w:szCs w:val="21"/>
              </w:rPr>
              <w:t xml:space="preserve"> </w:t>
            </w:r>
            <w:r w:rsidR="00733545" w:rsidRPr="008E41CA">
              <w:rPr>
                <w:rFonts w:ascii="Cambria" w:hAnsi="Cambria"/>
                <w:sz w:val="21"/>
                <w:szCs w:val="21"/>
              </w:rPr>
              <w:t>consistently adhere to quality</w:t>
            </w:r>
            <w:r w:rsidR="00253671" w:rsidRPr="008E41CA">
              <w:rPr>
                <w:rFonts w:ascii="Cambria" w:hAnsi="Cambria"/>
                <w:sz w:val="21"/>
                <w:szCs w:val="21"/>
              </w:rPr>
              <w:t>.</w:t>
            </w:r>
          </w:p>
        </w:tc>
      </w:tr>
      <w:tr w:rsidR="008C5859" w:rsidRPr="009767FB" w:rsidTr="00A37927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9900" w:type="dxa"/>
            <w:gridSpan w:val="3"/>
          </w:tcPr>
          <w:p w:rsidR="008C5859" w:rsidRPr="00F562DA" w:rsidRDefault="00F562DA" w:rsidP="00F562DA">
            <w:pPr>
              <w:spacing w:before="60" w:after="6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F562DA">
              <w:rPr>
                <w:rFonts w:ascii="Cambria" w:hAnsi="Cambria"/>
                <w:b/>
                <w:sz w:val="21"/>
                <w:szCs w:val="21"/>
              </w:rPr>
              <w:t>Strengths</w:t>
            </w:r>
          </w:p>
        </w:tc>
      </w:tr>
      <w:tr w:rsidR="008C5859" w:rsidRPr="006020C0" w:rsidTr="00540346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950" w:type="dxa"/>
          </w:tcPr>
          <w:p w:rsidR="008C5859" w:rsidRPr="00C6153E" w:rsidRDefault="008E41CA" w:rsidP="00253671">
            <w:pPr>
              <w:numPr>
                <w:ilvl w:val="0"/>
                <w:numId w:val="22"/>
              </w:numPr>
              <w:ind w:left="360" w:right="72" w:hanging="288"/>
              <w:jc w:val="both"/>
              <w:rPr>
                <w:rFonts w:ascii="Cambria" w:hAnsi="Cambria"/>
                <w:sz w:val="21"/>
                <w:szCs w:val="21"/>
              </w:rPr>
            </w:pPr>
            <w:r w:rsidRPr="00C6153E">
              <w:rPr>
                <w:rFonts w:ascii="Cambria" w:hAnsi="Cambria"/>
                <w:sz w:val="21"/>
                <w:szCs w:val="21"/>
              </w:rPr>
              <w:t>Maintaining MIS</w:t>
            </w:r>
          </w:p>
        </w:tc>
        <w:tc>
          <w:tcPr>
            <w:tcW w:w="4950" w:type="dxa"/>
            <w:gridSpan w:val="2"/>
          </w:tcPr>
          <w:p w:rsidR="008C5859" w:rsidRPr="00C6153E" w:rsidRDefault="008E41CA" w:rsidP="00561D42">
            <w:pPr>
              <w:numPr>
                <w:ilvl w:val="0"/>
                <w:numId w:val="22"/>
              </w:numPr>
              <w:ind w:left="360" w:right="72" w:hanging="288"/>
              <w:jc w:val="both"/>
              <w:rPr>
                <w:rFonts w:ascii="Cambria" w:hAnsi="Cambria"/>
                <w:sz w:val="21"/>
                <w:szCs w:val="21"/>
              </w:rPr>
            </w:pPr>
            <w:r w:rsidRPr="00C6153E">
              <w:rPr>
                <w:rFonts w:ascii="Cambria" w:hAnsi="Cambria"/>
                <w:sz w:val="21"/>
                <w:szCs w:val="21"/>
              </w:rPr>
              <w:t>Joining &amp; Exit Formalities</w:t>
            </w:r>
            <w:r w:rsidR="00561D42" w:rsidRPr="00C6153E">
              <w:rPr>
                <w:rFonts w:ascii="Cambria" w:hAnsi="Cambria"/>
                <w:sz w:val="21"/>
                <w:szCs w:val="21"/>
              </w:rPr>
              <w:t xml:space="preserve"> </w:t>
            </w:r>
          </w:p>
        </w:tc>
      </w:tr>
      <w:tr w:rsidR="008C5859" w:rsidRPr="006020C0" w:rsidTr="00540346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950" w:type="dxa"/>
          </w:tcPr>
          <w:p w:rsidR="008C5859" w:rsidRPr="00C6153E" w:rsidRDefault="008E41CA" w:rsidP="008E41CA">
            <w:pPr>
              <w:numPr>
                <w:ilvl w:val="0"/>
                <w:numId w:val="22"/>
              </w:numPr>
              <w:ind w:left="360" w:right="72" w:hanging="288"/>
              <w:jc w:val="both"/>
              <w:rPr>
                <w:rFonts w:ascii="Cambria" w:hAnsi="Cambria"/>
                <w:sz w:val="21"/>
                <w:szCs w:val="21"/>
              </w:rPr>
            </w:pPr>
            <w:r w:rsidRPr="00C6153E">
              <w:rPr>
                <w:rFonts w:ascii="Cambria" w:hAnsi="Cambria"/>
                <w:sz w:val="21"/>
                <w:szCs w:val="21"/>
              </w:rPr>
              <w:t>Expert knowhow on recruitment cycle</w:t>
            </w:r>
            <w:r w:rsidR="008C5859" w:rsidRPr="00C6153E">
              <w:rPr>
                <w:rFonts w:ascii="Cambria" w:hAnsi="Cambria"/>
                <w:sz w:val="21"/>
                <w:szCs w:val="21"/>
              </w:rPr>
              <w:t xml:space="preserve"> </w:t>
            </w:r>
          </w:p>
        </w:tc>
        <w:tc>
          <w:tcPr>
            <w:tcW w:w="4950" w:type="dxa"/>
            <w:gridSpan w:val="2"/>
          </w:tcPr>
          <w:p w:rsidR="008C5859" w:rsidRPr="00C6153E" w:rsidRDefault="008E41CA" w:rsidP="00A543CD">
            <w:pPr>
              <w:numPr>
                <w:ilvl w:val="0"/>
                <w:numId w:val="22"/>
              </w:numPr>
              <w:ind w:left="360" w:right="72" w:hanging="288"/>
              <w:jc w:val="both"/>
              <w:rPr>
                <w:rFonts w:ascii="Cambria" w:hAnsi="Cambria"/>
                <w:sz w:val="21"/>
                <w:szCs w:val="21"/>
              </w:rPr>
            </w:pPr>
            <w:r w:rsidRPr="00C6153E">
              <w:rPr>
                <w:rFonts w:ascii="Cambria" w:hAnsi="Cambria"/>
                <w:sz w:val="21"/>
                <w:szCs w:val="21"/>
              </w:rPr>
              <w:t>Leave and Attendance Management</w:t>
            </w:r>
            <w:r w:rsidR="00AD03F9" w:rsidRPr="00C6153E">
              <w:rPr>
                <w:rFonts w:ascii="Cambria" w:hAnsi="Cambria"/>
                <w:sz w:val="21"/>
                <w:szCs w:val="21"/>
              </w:rPr>
              <w:t xml:space="preserve"> </w:t>
            </w:r>
          </w:p>
        </w:tc>
      </w:tr>
      <w:tr w:rsidR="008C5859" w:rsidRPr="006020C0" w:rsidTr="00540346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950" w:type="dxa"/>
          </w:tcPr>
          <w:p w:rsidR="008C5859" w:rsidRPr="00C6153E" w:rsidRDefault="00D31B56" w:rsidP="009F37EC">
            <w:pPr>
              <w:numPr>
                <w:ilvl w:val="0"/>
                <w:numId w:val="22"/>
              </w:numPr>
              <w:ind w:left="360" w:right="72" w:hanging="288"/>
              <w:jc w:val="both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EOSB settlements </w:t>
            </w:r>
          </w:p>
        </w:tc>
        <w:tc>
          <w:tcPr>
            <w:tcW w:w="4950" w:type="dxa"/>
            <w:gridSpan w:val="2"/>
          </w:tcPr>
          <w:p w:rsidR="008C5859" w:rsidRPr="00C6153E" w:rsidRDefault="008E41CA" w:rsidP="00AD03F9">
            <w:pPr>
              <w:numPr>
                <w:ilvl w:val="0"/>
                <w:numId w:val="22"/>
              </w:numPr>
              <w:ind w:left="360" w:right="72" w:hanging="288"/>
              <w:jc w:val="both"/>
              <w:rPr>
                <w:rFonts w:ascii="Cambria" w:hAnsi="Cambria"/>
                <w:sz w:val="21"/>
                <w:szCs w:val="21"/>
              </w:rPr>
            </w:pPr>
            <w:r w:rsidRPr="00C6153E">
              <w:rPr>
                <w:rFonts w:ascii="Cambria" w:hAnsi="Cambria"/>
                <w:sz w:val="21"/>
                <w:szCs w:val="21"/>
              </w:rPr>
              <w:t>Query handling-internal/external</w:t>
            </w:r>
            <w:r w:rsidR="00AD03F9" w:rsidRPr="00C6153E">
              <w:rPr>
                <w:rFonts w:ascii="Cambria" w:hAnsi="Cambria"/>
                <w:sz w:val="21"/>
                <w:szCs w:val="21"/>
              </w:rPr>
              <w:t xml:space="preserve"> </w:t>
            </w:r>
          </w:p>
        </w:tc>
      </w:tr>
      <w:tr w:rsidR="008C5859" w:rsidRPr="006020C0" w:rsidTr="00540346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950" w:type="dxa"/>
          </w:tcPr>
          <w:p w:rsidR="008C5859" w:rsidRPr="00C6153E" w:rsidRDefault="008E41CA" w:rsidP="00D31B56">
            <w:pPr>
              <w:numPr>
                <w:ilvl w:val="0"/>
                <w:numId w:val="22"/>
              </w:numPr>
              <w:ind w:left="360" w:right="72" w:hanging="288"/>
              <w:jc w:val="both"/>
              <w:rPr>
                <w:rFonts w:ascii="Cambria" w:hAnsi="Cambria"/>
                <w:sz w:val="21"/>
                <w:szCs w:val="21"/>
              </w:rPr>
            </w:pPr>
            <w:r w:rsidRPr="00C6153E">
              <w:rPr>
                <w:rFonts w:ascii="Cambria" w:hAnsi="Cambria"/>
                <w:sz w:val="21"/>
                <w:szCs w:val="21"/>
              </w:rPr>
              <w:t xml:space="preserve">Payroll </w:t>
            </w:r>
            <w:r w:rsidR="00D31B56">
              <w:rPr>
                <w:rFonts w:ascii="Cambria" w:hAnsi="Cambria"/>
                <w:sz w:val="21"/>
                <w:szCs w:val="21"/>
              </w:rPr>
              <w:t>Ma</w:t>
            </w:r>
            <w:r w:rsidRPr="00C6153E">
              <w:rPr>
                <w:rFonts w:ascii="Cambria" w:hAnsi="Cambria"/>
                <w:sz w:val="21"/>
                <w:szCs w:val="21"/>
              </w:rPr>
              <w:t>nagement</w:t>
            </w:r>
            <w:r w:rsidR="00D31B56">
              <w:rPr>
                <w:rFonts w:ascii="Cambria" w:hAnsi="Cambria"/>
                <w:sz w:val="21"/>
                <w:szCs w:val="21"/>
              </w:rPr>
              <w:t xml:space="preserve"> FZE</w:t>
            </w:r>
          </w:p>
        </w:tc>
        <w:tc>
          <w:tcPr>
            <w:tcW w:w="4950" w:type="dxa"/>
            <w:gridSpan w:val="2"/>
          </w:tcPr>
          <w:p w:rsidR="008C5859" w:rsidRPr="00C6153E" w:rsidRDefault="00A37927" w:rsidP="00A37927">
            <w:pPr>
              <w:numPr>
                <w:ilvl w:val="0"/>
                <w:numId w:val="22"/>
              </w:numPr>
              <w:ind w:left="360" w:right="72" w:hanging="288"/>
              <w:jc w:val="both"/>
              <w:rPr>
                <w:rFonts w:ascii="Cambria" w:hAnsi="Cambria"/>
                <w:sz w:val="21"/>
                <w:szCs w:val="21"/>
              </w:rPr>
            </w:pPr>
            <w:r w:rsidRPr="00C6153E">
              <w:rPr>
                <w:rFonts w:ascii="Cambria" w:hAnsi="Cambria"/>
                <w:sz w:val="21"/>
                <w:szCs w:val="21"/>
              </w:rPr>
              <w:t>Good trainer as well as</w:t>
            </w:r>
            <w:r w:rsidR="00186B91" w:rsidRPr="00C6153E">
              <w:rPr>
                <w:rFonts w:ascii="Cambria" w:hAnsi="Cambria"/>
                <w:sz w:val="21"/>
                <w:szCs w:val="21"/>
              </w:rPr>
              <w:t xml:space="preserve"> team play</w:t>
            </w:r>
            <w:r w:rsidRPr="00C6153E">
              <w:rPr>
                <w:rFonts w:ascii="Cambria" w:hAnsi="Cambria"/>
                <w:sz w:val="21"/>
                <w:szCs w:val="21"/>
              </w:rPr>
              <w:t>er</w:t>
            </w:r>
          </w:p>
        </w:tc>
      </w:tr>
    </w:tbl>
    <w:p w:rsidR="00AC1CBB" w:rsidRDefault="00AC1CBB" w:rsidP="00AC1CBB">
      <w:pPr>
        <w:rPr>
          <w:rFonts w:ascii="Cambria" w:hAnsi="Cambria" w:cs="Arial"/>
          <w:sz w:val="17"/>
          <w:szCs w:val="21"/>
        </w:rPr>
      </w:pPr>
    </w:p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8910"/>
        <w:gridCol w:w="990"/>
      </w:tblGrid>
      <w:tr w:rsidR="00AC1CBB" w:rsidRPr="00D26099" w:rsidTr="004163BE">
        <w:tc>
          <w:tcPr>
            <w:tcW w:w="9900" w:type="dxa"/>
            <w:gridSpan w:val="2"/>
            <w:shd w:val="clear" w:color="auto" w:fill="FFFFFF"/>
          </w:tcPr>
          <w:p w:rsidR="00AC1CBB" w:rsidRDefault="00AF20BA" w:rsidP="00572820">
            <w:pPr>
              <w:jc w:val="center"/>
              <w:rPr>
                <w:rFonts w:ascii="Cambria" w:hAnsi="Cambria" w:cs="Arial"/>
                <w:b/>
                <w:color w:val="FFFFFF"/>
                <w:sz w:val="25"/>
                <w:szCs w:val="25"/>
                <w:shd w:val="clear" w:color="auto" w:fill="000000"/>
              </w:rPr>
            </w:pPr>
            <w:r w:rsidRPr="000C2EE1">
              <w:rPr>
                <w:rFonts w:ascii="Cambria" w:hAnsi="Cambria" w:cs="Arial"/>
                <w:b/>
                <w:color w:val="FFFFFF"/>
                <w:sz w:val="25"/>
                <w:szCs w:val="25"/>
                <w:shd w:val="clear" w:color="auto" w:fill="000000"/>
              </w:rPr>
              <w:t>Education</w:t>
            </w:r>
          </w:p>
          <w:p w:rsidR="00C6153E" w:rsidRPr="00C6153E" w:rsidRDefault="00C6153E" w:rsidP="00572820">
            <w:pPr>
              <w:jc w:val="center"/>
              <w:rPr>
                <w:rFonts w:ascii="Cambria" w:hAnsi="Cambria" w:cs="Arial"/>
                <w:iCs/>
                <w:color w:val="FFFFFF"/>
                <w:sz w:val="25"/>
                <w:szCs w:val="25"/>
                <w:shd w:val="clear" w:color="auto" w:fill="000000"/>
              </w:rPr>
            </w:pPr>
          </w:p>
          <w:p w:rsidR="00C6153E" w:rsidRDefault="00C6153E" w:rsidP="00C6153E">
            <w:pPr>
              <w:pStyle w:val="BodyText"/>
              <w:tabs>
                <w:tab w:val="clear" w:pos="4320"/>
              </w:tabs>
              <w:ind w:left="360"/>
              <w:jc w:val="both"/>
              <w:rPr>
                <w:rFonts w:ascii="Cambria" w:hAnsi="Cambria" w:cs="Arial"/>
                <w:i w:val="0"/>
                <w:color w:val="000000"/>
                <w:sz w:val="21"/>
                <w:szCs w:val="21"/>
              </w:rPr>
            </w:pPr>
            <w:r w:rsidRPr="00C6153E">
              <w:rPr>
                <w:rFonts w:ascii="Cambria" w:hAnsi="Cambria" w:cs="Arial"/>
                <w:i w:val="0"/>
                <w:color w:val="000000"/>
                <w:sz w:val="21"/>
                <w:szCs w:val="21"/>
              </w:rPr>
              <w:t>MBA-</w:t>
            </w:r>
            <w:r>
              <w:rPr>
                <w:rFonts w:ascii="Cambria" w:hAnsi="Cambria" w:cs="Arial"/>
                <w:i w:val="0"/>
                <w:color w:val="000000"/>
                <w:sz w:val="21"/>
                <w:szCs w:val="21"/>
              </w:rPr>
              <w:t xml:space="preserve"> </w:t>
            </w:r>
            <w:r w:rsidRPr="00C6153E">
              <w:rPr>
                <w:rFonts w:ascii="Cambria" w:hAnsi="Cambria" w:cs="Arial"/>
                <w:i w:val="0"/>
                <w:color w:val="000000"/>
                <w:sz w:val="21"/>
                <w:szCs w:val="21"/>
              </w:rPr>
              <w:t>HR</w:t>
            </w:r>
            <w:r>
              <w:rPr>
                <w:rFonts w:ascii="Cambria" w:hAnsi="Cambria" w:cs="Arial"/>
                <w:i w:val="0"/>
                <w:color w:val="000000"/>
                <w:sz w:val="21"/>
                <w:szCs w:val="21"/>
              </w:rPr>
              <w:t xml:space="preserve"> </w:t>
            </w:r>
            <w:r w:rsidRPr="00C6153E">
              <w:rPr>
                <w:rFonts w:ascii="Cambria" w:hAnsi="Cambria" w:cs="Arial"/>
                <w:i w:val="0"/>
                <w:color w:val="000000"/>
                <w:sz w:val="21"/>
                <w:szCs w:val="21"/>
              </w:rPr>
              <w:t>&amp;</w:t>
            </w:r>
            <w:r>
              <w:rPr>
                <w:rFonts w:ascii="Cambria" w:hAnsi="Cambria" w:cs="Arial"/>
                <w:i w:val="0"/>
                <w:color w:val="000000"/>
                <w:sz w:val="21"/>
                <w:szCs w:val="21"/>
              </w:rPr>
              <w:t xml:space="preserve"> </w:t>
            </w:r>
            <w:r w:rsidRPr="00C6153E">
              <w:rPr>
                <w:rFonts w:ascii="Cambria" w:hAnsi="Cambria" w:cs="Arial"/>
                <w:i w:val="0"/>
                <w:color w:val="000000"/>
                <w:sz w:val="21"/>
                <w:szCs w:val="21"/>
              </w:rPr>
              <w:t xml:space="preserve">Marketing </w:t>
            </w:r>
            <w:r>
              <w:rPr>
                <w:rFonts w:ascii="Cambria" w:hAnsi="Cambria" w:cs="Arial"/>
                <w:i w:val="0"/>
                <w:color w:val="000000"/>
                <w:sz w:val="21"/>
                <w:szCs w:val="21"/>
              </w:rPr>
              <w:t xml:space="preserve">                               Bharathiyar University, India                              2013</w:t>
            </w:r>
          </w:p>
          <w:p w:rsidR="00C6153E" w:rsidRDefault="00C6153E" w:rsidP="00C6153E">
            <w:pPr>
              <w:pStyle w:val="BodyText"/>
              <w:tabs>
                <w:tab w:val="clear" w:pos="4320"/>
              </w:tabs>
              <w:ind w:left="360"/>
              <w:jc w:val="both"/>
              <w:rPr>
                <w:rFonts w:ascii="Cambria" w:hAnsi="Cambria" w:cs="Arial"/>
                <w:i w:val="0"/>
                <w:color w:val="000000"/>
                <w:sz w:val="21"/>
                <w:szCs w:val="21"/>
              </w:rPr>
            </w:pPr>
          </w:p>
          <w:p w:rsidR="00572820" w:rsidRPr="00D26099" w:rsidRDefault="00C6153E" w:rsidP="00D52DBF">
            <w:pPr>
              <w:pStyle w:val="BodyText"/>
              <w:tabs>
                <w:tab w:val="clear" w:pos="4320"/>
              </w:tabs>
              <w:ind w:left="360"/>
              <w:jc w:val="both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i w:val="0"/>
                <w:color w:val="000000"/>
                <w:sz w:val="21"/>
                <w:szCs w:val="21"/>
              </w:rPr>
              <w:t>Bachelor of Computer Application        Kannur University, India                                        2011</w:t>
            </w:r>
          </w:p>
        </w:tc>
      </w:tr>
      <w:tr w:rsidR="00670A2C" w:rsidRPr="00D26099" w:rsidTr="004163BE">
        <w:trPr>
          <w:trHeight w:val="225"/>
        </w:trPr>
        <w:tc>
          <w:tcPr>
            <w:tcW w:w="8910" w:type="dxa"/>
          </w:tcPr>
          <w:p w:rsidR="007B5CB3" w:rsidRPr="00F100B2" w:rsidRDefault="007B5CB3" w:rsidP="00D26E17">
            <w:pPr>
              <w:rPr>
                <w:rFonts w:ascii="Cambria" w:hAnsi="Cambria" w:cs="Arial"/>
                <w:sz w:val="9"/>
                <w:szCs w:val="21"/>
              </w:rPr>
            </w:pPr>
          </w:p>
        </w:tc>
        <w:tc>
          <w:tcPr>
            <w:tcW w:w="990" w:type="dxa"/>
          </w:tcPr>
          <w:p w:rsidR="007B5CB3" w:rsidRDefault="007B5CB3" w:rsidP="00572820">
            <w:pPr>
              <w:jc w:val="center"/>
              <w:rPr>
                <w:rFonts w:ascii="Cambria" w:hAnsi="Cambria" w:cs="Arial"/>
                <w:b/>
                <w:sz w:val="21"/>
                <w:szCs w:val="21"/>
              </w:rPr>
            </w:pPr>
            <w:r>
              <w:rPr>
                <w:rFonts w:ascii="Cambria" w:hAnsi="Cambria" w:cs="Arial"/>
                <w:b/>
                <w:sz w:val="21"/>
                <w:szCs w:val="21"/>
              </w:rPr>
              <w:t xml:space="preserve">    </w:t>
            </w:r>
          </w:p>
          <w:p w:rsidR="007B5CB3" w:rsidRPr="00D26099" w:rsidRDefault="00572820" w:rsidP="006739EF">
            <w:pPr>
              <w:jc w:val="center"/>
              <w:rPr>
                <w:rFonts w:ascii="Cambria" w:hAnsi="Cambria" w:cs="Arial"/>
                <w:b/>
                <w:sz w:val="21"/>
                <w:szCs w:val="21"/>
              </w:rPr>
            </w:pPr>
            <w:r>
              <w:rPr>
                <w:rFonts w:ascii="Cambria" w:hAnsi="Cambria" w:cs="Arial"/>
                <w:b/>
                <w:sz w:val="21"/>
                <w:szCs w:val="21"/>
              </w:rPr>
              <w:t xml:space="preserve">    </w:t>
            </w:r>
            <w:r w:rsidR="007B5CB3">
              <w:rPr>
                <w:rFonts w:ascii="Cambria" w:hAnsi="Cambria" w:cs="Arial"/>
                <w:b/>
                <w:sz w:val="21"/>
                <w:szCs w:val="21"/>
              </w:rPr>
              <w:t xml:space="preserve">    </w:t>
            </w:r>
          </w:p>
        </w:tc>
      </w:tr>
      <w:tr w:rsidR="007B5CB3" w:rsidRPr="00D26099" w:rsidTr="00D52DBF">
        <w:trPr>
          <w:trHeight w:val="87"/>
        </w:trPr>
        <w:tc>
          <w:tcPr>
            <w:tcW w:w="8910" w:type="dxa"/>
          </w:tcPr>
          <w:p w:rsidR="007B5CB3" w:rsidRPr="00BA3CAE" w:rsidRDefault="007B5CB3" w:rsidP="00D52DBF">
            <w:pPr>
              <w:pStyle w:val="BodyText"/>
              <w:tabs>
                <w:tab w:val="clear" w:pos="4320"/>
              </w:tabs>
              <w:jc w:val="both"/>
              <w:rPr>
                <w:rFonts w:ascii="Cambria" w:hAnsi="Cambria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990" w:type="dxa"/>
          </w:tcPr>
          <w:p w:rsidR="007B5CB3" w:rsidRDefault="007B5CB3" w:rsidP="00390792">
            <w:pPr>
              <w:rPr>
                <w:rFonts w:ascii="Cambria" w:hAnsi="Cambria" w:cs="Arial"/>
                <w:b/>
                <w:sz w:val="21"/>
                <w:szCs w:val="21"/>
              </w:rPr>
            </w:pPr>
          </w:p>
        </w:tc>
      </w:tr>
    </w:tbl>
    <w:p w:rsidR="00670A2C" w:rsidRPr="00DA051A" w:rsidRDefault="00670A2C" w:rsidP="00670A2C">
      <w:pPr>
        <w:rPr>
          <w:rFonts w:ascii="Cambria" w:hAnsi="Cambria" w:cs="Arial"/>
          <w:sz w:val="15"/>
          <w:szCs w:val="21"/>
        </w:rPr>
      </w:pPr>
    </w:p>
    <w:tbl>
      <w:tblPr>
        <w:tblW w:w="1017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110"/>
        <w:gridCol w:w="2790"/>
        <w:gridCol w:w="261"/>
        <w:gridCol w:w="9"/>
      </w:tblGrid>
      <w:tr w:rsidR="00CA50B7" w:rsidRPr="00D26099" w:rsidTr="001D6403">
        <w:tc>
          <w:tcPr>
            <w:tcW w:w="10170" w:type="dxa"/>
            <w:gridSpan w:val="4"/>
            <w:shd w:val="clear" w:color="auto" w:fill="FFFFFF"/>
          </w:tcPr>
          <w:p w:rsidR="00572820" w:rsidRDefault="00572820" w:rsidP="00DB5519">
            <w:pPr>
              <w:rPr>
                <w:rFonts w:ascii="Cambria" w:hAnsi="Cambria" w:cs="Arial"/>
                <w:b/>
                <w:color w:val="FFFFFF"/>
                <w:sz w:val="25"/>
                <w:szCs w:val="25"/>
                <w:shd w:val="clear" w:color="auto" w:fill="000000"/>
              </w:rPr>
            </w:pPr>
            <w:r>
              <w:rPr>
                <w:rFonts w:ascii="Cambria" w:hAnsi="Cambria" w:cs="Arial"/>
                <w:sz w:val="21"/>
                <w:szCs w:val="21"/>
              </w:rPr>
              <w:t xml:space="preserve">                                                                             </w:t>
            </w:r>
            <w:r w:rsidRPr="000C2EE1">
              <w:rPr>
                <w:rFonts w:ascii="Cambria" w:hAnsi="Cambria" w:cs="Arial"/>
                <w:b/>
                <w:color w:val="FFFFFF"/>
                <w:sz w:val="25"/>
                <w:szCs w:val="25"/>
                <w:shd w:val="clear" w:color="auto" w:fill="000000"/>
              </w:rPr>
              <w:t>Employment History</w:t>
            </w:r>
          </w:p>
          <w:p w:rsidR="00D52DBF" w:rsidRDefault="00D52DBF" w:rsidP="00DB5519">
            <w:pPr>
              <w:rPr>
                <w:rFonts w:ascii="Cambria" w:hAnsi="Cambria" w:cs="Arial"/>
                <w:b/>
                <w:color w:val="FFFFFF"/>
                <w:sz w:val="25"/>
                <w:szCs w:val="25"/>
                <w:shd w:val="clear" w:color="auto" w:fill="000000"/>
              </w:rPr>
            </w:pPr>
          </w:p>
          <w:p w:rsidR="00621525" w:rsidRDefault="007A2988" w:rsidP="00572820">
            <w:pPr>
              <w:rPr>
                <w:rFonts w:ascii="Cambria" w:hAnsi="Cambria" w:cs="Arial"/>
                <w:b/>
                <w:sz w:val="21"/>
                <w:szCs w:val="21"/>
              </w:rPr>
            </w:pPr>
            <w:r>
              <w:rPr>
                <w:rFonts w:ascii="Cambria" w:hAnsi="Cambria" w:cs="Arial"/>
                <w:b/>
                <w:sz w:val="21"/>
                <w:szCs w:val="21"/>
              </w:rPr>
              <w:t>HR Generalist</w:t>
            </w:r>
            <w:r w:rsidR="00621525">
              <w:rPr>
                <w:rFonts w:ascii="Cambria" w:hAnsi="Cambria" w:cs="Arial"/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                   </w:t>
            </w:r>
            <w:r w:rsidR="00621525" w:rsidRPr="00621525">
              <w:rPr>
                <w:rFonts w:ascii="Cambria" w:hAnsi="Cambria" w:cs="Arial"/>
                <w:b/>
                <w:bCs/>
                <w:iCs/>
                <w:sz w:val="21"/>
                <w:szCs w:val="21"/>
              </w:rPr>
              <w:t>May</w:t>
            </w:r>
            <w:r w:rsidR="00621525" w:rsidRPr="00621525">
              <w:rPr>
                <w:rFonts w:ascii="Cambria" w:hAnsi="Cambria" w:cs="Arial"/>
                <w:b/>
                <w:iCs/>
                <w:sz w:val="21"/>
                <w:szCs w:val="21"/>
              </w:rPr>
              <w:t xml:space="preserve"> 20</w:t>
            </w:r>
            <w:r>
              <w:rPr>
                <w:rFonts w:ascii="Cambria" w:hAnsi="Cambria" w:cs="Arial"/>
                <w:b/>
                <w:iCs/>
                <w:sz w:val="21"/>
                <w:szCs w:val="21"/>
              </w:rPr>
              <w:t>16</w:t>
            </w:r>
            <w:r w:rsidR="00621525" w:rsidRPr="00621525">
              <w:rPr>
                <w:rFonts w:ascii="Cambria" w:hAnsi="Cambria" w:cs="Arial"/>
                <w:b/>
                <w:iCs/>
                <w:sz w:val="21"/>
                <w:szCs w:val="21"/>
              </w:rPr>
              <w:t xml:space="preserve"> – </w:t>
            </w:r>
            <w:r>
              <w:rPr>
                <w:rFonts w:ascii="Cambria" w:hAnsi="Cambria" w:cs="Arial"/>
                <w:b/>
                <w:iCs/>
                <w:sz w:val="21"/>
                <w:szCs w:val="21"/>
              </w:rPr>
              <w:t>Jan 2017</w:t>
            </w:r>
          </w:p>
          <w:p w:rsidR="00572820" w:rsidRPr="00D26099" w:rsidRDefault="007A2988" w:rsidP="007A2988">
            <w:pPr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b/>
                <w:sz w:val="21"/>
                <w:szCs w:val="21"/>
              </w:rPr>
              <w:t>Al Mawsim Gold &amp; Jewellery Factory</w:t>
            </w:r>
            <w:r w:rsidR="00572820" w:rsidRPr="00621525">
              <w:rPr>
                <w:rFonts w:ascii="Cambria" w:hAnsi="Cambria" w:cs="Arial"/>
                <w:b/>
                <w:iCs/>
                <w:sz w:val="21"/>
                <w:szCs w:val="21"/>
              </w:rPr>
              <w:t xml:space="preserve">                                          </w:t>
            </w:r>
            <w:r>
              <w:rPr>
                <w:rFonts w:ascii="Cambria" w:hAnsi="Cambria" w:cs="Arial"/>
                <w:b/>
                <w:iCs/>
                <w:sz w:val="21"/>
                <w:szCs w:val="21"/>
              </w:rPr>
              <w:t xml:space="preserve">                                                   </w:t>
            </w:r>
            <w:r w:rsidRPr="007A2988">
              <w:rPr>
                <w:rFonts w:ascii="Cambria" w:hAnsi="Cambria" w:cs="Arial"/>
                <w:bCs/>
                <w:iCs/>
                <w:sz w:val="21"/>
                <w:szCs w:val="21"/>
              </w:rPr>
              <w:t>Sharjah</w:t>
            </w:r>
            <w:r w:rsidR="00621525" w:rsidRPr="00621525">
              <w:rPr>
                <w:rFonts w:ascii="Cambria" w:hAnsi="Cambria" w:cs="Arial"/>
                <w:bCs/>
                <w:iCs/>
                <w:sz w:val="21"/>
                <w:szCs w:val="21"/>
              </w:rPr>
              <w:t>, UAE</w:t>
            </w:r>
            <w:r w:rsidR="00572820" w:rsidRPr="00621525">
              <w:rPr>
                <w:rFonts w:ascii="Cambria" w:hAnsi="Cambria" w:cs="Arial"/>
                <w:bCs/>
                <w:iCs/>
                <w:sz w:val="21"/>
                <w:szCs w:val="21"/>
              </w:rPr>
              <w:t xml:space="preserve">                                                                            </w:t>
            </w:r>
          </w:p>
        </w:tc>
      </w:tr>
      <w:tr w:rsidR="00CA50B7" w:rsidRPr="0024013C" w:rsidTr="001D6403">
        <w:tc>
          <w:tcPr>
            <w:tcW w:w="10170" w:type="dxa"/>
            <w:gridSpan w:val="4"/>
          </w:tcPr>
          <w:p w:rsidR="0042780E" w:rsidRPr="0024013C" w:rsidRDefault="0042780E" w:rsidP="00572820">
            <w:pPr>
              <w:pStyle w:val="BodyText"/>
              <w:tabs>
                <w:tab w:val="clear" w:pos="4320"/>
              </w:tabs>
              <w:jc w:val="both"/>
              <w:rPr>
                <w:rFonts w:ascii="Cambria" w:hAnsi="Cambria" w:cs="Arial"/>
                <w:b w:val="0"/>
                <w:i w:val="0"/>
                <w:color w:val="000000"/>
                <w:sz w:val="21"/>
                <w:szCs w:val="21"/>
              </w:rPr>
            </w:pPr>
          </w:p>
        </w:tc>
      </w:tr>
      <w:tr w:rsidR="00AC1CBB" w:rsidRPr="00D26099" w:rsidTr="001D6403">
        <w:tc>
          <w:tcPr>
            <w:tcW w:w="10170" w:type="dxa"/>
            <w:gridSpan w:val="4"/>
            <w:shd w:val="clear" w:color="auto" w:fill="FFFFFF"/>
          </w:tcPr>
          <w:p w:rsidR="00057495" w:rsidRPr="00101B8F" w:rsidRDefault="007A2988" w:rsidP="00572820">
            <w:pPr>
              <w:rPr>
                <w:rFonts w:ascii="Cambria" w:hAnsi="Cambria"/>
                <w:sz w:val="21"/>
                <w:szCs w:val="21"/>
              </w:rPr>
            </w:pPr>
            <w:r w:rsidRPr="00101B8F">
              <w:rPr>
                <w:rFonts w:ascii="Cambria" w:hAnsi="Cambria"/>
                <w:sz w:val="21"/>
                <w:szCs w:val="21"/>
              </w:rPr>
              <w:t>A leading gold jewellery manufacturer and exporter in the UAE</w:t>
            </w:r>
            <w:r w:rsidR="00F84E66" w:rsidRPr="00101B8F">
              <w:rPr>
                <w:rFonts w:ascii="Cambria" w:hAnsi="Cambria"/>
                <w:sz w:val="21"/>
                <w:szCs w:val="21"/>
              </w:rPr>
              <w:t>.</w:t>
            </w:r>
          </w:p>
          <w:p w:rsidR="007A2988" w:rsidRPr="00101B8F" w:rsidRDefault="007A2988" w:rsidP="00572820">
            <w:pPr>
              <w:rPr>
                <w:rFonts w:ascii="Cambria" w:hAnsi="Cambria"/>
                <w:sz w:val="21"/>
                <w:szCs w:val="21"/>
              </w:rPr>
            </w:pPr>
          </w:p>
          <w:p w:rsidR="007A2988" w:rsidRPr="00101B8F" w:rsidRDefault="007A2988" w:rsidP="00493707">
            <w:pPr>
              <w:pStyle w:val="BodyText"/>
              <w:numPr>
                <w:ilvl w:val="0"/>
                <w:numId w:val="12"/>
              </w:numPr>
              <w:tabs>
                <w:tab w:val="clear" w:pos="4320"/>
              </w:tabs>
              <w:jc w:val="both"/>
              <w:rPr>
                <w:rFonts w:ascii="Cambria" w:hAnsi="Cambria" w:cs="Arial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</w:pPr>
            <w:r w:rsidRPr="00101B8F">
              <w:rPr>
                <w:rFonts w:ascii="Cambria" w:hAnsi="Cambria"/>
                <w:b w:val="0"/>
                <w:bCs w:val="0"/>
                <w:i w:val="0"/>
                <w:iCs w:val="0"/>
                <w:sz w:val="21"/>
                <w:szCs w:val="21"/>
              </w:rPr>
              <w:t>Acting as the point of contact for HR matters across the organization.</w:t>
            </w:r>
            <w:r w:rsidRPr="00101B8F">
              <w:rPr>
                <w:rFonts w:ascii="Cambria" w:hAnsi="Cambria" w:cs="Arial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 xml:space="preserve"> </w:t>
            </w:r>
          </w:p>
          <w:p w:rsidR="00E02446" w:rsidRPr="00101B8F" w:rsidRDefault="007A2988" w:rsidP="00493707">
            <w:pPr>
              <w:pStyle w:val="BodyText"/>
              <w:numPr>
                <w:ilvl w:val="0"/>
                <w:numId w:val="12"/>
              </w:numPr>
              <w:tabs>
                <w:tab w:val="clear" w:pos="4320"/>
              </w:tabs>
              <w:jc w:val="both"/>
              <w:rPr>
                <w:rFonts w:ascii="Cambria" w:hAnsi="Cambria" w:cs="Arial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</w:pPr>
            <w:r w:rsidRPr="00101B8F">
              <w:rPr>
                <w:rFonts w:ascii="Cambria" w:hAnsi="Cambria"/>
                <w:b w:val="0"/>
                <w:bCs w:val="0"/>
                <w:i w:val="0"/>
                <w:iCs w:val="0"/>
                <w:sz w:val="21"/>
                <w:szCs w:val="21"/>
              </w:rPr>
              <w:t xml:space="preserve">Developing and reviewing job </w:t>
            </w:r>
            <w:r w:rsidR="00101B8F">
              <w:rPr>
                <w:rFonts w:ascii="Cambria" w:hAnsi="Cambria"/>
                <w:b w:val="0"/>
                <w:bCs w:val="0"/>
                <w:i w:val="0"/>
                <w:iCs w:val="0"/>
                <w:sz w:val="21"/>
                <w:szCs w:val="21"/>
              </w:rPr>
              <w:t>descriptions</w:t>
            </w:r>
            <w:r w:rsidRPr="00101B8F">
              <w:rPr>
                <w:rFonts w:ascii="Cambria" w:hAnsi="Cambria"/>
                <w:b w:val="0"/>
                <w:bCs w:val="0"/>
                <w:i w:val="0"/>
                <w:iCs w:val="0"/>
                <w:sz w:val="21"/>
                <w:szCs w:val="21"/>
              </w:rPr>
              <w:t>/Sc</w:t>
            </w:r>
            <w:r w:rsidR="00101B8F">
              <w:rPr>
                <w:rFonts w:ascii="Cambria" w:hAnsi="Cambria"/>
                <w:b w:val="0"/>
                <w:bCs w:val="0"/>
                <w:i w:val="0"/>
                <w:iCs w:val="0"/>
                <w:sz w:val="21"/>
                <w:szCs w:val="21"/>
              </w:rPr>
              <w:t>reening and short-listing CVs</w:t>
            </w:r>
            <w:r w:rsidRPr="00101B8F">
              <w:rPr>
                <w:rFonts w:ascii="Cambria" w:hAnsi="Cambria"/>
                <w:b w:val="0"/>
                <w:bCs w:val="0"/>
                <w:i w:val="0"/>
                <w:iCs w:val="0"/>
                <w:sz w:val="21"/>
                <w:szCs w:val="21"/>
              </w:rPr>
              <w:t>/Conducting initial interviews/ Carrying out reference checks</w:t>
            </w:r>
            <w:r w:rsidR="00E66FB2">
              <w:rPr>
                <w:rFonts w:ascii="Cambria" w:hAnsi="Cambria"/>
                <w:b w:val="0"/>
                <w:bCs w:val="0"/>
                <w:i w:val="0"/>
                <w:iCs w:val="0"/>
                <w:sz w:val="21"/>
                <w:szCs w:val="21"/>
              </w:rPr>
              <w:t>.</w:t>
            </w:r>
          </w:p>
          <w:p w:rsidR="00493707" w:rsidRPr="00101B8F" w:rsidRDefault="007A2988" w:rsidP="00493707">
            <w:pPr>
              <w:pStyle w:val="BodyText"/>
              <w:numPr>
                <w:ilvl w:val="0"/>
                <w:numId w:val="12"/>
              </w:numPr>
              <w:tabs>
                <w:tab w:val="clear" w:pos="4320"/>
              </w:tabs>
              <w:jc w:val="both"/>
              <w:rPr>
                <w:rFonts w:ascii="Cambria" w:hAnsi="Cambria" w:cs="Arial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</w:pPr>
            <w:r w:rsidRPr="00101B8F">
              <w:rPr>
                <w:rFonts w:ascii="Cambria" w:hAnsi="Cambria"/>
                <w:b w:val="0"/>
                <w:bCs w:val="0"/>
                <w:i w:val="0"/>
                <w:iCs w:val="0"/>
                <w:sz w:val="21"/>
                <w:szCs w:val="21"/>
              </w:rPr>
              <w:t>Managing on-boarding/preparing offer letters, employment documentation and induction programs</w:t>
            </w:r>
            <w:r w:rsidR="00493707" w:rsidRPr="00101B8F">
              <w:rPr>
                <w:rFonts w:ascii="Cambria" w:hAnsi="Cambria" w:cs="Arial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.</w:t>
            </w:r>
          </w:p>
          <w:p w:rsidR="007A2988" w:rsidRPr="00101B8F" w:rsidRDefault="007A2988" w:rsidP="00493707">
            <w:pPr>
              <w:pStyle w:val="BodyText"/>
              <w:numPr>
                <w:ilvl w:val="0"/>
                <w:numId w:val="12"/>
              </w:numPr>
              <w:tabs>
                <w:tab w:val="clear" w:pos="4320"/>
              </w:tabs>
              <w:jc w:val="both"/>
              <w:rPr>
                <w:rFonts w:ascii="Cambria" w:hAnsi="Cambria" w:cs="Arial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</w:pPr>
            <w:r w:rsidRPr="00101B8F">
              <w:rPr>
                <w:rFonts w:ascii="Cambria" w:hAnsi="Cambria"/>
                <w:b w:val="0"/>
                <w:bCs w:val="0"/>
                <w:i w:val="0"/>
                <w:iCs w:val="0"/>
                <w:sz w:val="21"/>
                <w:szCs w:val="21"/>
              </w:rPr>
              <w:t>Administering and supporting the development of HR processes and procedures - performance reviews, training plans and annual leave.</w:t>
            </w:r>
          </w:p>
          <w:p w:rsidR="00101B8F" w:rsidRPr="00485590" w:rsidRDefault="00101B8F" w:rsidP="00493707">
            <w:pPr>
              <w:pStyle w:val="BodyText"/>
              <w:numPr>
                <w:ilvl w:val="0"/>
                <w:numId w:val="12"/>
              </w:numPr>
              <w:tabs>
                <w:tab w:val="clear" w:pos="4320"/>
              </w:tabs>
              <w:jc w:val="both"/>
              <w:rPr>
                <w:rFonts w:ascii="Cambria" w:hAnsi="Cambria" w:cs="Arial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b w:val="0"/>
                <w:bCs w:val="0"/>
                <w:i w:val="0"/>
                <w:iCs w:val="0"/>
                <w:sz w:val="21"/>
                <w:szCs w:val="21"/>
              </w:rPr>
              <w:t>W</w:t>
            </w:r>
            <w:r w:rsidRPr="00101B8F">
              <w:rPr>
                <w:rFonts w:ascii="Cambria" w:hAnsi="Cambria"/>
                <w:b w:val="0"/>
                <w:bCs w:val="0"/>
                <w:i w:val="0"/>
                <w:iCs w:val="0"/>
                <w:sz w:val="21"/>
                <w:szCs w:val="21"/>
              </w:rPr>
              <w:t>orking closely with the company PRO for paperwork relati</w:t>
            </w:r>
            <w:r w:rsidR="00E66FB2">
              <w:rPr>
                <w:rFonts w:ascii="Cambria" w:hAnsi="Cambria"/>
                <w:b w:val="0"/>
                <w:bCs w:val="0"/>
                <w:i w:val="0"/>
                <w:iCs w:val="0"/>
                <w:sz w:val="21"/>
                <w:szCs w:val="21"/>
              </w:rPr>
              <w:t xml:space="preserve">ng to Employment &amp; Residency </w:t>
            </w:r>
            <w:r w:rsidRPr="00101B8F">
              <w:rPr>
                <w:rFonts w:ascii="Cambria" w:hAnsi="Cambria"/>
                <w:b w:val="0"/>
                <w:bCs w:val="0"/>
                <w:i w:val="0"/>
                <w:iCs w:val="0"/>
                <w:sz w:val="21"/>
                <w:szCs w:val="21"/>
              </w:rPr>
              <w:t>visa sponsorships for employees</w:t>
            </w:r>
          </w:p>
          <w:p w:rsidR="00485590" w:rsidRPr="00DD3D27" w:rsidRDefault="00485590" w:rsidP="00493707">
            <w:pPr>
              <w:pStyle w:val="BodyText"/>
              <w:numPr>
                <w:ilvl w:val="0"/>
                <w:numId w:val="12"/>
              </w:numPr>
              <w:tabs>
                <w:tab w:val="clear" w:pos="4320"/>
              </w:tabs>
              <w:jc w:val="both"/>
              <w:rPr>
                <w:rFonts w:ascii="Cambria" w:hAnsi="Cambria" w:cs="Arial"/>
                <w:b w:val="0"/>
                <w:bCs w:val="0"/>
                <w:i w:val="0"/>
                <w:iCs w:val="0"/>
                <w:color w:val="000000"/>
                <w:szCs w:val="22"/>
              </w:rPr>
            </w:pPr>
            <w:r w:rsidRPr="00DD3D27">
              <w:rPr>
                <w:rFonts w:ascii="Cambria" w:hAnsi="Cambria" w:cs="Arial"/>
                <w:b w:val="0"/>
                <w:i w:val="0"/>
                <w:color w:val="000000"/>
                <w:szCs w:val="22"/>
                <w:shd w:val="clear" w:color="auto" w:fill="FFFFFF"/>
              </w:rPr>
              <w:t xml:space="preserve"> Attendance and leave management-Checking &amp; Maintaining Attendance and Leave records, </w:t>
            </w:r>
            <w:r w:rsidR="00C95B51" w:rsidRPr="00DD3D27">
              <w:rPr>
                <w:rFonts w:ascii="Cambria" w:hAnsi="Cambria" w:cs="Arial"/>
                <w:b w:val="0"/>
                <w:i w:val="0"/>
                <w:color w:val="000000"/>
                <w:szCs w:val="22"/>
                <w:shd w:val="clear" w:color="auto" w:fill="FFFFFF"/>
              </w:rPr>
              <w:t>being</w:t>
            </w:r>
            <w:r w:rsidRPr="00DD3D27">
              <w:rPr>
                <w:rFonts w:ascii="Cambria" w:hAnsi="Cambria" w:cs="Arial"/>
                <w:b w:val="0"/>
                <w:i w:val="0"/>
                <w:color w:val="000000"/>
                <w:szCs w:val="22"/>
                <w:shd w:val="clear" w:color="auto" w:fill="FFFFFF"/>
              </w:rPr>
              <w:t xml:space="preserve"> a point of contact for attendance and leave related matters.</w:t>
            </w:r>
          </w:p>
          <w:p w:rsidR="00493707" w:rsidRPr="00101B8F" w:rsidRDefault="00493707" w:rsidP="00493707">
            <w:pPr>
              <w:pStyle w:val="BodyText"/>
              <w:numPr>
                <w:ilvl w:val="0"/>
                <w:numId w:val="12"/>
              </w:numPr>
              <w:tabs>
                <w:tab w:val="clear" w:pos="4320"/>
              </w:tabs>
              <w:jc w:val="both"/>
              <w:rPr>
                <w:rFonts w:ascii="Cambria" w:hAnsi="Cambria" w:cs="Arial"/>
                <w:b w:val="0"/>
                <w:i w:val="0"/>
                <w:color w:val="000000"/>
                <w:sz w:val="21"/>
                <w:szCs w:val="21"/>
              </w:rPr>
            </w:pPr>
            <w:r w:rsidRPr="00101B8F">
              <w:rPr>
                <w:rFonts w:ascii="Cambria" w:hAnsi="Cambria" w:cs="Arial"/>
                <w:b w:val="0"/>
                <w:i w:val="0"/>
                <w:color w:val="000000"/>
                <w:sz w:val="21"/>
                <w:szCs w:val="21"/>
              </w:rPr>
              <w:t xml:space="preserve">Processing of </w:t>
            </w:r>
            <w:r w:rsidR="00413D98" w:rsidRPr="00101B8F">
              <w:rPr>
                <w:rFonts w:ascii="Cambria" w:hAnsi="Cambria" w:cs="Arial"/>
                <w:b w:val="0"/>
                <w:i w:val="0"/>
                <w:color w:val="000000"/>
                <w:sz w:val="21"/>
                <w:szCs w:val="21"/>
              </w:rPr>
              <w:t>payroll, overtime,</w:t>
            </w:r>
            <w:r w:rsidR="005E639A">
              <w:rPr>
                <w:rFonts w:ascii="Cambria" w:hAnsi="Cambria" w:cs="Arial"/>
                <w:b w:val="0"/>
                <w:i w:val="0"/>
                <w:color w:val="000000"/>
                <w:sz w:val="21"/>
                <w:szCs w:val="21"/>
              </w:rPr>
              <w:t xml:space="preserve"> and</w:t>
            </w:r>
            <w:r w:rsidR="00413D98" w:rsidRPr="00101B8F">
              <w:rPr>
                <w:rFonts w:ascii="Cambria" w:hAnsi="Cambria" w:cs="Arial"/>
                <w:b w:val="0"/>
                <w:i w:val="0"/>
                <w:color w:val="000000"/>
                <w:sz w:val="21"/>
                <w:szCs w:val="21"/>
              </w:rPr>
              <w:t xml:space="preserve"> </w:t>
            </w:r>
            <w:r w:rsidR="005E639A">
              <w:rPr>
                <w:rFonts w:ascii="Cambria" w:hAnsi="Cambria" w:cs="Arial"/>
                <w:b w:val="0"/>
                <w:i w:val="0"/>
                <w:color w:val="000000"/>
                <w:sz w:val="21"/>
                <w:szCs w:val="21"/>
              </w:rPr>
              <w:t xml:space="preserve">leave pay </w:t>
            </w:r>
            <w:r w:rsidRPr="00101B8F">
              <w:rPr>
                <w:rFonts w:ascii="Cambria" w:hAnsi="Cambria" w:cs="Arial"/>
                <w:b w:val="0"/>
                <w:i w:val="0"/>
                <w:color w:val="000000"/>
                <w:sz w:val="21"/>
                <w:szCs w:val="21"/>
              </w:rPr>
              <w:t xml:space="preserve"> as per UAE labour law.</w:t>
            </w:r>
          </w:p>
          <w:p w:rsidR="009A4475" w:rsidRPr="00101B8F" w:rsidRDefault="00101B8F" w:rsidP="00101B8F">
            <w:pPr>
              <w:pStyle w:val="BodyText"/>
              <w:numPr>
                <w:ilvl w:val="0"/>
                <w:numId w:val="12"/>
              </w:numPr>
              <w:tabs>
                <w:tab w:val="clear" w:pos="4320"/>
              </w:tabs>
              <w:jc w:val="both"/>
              <w:rPr>
                <w:rFonts w:ascii="Cambria" w:hAnsi="Cambria" w:cs="Arial"/>
                <w:b w:val="0"/>
                <w:i w:val="0"/>
                <w:color w:val="000000"/>
                <w:sz w:val="21"/>
                <w:szCs w:val="21"/>
              </w:rPr>
            </w:pPr>
            <w:r w:rsidRPr="00101B8F">
              <w:rPr>
                <w:rFonts w:ascii="Cambria" w:hAnsi="Cambria"/>
                <w:b w:val="0"/>
                <w:bCs w:val="0"/>
                <w:i w:val="0"/>
                <w:iCs w:val="0"/>
                <w:sz w:val="21"/>
                <w:szCs w:val="21"/>
              </w:rPr>
              <w:t>Managing all visa, ID Cards and immigration related matters in the UAE.</w:t>
            </w:r>
          </w:p>
          <w:p w:rsidR="00101B8F" w:rsidRPr="00101B8F" w:rsidRDefault="00101B8F" w:rsidP="00101B8F">
            <w:pPr>
              <w:pStyle w:val="BodyText"/>
              <w:numPr>
                <w:ilvl w:val="0"/>
                <w:numId w:val="12"/>
              </w:numPr>
              <w:tabs>
                <w:tab w:val="clear" w:pos="4320"/>
              </w:tabs>
              <w:jc w:val="both"/>
              <w:rPr>
                <w:rFonts w:ascii="Cambria" w:hAnsi="Cambria" w:cs="Arial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</w:pPr>
            <w:r w:rsidRPr="00101B8F">
              <w:rPr>
                <w:rFonts w:ascii="Cambria" w:hAnsi="Cambria"/>
                <w:b w:val="0"/>
                <w:bCs w:val="0"/>
                <w:i w:val="0"/>
                <w:iCs w:val="0"/>
                <w:sz w:val="21"/>
                <w:szCs w:val="21"/>
              </w:rPr>
              <w:t>Managing and maintaining internal record keeping and document retention systems for the HR function.</w:t>
            </w:r>
          </w:p>
          <w:p w:rsidR="00101B8F" w:rsidRPr="00101B8F" w:rsidRDefault="00101B8F" w:rsidP="00E02446">
            <w:pPr>
              <w:pStyle w:val="BodyText"/>
              <w:numPr>
                <w:ilvl w:val="0"/>
                <w:numId w:val="12"/>
              </w:numPr>
              <w:tabs>
                <w:tab w:val="clear" w:pos="43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</w:pPr>
            <w:r w:rsidRPr="00101B8F">
              <w:rPr>
                <w:rFonts w:ascii="Cambria" w:hAnsi="Cambria"/>
                <w:b w:val="0"/>
                <w:bCs w:val="0"/>
                <w:i w:val="0"/>
                <w:iCs w:val="0"/>
                <w:sz w:val="21"/>
                <w:szCs w:val="21"/>
              </w:rPr>
              <w:t>Manage any staff departures including exit interviews and departure procedures, ensuring processes align with company policies and culture.</w:t>
            </w:r>
          </w:p>
          <w:p w:rsidR="00101B8F" w:rsidRDefault="00101B8F" w:rsidP="00101B8F">
            <w:pPr>
              <w:pStyle w:val="BodyText"/>
              <w:tabs>
                <w:tab w:val="clear" w:pos="4320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  <w:p w:rsidR="00101B8F" w:rsidRDefault="00101B8F" w:rsidP="00101B8F">
            <w:pPr>
              <w:pStyle w:val="BodyText"/>
              <w:tabs>
                <w:tab w:val="clear" w:pos="4320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  <w:p w:rsidR="00101B8F" w:rsidRPr="00101B8F" w:rsidRDefault="00101B8F" w:rsidP="00101B8F">
            <w:pPr>
              <w:pStyle w:val="BodyText"/>
              <w:tabs>
                <w:tab w:val="clear" w:pos="43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</w:pPr>
          </w:p>
          <w:p w:rsidR="00D52DBF" w:rsidRPr="00101B8F" w:rsidRDefault="00D52DBF" w:rsidP="007A2988">
            <w:pPr>
              <w:pStyle w:val="BodyText"/>
              <w:tabs>
                <w:tab w:val="clear" w:pos="43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</w:pPr>
          </w:p>
          <w:p w:rsidR="00D52DBF" w:rsidRPr="00101B8F" w:rsidRDefault="00D52DBF" w:rsidP="00D52DBF">
            <w:pPr>
              <w:pStyle w:val="BodyText"/>
              <w:tabs>
                <w:tab w:val="clear" w:pos="43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 w:val="0"/>
                <w:i w:val="0"/>
                <w:color w:val="000000"/>
                <w:sz w:val="21"/>
                <w:szCs w:val="21"/>
              </w:rPr>
            </w:pPr>
          </w:p>
          <w:p w:rsidR="00D52DBF" w:rsidRDefault="00D52DBF" w:rsidP="00D52DBF">
            <w:pPr>
              <w:pStyle w:val="BodyText"/>
              <w:tabs>
                <w:tab w:val="clear" w:pos="43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 w:val="0"/>
                <w:i w:val="0"/>
                <w:color w:val="000000"/>
                <w:sz w:val="21"/>
                <w:szCs w:val="21"/>
              </w:rPr>
            </w:pPr>
          </w:p>
          <w:tbl>
            <w:tblPr>
              <w:tblW w:w="9900" w:type="dxa"/>
              <w:tblBorders>
                <w:bottom w:val="single" w:sz="18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9900"/>
            </w:tblGrid>
            <w:tr w:rsidR="00E02446" w:rsidRPr="00D26099" w:rsidTr="00717683">
              <w:tc>
                <w:tcPr>
                  <w:tcW w:w="9900" w:type="dxa"/>
                  <w:shd w:val="clear" w:color="auto" w:fill="FFFFFF"/>
                </w:tcPr>
                <w:p w:rsidR="00D52DBF" w:rsidRPr="00661B9D" w:rsidRDefault="00D52DBF" w:rsidP="00EF4A1A">
                  <w:pPr>
                    <w:jc w:val="center"/>
                    <w:rPr>
                      <w:rFonts w:ascii="Cambria" w:hAnsi="Cambria" w:cs="Arial"/>
                      <w:b/>
                      <w:sz w:val="29"/>
                      <w:szCs w:val="29"/>
                    </w:rPr>
                  </w:pPr>
                  <w:r>
                    <w:rPr>
                      <w:rFonts w:ascii="Cambria" w:hAnsi="Cambria" w:cs="Arial"/>
                      <w:b/>
                      <w:sz w:val="29"/>
                      <w:szCs w:val="29"/>
                    </w:rPr>
                    <w:t xml:space="preserve">Suja </w:t>
                  </w:r>
                  <w:bookmarkStart w:id="0" w:name="_GoBack"/>
                  <w:bookmarkEnd w:id="0"/>
                </w:p>
              </w:tc>
            </w:tr>
          </w:tbl>
          <w:p w:rsidR="00AC1CBB" w:rsidRPr="00D26099" w:rsidRDefault="00AC1CBB" w:rsidP="00D26E17">
            <w:pPr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670A2C" w:rsidRPr="00D26099" w:rsidTr="001D6403">
        <w:tc>
          <w:tcPr>
            <w:tcW w:w="7110" w:type="dxa"/>
          </w:tcPr>
          <w:p w:rsidR="00670A2C" w:rsidRPr="00D26099" w:rsidRDefault="00101B8F" w:rsidP="00101B8F">
            <w:pPr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b/>
                <w:sz w:val="21"/>
                <w:szCs w:val="21"/>
              </w:rPr>
              <w:lastRenderedPageBreak/>
              <w:t>HR Executive/Admin Assistant</w:t>
            </w:r>
          </w:p>
        </w:tc>
        <w:tc>
          <w:tcPr>
            <w:tcW w:w="3060" w:type="dxa"/>
            <w:gridSpan w:val="3"/>
          </w:tcPr>
          <w:p w:rsidR="00670A2C" w:rsidRPr="00D26099" w:rsidRDefault="001D6403" w:rsidP="00101B8F">
            <w:pPr>
              <w:jc w:val="center"/>
              <w:rPr>
                <w:rFonts w:ascii="Cambria" w:hAnsi="Cambria" w:cs="Arial"/>
                <w:b/>
                <w:sz w:val="21"/>
                <w:szCs w:val="21"/>
              </w:rPr>
            </w:pPr>
            <w:r>
              <w:rPr>
                <w:rFonts w:ascii="Cambria" w:hAnsi="Cambria" w:cs="Arial"/>
                <w:b/>
                <w:sz w:val="21"/>
                <w:szCs w:val="21"/>
              </w:rPr>
              <w:t xml:space="preserve">            </w:t>
            </w:r>
            <w:r w:rsidR="00101B8F">
              <w:rPr>
                <w:rFonts w:ascii="Cambria" w:hAnsi="Cambria" w:cs="Arial"/>
                <w:b/>
                <w:sz w:val="21"/>
                <w:szCs w:val="21"/>
              </w:rPr>
              <w:t>Mar 2014</w:t>
            </w:r>
            <w:r w:rsidR="00A84C41">
              <w:rPr>
                <w:rFonts w:ascii="Cambria" w:hAnsi="Cambria" w:cs="Arial"/>
                <w:b/>
                <w:sz w:val="21"/>
                <w:szCs w:val="21"/>
              </w:rPr>
              <w:t xml:space="preserve"> – </w:t>
            </w:r>
            <w:r w:rsidR="00101B8F">
              <w:rPr>
                <w:rFonts w:ascii="Cambria" w:hAnsi="Cambria" w:cs="Arial"/>
                <w:b/>
                <w:sz w:val="21"/>
                <w:szCs w:val="21"/>
              </w:rPr>
              <w:t>Jun</w:t>
            </w:r>
            <w:r w:rsidR="00572820">
              <w:rPr>
                <w:rFonts w:ascii="Cambria" w:hAnsi="Cambria" w:cs="Arial"/>
                <w:b/>
                <w:sz w:val="21"/>
                <w:szCs w:val="21"/>
              </w:rPr>
              <w:t xml:space="preserve"> 201</w:t>
            </w:r>
            <w:r w:rsidR="00101B8F">
              <w:rPr>
                <w:rFonts w:ascii="Cambria" w:hAnsi="Cambria" w:cs="Arial"/>
                <w:b/>
                <w:sz w:val="21"/>
                <w:szCs w:val="21"/>
              </w:rPr>
              <w:t>5</w:t>
            </w:r>
          </w:p>
        </w:tc>
      </w:tr>
      <w:tr w:rsidR="00772C49" w:rsidRPr="00A84C41" w:rsidTr="001D6403">
        <w:tc>
          <w:tcPr>
            <w:tcW w:w="10170" w:type="dxa"/>
            <w:gridSpan w:val="4"/>
          </w:tcPr>
          <w:p w:rsidR="00621525" w:rsidRPr="006234EC" w:rsidRDefault="00101B8F" w:rsidP="00D26E17">
            <w:pPr>
              <w:rPr>
                <w:rFonts w:ascii="Cambria" w:hAnsi="Cambria" w:cs="Arial"/>
                <w:iCs/>
                <w:sz w:val="21"/>
                <w:szCs w:val="21"/>
              </w:rPr>
            </w:pPr>
            <w:r w:rsidRPr="006234EC">
              <w:rPr>
                <w:rFonts w:ascii="Cambria" w:hAnsi="Cambria" w:cs="Arial"/>
                <w:b/>
                <w:bCs/>
                <w:sz w:val="21"/>
                <w:szCs w:val="21"/>
              </w:rPr>
              <w:t>Vofox Solutions (P) Ltd, Kerala, India</w:t>
            </w:r>
            <w:r w:rsidR="00772C49" w:rsidRPr="006234EC">
              <w:rPr>
                <w:rFonts w:ascii="Cambria" w:hAnsi="Cambria" w:cs="Arial"/>
                <w:sz w:val="21"/>
                <w:szCs w:val="21"/>
              </w:rPr>
              <w:t xml:space="preserve"> (</w:t>
            </w:r>
            <w:hyperlink r:id="rId10" w:history="1">
              <w:r w:rsidRPr="006234EC">
                <w:rPr>
                  <w:rStyle w:val="Hyperlink"/>
                  <w:rFonts w:ascii="Cambria" w:hAnsi="Cambria" w:cs="Arial"/>
                  <w:sz w:val="21"/>
                  <w:szCs w:val="21"/>
                </w:rPr>
                <w:t>http://vofoxsolutions.com/</w:t>
              </w:r>
            </w:hyperlink>
            <w:r w:rsidR="00772C49" w:rsidRPr="006234EC">
              <w:rPr>
                <w:rFonts w:ascii="Cambria" w:hAnsi="Cambria" w:cs="Arial"/>
                <w:sz w:val="21"/>
                <w:szCs w:val="21"/>
              </w:rPr>
              <w:t>)</w:t>
            </w:r>
            <w:r w:rsidR="00621525" w:rsidRPr="006234EC">
              <w:rPr>
                <w:rFonts w:ascii="Cambria" w:hAnsi="Cambria" w:cs="Arial"/>
                <w:sz w:val="21"/>
                <w:szCs w:val="21"/>
              </w:rPr>
              <w:t xml:space="preserve">                                  </w:t>
            </w:r>
            <w:r w:rsidRPr="006234EC">
              <w:rPr>
                <w:rFonts w:ascii="Cambria" w:hAnsi="Cambria" w:cs="Arial"/>
                <w:sz w:val="21"/>
                <w:szCs w:val="21"/>
              </w:rPr>
              <w:t>Cochin, India</w:t>
            </w:r>
          </w:p>
          <w:p w:rsidR="00772C49" w:rsidRPr="006234EC" w:rsidRDefault="00621525" w:rsidP="00D26E17">
            <w:pPr>
              <w:rPr>
                <w:rFonts w:ascii="Cambria" w:hAnsi="Cambria" w:cs="Arial"/>
                <w:sz w:val="21"/>
                <w:szCs w:val="21"/>
              </w:rPr>
            </w:pPr>
            <w:r w:rsidRPr="006234EC">
              <w:rPr>
                <w:rFonts w:ascii="Cambria" w:hAnsi="Cambria" w:cs="Arial"/>
                <w:iCs/>
                <w:sz w:val="21"/>
                <w:szCs w:val="21"/>
              </w:rPr>
              <w:t xml:space="preserve">                                                                            </w:t>
            </w:r>
          </w:p>
          <w:p w:rsidR="00060DD0" w:rsidRPr="006234EC" w:rsidRDefault="00060DD0" w:rsidP="00060DD0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6234EC">
              <w:rPr>
                <w:rFonts w:ascii="Cambria" w:hAnsi="Cambria" w:cs="Arial"/>
                <w:sz w:val="21"/>
                <w:szCs w:val="21"/>
              </w:rPr>
              <w:t>Vofox Solutions is a leading US based software technology, outsourcing and web development organization.</w:t>
            </w:r>
          </w:p>
          <w:p w:rsidR="00060DD0" w:rsidRPr="006234EC" w:rsidRDefault="00060DD0" w:rsidP="00060DD0">
            <w:pPr>
              <w:jc w:val="both"/>
              <w:rPr>
                <w:rFonts w:ascii="Cambria" w:hAnsi="Cambria" w:cs="Arial"/>
                <w:vanish/>
                <w:color w:val="FFFFFF"/>
                <w:sz w:val="21"/>
                <w:szCs w:val="21"/>
              </w:rPr>
            </w:pPr>
            <w:r w:rsidRPr="006234EC">
              <w:rPr>
                <w:rFonts w:ascii="Cambria" w:hAnsi="Cambria" w:cs="Arial"/>
                <w:sz w:val="21"/>
                <w:szCs w:val="21"/>
              </w:rPr>
              <w:t xml:space="preserve">   </w:t>
            </w:r>
            <w:r w:rsidRPr="006234EC">
              <w:rPr>
                <w:rFonts w:ascii="Cambria" w:hAnsi="Cambria" w:cs="Arial"/>
                <w:vanish/>
                <w:color w:val="FFFFFF"/>
                <w:sz w:val="21"/>
                <w:szCs w:val="21"/>
              </w:rPr>
              <w:t xml:space="preserve">We build </w:t>
            </w:r>
            <w:r w:rsidRPr="006234EC">
              <w:rPr>
                <w:rFonts w:ascii="Cambria" w:hAnsi="Cambria" w:cs="Arial"/>
                <w:vanish/>
                <w:color w:val="FFFFFF"/>
                <w:sz w:val="21"/>
                <w:szCs w:val="21"/>
              </w:rPr>
              <w:br/>
              <w:t xml:space="preserve">outstanding web and mobile applications tailored to meet your </w:t>
            </w:r>
            <w:r w:rsidRPr="006234EC">
              <w:rPr>
                <w:rFonts w:ascii="Cambria" w:hAnsi="Cambria" w:cs="Arial"/>
                <w:vanish/>
                <w:color w:val="FFFFFF"/>
                <w:sz w:val="21"/>
                <w:szCs w:val="21"/>
              </w:rPr>
              <w:br/>
              <w:t>business requirements that redefine emerging market trends and</w:t>
            </w:r>
            <w:r w:rsidRPr="006234EC">
              <w:rPr>
                <w:rFonts w:ascii="Cambria" w:hAnsi="Cambria" w:cs="Arial"/>
                <w:vanish/>
                <w:color w:val="FFFFFF"/>
                <w:sz w:val="21"/>
                <w:szCs w:val="21"/>
              </w:rPr>
              <w:br/>
              <w:t>create new opportunities for your online businor</w:t>
            </w:r>
          </w:p>
          <w:p w:rsidR="00060DD0" w:rsidRPr="006234EC" w:rsidRDefault="00060DD0" w:rsidP="00060DD0">
            <w:pPr>
              <w:jc w:val="both"/>
              <w:rPr>
                <w:rFonts w:ascii="Cambria" w:hAnsi="Cambria" w:cs="Arial"/>
                <w:color w:val="FFFFFF"/>
                <w:sz w:val="21"/>
                <w:szCs w:val="21"/>
              </w:rPr>
            </w:pPr>
          </w:p>
          <w:p w:rsidR="00390792" w:rsidRPr="006234EC" w:rsidRDefault="00060DD0" w:rsidP="00390792">
            <w:pPr>
              <w:numPr>
                <w:ilvl w:val="0"/>
                <w:numId w:val="26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6234EC">
              <w:rPr>
                <w:rFonts w:ascii="Cambria" w:hAnsi="Cambria"/>
                <w:sz w:val="21"/>
                <w:szCs w:val="21"/>
              </w:rPr>
              <w:t>Managing the complete recruitment and selection life-cycle</w:t>
            </w:r>
            <w:r w:rsidR="006234EC" w:rsidRPr="006234EC">
              <w:rPr>
                <w:rFonts w:ascii="Cambria" w:hAnsi="Cambria"/>
                <w:sz w:val="21"/>
                <w:szCs w:val="21"/>
              </w:rPr>
              <w:t>.</w:t>
            </w:r>
          </w:p>
          <w:p w:rsidR="00060DD0" w:rsidRPr="006234EC" w:rsidRDefault="00060DD0" w:rsidP="00390792">
            <w:pPr>
              <w:numPr>
                <w:ilvl w:val="0"/>
                <w:numId w:val="26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6234EC">
              <w:rPr>
                <w:rFonts w:ascii="Cambria" w:hAnsi="Cambria"/>
                <w:sz w:val="21"/>
                <w:szCs w:val="21"/>
              </w:rPr>
              <w:t xml:space="preserve">Planning human resource </w:t>
            </w:r>
            <w:r w:rsidR="006234EC" w:rsidRPr="006234EC">
              <w:rPr>
                <w:rFonts w:ascii="Cambria" w:hAnsi="Cambria"/>
                <w:sz w:val="21"/>
                <w:szCs w:val="21"/>
              </w:rPr>
              <w:t>requirements</w:t>
            </w:r>
            <w:r w:rsidR="006234EC">
              <w:rPr>
                <w:rFonts w:ascii="Cambria" w:hAnsi="Cambria"/>
                <w:sz w:val="21"/>
                <w:szCs w:val="21"/>
              </w:rPr>
              <w:t xml:space="preserve"> in consultation with department heads</w:t>
            </w:r>
            <w:r w:rsidR="006234EC" w:rsidRPr="006234EC">
              <w:rPr>
                <w:rFonts w:ascii="Cambria" w:hAnsi="Cambria"/>
                <w:sz w:val="21"/>
                <w:szCs w:val="21"/>
              </w:rPr>
              <w:t>.</w:t>
            </w:r>
          </w:p>
          <w:p w:rsidR="00060DD0" w:rsidRPr="006234EC" w:rsidRDefault="006234EC" w:rsidP="00390792">
            <w:pPr>
              <w:numPr>
                <w:ilvl w:val="0"/>
                <w:numId w:val="26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Concentrated efforts on </w:t>
            </w:r>
            <w:r w:rsidR="00060DD0" w:rsidRPr="006234EC">
              <w:rPr>
                <w:rFonts w:ascii="Cambria" w:hAnsi="Cambria"/>
                <w:sz w:val="21"/>
                <w:szCs w:val="21"/>
              </w:rPr>
              <w:t>effective networking methods to reach the greatest number of potential candidates</w:t>
            </w:r>
            <w:r w:rsidRPr="006234EC">
              <w:rPr>
                <w:rFonts w:ascii="Cambria" w:hAnsi="Cambria"/>
                <w:sz w:val="21"/>
                <w:szCs w:val="21"/>
              </w:rPr>
              <w:t>.</w:t>
            </w:r>
          </w:p>
          <w:p w:rsidR="00060DD0" w:rsidRPr="006234EC" w:rsidRDefault="00060DD0" w:rsidP="00390792">
            <w:pPr>
              <w:numPr>
                <w:ilvl w:val="0"/>
                <w:numId w:val="26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6234EC">
              <w:rPr>
                <w:rFonts w:ascii="Cambria" w:hAnsi="Cambria"/>
                <w:sz w:val="21"/>
                <w:szCs w:val="21"/>
              </w:rPr>
              <w:t>Planning and strategizing for all the recruitments</w:t>
            </w:r>
            <w:r w:rsidR="006234EC" w:rsidRPr="006234EC">
              <w:rPr>
                <w:rFonts w:ascii="Cambria" w:hAnsi="Cambria"/>
                <w:sz w:val="21"/>
                <w:szCs w:val="21"/>
              </w:rPr>
              <w:t xml:space="preserve"> of different departments.</w:t>
            </w:r>
          </w:p>
          <w:p w:rsidR="00060DD0" w:rsidRPr="006234EC" w:rsidRDefault="00060DD0" w:rsidP="00390792">
            <w:pPr>
              <w:numPr>
                <w:ilvl w:val="0"/>
                <w:numId w:val="26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6234EC">
              <w:rPr>
                <w:rFonts w:ascii="Cambria" w:hAnsi="Cambria"/>
                <w:sz w:val="21"/>
                <w:szCs w:val="21"/>
              </w:rPr>
              <w:t>Development and implementation of interview process</w:t>
            </w:r>
            <w:r w:rsidR="006234EC" w:rsidRPr="006234EC">
              <w:rPr>
                <w:rFonts w:ascii="Cambria" w:hAnsi="Cambria"/>
                <w:sz w:val="21"/>
                <w:szCs w:val="21"/>
              </w:rPr>
              <w:t>.</w:t>
            </w:r>
          </w:p>
          <w:p w:rsidR="00060DD0" w:rsidRPr="006234EC" w:rsidRDefault="00060DD0" w:rsidP="00390792">
            <w:pPr>
              <w:numPr>
                <w:ilvl w:val="0"/>
                <w:numId w:val="26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6234EC">
              <w:rPr>
                <w:rFonts w:ascii="Cambria" w:hAnsi="Cambria"/>
                <w:sz w:val="21"/>
                <w:szCs w:val="21"/>
              </w:rPr>
              <w:t>First point of contact for the new joiners to facilitate a proper induction</w:t>
            </w:r>
            <w:r w:rsidR="006234EC" w:rsidRPr="006234EC">
              <w:rPr>
                <w:rFonts w:ascii="Cambria" w:hAnsi="Cambria"/>
                <w:sz w:val="21"/>
                <w:szCs w:val="21"/>
              </w:rPr>
              <w:t>.</w:t>
            </w:r>
          </w:p>
          <w:p w:rsidR="006234EC" w:rsidRPr="006234EC" w:rsidRDefault="006234EC" w:rsidP="00390792">
            <w:pPr>
              <w:numPr>
                <w:ilvl w:val="0"/>
                <w:numId w:val="26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6234EC">
              <w:rPr>
                <w:rFonts w:ascii="Cambria" w:hAnsi="Cambria"/>
                <w:sz w:val="21"/>
                <w:szCs w:val="21"/>
              </w:rPr>
              <w:t xml:space="preserve">Conceptualizing, developing and coordinating training </w:t>
            </w:r>
            <w:r w:rsidR="00E66FB2">
              <w:rPr>
                <w:rFonts w:ascii="Cambria" w:hAnsi="Cambria"/>
                <w:sz w:val="21"/>
                <w:szCs w:val="21"/>
              </w:rPr>
              <w:t>/</w:t>
            </w:r>
            <w:r w:rsidRPr="006234EC">
              <w:rPr>
                <w:rFonts w:ascii="Cambria" w:hAnsi="Cambria"/>
                <w:sz w:val="21"/>
                <w:szCs w:val="21"/>
              </w:rPr>
              <w:t>development initiatives which enhance quality and productivity.</w:t>
            </w:r>
          </w:p>
          <w:p w:rsidR="006234EC" w:rsidRPr="006234EC" w:rsidRDefault="006234EC" w:rsidP="00390792">
            <w:pPr>
              <w:numPr>
                <w:ilvl w:val="0"/>
                <w:numId w:val="26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6234EC">
              <w:rPr>
                <w:rFonts w:ascii="Cambria" w:hAnsi="Cambria"/>
                <w:sz w:val="21"/>
                <w:szCs w:val="21"/>
              </w:rPr>
              <w:t xml:space="preserve">Identifying training needs across </w:t>
            </w:r>
            <w:r w:rsidR="00E66FB2">
              <w:rPr>
                <w:rFonts w:ascii="Cambria" w:hAnsi="Cambria"/>
                <w:sz w:val="21"/>
                <w:szCs w:val="21"/>
              </w:rPr>
              <w:t xml:space="preserve">all </w:t>
            </w:r>
            <w:r w:rsidRPr="006234EC">
              <w:rPr>
                <w:rFonts w:ascii="Cambria" w:hAnsi="Cambria"/>
                <w:sz w:val="21"/>
                <w:szCs w:val="21"/>
              </w:rPr>
              <w:t>levels in order to improve the capability development.</w:t>
            </w:r>
          </w:p>
          <w:p w:rsidR="006234EC" w:rsidRPr="006234EC" w:rsidRDefault="006234EC" w:rsidP="00390792">
            <w:pPr>
              <w:numPr>
                <w:ilvl w:val="0"/>
                <w:numId w:val="26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6234EC">
              <w:rPr>
                <w:rFonts w:ascii="Cambria" w:hAnsi="Cambria"/>
                <w:sz w:val="21"/>
                <w:szCs w:val="21"/>
              </w:rPr>
              <w:t>Maintaining process related records, pertaining to the Training Department</w:t>
            </w:r>
            <w:r w:rsidR="00E66FB2">
              <w:rPr>
                <w:rFonts w:ascii="Cambria" w:hAnsi="Cambria"/>
                <w:sz w:val="21"/>
                <w:szCs w:val="21"/>
              </w:rPr>
              <w:t>.</w:t>
            </w:r>
          </w:p>
          <w:p w:rsidR="006234EC" w:rsidRPr="006234EC" w:rsidRDefault="006234EC" w:rsidP="00390792">
            <w:pPr>
              <w:numPr>
                <w:ilvl w:val="0"/>
                <w:numId w:val="26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6234EC">
              <w:rPr>
                <w:rFonts w:ascii="Cambria" w:hAnsi="Cambria"/>
                <w:sz w:val="21"/>
                <w:szCs w:val="21"/>
              </w:rPr>
              <w:t>Working out various remuneration policies, including pay packages for newly hired employees, and executing the same</w:t>
            </w:r>
            <w:r w:rsidR="00E66FB2">
              <w:rPr>
                <w:rFonts w:ascii="Cambria" w:hAnsi="Cambria"/>
                <w:sz w:val="21"/>
                <w:szCs w:val="21"/>
              </w:rPr>
              <w:t>.</w:t>
            </w:r>
          </w:p>
          <w:p w:rsidR="006234EC" w:rsidRPr="006234EC" w:rsidRDefault="006234EC" w:rsidP="00390792">
            <w:pPr>
              <w:numPr>
                <w:ilvl w:val="0"/>
                <w:numId w:val="26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6234EC">
              <w:rPr>
                <w:rFonts w:ascii="Cambria" w:hAnsi="Cambria"/>
                <w:sz w:val="21"/>
                <w:szCs w:val="21"/>
              </w:rPr>
              <w:t>Conducting performance appraisals as required</w:t>
            </w:r>
            <w:r w:rsidR="00E66FB2">
              <w:rPr>
                <w:rFonts w:ascii="Cambria" w:hAnsi="Cambria"/>
                <w:sz w:val="21"/>
                <w:szCs w:val="21"/>
              </w:rPr>
              <w:t>.</w:t>
            </w:r>
          </w:p>
          <w:p w:rsidR="006234EC" w:rsidRPr="006234EC" w:rsidRDefault="006234EC" w:rsidP="00390792">
            <w:pPr>
              <w:numPr>
                <w:ilvl w:val="0"/>
                <w:numId w:val="26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6234EC">
              <w:rPr>
                <w:rFonts w:ascii="Cambria" w:hAnsi="Cambria"/>
                <w:sz w:val="21"/>
                <w:szCs w:val="21"/>
              </w:rPr>
              <w:t>Calculating the LOP, Loans, Salary Advances etc.</w:t>
            </w:r>
          </w:p>
          <w:p w:rsidR="006234EC" w:rsidRPr="006234EC" w:rsidRDefault="006234EC" w:rsidP="00390792">
            <w:pPr>
              <w:numPr>
                <w:ilvl w:val="0"/>
                <w:numId w:val="26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6234EC">
              <w:rPr>
                <w:rFonts w:ascii="Cambria" w:hAnsi="Cambria"/>
                <w:sz w:val="21"/>
                <w:szCs w:val="21"/>
              </w:rPr>
              <w:t>Maintaining and updating the Payroll data, timely completion of payroll process</w:t>
            </w:r>
            <w:r w:rsidR="00E66FB2">
              <w:rPr>
                <w:rFonts w:ascii="Cambria" w:hAnsi="Cambria"/>
                <w:sz w:val="21"/>
                <w:szCs w:val="21"/>
              </w:rPr>
              <w:t>.</w:t>
            </w:r>
          </w:p>
          <w:p w:rsidR="006234EC" w:rsidRPr="006234EC" w:rsidRDefault="006234EC" w:rsidP="00390792">
            <w:pPr>
              <w:numPr>
                <w:ilvl w:val="0"/>
                <w:numId w:val="26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6234EC">
              <w:rPr>
                <w:rFonts w:ascii="Cambria" w:hAnsi="Cambria"/>
                <w:sz w:val="21"/>
                <w:szCs w:val="21"/>
              </w:rPr>
              <w:t xml:space="preserve">Co-ordinate activities for PMS on yearly basis, issue appraisal </w:t>
            </w:r>
            <w:r w:rsidR="00E66FB2" w:rsidRPr="006234EC">
              <w:rPr>
                <w:rFonts w:ascii="Cambria" w:hAnsi="Cambria"/>
                <w:sz w:val="21"/>
                <w:szCs w:val="21"/>
              </w:rPr>
              <w:t>form,</w:t>
            </w:r>
            <w:r w:rsidRPr="006234EC">
              <w:rPr>
                <w:rFonts w:ascii="Cambria" w:hAnsi="Cambria"/>
                <w:sz w:val="21"/>
                <w:szCs w:val="21"/>
              </w:rPr>
              <w:t xml:space="preserve"> summarize the   evaluated appraisal form, issue appraisal letter</w:t>
            </w:r>
            <w:r w:rsidR="00E66FB2">
              <w:rPr>
                <w:rFonts w:ascii="Cambria" w:hAnsi="Cambria"/>
                <w:sz w:val="21"/>
                <w:szCs w:val="21"/>
              </w:rPr>
              <w:t>.</w:t>
            </w:r>
          </w:p>
          <w:p w:rsidR="006234EC" w:rsidRPr="006234EC" w:rsidRDefault="006234EC" w:rsidP="00390792">
            <w:pPr>
              <w:numPr>
                <w:ilvl w:val="0"/>
                <w:numId w:val="26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6234EC">
              <w:rPr>
                <w:rFonts w:ascii="Cambria" w:hAnsi="Cambria"/>
                <w:sz w:val="21"/>
                <w:szCs w:val="21"/>
              </w:rPr>
              <w:t>All statutory obligations relating to PF/ESI/Gratuity and all other legal activities and liaison with the Government Authorities.</w:t>
            </w:r>
          </w:p>
          <w:p w:rsidR="006234EC" w:rsidRPr="006234EC" w:rsidRDefault="006234EC" w:rsidP="00390792">
            <w:pPr>
              <w:numPr>
                <w:ilvl w:val="0"/>
                <w:numId w:val="26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6234EC">
              <w:rPr>
                <w:rFonts w:ascii="Cambria" w:hAnsi="Cambria"/>
                <w:sz w:val="21"/>
                <w:szCs w:val="21"/>
              </w:rPr>
              <w:t>Maintaining all statutory records under PF, ESI and labour departments.</w:t>
            </w:r>
          </w:p>
          <w:p w:rsidR="006234EC" w:rsidRPr="006234EC" w:rsidRDefault="006234EC" w:rsidP="00390792">
            <w:pPr>
              <w:numPr>
                <w:ilvl w:val="0"/>
                <w:numId w:val="26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6234EC">
              <w:rPr>
                <w:rFonts w:ascii="Cambria" w:hAnsi="Cambria"/>
                <w:sz w:val="21"/>
                <w:szCs w:val="21"/>
              </w:rPr>
              <w:t>Inculcating good work practices among workforce, thereby improving the work culture.</w:t>
            </w:r>
          </w:p>
          <w:p w:rsidR="006234EC" w:rsidRPr="006234EC" w:rsidRDefault="006234EC" w:rsidP="00390792">
            <w:pPr>
              <w:numPr>
                <w:ilvl w:val="0"/>
                <w:numId w:val="26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6234EC">
              <w:rPr>
                <w:rFonts w:ascii="Cambria" w:hAnsi="Cambria"/>
                <w:sz w:val="21"/>
                <w:szCs w:val="21"/>
              </w:rPr>
              <w:t>Coordinating employee counseling sessions to understand employee concerns and redress their grievances.</w:t>
            </w:r>
          </w:p>
          <w:p w:rsidR="006234EC" w:rsidRPr="006234EC" w:rsidRDefault="006234EC" w:rsidP="00390792">
            <w:pPr>
              <w:numPr>
                <w:ilvl w:val="0"/>
                <w:numId w:val="26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6234EC">
              <w:rPr>
                <w:rFonts w:ascii="Cambria" w:hAnsi="Cambria"/>
                <w:sz w:val="21"/>
                <w:szCs w:val="21"/>
              </w:rPr>
              <w:t>Time Office management and maintenance of attendance and leave records</w:t>
            </w:r>
          </w:p>
          <w:p w:rsidR="006234EC" w:rsidRPr="006234EC" w:rsidRDefault="006234EC" w:rsidP="00390792">
            <w:pPr>
              <w:numPr>
                <w:ilvl w:val="0"/>
                <w:numId w:val="26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6234EC">
              <w:rPr>
                <w:rFonts w:ascii="Cambria" w:hAnsi="Cambria"/>
                <w:sz w:val="21"/>
                <w:szCs w:val="21"/>
              </w:rPr>
              <w:t>Pay Roll Administration/ Preparation, Computations of salary statements</w:t>
            </w:r>
          </w:p>
          <w:p w:rsidR="006234EC" w:rsidRPr="006234EC" w:rsidRDefault="006234EC" w:rsidP="00390792">
            <w:pPr>
              <w:numPr>
                <w:ilvl w:val="0"/>
                <w:numId w:val="26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6234EC">
              <w:rPr>
                <w:rFonts w:ascii="Cambria" w:hAnsi="Cambria"/>
                <w:sz w:val="21"/>
                <w:szCs w:val="21"/>
              </w:rPr>
              <w:t>Maintenance of Employee Master Data and generate periodical MIS , Attrition Data, Interview Data Base</w:t>
            </w:r>
          </w:p>
          <w:p w:rsidR="006234EC" w:rsidRPr="006234EC" w:rsidRDefault="006234EC" w:rsidP="006234EC">
            <w:pPr>
              <w:numPr>
                <w:ilvl w:val="0"/>
                <w:numId w:val="26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6234EC">
              <w:rPr>
                <w:rFonts w:ascii="Cambria" w:hAnsi="Cambria"/>
                <w:sz w:val="21"/>
                <w:szCs w:val="21"/>
              </w:rPr>
              <w:t>Coordinating with banks to open the salary account for new joiners</w:t>
            </w:r>
          </w:p>
          <w:p w:rsidR="00060DD0" w:rsidRDefault="006234EC" w:rsidP="006234EC">
            <w:pPr>
              <w:numPr>
                <w:ilvl w:val="0"/>
                <w:numId w:val="26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Office administration duties include invoice processing/query handling/schedule meetings/travel arrangements for staff</w:t>
            </w:r>
            <w:r w:rsidR="00E66FB2">
              <w:rPr>
                <w:rFonts w:ascii="Cambria" w:hAnsi="Cambria" w:cs="Arial"/>
                <w:sz w:val="21"/>
                <w:szCs w:val="21"/>
              </w:rPr>
              <w:t>.</w:t>
            </w:r>
          </w:p>
          <w:p w:rsidR="00E66FB2" w:rsidRDefault="00E66FB2" w:rsidP="00E66FB2">
            <w:pPr>
              <w:ind w:left="720"/>
              <w:jc w:val="both"/>
              <w:rPr>
                <w:rFonts w:ascii="Cambria" w:hAnsi="Cambria" w:cs="Arial"/>
                <w:sz w:val="21"/>
                <w:szCs w:val="21"/>
              </w:rPr>
            </w:pPr>
          </w:p>
          <w:p w:rsidR="00E66FB2" w:rsidRDefault="00A260A9" w:rsidP="00E66FB2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b/>
                <w:sz w:val="21"/>
                <w:szCs w:val="21"/>
              </w:rPr>
              <w:t>IT Recruiter</w:t>
            </w:r>
            <w:r w:rsidR="00E66FB2">
              <w:rPr>
                <w:rFonts w:ascii="Cambria" w:hAnsi="Cambria" w:cs="Arial"/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Cambria" w:hAnsi="Cambria" w:cs="Arial"/>
                <w:b/>
                <w:sz w:val="21"/>
                <w:szCs w:val="21"/>
              </w:rPr>
              <w:t xml:space="preserve">       </w:t>
            </w:r>
            <w:r w:rsidR="00E66FB2">
              <w:rPr>
                <w:rFonts w:ascii="Cambria" w:hAnsi="Cambria" w:cs="Arial"/>
                <w:b/>
                <w:sz w:val="21"/>
                <w:szCs w:val="21"/>
              </w:rPr>
              <w:t>Sep 2013 – Mar 2014</w:t>
            </w:r>
          </w:p>
          <w:p w:rsidR="00E66FB2" w:rsidRDefault="00A260A9" w:rsidP="00A260A9">
            <w:pPr>
              <w:tabs>
                <w:tab w:val="left" w:pos="7820"/>
              </w:tabs>
              <w:jc w:val="both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Dreamz</w:t>
            </w:r>
            <w:r w:rsidR="00E66FB2">
              <w:rPr>
                <w:rFonts w:ascii="Cambria" w:hAnsi="Cambria" w:cs="Arial"/>
                <w:sz w:val="21"/>
                <w:szCs w:val="21"/>
              </w:rPr>
              <w:t xml:space="preserve"> Consultants</w:t>
            </w:r>
            <w:r>
              <w:rPr>
                <w:rFonts w:ascii="Cambria" w:hAnsi="Cambria" w:cs="Arial"/>
                <w:sz w:val="21"/>
                <w:szCs w:val="21"/>
              </w:rPr>
              <w:t xml:space="preserve">                                                                                                         </w:t>
            </w:r>
            <w:r>
              <w:rPr>
                <w:rFonts w:ascii="Cambria" w:hAnsi="Cambria" w:cs="Arial"/>
                <w:sz w:val="21"/>
                <w:szCs w:val="21"/>
              </w:rPr>
              <w:tab/>
              <w:t>Cochin, India</w:t>
            </w:r>
          </w:p>
          <w:p w:rsidR="00A260A9" w:rsidRDefault="00A260A9" w:rsidP="00A260A9">
            <w:pPr>
              <w:tabs>
                <w:tab w:val="left" w:pos="7820"/>
              </w:tabs>
              <w:jc w:val="both"/>
              <w:rPr>
                <w:rFonts w:ascii="Cambria" w:hAnsi="Cambria" w:cs="Arial"/>
                <w:sz w:val="21"/>
                <w:szCs w:val="21"/>
              </w:rPr>
            </w:pPr>
          </w:p>
          <w:p w:rsidR="00A260A9" w:rsidRDefault="00A260A9" w:rsidP="00A260A9">
            <w:pPr>
              <w:tabs>
                <w:tab w:val="left" w:pos="7820"/>
              </w:tabs>
              <w:jc w:val="both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A leading manpower consultants in IT sector located in Cochin, Kerala..</w:t>
            </w:r>
          </w:p>
          <w:p w:rsidR="00E66FB2" w:rsidRDefault="00E66FB2" w:rsidP="00E66FB2">
            <w:pPr>
              <w:jc w:val="both"/>
              <w:rPr>
                <w:rFonts w:ascii="Cambria" w:hAnsi="Cambria" w:cs="Arial"/>
                <w:sz w:val="21"/>
                <w:szCs w:val="21"/>
              </w:rPr>
            </w:pPr>
          </w:p>
          <w:p w:rsidR="00E66FB2" w:rsidRPr="008E6C4A" w:rsidRDefault="00E66FB2" w:rsidP="00E66FB2">
            <w:pPr>
              <w:numPr>
                <w:ilvl w:val="0"/>
                <w:numId w:val="26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8E6C4A">
              <w:rPr>
                <w:rFonts w:ascii="Cambria" w:hAnsi="Cambria"/>
                <w:sz w:val="21"/>
                <w:szCs w:val="21"/>
              </w:rPr>
              <w:t>Understanding the client requirements.</w:t>
            </w:r>
          </w:p>
          <w:p w:rsidR="00E66FB2" w:rsidRPr="008E6C4A" w:rsidRDefault="00E66FB2" w:rsidP="00E66FB2">
            <w:pPr>
              <w:numPr>
                <w:ilvl w:val="0"/>
                <w:numId w:val="26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8E6C4A">
              <w:rPr>
                <w:rFonts w:ascii="Cambria" w:hAnsi="Cambria"/>
                <w:sz w:val="21"/>
                <w:szCs w:val="21"/>
              </w:rPr>
              <w:t>Recruitment utilizing various sourcing method like job portals and professional network i.e. monster, LinkedIn, employee referrals etc.</w:t>
            </w:r>
          </w:p>
          <w:p w:rsidR="00E66FB2" w:rsidRPr="008E6C4A" w:rsidRDefault="00E66FB2" w:rsidP="00E66FB2">
            <w:pPr>
              <w:numPr>
                <w:ilvl w:val="0"/>
                <w:numId w:val="26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8E6C4A">
              <w:rPr>
                <w:rFonts w:ascii="Cambria" w:hAnsi="Cambria"/>
                <w:sz w:val="21"/>
                <w:szCs w:val="21"/>
              </w:rPr>
              <w:t>Maintaining database of prospective candidates.</w:t>
            </w:r>
          </w:p>
          <w:p w:rsidR="00E66FB2" w:rsidRPr="008E6C4A" w:rsidRDefault="00E66FB2" w:rsidP="00E66FB2">
            <w:pPr>
              <w:numPr>
                <w:ilvl w:val="0"/>
                <w:numId w:val="26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8E6C4A">
              <w:rPr>
                <w:rFonts w:ascii="Cambria" w:hAnsi="Cambria"/>
                <w:sz w:val="21"/>
                <w:szCs w:val="21"/>
              </w:rPr>
              <w:t>Scrutinizing, pre-screening, short listing the candidate’s profile as per the requirements of clients and tele-interviewing the candidates.</w:t>
            </w:r>
          </w:p>
          <w:p w:rsidR="00E66FB2" w:rsidRPr="008E6C4A" w:rsidRDefault="00E66FB2" w:rsidP="00E66FB2">
            <w:pPr>
              <w:numPr>
                <w:ilvl w:val="0"/>
                <w:numId w:val="26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8E6C4A">
              <w:rPr>
                <w:rFonts w:ascii="Cambria" w:hAnsi="Cambria"/>
                <w:sz w:val="21"/>
                <w:szCs w:val="21"/>
              </w:rPr>
              <w:lastRenderedPageBreak/>
              <w:t xml:space="preserve">Interacting with candidates, doing initial screening </w:t>
            </w:r>
            <w:r w:rsidR="008E6C4A" w:rsidRPr="008E6C4A">
              <w:rPr>
                <w:rFonts w:ascii="Cambria" w:hAnsi="Cambria"/>
                <w:sz w:val="21"/>
                <w:szCs w:val="21"/>
              </w:rPr>
              <w:t xml:space="preserve">to </w:t>
            </w:r>
            <w:r w:rsidRPr="008E6C4A">
              <w:rPr>
                <w:rFonts w:ascii="Cambria" w:hAnsi="Cambria"/>
                <w:sz w:val="21"/>
                <w:szCs w:val="21"/>
              </w:rPr>
              <w:t>understand their competencies and skill sets, making them understand the job role.</w:t>
            </w:r>
          </w:p>
          <w:p w:rsidR="00E66FB2" w:rsidRPr="008E6C4A" w:rsidRDefault="00E66FB2" w:rsidP="00E66FB2">
            <w:pPr>
              <w:numPr>
                <w:ilvl w:val="0"/>
                <w:numId w:val="26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8E6C4A">
              <w:rPr>
                <w:rFonts w:ascii="Cambria" w:hAnsi="Cambria"/>
                <w:sz w:val="21"/>
                <w:szCs w:val="21"/>
              </w:rPr>
              <w:t>Providing complete, accurate and inspiring information to candidates about the company and position.</w:t>
            </w:r>
          </w:p>
          <w:p w:rsidR="00E66FB2" w:rsidRPr="008E6C4A" w:rsidRDefault="00E66FB2" w:rsidP="00E66FB2">
            <w:pPr>
              <w:numPr>
                <w:ilvl w:val="0"/>
                <w:numId w:val="26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8E6C4A">
              <w:rPr>
                <w:rFonts w:ascii="Cambria" w:hAnsi="Cambria"/>
                <w:sz w:val="21"/>
                <w:szCs w:val="21"/>
              </w:rPr>
              <w:t>Scheduling and coordinating the interview between candidate and client.</w:t>
            </w:r>
          </w:p>
          <w:p w:rsidR="00E66FB2" w:rsidRPr="006234EC" w:rsidRDefault="008E6C4A" w:rsidP="00E66FB2">
            <w:pPr>
              <w:numPr>
                <w:ilvl w:val="0"/>
                <w:numId w:val="26"/>
              </w:numPr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8E6C4A">
              <w:rPr>
                <w:rFonts w:ascii="Cambria" w:hAnsi="Cambria"/>
                <w:sz w:val="21"/>
                <w:szCs w:val="21"/>
              </w:rPr>
              <w:t>Taking feedback after interview</w:t>
            </w:r>
            <w:r>
              <w:rPr>
                <w:rFonts w:ascii="Cambria" w:hAnsi="Cambria"/>
                <w:sz w:val="21"/>
                <w:szCs w:val="21"/>
              </w:rPr>
              <w:t>.</w:t>
            </w:r>
          </w:p>
        </w:tc>
      </w:tr>
      <w:tr w:rsidR="00A84C41" w:rsidRPr="00D26099" w:rsidTr="001D6403">
        <w:tc>
          <w:tcPr>
            <w:tcW w:w="9900" w:type="dxa"/>
            <w:gridSpan w:val="2"/>
          </w:tcPr>
          <w:p w:rsidR="00A84C41" w:rsidRDefault="00A84C41" w:rsidP="00333D7A">
            <w:pPr>
              <w:ind w:right="-378"/>
              <w:rPr>
                <w:rFonts w:ascii="Cambria" w:hAnsi="Cambria" w:cs="Arial"/>
                <w:b/>
                <w:sz w:val="21"/>
                <w:szCs w:val="21"/>
              </w:rPr>
            </w:pPr>
          </w:p>
        </w:tc>
        <w:tc>
          <w:tcPr>
            <w:tcW w:w="270" w:type="dxa"/>
            <w:gridSpan w:val="2"/>
          </w:tcPr>
          <w:p w:rsidR="00A84C41" w:rsidRDefault="00A84C41" w:rsidP="00B133DF">
            <w:pPr>
              <w:jc w:val="right"/>
              <w:rPr>
                <w:rFonts w:ascii="Cambria" w:hAnsi="Cambria" w:cs="Arial"/>
                <w:b/>
                <w:sz w:val="21"/>
                <w:szCs w:val="21"/>
              </w:rPr>
            </w:pPr>
          </w:p>
        </w:tc>
      </w:tr>
      <w:tr w:rsidR="00A84C41" w:rsidRPr="00DA051A" w:rsidTr="001D6403">
        <w:tc>
          <w:tcPr>
            <w:tcW w:w="9900" w:type="dxa"/>
            <w:gridSpan w:val="2"/>
          </w:tcPr>
          <w:p w:rsidR="009321AC" w:rsidRPr="00DA051A" w:rsidRDefault="009321AC" w:rsidP="00BA3CAE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70" w:type="dxa"/>
            <w:gridSpan w:val="2"/>
          </w:tcPr>
          <w:p w:rsidR="00A84C41" w:rsidRPr="00DA051A" w:rsidRDefault="00A84C41" w:rsidP="00E522FC">
            <w:pPr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772C49" w:rsidRPr="00D26099" w:rsidTr="001D6403">
        <w:tc>
          <w:tcPr>
            <w:tcW w:w="10170" w:type="dxa"/>
            <w:gridSpan w:val="4"/>
            <w:shd w:val="clear" w:color="auto" w:fill="FFFFFF"/>
          </w:tcPr>
          <w:p w:rsidR="009A4475" w:rsidRDefault="009A4475" w:rsidP="005937F2">
            <w:pPr>
              <w:rPr>
                <w:sz w:val="16"/>
              </w:rPr>
            </w:pPr>
          </w:p>
          <w:tbl>
            <w:tblPr>
              <w:tblW w:w="9900" w:type="dxa"/>
              <w:tblLayout w:type="fixed"/>
              <w:tblLook w:val="01E0" w:firstRow="1" w:lastRow="1" w:firstColumn="1" w:lastColumn="1" w:noHBand="0" w:noVBand="0"/>
            </w:tblPr>
            <w:tblGrid>
              <w:gridCol w:w="3780"/>
              <w:gridCol w:w="450"/>
              <w:gridCol w:w="5670"/>
            </w:tblGrid>
            <w:tr w:rsidR="009A4475" w:rsidRPr="00D26099" w:rsidTr="00717683">
              <w:tc>
                <w:tcPr>
                  <w:tcW w:w="9900" w:type="dxa"/>
                  <w:gridSpan w:val="3"/>
                  <w:shd w:val="clear" w:color="auto" w:fill="FFFFFF"/>
                </w:tcPr>
                <w:p w:rsidR="009A4475" w:rsidRPr="00D26099" w:rsidRDefault="009A4475" w:rsidP="008E6C4A">
                  <w:pPr>
                    <w:jc w:val="center"/>
                    <w:rPr>
                      <w:rFonts w:ascii="Cambria" w:hAnsi="Cambria" w:cs="Arial"/>
                      <w:sz w:val="21"/>
                      <w:szCs w:val="21"/>
                    </w:rPr>
                  </w:pPr>
                  <w:r w:rsidRPr="000C2EE1">
                    <w:rPr>
                      <w:rFonts w:ascii="Cambria" w:hAnsi="Cambria" w:cs="Arial"/>
                      <w:b/>
                      <w:color w:val="FFFFFF"/>
                      <w:sz w:val="25"/>
                      <w:szCs w:val="25"/>
                      <w:shd w:val="clear" w:color="auto" w:fill="000000"/>
                    </w:rPr>
                    <w:t xml:space="preserve">IT </w:t>
                  </w:r>
                  <w:r>
                    <w:rPr>
                      <w:rFonts w:ascii="Cambria" w:hAnsi="Cambria" w:cs="Arial"/>
                      <w:b/>
                      <w:color w:val="FFFFFF"/>
                      <w:sz w:val="25"/>
                      <w:szCs w:val="25"/>
                      <w:shd w:val="clear" w:color="auto" w:fill="000000"/>
                    </w:rPr>
                    <w:t>Skills</w:t>
                  </w:r>
                </w:p>
              </w:tc>
            </w:tr>
            <w:tr w:rsidR="009A4475" w:rsidRPr="00D26099" w:rsidTr="00717683">
              <w:tc>
                <w:tcPr>
                  <w:tcW w:w="3780" w:type="dxa"/>
                </w:tcPr>
                <w:p w:rsidR="009A4475" w:rsidRPr="00D26099" w:rsidRDefault="009A4475" w:rsidP="00717683">
                  <w:pPr>
                    <w:rPr>
                      <w:rFonts w:ascii="Cambria" w:hAnsi="Cambria" w:cs="Arial"/>
                      <w:sz w:val="21"/>
                      <w:szCs w:val="21"/>
                    </w:rPr>
                  </w:pPr>
                </w:p>
              </w:tc>
              <w:tc>
                <w:tcPr>
                  <w:tcW w:w="450" w:type="dxa"/>
                </w:tcPr>
                <w:p w:rsidR="009A4475" w:rsidRPr="00D26099" w:rsidRDefault="009A4475" w:rsidP="00717683">
                  <w:pPr>
                    <w:rPr>
                      <w:rFonts w:ascii="Cambria" w:hAnsi="Cambria" w:cs="Arial"/>
                      <w:sz w:val="21"/>
                      <w:szCs w:val="21"/>
                    </w:rPr>
                  </w:pPr>
                </w:p>
              </w:tc>
              <w:tc>
                <w:tcPr>
                  <w:tcW w:w="5670" w:type="dxa"/>
                </w:tcPr>
                <w:p w:rsidR="009A4475" w:rsidRPr="00D26099" w:rsidRDefault="009A4475" w:rsidP="00717683">
                  <w:pPr>
                    <w:rPr>
                      <w:rFonts w:ascii="Cambria" w:hAnsi="Cambria" w:cs="Arial"/>
                      <w:sz w:val="21"/>
                      <w:szCs w:val="21"/>
                    </w:rPr>
                  </w:pPr>
                </w:p>
              </w:tc>
            </w:tr>
            <w:tr w:rsidR="009A4475" w:rsidRPr="00D26099" w:rsidTr="00717683">
              <w:tc>
                <w:tcPr>
                  <w:tcW w:w="3780" w:type="dxa"/>
                </w:tcPr>
                <w:p w:rsidR="009A4475" w:rsidRPr="00D26099" w:rsidRDefault="009A4475" w:rsidP="00717683">
                  <w:pPr>
                    <w:rPr>
                      <w:rFonts w:ascii="Cambria" w:hAnsi="Cambria" w:cs="Arial"/>
                      <w:sz w:val="21"/>
                      <w:szCs w:val="21"/>
                    </w:rPr>
                  </w:pPr>
                  <w:r>
                    <w:rPr>
                      <w:rFonts w:ascii="Cambria" w:hAnsi="Cambria" w:cs="Arial"/>
                      <w:sz w:val="21"/>
                      <w:szCs w:val="21"/>
                    </w:rPr>
                    <w:t xml:space="preserve">MS Office </w:t>
                  </w:r>
                  <w:r w:rsidRPr="00D26099">
                    <w:rPr>
                      <w:rFonts w:ascii="Cambria" w:hAnsi="Cambria" w:cs="Arial"/>
                      <w:sz w:val="21"/>
                      <w:szCs w:val="21"/>
                    </w:rPr>
                    <w:t>Applications</w:t>
                  </w:r>
                </w:p>
              </w:tc>
              <w:tc>
                <w:tcPr>
                  <w:tcW w:w="450" w:type="dxa"/>
                </w:tcPr>
                <w:p w:rsidR="009A4475" w:rsidRPr="00D26099" w:rsidRDefault="009A4475" w:rsidP="00717683">
                  <w:pPr>
                    <w:rPr>
                      <w:rFonts w:ascii="Cambria" w:hAnsi="Cambria" w:cs="Arial"/>
                      <w:sz w:val="21"/>
                      <w:szCs w:val="21"/>
                    </w:rPr>
                  </w:pPr>
                  <w:r w:rsidRPr="00D26099">
                    <w:rPr>
                      <w:rFonts w:ascii="Cambria" w:hAnsi="Cambria" w:cs="Arial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5670" w:type="dxa"/>
                </w:tcPr>
                <w:p w:rsidR="009A4475" w:rsidRPr="00D26099" w:rsidRDefault="009A4475" w:rsidP="00717683">
                  <w:pPr>
                    <w:rPr>
                      <w:rFonts w:ascii="Cambria" w:hAnsi="Cambria" w:cs="Arial"/>
                      <w:sz w:val="21"/>
                      <w:szCs w:val="21"/>
                    </w:rPr>
                  </w:pPr>
                  <w:r>
                    <w:rPr>
                      <w:rFonts w:ascii="Cambria" w:hAnsi="Cambria" w:cs="Arial"/>
                      <w:sz w:val="21"/>
                      <w:szCs w:val="21"/>
                    </w:rPr>
                    <w:t>Word, Excel, PowerPoint &amp; Outlook</w:t>
                  </w:r>
                </w:p>
              </w:tc>
            </w:tr>
            <w:tr w:rsidR="009A4475" w:rsidRPr="00D26099" w:rsidTr="00717683">
              <w:tc>
                <w:tcPr>
                  <w:tcW w:w="3780" w:type="dxa"/>
                </w:tcPr>
                <w:p w:rsidR="009A4475" w:rsidRDefault="009A4475" w:rsidP="00717683">
                  <w:pPr>
                    <w:rPr>
                      <w:rFonts w:ascii="Cambria" w:hAnsi="Cambria" w:cs="Arial"/>
                      <w:sz w:val="21"/>
                      <w:szCs w:val="21"/>
                    </w:rPr>
                  </w:pPr>
                  <w:r>
                    <w:rPr>
                      <w:rFonts w:ascii="Cambria" w:hAnsi="Cambria" w:cs="Arial"/>
                      <w:sz w:val="21"/>
                      <w:szCs w:val="21"/>
                    </w:rPr>
                    <w:t>Platforms used</w:t>
                  </w:r>
                </w:p>
              </w:tc>
              <w:tc>
                <w:tcPr>
                  <w:tcW w:w="450" w:type="dxa"/>
                </w:tcPr>
                <w:p w:rsidR="009A4475" w:rsidRPr="00D26099" w:rsidRDefault="009A4475" w:rsidP="00717683">
                  <w:pPr>
                    <w:rPr>
                      <w:rFonts w:ascii="Cambria" w:hAnsi="Cambria" w:cs="Arial"/>
                      <w:sz w:val="21"/>
                      <w:szCs w:val="21"/>
                    </w:rPr>
                  </w:pPr>
                  <w:r>
                    <w:rPr>
                      <w:rFonts w:ascii="Cambria" w:hAnsi="Cambria" w:cs="Arial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5670" w:type="dxa"/>
                </w:tcPr>
                <w:p w:rsidR="009A4475" w:rsidRDefault="009A4475" w:rsidP="008E6C4A">
                  <w:pPr>
                    <w:rPr>
                      <w:rFonts w:ascii="Cambria" w:hAnsi="Cambria" w:cs="Arial"/>
                      <w:sz w:val="21"/>
                      <w:szCs w:val="21"/>
                    </w:rPr>
                  </w:pPr>
                  <w:r>
                    <w:rPr>
                      <w:rFonts w:ascii="Cambria" w:hAnsi="Cambria" w:cs="Arial"/>
                      <w:sz w:val="21"/>
                      <w:szCs w:val="21"/>
                    </w:rPr>
                    <w:t xml:space="preserve">Windows </w:t>
                  </w:r>
                  <w:r w:rsidR="008E6C4A">
                    <w:rPr>
                      <w:rFonts w:ascii="Cambria" w:hAnsi="Cambria" w:cs="Arial"/>
                      <w:sz w:val="21"/>
                      <w:szCs w:val="21"/>
                    </w:rPr>
                    <w:t>8</w:t>
                  </w:r>
                  <w:r>
                    <w:rPr>
                      <w:rFonts w:ascii="Cambria" w:hAnsi="Cambria" w:cs="Arial"/>
                      <w:sz w:val="21"/>
                      <w:szCs w:val="21"/>
                    </w:rPr>
                    <w:t>,</w:t>
                  </w:r>
                  <w:r w:rsidR="008E6C4A">
                    <w:rPr>
                      <w:rFonts w:ascii="Cambria" w:hAnsi="Cambria" w:cs="Arial"/>
                      <w:sz w:val="21"/>
                      <w:szCs w:val="21"/>
                    </w:rPr>
                    <w:t>7,</w:t>
                  </w:r>
                  <w:r>
                    <w:rPr>
                      <w:rFonts w:ascii="Cambria" w:hAnsi="Cambria" w:cs="Arial"/>
                      <w:sz w:val="21"/>
                      <w:szCs w:val="21"/>
                    </w:rPr>
                    <w:t xml:space="preserve"> XP</w:t>
                  </w:r>
                </w:p>
              </w:tc>
            </w:tr>
          </w:tbl>
          <w:p w:rsidR="009A4475" w:rsidRPr="00DA051A" w:rsidRDefault="009A4475" w:rsidP="009A4475">
            <w:pPr>
              <w:rPr>
                <w:rFonts w:ascii="Cambria" w:hAnsi="Cambria" w:cs="Arial"/>
                <w:sz w:val="15"/>
                <w:szCs w:val="21"/>
              </w:rPr>
            </w:pPr>
          </w:p>
          <w:tbl>
            <w:tblPr>
              <w:tblW w:w="9900" w:type="dxa"/>
              <w:tblLayout w:type="fixed"/>
              <w:tblLook w:val="01E0" w:firstRow="1" w:lastRow="1" w:firstColumn="1" w:lastColumn="1" w:noHBand="0" w:noVBand="0"/>
            </w:tblPr>
            <w:tblGrid>
              <w:gridCol w:w="1710"/>
              <w:gridCol w:w="360"/>
              <w:gridCol w:w="7830"/>
            </w:tblGrid>
            <w:tr w:rsidR="009A4475" w:rsidRPr="00D26099" w:rsidTr="00717683">
              <w:tc>
                <w:tcPr>
                  <w:tcW w:w="9900" w:type="dxa"/>
                  <w:gridSpan w:val="3"/>
                  <w:shd w:val="clear" w:color="auto" w:fill="FFFFFF"/>
                </w:tcPr>
                <w:p w:rsidR="009A4475" w:rsidRPr="000C2EE1" w:rsidRDefault="009A4475" w:rsidP="00717683">
                  <w:pPr>
                    <w:jc w:val="center"/>
                    <w:rPr>
                      <w:rFonts w:ascii="Cambria" w:hAnsi="Cambria" w:cs="Arial"/>
                      <w:b/>
                      <w:color w:val="FFFFFF"/>
                      <w:sz w:val="25"/>
                      <w:szCs w:val="25"/>
                    </w:rPr>
                  </w:pPr>
                  <w:r w:rsidRPr="000C2EE1">
                    <w:rPr>
                      <w:rFonts w:ascii="Cambria" w:hAnsi="Cambria" w:cs="Arial"/>
                      <w:b/>
                      <w:color w:val="FFFFFF"/>
                      <w:sz w:val="25"/>
                      <w:szCs w:val="25"/>
                      <w:shd w:val="clear" w:color="auto" w:fill="000000"/>
                    </w:rPr>
                    <w:t>Personal Details</w:t>
                  </w:r>
                </w:p>
                <w:p w:rsidR="009A4475" w:rsidRPr="00D26099" w:rsidRDefault="009A4475" w:rsidP="00717683">
                  <w:pPr>
                    <w:rPr>
                      <w:rFonts w:ascii="Cambria" w:hAnsi="Cambria" w:cs="Arial"/>
                      <w:sz w:val="21"/>
                      <w:szCs w:val="21"/>
                    </w:rPr>
                  </w:pPr>
                </w:p>
              </w:tc>
            </w:tr>
            <w:tr w:rsidR="009A4475" w:rsidRPr="00D26099" w:rsidTr="00717683">
              <w:tc>
                <w:tcPr>
                  <w:tcW w:w="1710" w:type="dxa"/>
                </w:tcPr>
                <w:p w:rsidR="009A4475" w:rsidRDefault="009A4475" w:rsidP="00717683">
                  <w:pPr>
                    <w:rPr>
                      <w:rFonts w:ascii="Cambria" w:hAnsi="Cambria" w:cs="Arial"/>
                      <w:sz w:val="21"/>
                      <w:szCs w:val="21"/>
                    </w:rPr>
                  </w:pPr>
                  <w:r w:rsidRPr="00D26099">
                    <w:rPr>
                      <w:rFonts w:ascii="Cambria" w:hAnsi="Cambria" w:cs="Arial"/>
                      <w:sz w:val="21"/>
                      <w:szCs w:val="21"/>
                    </w:rPr>
                    <w:t>Nationality</w:t>
                  </w:r>
                </w:p>
                <w:p w:rsidR="009A4475" w:rsidRPr="00D26099" w:rsidRDefault="009A4475" w:rsidP="00717683">
                  <w:pPr>
                    <w:rPr>
                      <w:rFonts w:ascii="Cambria" w:hAnsi="Cambria" w:cs="Arial"/>
                      <w:sz w:val="21"/>
                      <w:szCs w:val="21"/>
                    </w:rPr>
                  </w:pPr>
                  <w:r>
                    <w:rPr>
                      <w:rFonts w:ascii="Cambria" w:hAnsi="Cambria" w:cs="Arial"/>
                      <w:sz w:val="21"/>
                      <w:szCs w:val="21"/>
                    </w:rPr>
                    <w:t>Gender</w:t>
                  </w:r>
                </w:p>
              </w:tc>
              <w:tc>
                <w:tcPr>
                  <w:tcW w:w="360" w:type="dxa"/>
                </w:tcPr>
                <w:p w:rsidR="009A4475" w:rsidRDefault="009A4475" w:rsidP="00717683">
                  <w:pPr>
                    <w:rPr>
                      <w:rFonts w:ascii="Cambria" w:hAnsi="Cambria" w:cs="Arial"/>
                      <w:sz w:val="21"/>
                      <w:szCs w:val="21"/>
                    </w:rPr>
                  </w:pPr>
                  <w:r w:rsidRPr="00D26099">
                    <w:rPr>
                      <w:rFonts w:ascii="Cambria" w:hAnsi="Cambria" w:cs="Arial"/>
                      <w:sz w:val="21"/>
                      <w:szCs w:val="21"/>
                    </w:rPr>
                    <w:t>:</w:t>
                  </w:r>
                </w:p>
                <w:p w:rsidR="009A4475" w:rsidRPr="00D26099" w:rsidRDefault="009A4475" w:rsidP="00717683">
                  <w:pPr>
                    <w:rPr>
                      <w:rFonts w:ascii="Cambria" w:hAnsi="Cambria" w:cs="Arial"/>
                      <w:sz w:val="21"/>
                      <w:szCs w:val="21"/>
                    </w:rPr>
                  </w:pPr>
                  <w:r w:rsidRPr="00D26099">
                    <w:rPr>
                      <w:rFonts w:ascii="Cambria" w:hAnsi="Cambria" w:cs="Arial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7830" w:type="dxa"/>
                </w:tcPr>
                <w:p w:rsidR="009A4475" w:rsidRDefault="009A4475" w:rsidP="00717683">
                  <w:pPr>
                    <w:rPr>
                      <w:rFonts w:ascii="Cambria" w:hAnsi="Cambria" w:cs="Arial"/>
                      <w:sz w:val="21"/>
                      <w:szCs w:val="21"/>
                    </w:rPr>
                  </w:pPr>
                  <w:r w:rsidRPr="00D26099">
                    <w:rPr>
                      <w:rFonts w:ascii="Cambria" w:hAnsi="Cambria" w:cs="Arial"/>
                      <w:sz w:val="21"/>
                      <w:szCs w:val="21"/>
                    </w:rPr>
                    <w:t>Indian</w:t>
                  </w:r>
                </w:p>
                <w:p w:rsidR="009A4475" w:rsidRPr="00D26099" w:rsidRDefault="009A4475" w:rsidP="00717683">
                  <w:pPr>
                    <w:rPr>
                      <w:rFonts w:ascii="Cambria" w:hAnsi="Cambria" w:cs="Arial"/>
                      <w:sz w:val="21"/>
                      <w:szCs w:val="21"/>
                    </w:rPr>
                  </w:pPr>
                  <w:r>
                    <w:rPr>
                      <w:rFonts w:ascii="Cambria" w:hAnsi="Cambria" w:cs="Arial"/>
                      <w:sz w:val="21"/>
                      <w:szCs w:val="21"/>
                    </w:rPr>
                    <w:t>Male</w:t>
                  </w:r>
                </w:p>
              </w:tc>
            </w:tr>
            <w:tr w:rsidR="009A4475" w:rsidRPr="00D26099" w:rsidTr="00717683">
              <w:tc>
                <w:tcPr>
                  <w:tcW w:w="1710" w:type="dxa"/>
                </w:tcPr>
                <w:p w:rsidR="009A4475" w:rsidRDefault="009A4475" w:rsidP="00717683">
                  <w:pPr>
                    <w:rPr>
                      <w:rFonts w:ascii="Cambria" w:hAnsi="Cambria" w:cs="Arial"/>
                      <w:sz w:val="21"/>
                      <w:szCs w:val="21"/>
                    </w:rPr>
                  </w:pPr>
                  <w:r w:rsidRPr="00D26099">
                    <w:rPr>
                      <w:rFonts w:ascii="Cambria" w:hAnsi="Cambria" w:cs="Arial"/>
                      <w:sz w:val="21"/>
                      <w:szCs w:val="21"/>
                    </w:rPr>
                    <w:t>Date of Birth</w:t>
                  </w:r>
                </w:p>
                <w:p w:rsidR="009A4475" w:rsidRPr="00785BB8" w:rsidRDefault="008E6C4A" w:rsidP="00717683">
                  <w:pPr>
                    <w:rPr>
                      <w:rFonts w:ascii="Cambria" w:hAnsi="Cambria" w:cs="Arial"/>
                      <w:sz w:val="21"/>
                      <w:szCs w:val="21"/>
                    </w:rPr>
                  </w:pPr>
                  <w:r w:rsidRPr="00D26099">
                    <w:rPr>
                      <w:rFonts w:ascii="Cambria" w:hAnsi="Cambria" w:cs="Arial"/>
                      <w:sz w:val="21"/>
                      <w:szCs w:val="21"/>
                    </w:rPr>
                    <w:t>Visa Status</w:t>
                  </w:r>
                  <w:r w:rsidR="009A4475">
                    <w:rPr>
                      <w:rFonts w:ascii="Cambria" w:hAnsi="Cambria" w:cs="Arial"/>
                      <w:sz w:val="21"/>
                      <w:szCs w:val="21"/>
                    </w:rPr>
                    <w:t xml:space="preserve">           </w:t>
                  </w:r>
                </w:p>
              </w:tc>
              <w:tc>
                <w:tcPr>
                  <w:tcW w:w="360" w:type="dxa"/>
                </w:tcPr>
                <w:p w:rsidR="009A4475" w:rsidRDefault="009A4475" w:rsidP="00717683">
                  <w:pPr>
                    <w:rPr>
                      <w:rFonts w:ascii="Cambria" w:hAnsi="Cambria" w:cs="Arial"/>
                      <w:sz w:val="21"/>
                      <w:szCs w:val="21"/>
                    </w:rPr>
                  </w:pPr>
                  <w:r w:rsidRPr="00D26099">
                    <w:rPr>
                      <w:rFonts w:ascii="Cambria" w:hAnsi="Cambria" w:cs="Arial"/>
                      <w:sz w:val="21"/>
                      <w:szCs w:val="21"/>
                    </w:rPr>
                    <w:t>:</w:t>
                  </w:r>
                </w:p>
                <w:p w:rsidR="009A4475" w:rsidRPr="00D26099" w:rsidRDefault="009A4475" w:rsidP="00717683">
                  <w:pPr>
                    <w:rPr>
                      <w:rFonts w:ascii="Cambria" w:hAnsi="Cambria" w:cs="Arial"/>
                      <w:sz w:val="21"/>
                      <w:szCs w:val="21"/>
                    </w:rPr>
                  </w:pPr>
                  <w:r>
                    <w:rPr>
                      <w:rFonts w:ascii="Cambria" w:hAnsi="Cambria" w:cs="Arial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7830" w:type="dxa"/>
                </w:tcPr>
                <w:p w:rsidR="009A4475" w:rsidRDefault="008E6C4A" w:rsidP="00717683">
                  <w:pPr>
                    <w:rPr>
                      <w:rFonts w:ascii="Cambria" w:hAnsi="Cambria" w:cs="Arial"/>
                      <w:sz w:val="21"/>
                      <w:szCs w:val="21"/>
                    </w:rPr>
                  </w:pPr>
                  <w:r>
                    <w:rPr>
                      <w:rFonts w:ascii="Cambria" w:hAnsi="Cambria" w:cs="Arial"/>
                      <w:sz w:val="21"/>
                      <w:szCs w:val="21"/>
                    </w:rPr>
                    <w:t>21</w:t>
                  </w:r>
                  <w:r w:rsidRPr="008E6C4A">
                    <w:rPr>
                      <w:rFonts w:ascii="Cambria" w:hAnsi="Cambria" w:cs="Arial"/>
                      <w:sz w:val="21"/>
                      <w:szCs w:val="21"/>
                      <w:vertAlign w:val="superscript"/>
                    </w:rPr>
                    <w:t>st</w:t>
                  </w:r>
                  <w:r>
                    <w:rPr>
                      <w:rFonts w:ascii="Cambria" w:hAnsi="Cambria" w:cs="Arial"/>
                      <w:sz w:val="21"/>
                      <w:szCs w:val="21"/>
                    </w:rPr>
                    <w:t xml:space="preserve"> Nov 1990</w:t>
                  </w:r>
                  <w:r w:rsidR="009A4475">
                    <w:rPr>
                      <w:rFonts w:ascii="Cambria" w:hAnsi="Cambria" w:cs="Arial"/>
                      <w:b/>
                      <w:sz w:val="21"/>
                      <w:szCs w:val="21"/>
                    </w:rPr>
                    <w:t xml:space="preserve">, </w:t>
                  </w:r>
                  <w:r w:rsidR="009A4475">
                    <w:rPr>
                      <w:rFonts w:ascii="Cambria" w:hAnsi="Cambria" w:cs="Arial"/>
                      <w:sz w:val="21"/>
                      <w:szCs w:val="21"/>
                    </w:rPr>
                    <w:t>Married</w:t>
                  </w:r>
                </w:p>
                <w:p w:rsidR="009A4475" w:rsidRPr="008E6C4A" w:rsidRDefault="008E6C4A" w:rsidP="008E6C4A">
                  <w:pPr>
                    <w:rPr>
                      <w:rFonts w:ascii="Cambria" w:hAnsi="Cambria" w:cs="Arial"/>
                      <w:sz w:val="21"/>
                      <w:szCs w:val="21"/>
                    </w:rPr>
                  </w:pPr>
                  <w:r>
                    <w:rPr>
                      <w:rFonts w:ascii="Cambria" w:hAnsi="Cambria" w:cs="Arial"/>
                      <w:sz w:val="21"/>
                      <w:szCs w:val="21"/>
                    </w:rPr>
                    <w:t xml:space="preserve">Husband </w:t>
                  </w:r>
                  <w:r w:rsidRPr="00D26099">
                    <w:rPr>
                      <w:rFonts w:ascii="Cambria" w:hAnsi="Cambria" w:cs="Arial"/>
                      <w:sz w:val="21"/>
                      <w:szCs w:val="21"/>
                    </w:rPr>
                    <w:t>Visa</w:t>
                  </w:r>
                </w:p>
              </w:tc>
            </w:tr>
            <w:tr w:rsidR="009A4475" w:rsidRPr="00D26099" w:rsidTr="00717683">
              <w:tc>
                <w:tcPr>
                  <w:tcW w:w="1710" w:type="dxa"/>
                </w:tcPr>
                <w:p w:rsidR="009A4475" w:rsidRPr="00D26099" w:rsidRDefault="008E6C4A" w:rsidP="00717683">
                  <w:pPr>
                    <w:rPr>
                      <w:rFonts w:ascii="Cambria" w:hAnsi="Cambria" w:cs="Arial"/>
                      <w:sz w:val="21"/>
                      <w:szCs w:val="21"/>
                    </w:rPr>
                  </w:pPr>
                  <w:r w:rsidRPr="00D26099">
                    <w:rPr>
                      <w:rFonts w:ascii="Cambria" w:hAnsi="Cambria" w:cs="Arial"/>
                      <w:sz w:val="21"/>
                      <w:szCs w:val="21"/>
                    </w:rPr>
                    <w:t>Languages</w:t>
                  </w:r>
                </w:p>
              </w:tc>
              <w:tc>
                <w:tcPr>
                  <w:tcW w:w="360" w:type="dxa"/>
                </w:tcPr>
                <w:p w:rsidR="009A4475" w:rsidRPr="00D26099" w:rsidRDefault="008E6C4A" w:rsidP="00717683">
                  <w:pPr>
                    <w:rPr>
                      <w:rFonts w:ascii="Cambria" w:hAnsi="Cambria" w:cs="Arial"/>
                      <w:sz w:val="21"/>
                      <w:szCs w:val="21"/>
                    </w:rPr>
                  </w:pPr>
                  <w:r w:rsidRPr="00D26099">
                    <w:rPr>
                      <w:rFonts w:ascii="Cambria" w:hAnsi="Cambria" w:cs="Arial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7830" w:type="dxa"/>
                </w:tcPr>
                <w:p w:rsidR="009A4475" w:rsidRDefault="008E6C4A" w:rsidP="008E6C4A">
                  <w:pPr>
                    <w:rPr>
                      <w:rFonts w:ascii="Cambria" w:hAnsi="Cambria" w:cs="Arial"/>
                      <w:sz w:val="21"/>
                      <w:szCs w:val="21"/>
                    </w:rPr>
                  </w:pPr>
                  <w:r>
                    <w:rPr>
                      <w:rFonts w:ascii="Cambria" w:hAnsi="Cambria" w:cs="Arial"/>
                      <w:sz w:val="21"/>
                      <w:szCs w:val="21"/>
                    </w:rPr>
                    <w:t xml:space="preserve">English, </w:t>
                  </w:r>
                  <w:r w:rsidRPr="00D26099">
                    <w:rPr>
                      <w:rFonts w:ascii="Cambria" w:hAnsi="Cambria" w:cs="Arial"/>
                      <w:sz w:val="21"/>
                      <w:szCs w:val="21"/>
                    </w:rPr>
                    <w:t>Malayalam</w:t>
                  </w:r>
                </w:p>
                <w:p w:rsidR="00474AC3" w:rsidRDefault="00474AC3" w:rsidP="008E6C4A">
                  <w:pPr>
                    <w:rPr>
                      <w:rFonts w:ascii="Cambria" w:hAnsi="Cambria" w:cs="Arial"/>
                      <w:sz w:val="21"/>
                      <w:szCs w:val="21"/>
                    </w:rPr>
                  </w:pPr>
                </w:p>
                <w:p w:rsidR="008E6C4A" w:rsidRDefault="008E6C4A" w:rsidP="008E6C4A">
                  <w:pPr>
                    <w:rPr>
                      <w:rFonts w:ascii="Cambria" w:hAnsi="Cambria" w:cs="Arial"/>
                      <w:sz w:val="21"/>
                      <w:szCs w:val="21"/>
                    </w:rPr>
                  </w:pPr>
                </w:p>
                <w:p w:rsidR="008E6C4A" w:rsidRPr="000C2EE1" w:rsidRDefault="008E6C4A" w:rsidP="008E6C4A">
                  <w:pPr>
                    <w:jc w:val="right"/>
                    <w:rPr>
                      <w:rFonts w:ascii="Cambria" w:hAnsi="Cambria" w:cs="Arial"/>
                      <w:b/>
                      <w:color w:val="FFFFFF"/>
                      <w:sz w:val="25"/>
                      <w:szCs w:val="25"/>
                    </w:rPr>
                  </w:pPr>
                </w:p>
                <w:p w:rsidR="008E6C4A" w:rsidRPr="00D26099" w:rsidRDefault="008E6C4A" w:rsidP="008E6C4A">
                  <w:pPr>
                    <w:tabs>
                      <w:tab w:val="left" w:pos="1875"/>
                    </w:tabs>
                    <w:rPr>
                      <w:rFonts w:ascii="Cambria" w:hAnsi="Cambria" w:cs="Arial"/>
                      <w:sz w:val="21"/>
                      <w:szCs w:val="21"/>
                    </w:rPr>
                  </w:pPr>
                </w:p>
              </w:tc>
            </w:tr>
            <w:tr w:rsidR="009A4475" w:rsidRPr="00D26099" w:rsidTr="00717683">
              <w:tc>
                <w:tcPr>
                  <w:tcW w:w="1710" w:type="dxa"/>
                </w:tcPr>
                <w:p w:rsidR="009A4475" w:rsidRPr="00474AC3" w:rsidRDefault="009A4475" w:rsidP="00717683">
                  <w:pPr>
                    <w:rPr>
                      <w:rFonts w:ascii="Cambria" w:hAnsi="Cambria" w:cs="Arial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:rsidR="009A4475" w:rsidRPr="00D26099" w:rsidRDefault="009A4475" w:rsidP="00717683">
                  <w:pPr>
                    <w:rPr>
                      <w:rFonts w:ascii="Cambria" w:hAnsi="Cambria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30" w:type="dxa"/>
                </w:tcPr>
                <w:p w:rsidR="009A4475" w:rsidRPr="00D26099" w:rsidRDefault="009A4475" w:rsidP="00717683">
                  <w:pPr>
                    <w:rPr>
                      <w:rFonts w:ascii="Cambria" w:hAnsi="Cambria" w:cs="Arial"/>
                      <w:sz w:val="21"/>
                      <w:szCs w:val="21"/>
                    </w:rPr>
                  </w:pPr>
                </w:p>
              </w:tc>
            </w:tr>
            <w:tr w:rsidR="009A4475" w:rsidRPr="00D26099" w:rsidTr="00717683">
              <w:tc>
                <w:tcPr>
                  <w:tcW w:w="1710" w:type="dxa"/>
                </w:tcPr>
                <w:p w:rsidR="009A4475" w:rsidRPr="00D26099" w:rsidRDefault="009A4475" w:rsidP="00717683">
                  <w:pPr>
                    <w:rPr>
                      <w:rFonts w:ascii="Cambria" w:hAnsi="Cambria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:rsidR="009A4475" w:rsidRPr="00D26099" w:rsidRDefault="009A4475" w:rsidP="00717683">
                  <w:pPr>
                    <w:rPr>
                      <w:rFonts w:ascii="Cambria" w:hAnsi="Cambria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30" w:type="dxa"/>
                </w:tcPr>
                <w:p w:rsidR="009A4475" w:rsidRPr="00D26099" w:rsidRDefault="009A4475" w:rsidP="00717683">
                  <w:pPr>
                    <w:rPr>
                      <w:rFonts w:ascii="Cambria" w:hAnsi="Cambria" w:cs="Arial"/>
                      <w:sz w:val="21"/>
                      <w:szCs w:val="21"/>
                    </w:rPr>
                  </w:pPr>
                </w:p>
              </w:tc>
            </w:tr>
            <w:tr w:rsidR="009A4475" w:rsidRPr="00D26099" w:rsidTr="00717683">
              <w:tc>
                <w:tcPr>
                  <w:tcW w:w="1710" w:type="dxa"/>
                </w:tcPr>
                <w:p w:rsidR="009A4475" w:rsidRPr="00D26099" w:rsidRDefault="009A4475" w:rsidP="00717683">
                  <w:pPr>
                    <w:rPr>
                      <w:rFonts w:ascii="Cambria" w:hAnsi="Cambria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:rsidR="009A4475" w:rsidRPr="00D26099" w:rsidRDefault="009A4475" w:rsidP="00717683">
                  <w:pPr>
                    <w:rPr>
                      <w:rFonts w:ascii="Cambria" w:hAnsi="Cambria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30" w:type="dxa"/>
                </w:tcPr>
                <w:p w:rsidR="009A4475" w:rsidRPr="00D26099" w:rsidRDefault="009A4475" w:rsidP="00717683">
                  <w:pPr>
                    <w:rPr>
                      <w:rFonts w:ascii="Cambria" w:hAnsi="Cambria" w:cs="Arial"/>
                      <w:sz w:val="21"/>
                      <w:szCs w:val="21"/>
                    </w:rPr>
                  </w:pPr>
                </w:p>
              </w:tc>
            </w:tr>
            <w:tr w:rsidR="009A4475" w:rsidRPr="00D26099" w:rsidTr="00717683">
              <w:tc>
                <w:tcPr>
                  <w:tcW w:w="1710" w:type="dxa"/>
                </w:tcPr>
                <w:p w:rsidR="009A4475" w:rsidRDefault="009A4475" w:rsidP="00717683">
                  <w:pPr>
                    <w:rPr>
                      <w:rFonts w:ascii="Cambria" w:hAnsi="Cambria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:rsidR="009A4475" w:rsidRDefault="009A4475" w:rsidP="00717683">
                  <w:pPr>
                    <w:rPr>
                      <w:rFonts w:ascii="Cambria" w:hAnsi="Cambria" w:cs="Arial"/>
                      <w:sz w:val="21"/>
                      <w:szCs w:val="21"/>
                    </w:rPr>
                  </w:pPr>
                </w:p>
              </w:tc>
              <w:tc>
                <w:tcPr>
                  <w:tcW w:w="7830" w:type="dxa"/>
                </w:tcPr>
                <w:p w:rsidR="009A4475" w:rsidRDefault="009A4475" w:rsidP="00717683">
                  <w:pPr>
                    <w:rPr>
                      <w:rFonts w:ascii="Cambria" w:hAnsi="Cambria" w:cs="Arial"/>
                      <w:sz w:val="21"/>
                      <w:szCs w:val="21"/>
                    </w:rPr>
                  </w:pPr>
                </w:p>
              </w:tc>
            </w:tr>
          </w:tbl>
          <w:p w:rsidR="007B5CB3" w:rsidRDefault="007B5CB3" w:rsidP="005937F2">
            <w:pPr>
              <w:rPr>
                <w:sz w:val="16"/>
              </w:rPr>
            </w:pPr>
            <w:r>
              <w:rPr>
                <w:sz w:val="16"/>
              </w:rPr>
              <w:tab/>
            </w:r>
          </w:p>
          <w:p w:rsidR="007B5CB3" w:rsidRPr="007B5CB3" w:rsidRDefault="007B5CB3" w:rsidP="005937F2">
            <w:pPr>
              <w:rPr>
                <w:sz w:val="16"/>
              </w:rPr>
            </w:pPr>
          </w:p>
        </w:tc>
      </w:tr>
      <w:tr w:rsidR="003B4AC7" w:rsidRPr="00D26099" w:rsidTr="001D6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10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AC7" w:rsidRPr="00DA051A" w:rsidRDefault="003B4AC7" w:rsidP="00621525">
            <w:pPr>
              <w:rPr>
                <w:rFonts w:ascii="Cambria" w:hAnsi="Cambria" w:cs="Arial"/>
                <w:i/>
                <w:sz w:val="15"/>
                <w:szCs w:val="21"/>
              </w:rPr>
            </w:pPr>
          </w:p>
        </w:tc>
      </w:tr>
      <w:tr w:rsidR="004C542A" w:rsidRPr="00D26099" w:rsidTr="009A4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87"/>
        </w:trPr>
        <w:tc>
          <w:tcPr>
            <w:tcW w:w="10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42A" w:rsidRPr="00A12F3D" w:rsidRDefault="004C542A" w:rsidP="00550A3C">
            <w:pPr>
              <w:pStyle w:val="BodyText"/>
              <w:tabs>
                <w:tab w:val="clear" w:pos="4320"/>
              </w:tabs>
              <w:ind w:left="360"/>
              <w:jc w:val="both"/>
              <w:rPr>
                <w:rFonts w:ascii="Cambria" w:hAnsi="Cambria" w:cs="Arial"/>
                <w:b w:val="0"/>
                <w:i w:val="0"/>
                <w:sz w:val="17"/>
                <w:szCs w:val="21"/>
              </w:rPr>
            </w:pPr>
          </w:p>
        </w:tc>
      </w:tr>
    </w:tbl>
    <w:p w:rsidR="006C7EFF" w:rsidRDefault="006C7EFF" w:rsidP="00F100B2">
      <w:pPr>
        <w:rPr>
          <w:rFonts w:ascii="Cambria" w:hAnsi="Cambria" w:cs="Arial"/>
          <w:sz w:val="2"/>
          <w:szCs w:val="21"/>
        </w:rPr>
      </w:pPr>
    </w:p>
    <w:p w:rsidR="00430E5E" w:rsidRDefault="00430E5E" w:rsidP="00F100B2">
      <w:pPr>
        <w:rPr>
          <w:rFonts w:ascii="Cambria" w:hAnsi="Cambria" w:cs="Arial"/>
          <w:sz w:val="2"/>
          <w:szCs w:val="21"/>
        </w:rPr>
      </w:pPr>
    </w:p>
    <w:p w:rsidR="00430E5E" w:rsidRDefault="00430E5E" w:rsidP="00F100B2">
      <w:pPr>
        <w:rPr>
          <w:rFonts w:ascii="Cambria" w:hAnsi="Cambria" w:cs="Arial"/>
          <w:sz w:val="2"/>
          <w:szCs w:val="21"/>
        </w:rPr>
      </w:pPr>
    </w:p>
    <w:p w:rsidR="00430E5E" w:rsidRDefault="00430E5E" w:rsidP="00F100B2">
      <w:pPr>
        <w:rPr>
          <w:rFonts w:ascii="Cambria" w:hAnsi="Cambria" w:cs="Arial"/>
          <w:sz w:val="2"/>
          <w:szCs w:val="21"/>
        </w:rPr>
      </w:pPr>
    </w:p>
    <w:sectPr w:rsidR="00430E5E" w:rsidSect="007B5CB3">
      <w:footerReference w:type="default" r:id="rId11"/>
      <w:pgSz w:w="12240" w:h="15840" w:code="1"/>
      <w:pgMar w:top="900" w:right="1440" w:bottom="720" w:left="1440" w:header="630" w:footer="345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30" w:rsidRDefault="00577430" w:rsidP="00AF20BA">
      <w:r>
        <w:separator/>
      </w:r>
    </w:p>
  </w:endnote>
  <w:endnote w:type="continuationSeparator" w:id="0">
    <w:p w:rsidR="00577430" w:rsidRDefault="00577430" w:rsidP="00AF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E17" w:rsidRDefault="00D26E17" w:rsidP="00D26E17">
    <w:pPr>
      <w:pStyle w:val="Footer"/>
      <w:jc w:val="right"/>
    </w:pPr>
    <w:r w:rsidRPr="004F2489">
      <w:rPr>
        <w:rFonts w:ascii="Cambria" w:hAnsi="Cambria"/>
        <w:sz w:val="16"/>
        <w:szCs w:val="16"/>
      </w:rPr>
      <w:t xml:space="preserve">Page </w:t>
    </w:r>
    <w:r w:rsidRPr="004F2489">
      <w:rPr>
        <w:rFonts w:ascii="Cambria" w:hAnsi="Cambria"/>
        <w:b/>
        <w:sz w:val="16"/>
        <w:szCs w:val="16"/>
      </w:rPr>
      <w:fldChar w:fldCharType="begin"/>
    </w:r>
    <w:r w:rsidRPr="004F2489">
      <w:rPr>
        <w:rFonts w:ascii="Cambria" w:hAnsi="Cambria"/>
        <w:b/>
        <w:sz w:val="16"/>
        <w:szCs w:val="16"/>
      </w:rPr>
      <w:instrText xml:space="preserve"> PAGE </w:instrText>
    </w:r>
    <w:r w:rsidRPr="004F2489">
      <w:rPr>
        <w:rFonts w:ascii="Cambria" w:hAnsi="Cambria"/>
        <w:b/>
        <w:sz w:val="16"/>
        <w:szCs w:val="16"/>
      </w:rPr>
      <w:fldChar w:fldCharType="separate"/>
    </w:r>
    <w:r w:rsidR="00EF4A1A">
      <w:rPr>
        <w:rFonts w:ascii="Cambria" w:hAnsi="Cambria"/>
        <w:b/>
        <w:noProof/>
        <w:sz w:val="16"/>
        <w:szCs w:val="16"/>
      </w:rPr>
      <w:t>1</w:t>
    </w:r>
    <w:r w:rsidRPr="004F2489">
      <w:rPr>
        <w:rFonts w:ascii="Cambria" w:hAnsi="Cambria"/>
        <w:b/>
        <w:sz w:val="16"/>
        <w:szCs w:val="16"/>
      </w:rPr>
      <w:fldChar w:fldCharType="end"/>
    </w:r>
    <w:r w:rsidRPr="004F2489">
      <w:rPr>
        <w:rFonts w:ascii="Cambria" w:hAnsi="Cambria"/>
        <w:sz w:val="16"/>
        <w:szCs w:val="16"/>
      </w:rPr>
      <w:t xml:space="preserve"> of </w:t>
    </w:r>
    <w:r w:rsidRPr="004F2489">
      <w:rPr>
        <w:rFonts w:ascii="Cambria" w:hAnsi="Cambria"/>
        <w:b/>
        <w:sz w:val="16"/>
        <w:szCs w:val="16"/>
      </w:rPr>
      <w:fldChar w:fldCharType="begin"/>
    </w:r>
    <w:r w:rsidRPr="004F2489">
      <w:rPr>
        <w:rFonts w:ascii="Cambria" w:hAnsi="Cambria"/>
        <w:b/>
        <w:sz w:val="16"/>
        <w:szCs w:val="16"/>
      </w:rPr>
      <w:instrText xml:space="preserve"> NUMPAGES  </w:instrText>
    </w:r>
    <w:r w:rsidRPr="004F2489">
      <w:rPr>
        <w:rFonts w:ascii="Cambria" w:hAnsi="Cambria"/>
        <w:b/>
        <w:sz w:val="16"/>
        <w:szCs w:val="16"/>
      </w:rPr>
      <w:fldChar w:fldCharType="separate"/>
    </w:r>
    <w:r w:rsidR="00EF4A1A">
      <w:rPr>
        <w:rFonts w:ascii="Cambria" w:hAnsi="Cambria"/>
        <w:b/>
        <w:noProof/>
        <w:sz w:val="16"/>
        <w:szCs w:val="16"/>
      </w:rPr>
      <w:t>3</w:t>
    </w:r>
    <w:r w:rsidRPr="004F2489">
      <w:rPr>
        <w:rFonts w:ascii="Cambria" w:hAnsi="Cambria"/>
        <w:b/>
        <w:sz w:val="16"/>
        <w:szCs w:val="16"/>
      </w:rPr>
      <w:fldChar w:fldCharType="end"/>
    </w:r>
    <w:r w:rsidR="004163BE">
      <w:rPr>
        <w:rFonts w:ascii="Cambria" w:hAnsi="Cambria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</w:t>
    </w:r>
    <w:r w:rsidR="00C57B8C">
      <w:rPr>
        <w:rFonts w:ascii="Cambria" w:hAnsi="Cambria"/>
        <w:b/>
        <w:sz w:val="16"/>
        <w:szCs w:val="16"/>
      </w:rPr>
      <w:t xml:space="preserve">    </w:t>
    </w:r>
    <w:r w:rsidR="004163BE" w:rsidRPr="004163BE">
      <w:rPr>
        <w:rFonts w:ascii="Cambria" w:hAnsi="Cambria"/>
        <w:sz w:val="16"/>
        <w:szCs w:val="16"/>
      </w:rPr>
      <w:t>Profes</w:t>
    </w:r>
    <w:r w:rsidR="00C57B8C">
      <w:rPr>
        <w:rFonts w:ascii="Cambria" w:hAnsi="Cambria"/>
        <w:sz w:val="16"/>
        <w:szCs w:val="16"/>
      </w:rPr>
      <w:t xml:space="preserve">sional Resume of </w:t>
    </w:r>
    <w:r w:rsidR="00EF4A1A">
      <w:rPr>
        <w:rFonts w:ascii="Cambria" w:hAnsi="Cambria"/>
        <w:sz w:val="16"/>
        <w:szCs w:val="16"/>
      </w:rPr>
      <w:t xml:space="preserve">Suja </w:t>
    </w:r>
  </w:p>
  <w:p w:rsidR="00D26E17" w:rsidRDefault="00D26E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30" w:rsidRDefault="00577430" w:rsidP="00AF20BA">
      <w:r>
        <w:separator/>
      </w:r>
    </w:p>
  </w:footnote>
  <w:footnote w:type="continuationSeparator" w:id="0">
    <w:p w:rsidR="00577430" w:rsidRDefault="00577430" w:rsidP="00AF2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8.25pt" o:bullet="t">
        <v:imagedata r:id="rId1" o:title="BD21299_"/>
      </v:shape>
    </w:pict>
  </w:numPicBullet>
  <w:numPicBullet w:numPicBulletId="1">
    <w:pict>
      <v:shape id="_x0000_i1031" type="#_x0000_t75" style="width:11.25pt;height:9.75pt" o:bullet="t">
        <v:imagedata r:id="rId2" o:title="BD21295_"/>
      </v:shape>
    </w:pict>
  </w:numPicBullet>
  <w:numPicBullet w:numPicBulletId="2">
    <w:pict>
      <v:shape id="_x0000_i1032" type="#_x0000_t75" style="width:9pt;height:9pt" o:bullet="t">
        <v:imagedata r:id="rId3" o:title="MCBD15098_0000[1]"/>
      </v:shape>
    </w:pict>
  </w:numPicBullet>
  <w:numPicBullet w:numPicBulletId="3">
    <w:pict>
      <v:shape id="_x0000_i1033" type="#_x0000_t75" style="width:9pt;height:9pt" o:bullet="t">
        <v:imagedata r:id="rId4" o:title="MCBD15099_0000[1]"/>
      </v:shape>
    </w:pict>
  </w:numPicBullet>
  <w:abstractNum w:abstractNumId="0">
    <w:nsid w:val="0B1D0C1E"/>
    <w:multiLevelType w:val="hybridMultilevel"/>
    <w:tmpl w:val="27B2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F3AC9"/>
    <w:multiLevelType w:val="hybridMultilevel"/>
    <w:tmpl w:val="D0607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253DD"/>
    <w:multiLevelType w:val="hybridMultilevel"/>
    <w:tmpl w:val="FA309076"/>
    <w:lvl w:ilvl="0" w:tplc="A4B2C7B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D17F3"/>
    <w:multiLevelType w:val="hybridMultilevel"/>
    <w:tmpl w:val="EEBA1978"/>
    <w:lvl w:ilvl="0" w:tplc="6A582CA2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8C28BD"/>
    <w:multiLevelType w:val="hybridMultilevel"/>
    <w:tmpl w:val="1BA29C6E"/>
    <w:lvl w:ilvl="0" w:tplc="A4B2C7B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471A2"/>
    <w:multiLevelType w:val="hybridMultilevel"/>
    <w:tmpl w:val="6C32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368D6"/>
    <w:multiLevelType w:val="hybridMultilevel"/>
    <w:tmpl w:val="2918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F6694"/>
    <w:multiLevelType w:val="hybridMultilevel"/>
    <w:tmpl w:val="F4167144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260F46D3"/>
    <w:multiLevelType w:val="hybridMultilevel"/>
    <w:tmpl w:val="89585D8A"/>
    <w:lvl w:ilvl="0" w:tplc="6A582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E38E7"/>
    <w:multiLevelType w:val="hybridMultilevel"/>
    <w:tmpl w:val="8C3EA1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C515B6"/>
    <w:multiLevelType w:val="multilevel"/>
    <w:tmpl w:val="23C6E0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254505"/>
    <w:multiLevelType w:val="hybridMultilevel"/>
    <w:tmpl w:val="2BE2C8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604A7C"/>
    <w:multiLevelType w:val="hybridMultilevel"/>
    <w:tmpl w:val="E79E2A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D12B3F"/>
    <w:multiLevelType w:val="hybridMultilevel"/>
    <w:tmpl w:val="20BADF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45D113B4"/>
    <w:multiLevelType w:val="hybridMultilevel"/>
    <w:tmpl w:val="DA0EE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6D11D3"/>
    <w:multiLevelType w:val="hybridMultilevel"/>
    <w:tmpl w:val="8B3274A8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D641F6"/>
    <w:multiLevelType w:val="multilevel"/>
    <w:tmpl w:val="963E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F9308E"/>
    <w:multiLevelType w:val="hybridMultilevel"/>
    <w:tmpl w:val="ECC01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92F5D"/>
    <w:multiLevelType w:val="hybridMultilevel"/>
    <w:tmpl w:val="CBDA0A4E"/>
    <w:lvl w:ilvl="0" w:tplc="BC74308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BC74308C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581CC2"/>
    <w:multiLevelType w:val="hybridMultilevel"/>
    <w:tmpl w:val="C91A64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0287C"/>
    <w:multiLevelType w:val="hybridMultilevel"/>
    <w:tmpl w:val="E570AD18"/>
    <w:lvl w:ilvl="0" w:tplc="5E50A8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292E87"/>
    <w:multiLevelType w:val="hybridMultilevel"/>
    <w:tmpl w:val="C8202056"/>
    <w:lvl w:ilvl="0" w:tplc="A4B2C7BA">
      <w:start w:val="1"/>
      <w:numFmt w:val="bullet"/>
      <w:lvlText w:val=""/>
      <w:lvlPicBulletId w:val="3"/>
      <w:lvlJc w:val="left"/>
      <w:pPr>
        <w:ind w:left="728" w:hanging="360"/>
      </w:pPr>
      <w:rPr>
        <w:rFonts w:ascii="Symbol" w:hAnsi="Symbol" w:hint="default"/>
        <w:color w:val="auto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3">
    <w:nsid w:val="6DE00BB1"/>
    <w:multiLevelType w:val="hybridMultilevel"/>
    <w:tmpl w:val="60AAEB2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67127C"/>
    <w:multiLevelType w:val="hybridMultilevel"/>
    <w:tmpl w:val="5A7A5DE6"/>
    <w:lvl w:ilvl="0" w:tplc="C4BACD1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373066"/>
    <w:multiLevelType w:val="hybridMultilevel"/>
    <w:tmpl w:val="E6EC7312"/>
    <w:lvl w:ilvl="0" w:tplc="A4B2C7BA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77C470AD"/>
    <w:multiLevelType w:val="hybridMultilevel"/>
    <w:tmpl w:val="D842194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81C10A5"/>
    <w:multiLevelType w:val="hybridMultilevel"/>
    <w:tmpl w:val="FF061F2A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5"/>
  </w:num>
  <w:num w:numId="10">
    <w:abstractNumId w:val="12"/>
  </w:num>
  <w:num w:numId="11">
    <w:abstractNumId w:val="22"/>
  </w:num>
  <w:num w:numId="12">
    <w:abstractNumId w:val="13"/>
  </w:num>
  <w:num w:numId="13">
    <w:abstractNumId w:val="5"/>
  </w:num>
  <w:num w:numId="14">
    <w:abstractNumId w:val="14"/>
  </w:num>
  <w:num w:numId="15">
    <w:abstractNumId w:val="24"/>
  </w:num>
  <w:num w:numId="16">
    <w:abstractNumId w:val="20"/>
  </w:num>
  <w:num w:numId="17">
    <w:abstractNumId w:val="21"/>
  </w:num>
  <w:num w:numId="18">
    <w:abstractNumId w:val="16"/>
  </w:num>
  <w:num w:numId="19">
    <w:abstractNumId w:val="1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8"/>
  </w:num>
  <w:num w:numId="23">
    <w:abstractNumId w:val="10"/>
  </w:num>
  <w:num w:numId="24">
    <w:abstractNumId w:val="2"/>
  </w:num>
  <w:num w:numId="25">
    <w:abstractNumId w:val="4"/>
  </w:num>
  <w:num w:numId="26">
    <w:abstractNumId w:val="6"/>
  </w:num>
  <w:num w:numId="27">
    <w:abstractNumId w:val="25"/>
  </w:num>
  <w:num w:numId="28">
    <w:abstractNumId w:val="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2C"/>
    <w:rsid w:val="0000357D"/>
    <w:rsid w:val="00003D8F"/>
    <w:rsid w:val="0001194D"/>
    <w:rsid w:val="00011E36"/>
    <w:rsid w:val="0001510F"/>
    <w:rsid w:val="00023BB5"/>
    <w:rsid w:val="00024836"/>
    <w:rsid w:val="000312B6"/>
    <w:rsid w:val="0004391F"/>
    <w:rsid w:val="000446EE"/>
    <w:rsid w:val="00046A4C"/>
    <w:rsid w:val="00050D55"/>
    <w:rsid w:val="00050E50"/>
    <w:rsid w:val="00056D2F"/>
    <w:rsid w:val="00057495"/>
    <w:rsid w:val="00060DD0"/>
    <w:rsid w:val="00070F25"/>
    <w:rsid w:val="00073109"/>
    <w:rsid w:val="00077BEE"/>
    <w:rsid w:val="00086A50"/>
    <w:rsid w:val="00090CD3"/>
    <w:rsid w:val="0009127E"/>
    <w:rsid w:val="0009610C"/>
    <w:rsid w:val="0009748A"/>
    <w:rsid w:val="000A17C6"/>
    <w:rsid w:val="000B306E"/>
    <w:rsid w:val="000B46F5"/>
    <w:rsid w:val="000B53B0"/>
    <w:rsid w:val="000B5D13"/>
    <w:rsid w:val="000C2EE1"/>
    <w:rsid w:val="000C3DE9"/>
    <w:rsid w:val="000C478D"/>
    <w:rsid w:val="000D799B"/>
    <w:rsid w:val="000E68C9"/>
    <w:rsid w:val="000E7575"/>
    <w:rsid w:val="000F61F8"/>
    <w:rsid w:val="00101B8F"/>
    <w:rsid w:val="00110104"/>
    <w:rsid w:val="0012089F"/>
    <w:rsid w:val="00130FED"/>
    <w:rsid w:val="00133065"/>
    <w:rsid w:val="00144068"/>
    <w:rsid w:val="00144149"/>
    <w:rsid w:val="00144CA6"/>
    <w:rsid w:val="00161E92"/>
    <w:rsid w:val="00170129"/>
    <w:rsid w:val="0017135F"/>
    <w:rsid w:val="00171D9D"/>
    <w:rsid w:val="00174805"/>
    <w:rsid w:val="00181335"/>
    <w:rsid w:val="00182F1B"/>
    <w:rsid w:val="00183229"/>
    <w:rsid w:val="00186B91"/>
    <w:rsid w:val="00192230"/>
    <w:rsid w:val="001A4241"/>
    <w:rsid w:val="001A4D69"/>
    <w:rsid w:val="001A51C4"/>
    <w:rsid w:val="001B0ACA"/>
    <w:rsid w:val="001C2883"/>
    <w:rsid w:val="001C6E29"/>
    <w:rsid w:val="001C7940"/>
    <w:rsid w:val="001D4027"/>
    <w:rsid w:val="001D6403"/>
    <w:rsid w:val="001D67D3"/>
    <w:rsid w:val="001D7A9A"/>
    <w:rsid w:val="001E10DB"/>
    <w:rsid w:val="001F1D57"/>
    <w:rsid w:val="001F2A35"/>
    <w:rsid w:val="001F5B2A"/>
    <w:rsid w:val="00204193"/>
    <w:rsid w:val="0020433B"/>
    <w:rsid w:val="00211418"/>
    <w:rsid w:val="0021164A"/>
    <w:rsid w:val="002118F5"/>
    <w:rsid w:val="002159E1"/>
    <w:rsid w:val="0022623B"/>
    <w:rsid w:val="002303EC"/>
    <w:rsid w:val="0024013C"/>
    <w:rsid w:val="00253671"/>
    <w:rsid w:val="00253C9E"/>
    <w:rsid w:val="00254E11"/>
    <w:rsid w:val="00262C06"/>
    <w:rsid w:val="002653AB"/>
    <w:rsid w:val="0027267C"/>
    <w:rsid w:val="0027687D"/>
    <w:rsid w:val="002768FA"/>
    <w:rsid w:val="00281C6B"/>
    <w:rsid w:val="002857EE"/>
    <w:rsid w:val="0028718E"/>
    <w:rsid w:val="00290D03"/>
    <w:rsid w:val="00290DBD"/>
    <w:rsid w:val="002A294D"/>
    <w:rsid w:val="002C1C55"/>
    <w:rsid w:val="002C2A55"/>
    <w:rsid w:val="002C5020"/>
    <w:rsid w:val="002D2D1D"/>
    <w:rsid w:val="002D7DC8"/>
    <w:rsid w:val="002F7368"/>
    <w:rsid w:val="00304D28"/>
    <w:rsid w:val="00305ACB"/>
    <w:rsid w:val="003174B6"/>
    <w:rsid w:val="003301CD"/>
    <w:rsid w:val="00330834"/>
    <w:rsid w:val="00333D7A"/>
    <w:rsid w:val="00343869"/>
    <w:rsid w:val="0034624A"/>
    <w:rsid w:val="003509C6"/>
    <w:rsid w:val="00352377"/>
    <w:rsid w:val="003575EB"/>
    <w:rsid w:val="00357FB8"/>
    <w:rsid w:val="003627D8"/>
    <w:rsid w:val="003662A0"/>
    <w:rsid w:val="003748D9"/>
    <w:rsid w:val="00374926"/>
    <w:rsid w:val="00375F42"/>
    <w:rsid w:val="0037629F"/>
    <w:rsid w:val="00377E95"/>
    <w:rsid w:val="003820BD"/>
    <w:rsid w:val="00383063"/>
    <w:rsid w:val="00390792"/>
    <w:rsid w:val="00390E50"/>
    <w:rsid w:val="0039537A"/>
    <w:rsid w:val="00396226"/>
    <w:rsid w:val="003974B5"/>
    <w:rsid w:val="003976E7"/>
    <w:rsid w:val="003A33B7"/>
    <w:rsid w:val="003A7688"/>
    <w:rsid w:val="003B0B17"/>
    <w:rsid w:val="003B4AC7"/>
    <w:rsid w:val="003B63CD"/>
    <w:rsid w:val="003C596E"/>
    <w:rsid w:val="003C6F7D"/>
    <w:rsid w:val="003D1453"/>
    <w:rsid w:val="003D1840"/>
    <w:rsid w:val="003E4D83"/>
    <w:rsid w:val="003E5A41"/>
    <w:rsid w:val="003F39A9"/>
    <w:rsid w:val="003F4357"/>
    <w:rsid w:val="003F6532"/>
    <w:rsid w:val="00400D8C"/>
    <w:rsid w:val="004069E2"/>
    <w:rsid w:val="00411C65"/>
    <w:rsid w:val="00412470"/>
    <w:rsid w:val="00412B29"/>
    <w:rsid w:val="00413D98"/>
    <w:rsid w:val="0041425E"/>
    <w:rsid w:val="004149B1"/>
    <w:rsid w:val="00415459"/>
    <w:rsid w:val="004163BE"/>
    <w:rsid w:val="0042222F"/>
    <w:rsid w:val="0042780E"/>
    <w:rsid w:val="00430E5E"/>
    <w:rsid w:val="00436E5B"/>
    <w:rsid w:val="00440868"/>
    <w:rsid w:val="004443DC"/>
    <w:rsid w:val="004472A8"/>
    <w:rsid w:val="00456275"/>
    <w:rsid w:val="00457D60"/>
    <w:rsid w:val="00470A54"/>
    <w:rsid w:val="00471AE5"/>
    <w:rsid w:val="00474AC3"/>
    <w:rsid w:val="00476855"/>
    <w:rsid w:val="00482EC6"/>
    <w:rsid w:val="00484B1E"/>
    <w:rsid w:val="00485590"/>
    <w:rsid w:val="00490FCD"/>
    <w:rsid w:val="00493707"/>
    <w:rsid w:val="0049719B"/>
    <w:rsid w:val="004A134E"/>
    <w:rsid w:val="004A4B71"/>
    <w:rsid w:val="004B199C"/>
    <w:rsid w:val="004B299D"/>
    <w:rsid w:val="004B2D28"/>
    <w:rsid w:val="004B324F"/>
    <w:rsid w:val="004C1BAA"/>
    <w:rsid w:val="004C2FA3"/>
    <w:rsid w:val="004C542A"/>
    <w:rsid w:val="004D0785"/>
    <w:rsid w:val="004D54DD"/>
    <w:rsid w:val="004E165E"/>
    <w:rsid w:val="004F19C1"/>
    <w:rsid w:val="004F26F3"/>
    <w:rsid w:val="004F63EB"/>
    <w:rsid w:val="00507BEB"/>
    <w:rsid w:val="00507BF4"/>
    <w:rsid w:val="00517A44"/>
    <w:rsid w:val="00520125"/>
    <w:rsid w:val="0052105D"/>
    <w:rsid w:val="00522833"/>
    <w:rsid w:val="00524607"/>
    <w:rsid w:val="00525B6A"/>
    <w:rsid w:val="005308DC"/>
    <w:rsid w:val="005359D8"/>
    <w:rsid w:val="00540346"/>
    <w:rsid w:val="00550A3C"/>
    <w:rsid w:val="00556092"/>
    <w:rsid w:val="00561D42"/>
    <w:rsid w:val="00563537"/>
    <w:rsid w:val="005651E5"/>
    <w:rsid w:val="00566B77"/>
    <w:rsid w:val="00572820"/>
    <w:rsid w:val="00577430"/>
    <w:rsid w:val="005840E3"/>
    <w:rsid w:val="00590AEA"/>
    <w:rsid w:val="005937F2"/>
    <w:rsid w:val="00595D84"/>
    <w:rsid w:val="005A065D"/>
    <w:rsid w:val="005A0D43"/>
    <w:rsid w:val="005A3A23"/>
    <w:rsid w:val="005A5ACE"/>
    <w:rsid w:val="005A750C"/>
    <w:rsid w:val="005D30C9"/>
    <w:rsid w:val="005D3609"/>
    <w:rsid w:val="005D6429"/>
    <w:rsid w:val="005D7B07"/>
    <w:rsid w:val="005E27A0"/>
    <w:rsid w:val="005E54EF"/>
    <w:rsid w:val="005E60B0"/>
    <w:rsid w:val="005E639A"/>
    <w:rsid w:val="005F5AEE"/>
    <w:rsid w:val="005F6CE8"/>
    <w:rsid w:val="005F6E6A"/>
    <w:rsid w:val="00604B1A"/>
    <w:rsid w:val="0060724B"/>
    <w:rsid w:val="00607B0C"/>
    <w:rsid w:val="00621525"/>
    <w:rsid w:val="006234EC"/>
    <w:rsid w:val="00624255"/>
    <w:rsid w:val="0063019D"/>
    <w:rsid w:val="00631125"/>
    <w:rsid w:val="006336F8"/>
    <w:rsid w:val="006358ED"/>
    <w:rsid w:val="00635ED9"/>
    <w:rsid w:val="0064042F"/>
    <w:rsid w:val="00656183"/>
    <w:rsid w:val="00661B9D"/>
    <w:rsid w:val="00662386"/>
    <w:rsid w:val="00663324"/>
    <w:rsid w:val="00664D68"/>
    <w:rsid w:val="00667F91"/>
    <w:rsid w:val="00670A2C"/>
    <w:rsid w:val="006724E4"/>
    <w:rsid w:val="00673968"/>
    <w:rsid w:val="006739EF"/>
    <w:rsid w:val="00686721"/>
    <w:rsid w:val="006968E3"/>
    <w:rsid w:val="00696FC3"/>
    <w:rsid w:val="00697A93"/>
    <w:rsid w:val="006B57FB"/>
    <w:rsid w:val="006B69C4"/>
    <w:rsid w:val="006B7564"/>
    <w:rsid w:val="006C7EFF"/>
    <w:rsid w:val="006D1222"/>
    <w:rsid w:val="006D2DF3"/>
    <w:rsid w:val="006D4866"/>
    <w:rsid w:val="006D4A92"/>
    <w:rsid w:val="006F4CF6"/>
    <w:rsid w:val="007100D3"/>
    <w:rsid w:val="0071208F"/>
    <w:rsid w:val="007135B0"/>
    <w:rsid w:val="00713F02"/>
    <w:rsid w:val="0071459E"/>
    <w:rsid w:val="00716944"/>
    <w:rsid w:val="00717683"/>
    <w:rsid w:val="00726918"/>
    <w:rsid w:val="007300A5"/>
    <w:rsid w:val="00731E17"/>
    <w:rsid w:val="00732F97"/>
    <w:rsid w:val="00733545"/>
    <w:rsid w:val="00735969"/>
    <w:rsid w:val="00740BB3"/>
    <w:rsid w:val="00752657"/>
    <w:rsid w:val="0075664E"/>
    <w:rsid w:val="00760E69"/>
    <w:rsid w:val="00763877"/>
    <w:rsid w:val="00772C49"/>
    <w:rsid w:val="00775631"/>
    <w:rsid w:val="00781FC7"/>
    <w:rsid w:val="007857F1"/>
    <w:rsid w:val="00785BB8"/>
    <w:rsid w:val="0079458E"/>
    <w:rsid w:val="007A13AC"/>
    <w:rsid w:val="007A2988"/>
    <w:rsid w:val="007A2F22"/>
    <w:rsid w:val="007A31BE"/>
    <w:rsid w:val="007A33E4"/>
    <w:rsid w:val="007A36CD"/>
    <w:rsid w:val="007A6C7C"/>
    <w:rsid w:val="007B4299"/>
    <w:rsid w:val="007B5CB3"/>
    <w:rsid w:val="007C5D03"/>
    <w:rsid w:val="007D1FE5"/>
    <w:rsid w:val="007D7FD6"/>
    <w:rsid w:val="007E1B07"/>
    <w:rsid w:val="007E3F18"/>
    <w:rsid w:val="007E42E9"/>
    <w:rsid w:val="007E5200"/>
    <w:rsid w:val="007F0013"/>
    <w:rsid w:val="007F411A"/>
    <w:rsid w:val="007F49DE"/>
    <w:rsid w:val="00800455"/>
    <w:rsid w:val="00824116"/>
    <w:rsid w:val="00832A31"/>
    <w:rsid w:val="00834F66"/>
    <w:rsid w:val="008350E3"/>
    <w:rsid w:val="00842049"/>
    <w:rsid w:val="00850820"/>
    <w:rsid w:val="00856188"/>
    <w:rsid w:val="00860D7F"/>
    <w:rsid w:val="00861704"/>
    <w:rsid w:val="00862A13"/>
    <w:rsid w:val="00865B72"/>
    <w:rsid w:val="00875D91"/>
    <w:rsid w:val="00876E9F"/>
    <w:rsid w:val="00882F47"/>
    <w:rsid w:val="00884601"/>
    <w:rsid w:val="00890275"/>
    <w:rsid w:val="0089569C"/>
    <w:rsid w:val="008A0A8F"/>
    <w:rsid w:val="008A13A3"/>
    <w:rsid w:val="008A44DE"/>
    <w:rsid w:val="008A5845"/>
    <w:rsid w:val="008A78D9"/>
    <w:rsid w:val="008B02A5"/>
    <w:rsid w:val="008B479B"/>
    <w:rsid w:val="008C25C4"/>
    <w:rsid w:val="008C4284"/>
    <w:rsid w:val="008C5859"/>
    <w:rsid w:val="008C6991"/>
    <w:rsid w:val="008D1570"/>
    <w:rsid w:val="008D2F49"/>
    <w:rsid w:val="008D494D"/>
    <w:rsid w:val="008D64F1"/>
    <w:rsid w:val="008E3CE4"/>
    <w:rsid w:val="008E41CA"/>
    <w:rsid w:val="008E6B29"/>
    <w:rsid w:val="008E6C4A"/>
    <w:rsid w:val="008F330F"/>
    <w:rsid w:val="008F6DE0"/>
    <w:rsid w:val="008F7CA5"/>
    <w:rsid w:val="009006D9"/>
    <w:rsid w:val="0090323C"/>
    <w:rsid w:val="0091015D"/>
    <w:rsid w:val="009321AC"/>
    <w:rsid w:val="00932C20"/>
    <w:rsid w:val="00940B9B"/>
    <w:rsid w:val="00940D5D"/>
    <w:rsid w:val="00942549"/>
    <w:rsid w:val="0094456B"/>
    <w:rsid w:val="00944E34"/>
    <w:rsid w:val="009455C1"/>
    <w:rsid w:val="009457A7"/>
    <w:rsid w:val="0094790F"/>
    <w:rsid w:val="00951B0C"/>
    <w:rsid w:val="009572B9"/>
    <w:rsid w:val="0096164F"/>
    <w:rsid w:val="00963E73"/>
    <w:rsid w:val="00974245"/>
    <w:rsid w:val="00980F17"/>
    <w:rsid w:val="00983D11"/>
    <w:rsid w:val="00992BCF"/>
    <w:rsid w:val="009A2B83"/>
    <w:rsid w:val="009A4475"/>
    <w:rsid w:val="009A7378"/>
    <w:rsid w:val="009A7A4B"/>
    <w:rsid w:val="009B6D33"/>
    <w:rsid w:val="009B7C97"/>
    <w:rsid w:val="009C6E96"/>
    <w:rsid w:val="009D2E69"/>
    <w:rsid w:val="009D6A47"/>
    <w:rsid w:val="009F2090"/>
    <w:rsid w:val="009F37EC"/>
    <w:rsid w:val="009F47CD"/>
    <w:rsid w:val="00A002D9"/>
    <w:rsid w:val="00A00700"/>
    <w:rsid w:val="00A01811"/>
    <w:rsid w:val="00A12F3D"/>
    <w:rsid w:val="00A14B03"/>
    <w:rsid w:val="00A20FE1"/>
    <w:rsid w:val="00A2178B"/>
    <w:rsid w:val="00A23176"/>
    <w:rsid w:val="00A249FD"/>
    <w:rsid w:val="00A260A9"/>
    <w:rsid w:val="00A26741"/>
    <w:rsid w:val="00A27822"/>
    <w:rsid w:val="00A34AD3"/>
    <w:rsid w:val="00A37927"/>
    <w:rsid w:val="00A426FA"/>
    <w:rsid w:val="00A46FB4"/>
    <w:rsid w:val="00A518F7"/>
    <w:rsid w:val="00A543CD"/>
    <w:rsid w:val="00A55309"/>
    <w:rsid w:val="00A56F0A"/>
    <w:rsid w:val="00A60BCF"/>
    <w:rsid w:val="00A73C68"/>
    <w:rsid w:val="00A84C41"/>
    <w:rsid w:val="00A87633"/>
    <w:rsid w:val="00A90F03"/>
    <w:rsid w:val="00A91E98"/>
    <w:rsid w:val="00AA38F2"/>
    <w:rsid w:val="00AB0904"/>
    <w:rsid w:val="00AB4E74"/>
    <w:rsid w:val="00AB6FAE"/>
    <w:rsid w:val="00AC1CBB"/>
    <w:rsid w:val="00AC446B"/>
    <w:rsid w:val="00AD03F9"/>
    <w:rsid w:val="00AD2D61"/>
    <w:rsid w:val="00AD5BAD"/>
    <w:rsid w:val="00AE2D85"/>
    <w:rsid w:val="00AE3BF4"/>
    <w:rsid w:val="00AF17B4"/>
    <w:rsid w:val="00AF20BA"/>
    <w:rsid w:val="00AF4400"/>
    <w:rsid w:val="00AF6C22"/>
    <w:rsid w:val="00B01B2C"/>
    <w:rsid w:val="00B11980"/>
    <w:rsid w:val="00B121DB"/>
    <w:rsid w:val="00B122D2"/>
    <w:rsid w:val="00B133DF"/>
    <w:rsid w:val="00B21203"/>
    <w:rsid w:val="00B30296"/>
    <w:rsid w:val="00B36241"/>
    <w:rsid w:val="00B41F9D"/>
    <w:rsid w:val="00B51ADA"/>
    <w:rsid w:val="00B54584"/>
    <w:rsid w:val="00B54731"/>
    <w:rsid w:val="00B60330"/>
    <w:rsid w:val="00B659F0"/>
    <w:rsid w:val="00B8021A"/>
    <w:rsid w:val="00B8547F"/>
    <w:rsid w:val="00B91E9E"/>
    <w:rsid w:val="00B9497B"/>
    <w:rsid w:val="00B95DE4"/>
    <w:rsid w:val="00B9656D"/>
    <w:rsid w:val="00BA0FB0"/>
    <w:rsid w:val="00BA3CAE"/>
    <w:rsid w:val="00BB4337"/>
    <w:rsid w:val="00BD1942"/>
    <w:rsid w:val="00BD21A3"/>
    <w:rsid w:val="00BD7C9B"/>
    <w:rsid w:val="00C024AC"/>
    <w:rsid w:val="00C02BFF"/>
    <w:rsid w:val="00C03A9C"/>
    <w:rsid w:val="00C07E7D"/>
    <w:rsid w:val="00C115F2"/>
    <w:rsid w:val="00C17E6E"/>
    <w:rsid w:val="00C20FA8"/>
    <w:rsid w:val="00C251F2"/>
    <w:rsid w:val="00C26715"/>
    <w:rsid w:val="00C26A1B"/>
    <w:rsid w:val="00C309B8"/>
    <w:rsid w:val="00C36F09"/>
    <w:rsid w:val="00C40F0E"/>
    <w:rsid w:val="00C462E4"/>
    <w:rsid w:val="00C4720C"/>
    <w:rsid w:val="00C51B87"/>
    <w:rsid w:val="00C5211D"/>
    <w:rsid w:val="00C5231A"/>
    <w:rsid w:val="00C52D22"/>
    <w:rsid w:val="00C5603A"/>
    <w:rsid w:val="00C56389"/>
    <w:rsid w:val="00C57B8C"/>
    <w:rsid w:val="00C60072"/>
    <w:rsid w:val="00C6153E"/>
    <w:rsid w:val="00C615B3"/>
    <w:rsid w:val="00C63FB8"/>
    <w:rsid w:val="00C649AB"/>
    <w:rsid w:val="00C649B0"/>
    <w:rsid w:val="00C74F65"/>
    <w:rsid w:val="00C80D9B"/>
    <w:rsid w:val="00C95B51"/>
    <w:rsid w:val="00CA1FE7"/>
    <w:rsid w:val="00CA486A"/>
    <w:rsid w:val="00CA50B7"/>
    <w:rsid w:val="00CB0598"/>
    <w:rsid w:val="00CB0747"/>
    <w:rsid w:val="00CC4D14"/>
    <w:rsid w:val="00CE74B2"/>
    <w:rsid w:val="00CE799C"/>
    <w:rsid w:val="00CF4926"/>
    <w:rsid w:val="00D01127"/>
    <w:rsid w:val="00D04C93"/>
    <w:rsid w:val="00D1472D"/>
    <w:rsid w:val="00D21016"/>
    <w:rsid w:val="00D24588"/>
    <w:rsid w:val="00D24FB4"/>
    <w:rsid w:val="00D26099"/>
    <w:rsid w:val="00D2628D"/>
    <w:rsid w:val="00D26E17"/>
    <w:rsid w:val="00D31B56"/>
    <w:rsid w:val="00D34B24"/>
    <w:rsid w:val="00D3794E"/>
    <w:rsid w:val="00D46AD6"/>
    <w:rsid w:val="00D50034"/>
    <w:rsid w:val="00D52DBF"/>
    <w:rsid w:val="00D55865"/>
    <w:rsid w:val="00D55951"/>
    <w:rsid w:val="00D57AC8"/>
    <w:rsid w:val="00D64DAF"/>
    <w:rsid w:val="00D70BAF"/>
    <w:rsid w:val="00D74BF2"/>
    <w:rsid w:val="00D7692D"/>
    <w:rsid w:val="00D8213E"/>
    <w:rsid w:val="00D9181B"/>
    <w:rsid w:val="00DA051A"/>
    <w:rsid w:val="00DA0F8E"/>
    <w:rsid w:val="00DA4A12"/>
    <w:rsid w:val="00DB4694"/>
    <w:rsid w:val="00DB5519"/>
    <w:rsid w:val="00DC3B00"/>
    <w:rsid w:val="00DD3D27"/>
    <w:rsid w:val="00DD4583"/>
    <w:rsid w:val="00DD63C2"/>
    <w:rsid w:val="00DD7740"/>
    <w:rsid w:val="00DF0927"/>
    <w:rsid w:val="00DF3441"/>
    <w:rsid w:val="00E02446"/>
    <w:rsid w:val="00E041F4"/>
    <w:rsid w:val="00E13F21"/>
    <w:rsid w:val="00E312C8"/>
    <w:rsid w:val="00E32D79"/>
    <w:rsid w:val="00E362B2"/>
    <w:rsid w:val="00E36AEB"/>
    <w:rsid w:val="00E457C8"/>
    <w:rsid w:val="00E50454"/>
    <w:rsid w:val="00E51345"/>
    <w:rsid w:val="00E522FC"/>
    <w:rsid w:val="00E57082"/>
    <w:rsid w:val="00E60684"/>
    <w:rsid w:val="00E6193B"/>
    <w:rsid w:val="00E61F46"/>
    <w:rsid w:val="00E6463E"/>
    <w:rsid w:val="00E6484D"/>
    <w:rsid w:val="00E66FB2"/>
    <w:rsid w:val="00E725C1"/>
    <w:rsid w:val="00E72A6A"/>
    <w:rsid w:val="00E73162"/>
    <w:rsid w:val="00E80160"/>
    <w:rsid w:val="00E80F0C"/>
    <w:rsid w:val="00E853F3"/>
    <w:rsid w:val="00E85F15"/>
    <w:rsid w:val="00E90229"/>
    <w:rsid w:val="00E94E66"/>
    <w:rsid w:val="00E9603D"/>
    <w:rsid w:val="00E964F5"/>
    <w:rsid w:val="00E96860"/>
    <w:rsid w:val="00E968F9"/>
    <w:rsid w:val="00E96C8C"/>
    <w:rsid w:val="00E96DD4"/>
    <w:rsid w:val="00EA1966"/>
    <w:rsid w:val="00EB0CD4"/>
    <w:rsid w:val="00EB5893"/>
    <w:rsid w:val="00EB6370"/>
    <w:rsid w:val="00ED0A26"/>
    <w:rsid w:val="00ED2BD6"/>
    <w:rsid w:val="00EE052C"/>
    <w:rsid w:val="00EE5D9E"/>
    <w:rsid w:val="00EF4A1A"/>
    <w:rsid w:val="00EF7FC0"/>
    <w:rsid w:val="00F100B2"/>
    <w:rsid w:val="00F126B3"/>
    <w:rsid w:val="00F15AA2"/>
    <w:rsid w:val="00F15D65"/>
    <w:rsid w:val="00F27F61"/>
    <w:rsid w:val="00F30A64"/>
    <w:rsid w:val="00F334D6"/>
    <w:rsid w:val="00F466F1"/>
    <w:rsid w:val="00F562DA"/>
    <w:rsid w:val="00F56DEF"/>
    <w:rsid w:val="00F64EE2"/>
    <w:rsid w:val="00F6526F"/>
    <w:rsid w:val="00F65A33"/>
    <w:rsid w:val="00F66C4B"/>
    <w:rsid w:val="00F7129D"/>
    <w:rsid w:val="00F83752"/>
    <w:rsid w:val="00F84E4A"/>
    <w:rsid w:val="00F84E66"/>
    <w:rsid w:val="00F9059D"/>
    <w:rsid w:val="00FA4400"/>
    <w:rsid w:val="00FB13BE"/>
    <w:rsid w:val="00FB35B6"/>
    <w:rsid w:val="00FB4D2D"/>
    <w:rsid w:val="00FC0E07"/>
    <w:rsid w:val="00FC2A65"/>
    <w:rsid w:val="00FD5F29"/>
    <w:rsid w:val="00FE63DD"/>
    <w:rsid w:val="00F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A2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84B1E"/>
    <w:pPr>
      <w:keepNext/>
      <w:spacing w:line="240" w:lineRule="atLeast"/>
      <w:outlineLvl w:val="0"/>
    </w:pPr>
    <w:rPr>
      <w:b/>
      <w:bCs/>
      <w:spacing w:val="80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3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70A2C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link w:val="BodyText"/>
    <w:rsid w:val="00670A2C"/>
    <w:rPr>
      <w:rFonts w:ascii="Times New Roman" w:eastAsia="Times New Roman" w:hAnsi="Times New Roman" w:cs="Times New Roman"/>
      <w:b/>
      <w:bCs/>
      <w:i/>
      <w:iCs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670A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70A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A2C"/>
    <w:rPr>
      <w:rFonts w:ascii="Tahoma" w:eastAsia="Times New Roman" w:hAnsi="Tahoma" w:cs="Tahoma"/>
      <w:sz w:val="16"/>
      <w:szCs w:val="16"/>
      <w:lang w:val="en-US"/>
    </w:rPr>
  </w:style>
  <w:style w:type="paragraph" w:customStyle="1" w:styleId="BulletedList">
    <w:name w:val="Bulleted List"/>
    <w:basedOn w:val="Normal"/>
    <w:qFormat/>
    <w:rsid w:val="008D2F49"/>
    <w:pPr>
      <w:numPr>
        <w:numId w:val="7"/>
      </w:numPr>
      <w:spacing w:before="60" w:after="20"/>
    </w:pPr>
    <w:rPr>
      <w:rFonts w:ascii="Calibri" w:eastAsia="Calibri" w:hAnsi="Calibri"/>
      <w:color w:val="262626"/>
      <w:sz w:val="20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484B1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484B1E"/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484B1E"/>
    <w:rPr>
      <w:rFonts w:ascii="Times New Roman" w:eastAsia="Times New Roman" w:hAnsi="Times New Roman"/>
      <w:b/>
      <w:bCs/>
      <w:spacing w:val="80"/>
      <w:sz w:val="24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F20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F20BA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18133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AF44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50E50"/>
    <w:rPr>
      <w:color w:val="0000FF"/>
      <w:u w:val="single"/>
    </w:rPr>
  </w:style>
  <w:style w:type="character" w:customStyle="1" w:styleId="style51">
    <w:name w:val="style51"/>
    <w:rsid w:val="00772C49"/>
    <w:rPr>
      <w:b/>
      <w:bCs/>
      <w:sz w:val="20"/>
      <w:szCs w:val="20"/>
    </w:rPr>
  </w:style>
  <w:style w:type="character" w:styleId="HTMLCite">
    <w:name w:val="HTML Cite"/>
    <w:uiPriority w:val="99"/>
    <w:semiHidden/>
    <w:unhideWhenUsed/>
    <w:rsid w:val="00DA051A"/>
    <w:rPr>
      <w:i w:val="0"/>
      <w:iCs w:val="0"/>
      <w:color w:val="008000"/>
    </w:rPr>
  </w:style>
  <w:style w:type="character" w:customStyle="1" w:styleId="mediumtext1">
    <w:name w:val="mediumtext1"/>
    <w:rsid w:val="008A0A8F"/>
    <w:rPr>
      <w:rFonts w:ascii="Verdana" w:hAnsi="Verdana" w:hint="default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39622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234EC"/>
    <w:pPr>
      <w:spacing w:after="200" w:line="276" w:lineRule="auto"/>
      <w:ind w:left="720"/>
      <w:contextualSpacing/>
    </w:pPr>
    <w:rPr>
      <w:rFonts w:ascii="Calibri" w:eastAsia="Calibri" w:hAnsi="Calibri" w:cs="Kartika"/>
      <w:sz w:val="22"/>
      <w:szCs w:val="22"/>
      <w:lang w:val="en-IN"/>
    </w:rPr>
  </w:style>
  <w:style w:type="character" w:customStyle="1" w:styleId="apple-converted-space">
    <w:name w:val="apple-converted-space"/>
    <w:rsid w:val="0048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A2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84B1E"/>
    <w:pPr>
      <w:keepNext/>
      <w:spacing w:line="240" w:lineRule="atLeast"/>
      <w:outlineLvl w:val="0"/>
    </w:pPr>
    <w:rPr>
      <w:b/>
      <w:bCs/>
      <w:spacing w:val="80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3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70A2C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link w:val="BodyText"/>
    <w:rsid w:val="00670A2C"/>
    <w:rPr>
      <w:rFonts w:ascii="Times New Roman" w:eastAsia="Times New Roman" w:hAnsi="Times New Roman" w:cs="Times New Roman"/>
      <w:b/>
      <w:bCs/>
      <w:i/>
      <w:iCs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670A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70A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A2C"/>
    <w:rPr>
      <w:rFonts w:ascii="Tahoma" w:eastAsia="Times New Roman" w:hAnsi="Tahoma" w:cs="Tahoma"/>
      <w:sz w:val="16"/>
      <w:szCs w:val="16"/>
      <w:lang w:val="en-US"/>
    </w:rPr>
  </w:style>
  <w:style w:type="paragraph" w:customStyle="1" w:styleId="BulletedList">
    <w:name w:val="Bulleted List"/>
    <w:basedOn w:val="Normal"/>
    <w:qFormat/>
    <w:rsid w:val="008D2F49"/>
    <w:pPr>
      <w:numPr>
        <w:numId w:val="7"/>
      </w:numPr>
      <w:spacing w:before="60" w:after="20"/>
    </w:pPr>
    <w:rPr>
      <w:rFonts w:ascii="Calibri" w:eastAsia="Calibri" w:hAnsi="Calibri"/>
      <w:color w:val="262626"/>
      <w:sz w:val="20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484B1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484B1E"/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484B1E"/>
    <w:rPr>
      <w:rFonts w:ascii="Times New Roman" w:eastAsia="Times New Roman" w:hAnsi="Times New Roman"/>
      <w:b/>
      <w:bCs/>
      <w:spacing w:val="80"/>
      <w:sz w:val="24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F20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F20BA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18133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AF44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50E50"/>
    <w:rPr>
      <w:color w:val="0000FF"/>
      <w:u w:val="single"/>
    </w:rPr>
  </w:style>
  <w:style w:type="character" w:customStyle="1" w:styleId="style51">
    <w:name w:val="style51"/>
    <w:rsid w:val="00772C49"/>
    <w:rPr>
      <w:b/>
      <w:bCs/>
      <w:sz w:val="20"/>
      <w:szCs w:val="20"/>
    </w:rPr>
  </w:style>
  <w:style w:type="character" w:styleId="HTMLCite">
    <w:name w:val="HTML Cite"/>
    <w:uiPriority w:val="99"/>
    <w:semiHidden/>
    <w:unhideWhenUsed/>
    <w:rsid w:val="00DA051A"/>
    <w:rPr>
      <w:i w:val="0"/>
      <w:iCs w:val="0"/>
      <w:color w:val="008000"/>
    </w:rPr>
  </w:style>
  <w:style w:type="character" w:customStyle="1" w:styleId="mediumtext1">
    <w:name w:val="mediumtext1"/>
    <w:rsid w:val="008A0A8F"/>
    <w:rPr>
      <w:rFonts w:ascii="Verdana" w:hAnsi="Verdana" w:hint="default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39622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234EC"/>
    <w:pPr>
      <w:spacing w:after="200" w:line="276" w:lineRule="auto"/>
      <w:ind w:left="720"/>
      <w:contextualSpacing/>
    </w:pPr>
    <w:rPr>
      <w:rFonts w:ascii="Calibri" w:eastAsia="Calibri" w:hAnsi="Calibri" w:cs="Kartika"/>
      <w:sz w:val="22"/>
      <w:szCs w:val="22"/>
      <w:lang w:val="en-IN"/>
    </w:rPr>
  </w:style>
  <w:style w:type="character" w:customStyle="1" w:styleId="apple-converted-space">
    <w:name w:val="apple-converted-space"/>
    <w:rsid w:val="0048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6250">
                  <w:marLeft w:val="167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ja.369217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vofoxsolution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Professional_CV</vt:lpstr>
    </vt:vector>
  </TitlesOfParts>
  <Company>First Impression Mngt Consultancy</Company>
  <LinksUpToDate>false</LinksUpToDate>
  <CharactersWithSpaces>6712</CharactersWithSpaces>
  <SharedDoc>false</SharedDoc>
  <HLinks>
    <vt:vector size="12" baseType="variant">
      <vt:variant>
        <vt:i4>3145840</vt:i4>
      </vt:variant>
      <vt:variant>
        <vt:i4>3</vt:i4>
      </vt:variant>
      <vt:variant>
        <vt:i4>0</vt:i4>
      </vt:variant>
      <vt:variant>
        <vt:i4>5</vt:i4>
      </vt:variant>
      <vt:variant>
        <vt:lpwstr>http://vofoxsolutions.com/</vt:lpwstr>
      </vt:variant>
      <vt:variant>
        <vt:lpwstr/>
      </vt:variant>
      <vt:variant>
        <vt:i4>524337</vt:i4>
      </vt:variant>
      <vt:variant>
        <vt:i4>0</vt:i4>
      </vt:variant>
      <vt:variant>
        <vt:i4>0</vt:i4>
      </vt:variant>
      <vt:variant>
        <vt:i4>5</vt:i4>
      </vt:variant>
      <vt:variant>
        <vt:lpwstr>mailto:sujarajvilayancode@gmail.com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Professional_CV</dc:title>
  <dc:subject>cv of eldhose abraham</dc:subject>
  <dc:creator>Gulfjobseeker.com</dc:creator>
  <cp:keywords>114995</cp:keywords>
  <dc:description>Location: 1st Floor, Office No: 108, Computer Depot Building,
near York International Hotel, Khaleed Bin Waleed Street,
Musalla Tower, Saeediya Metro Station, Bur Dubai, U.A.E.
Work Timings: Saturday to Thursday 9:30 A.M. to 7:30 P.M.
Help Line: +9714-3522530 / +9714-3529920 Fax: +9714-3523312
Mobile: +97150-4753686  E-mail: helpdesk@gulfjobseeker.com</dc:description>
  <cp:lastModifiedBy>348370422</cp:lastModifiedBy>
  <cp:revision>2</cp:revision>
  <cp:lastPrinted>2017-05-07T09:12:00Z</cp:lastPrinted>
  <dcterms:created xsi:type="dcterms:W3CDTF">2017-06-18T13:32:00Z</dcterms:created>
  <dcterms:modified xsi:type="dcterms:W3CDTF">2017-06-18T13:32:00Z</dcterms:modified>
  <cp:category>Engineering CV</cp:category>
</cp:coreProperties>
</file>