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2"/>
          <w:rFonts w:eastAsia="Batang"/>
        </w:rPr>
        <w:t xml:space="preserve">                    </w:t>
      </w:r>
    </w:p>
    <w:p w:rsidR="00256503" w:rsidRDefault="003F35EF">
      <w:pPr>
        <w:pStyle w:val="ParaAttribute1"/>
        <w:spacing w:line="312" w:lineRule="auto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24765</wp:posOffset>
                </wp:positionV>
                <wp:extent cx="2289175" cy="973455"/>
                <wp:effectExtent l="28575" t="28575" r="28575" b="28575"/>
                <wp:wrapNone/>
                <wp:docPr id="10" name="R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DC29EE" w:rsidRDefault="003F35EF" w:rsidP="00DC29EE">
                            <w:pPr>
                              <w:pStyle w:val="ParaAttribute1"/>
                              <w:spacing w:line="313" w:lineRule="auto"/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Style w:val="CharAttribute3"/>
                                <w:rFonts w:eastAsia="Batang"/>
                                <w:color w:val="000000"/>
                                <w:szCs w:val="28"/>
                              </w:rPr>
                              <w:t>Sudha</w:t>
                            </w:r>
                            <w:proofErr w:type="spellEnd"/>
                            <w:r>
                              <w:rPr>
                                <w:rStyle w:val="CharAttribute3"/>
                                <w:rFonts w:eastAsia="Batang"/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:rsidR="00256503" w:rsidRDefault="00256503">
                            <w:pPr>
                              <w:pStyle w:val="ParaAttribute3"/>
                              <w:spacing w:line="312" w:lineRule="auto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10" o:spid="_x0000_s1026" style="position:absolute;left:0;text-align:left;margin-left:103.35pt;margin-top:1.95pt;width:180.25pt;height:76.6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">
                <v:textbox inset="7.05pt,3.65pt,7.05pt,3.65pt">
                  <w:txbxContent>
                    <w:p w:rsidR="00DC29EE" w:rsidRDefault="003F35EF" w:rsidP="00DC29EE">
                      <w:pPr>
                        <w:pStyle w:val="ParaAttribute1"/>
                        <w:spacing w:line="313" w:lineRule="auto"/>
                        <w:rPr>
                          <w:rFonts w:eastAsia="Times New Roman"/>
                        </w:rPr>
                      </w:pPr>
                      <w:proofErr w:type="spellStart"/>
                      <w:r>
                        <w:rPr>
                          <w:rStyle w:val="CharAttribute3"/>
                          <w:rFonts w:eastAsia="Batang"/>
                          <w:color w:val="000000"/>
                          <w:szCs w:val="28"/>
                        </w:rPr>
                        <w:t>Sudha</w:t>
                      </w:r>
                      <w:proofErr w:type="spellEnd"/>
                      <w:r>
                        <w:rPr>
                          <w:rStyle w:val="CharAttribute3"/>
                          <w:rFonts w:eastAsia="Batang"/>
                          <w:color w:val="000000"/>
                          <w:szCs w:val="28"/>
                        </w:rPr>
                        <w:t xml:space="preserve"> </w:t>
                      </w:r>
                    </w:p>
                    <w:p w:rsidR="00256503" w:rsidRDefault="00256503">
                      <w:pPr>
                        <w:pStyle w:val="ParaAttribute3"/>
                        <w:spacing w:line="312" w:lineRule="auto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CharAttribute2"/>
          <w:rFonts w:eastAsia="Batang"/>
        </w:rPr>
        <w:t xml:space="preserve">                                                                                                                 </w:t>
      </w:r>
      <w:r>
        <w:rPr>
          <w:rFonts w:eastAsia="Times New Roman"/>
          <w:noProof/>
        </w:rPr>
        <w:drawing>
          <wp:inline distT="0" distB="0" distL="0" distR="0">
            <wp:extent cx="1069340" cy="1009015"/>
            <wp:effectExtent l="0" t="0" r="0" b="0"/>
            <wp:docPr id="14" name="Picture 1" descr="/storage/emulated/0/.polarisOffice5/polarisTemp/fImage12921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1292112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096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3"/>
          <w:rFonts w:eastAsia="Batang"/>
          <w:szCs w:val="28"/>
        </w:rPr>
        <w:t xml:space="preserve">      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>Objective: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I am seeking a competitive and challenging environment where I can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2"/>
          <w:rFonts w:eastAsia="Batang"/>
        </w:rPr>
        <w:t xml:space="preserve">        </w:t>
      </w:r>
      <w:proofErr w:type="gramStart"/>
      <w:r>
        <w:rPr>
          <w:rStyle w:val="CharAttribute2"/>
          <w:rFonts w:eastAsia="Batang"/>
        </w:rPr>
        <w:t>serve</w:t>
      </w:r>
      <w:proofErr w:type="gramEnd"/>
      <w:r>
        <w:rPr>
          <w:rStyle w:val="CharAttribute2"/>
          <w:rFonts w:eastAsia="Batang"/>
        </w:rPr>
        <w:t xml:space="preserve"> your organization and establish an enjoyab</w:t>
      </w:r>
      <w:r>
        <w:rPr>
          <w:rStyle w:val="CharAttribute2"/>
          <w:rFonts w:eastAsia="Batang"/>
        </w:rPr>
        <w:t>le career for myself.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To use my skills in the best possible way for achieving the company’s 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>Summary of Qualifications: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Excellent communication and interpersonal skills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Strong </w:t>
      </w:r>
      <w:proofErr w:type="spellStart"/>
      <w:r>
        <w:rPr>
          <w:rStyle w:val="CharAttribute2"/>
          <w:rFonts w:eastAsia="Batang"/>
        </w:rPr>
        <w:t>organisational</w:t>
      </w:r>
      <w:proofErr w:type="spellEnd"/>
      <w:r>
        <w:rPr>
          <w:rStyle w:val="CharAttribute2"/>
          <w:rFonts w:eastAsia="Batang"/>
        </w:rPr>
        <w:t xml:space="preserve"> and time management skills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Decision making skills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Ability to manage in a diverse environment with a focus on client and customer services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Strong leadership and motivating skills including the ability to build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2"/>
          <w:rFonts w:eastAsia="Batang"/>
        </w:rPr>
        <w:t xml:space="preserve">         </w:t>
      </w:r>
      <w:proofErr w:type="gramStart"/>
      <w:r>
        <w:rPr>
          <w:rStyle w:val="CharAttribute2"/>
          <w:rFonts w:eastAsia="Batang"/>
        </w:rPr>
        <w:t>strong</w:t>
      </w:r>
      <w:proofErr w:type="gramEnd"/>
      <w:r>
        <w:rPr>
          <w:rStyle w:val="CharAttribute2"/>
          <w:rFonts w:eastAsia="Batang"/>
        </w:rPr>
        <w:t xml:space="preserve"> relationships with customers and staff</w:t>
      </w:r>
    </w:p>
    <w:p w:rsidR="00256503" w:rsidRDefault="003F35EF">
      <w:pPr>
        <w:pStyle w:val="ListParagraph"/>
        <w:numPr>
          <w:ilvl w:val="0"/>
          <w:numId w:val="2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The ability to think quickly, work </w:t>
      </w:r>
      <w:proofErr w:type="gramStart"/>
      <w:r>
        <w:rPr>
          <w:rStyle w:val="CharAttribute2"/>
          <w:rFonts w:eastAsia="Batang"/>
        </w:rPr>
        <w:t>in  str</w:t>
      </w:r>
      <w:r>
        <w:rPr>
          <w:rStyle w:val="CharAttribute2"/>
          <w:rFonts w:eastAsia="Batang"/>
        </w:rPr>
        <w:t>essful</w:t>
      </w:r>
      <w:proofErr w:type="gramEnd"/>
      <w:r>
        <w:rPr>
          <w:rStyle w:val="CharAttribute2"/>
          <w:rFonts w:eastAsia="Batang"/>
        </w:rPr>
        <w:t xml:space="preserve"> </w:t>
      </w:r>
      <w:proofErr w:type="spellStart"/>
      <w:r>
        <w:rPr>
          <w:rStyle w:val="CharAttribute2"/>
          <w:rFonts w:eastAsia="Batang"/>
        </w:rPr>
        <w:t>circumstancesand</w:t>
      </w:r>
      <w:proofErr w:type="spellEnd"/>
      <w:r>
        <w:rPr>
          <w:rStyle w:val="CharAttribute2"/>
          <w:rFonts w:eastAsia="Batang"/>
        </w:rPr>
        <w:t xml:space="preserve"> stay calm in a crisis.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>Company</w:t>
      </w:r>
      <w:r>
        <w:rPr>
          <w:rStyle w:val="CharAttribute2"/>
          <w:rFonts w:eastAsia="Batang"/>
        </w:rPr>
        <w:t xml:space="preserve">: </w:t>
      </w:r>
      <w:proofErr w:type="spellStart"/>
      <w:r>
        <w:rPr>
          <w:rStyle w:val="CharAttribute2"/>
          <w:rFonts w:eastAsia="Batang"/>
        </w:rPr>
        <w:t>Joyland</w:t>
      </w:r>
      <w:proofErr w:type="spellEnd"/>
      <w:r>
        <w:rPr>
          <w:rStyle w:val="CharAttribute2"/>
          <w:rFonts w:eastAsia="Batang"/>
        </w:rPr>
        <w:t xml:space="preserve"> Montessori and Primary School. </w:t>
      </w:r>
      <w:proofErr w:type="spellStart"/>
      <w:r>
        <w:rPr>
          <w:rStyle w:val="CharAttribute2"/>
          <w:rFonts w:eastAsia="Batang"/>
        </w:rPr>
        <w:t>Jharsuguda</w:t>
      </w:r>
      <w:proofErr w:type="spellEnd"/>
      <w:r>
        <w:rPr>
          <w:rStyle w:val="CharAttribute2"/>
          <w:rFonts w:eastAsia="Batang"/>
        </w:rPr>
        <w:t>, OR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proofErr w:type="gramStart"/>
      <w:r>
        <w:rPr>
          <w:rStyle w:val="CharAttribute4"/>
          <w:rFonts w:eastAsia="Batang"/>
        </w:rPr>
        <w:t>Position</w:t>
      </w:r>
      <w:r>
        <w:rPr>
          <w:rStyle w:val="CharAttribute2"/>
          <w:rFonts w:eastAsia="Batang"/>
        </w:rPr>
        <w:t xml:space="preserve"> :</w:t>
      </w:r>
      <w:proofErr w:type="gramEnd"/>
      <w:r>
        <w:rPr>
          <w:rStyle w:val="CharAttribute2"/>
          <w:rFonts w:eastAsia="Batang"/>
        </w:rPr>
        <w:t xml:space="preserve"> Admin Coordinator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proofErr w:type="gramStart"/>
      <w:r>
        <w:rPr>
          <w:rStyle w:val="CharAttribute4"/>
          <w:rFonts w:eastAsia="Batang"/>
        </w:rPr>
        <w:t>Tenure :</w:t>
      </w:r>
      <w:proofErr w:type="gramEnd"/>
      <w:r>
        <w:rPr>
          <w:rStyle w:val="CharAttribute2"/>
          <w:rFonts w:eastAsia="Batang"/>
        </w:rPr>
        <w:t xml:space="preserve"> March 2014 -  March 2017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>Duties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 Counseled prospective students and families regarding the admission pro</w:t>
      </w:r>
      <w:r>
        <w:rPr>
          <w:rStyle w:val="CharAttribute2"/>
          <w:rFonts w:eastAsia="Batang"/>
        </w:rPr>
        <w:t>cess.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 Evaluated and rendered admission decisions on applications. 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 Presented information sessions to prospective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Reviewed applications for Junior Scholars and Post-Secondary Enrollment Option programs.</w:t>
      </w:r>
    </w:p>
    <w:p w:rsidR="00256503" w:rsidRDefault="003F35EF">
      <w:pPr>
        <w:pStyle w:val="ListParagraph"/>
        <w:numPr>
          <w:ilvl w:val="0"/>
          <w:numId w:val="1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Served as group visit coordinator for high sch</w:t>
      </w:r>
      <w:r>
        <w:rPr>
          <w:rStyle w:val="CharAttribute2"/>
          <w:rFonts w:eastAsia="Batang"/>
        </w:rPr>
        <w:t>ools and community based organizations.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An </w:t>
      </w:r>
      <w:proofErr w:type="spellStart"/>
      <w:r>
        <w:rPr>
          <w:rStyle w:val="CharAttribute2"/>
          <w:rFonts w:eastAsia="Batang"/>
        </w:rPr>
        <w:t>organised</w:t>
      </w:r>
      <w:proofErr w:type="spellEnd"/>
      <w:r>
        <w:rPr>
          <w:rStyle w:val="CharAttribute2"/>
          <w:rFonts w:eastAsia="Batang"/>
        </w:rPr>
        <w:t xml:space="preserve"> and methodical approach to work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Good administrative skills.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Handling cash and working with figures.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Ability to work well with pupils, teachers and parents/guardians.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Respect for confidential information.</w:t>
      </w:r>
    </w:p>
    <w:p w:rsidR="00256503" w:rsidRDefault="003F35EF">
      <w:pPr>
        <w:pStyle w:val="ListParagraph"/>
        <w:numPr>
          <w:ilvl w:val="0"/>
          <w:numId w:val="3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 xml:space="preserve">  Patient and flexible attitude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proofErr w:type="spellStart"/>
      <w:r>
        <w:rPr>
          <w:rStyle w:val="CharAttribute4"/>
          <w:rFonts w:eastAsia="Batang"/>
        </w:rPr>
        <w:t>Acadamic</w:t>
      </w:r>
      <w:proofErr w:type="spellEnd"/>
      <w:r>
        <w:rPr>
          <w:rStyle w:val="CharAttribute4"/>
          <w:rFonts w:eastAsia="Batang"/>
        </w:rPr>
        <w:t xml:space="preserve"> Qualifications</w:t>
      </w:r>
    </w:p>
    <w:p w:rsidR="00256503" w:rsidRDefault="003F35EF">
      <w:pPr>
        <w:pStyle w:val="ListParagraph"/>
        <w:numPr>
          <w:ilvl w:val="0"/>
          <w:numId w:val="4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B.A. From IGNOU  2008 - 2011</w:t>
      </w:r>
    </w:p>
    <w:p w:rsidR="00256503" w:rsidRDefault="003F35EF">
      <w:pPr>
        <w:pStyle w:val="ListParagraph"/>
        <w:numPr>
          <w:ilvl w:val="0"/>
          <w:numId w:val="4"/>
        </w:numPr>
        <w:spacing w:line="312" w:lineRule="auto"/>
        <w:jc w:val="left"/>
        <w:rPr>
          <w:rFonts w:ascii="Times New Roman" w:eastAsia="Times New Roman"/>
        </w:rPr>
      </w:pPr>
      <w:r>
        <w:rPr>
          <w:rStyle w:val="CharAttribute2"/>
          <w:rFonts w:eastAsia="Batang"/>
        </w:rPr>
        <w:t>Diploma in Fashion Designing 2008-201</w:t>
      </w:r>
    </w:p>
    <w:p w:rsidR="00256503" w:rsidRDefault="00256503">
      <w:pPr>
        <w:pStyle w:val="ParaAttribute0"/>
        <w:spacing w:line="312" w:lineRule="auto"/>
        <w:rPr>
          <w:rFonts w:eastAsia="Times New Roman"/>
        </w:rPr>
      </w:pP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>Personal Details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proofErr w:type="gramStart"/>
      <w:r>
        <w:rPr>
          <w:rStyle w:val="CharAttribute2"/>
          <w:rFonts w:eastAsia="Batang"/>
        </w:rPr>
        <w:t>Name :</w:t>
      </w:r>
      <w:proofErr w:type="gramEnd"/>
      <w:r>
        <w:rPr>
          <w:rStyle w:val="CharAttribute2"/>
          <w:rFonts w:eastAsia="Batang"/>
        </w:rPr>
        <w:t xml:space="preserve"> </w:t>
      </w:r>
      <w:proofErr w:type="spellStart"/>
      <w:r>
        <w:rPr>
          <w:rStyle w:val="CharAttribute2"/>
          <w:rFonts w:eastAsia="Batang"/>
        </w:rPr>
        <w:t>Sudha</w:t>
      </w:r>
      <w:proofErr w:type="spellEnd"/>
      <w:r>
        <w:rPr>
          <w:rStyle w:val="CharAttribute2"/>
          <w:rFonts w:eastAsia="Batang"/>
        </w:rPr>
        <w:t xml:space="preserve"> </w:t>
      </w:r>
    </w:p>
    <w:p w:rsidR="00256503" w:rsidRDefault="003F35EF">
      <w:pPr>
        <w:pStyle w:val="ParaAttribute0"/>
        <w:spacing w:line="312" w:lineRule="auto"/>
        <w:rPr>
          <w:rFonts w:eastAsia="Times New Roman"/>
        </w:rPr>
      </w:pPr>
      <w:r>
        <w:rPr>
          <w:rStyle w:val="CharAttribute4"/>
          <w:rFonts w:eastAsia="Batang"/>
        </w:rPr>
        <w:t xml:space="preserve">Contact </w:t>
      </w:r>
      <w:proofErr w:type="gramStart"/>
      <w:r>
        <w:rPr>
          <w:rStyle w:val="CharAttribute4"/>
          <w:rFonts w:eastAsia="Batang"/>
        </w:rPr>
        <w:t>Info :</w:t>
      </w:r>
      <w:proofErr w:type="gramEnd"/>
      <w:r w:rsidR="00DC29EE">
        <w:rPr>
          <w:rStyle w:val="CharAttribute2"/>
          <w:rFonts w:eastAsia="Batang"/>
        </w:rPr>
        <w:t xml:space="preserve"> </w:t>
      </w:r>
      <w:r>
        <w:rPr>
          <w:rStyle w:val="CharAttribute2"/>
          <w:rFonts w:eastAsia="Batang"/>
        </w:rPr>
        <w:t xml:space="preserve"> </w:t>
      </w:r>
      <w:hyperlink r:id="rId9" w:history="1">
        <w:r w:rsidR="00DC29EE" w:rsidRPr="0048019A">
          <w:rPr>
            <w:rStyle w:val="Hyperlink"/>
          </w:rPr>
          <w:t>sudha.369436@2freemail.com</w:t>
        </w:r>
      </w:hyperlink>
      <w:r w:rsidR="00DC29EE">
        <w:rPr>
          <w:rStyle w:val="CharAttribute2"/>
          <w:rFonts w:eastAsia="Batang"/>
        </w:rPr>
        <w:t xml:space="preserve"> </w:t>
      </w:r>
      <w:bookmarkStart w:id="0" w:name="_GoBack"/>
      <w:bookmarkEnd w:id="0"/>
    </w:p>
    <w:sectPr w:rsidR="00256503">
      <w:headerReference w:type="default" r:id="rId10"/>
      <w:pgSz w:w="11906" w:h="16838"/>
      <w:pgMar w:top="1701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5EF" w:rsidRDefault="003F35EF">
      <w:r>
        <w:separator/>
      </w:r>
    </w:p>
  </w:endnote>
  <w:endnote w:type="continuationSeparator" w:id="0">
    <w:p w:rsidR="003F35EF" w:rsidRDefault="003F3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5EF" w:rsidRDefault="003F35EF">
      <w:r>
        <w:separator/>
      </w:r>
    </w:p>
  </w:footnote>
  <w:footnote w:type="continuationSeparator" w:id="0">
    <w:p w:rsidR="003F35EF" w:rsidRDefault="003F3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503" w:rsidRDefault="003F35EF">
    <w:pPr>
      <w:pStyle w:val="ParaAttribute1"/>
      <w:spacing w:line="312" w:lineRule="auto"/>
      <w:rPr>
        <w:rFonts w:eastAsia="Times New Roman"/>
      </w:rPr>
    </w:pPr>
    <w:r>
      <w:rPr>
        <w:rStyle w:val="CharAttribute1"/>
        <w:rFonts w:eastAsia="Batang"/>
        <w:szCs w:val="24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46399948"/>
    <w:lvl w:ilvl="0" w:tplc="457AC824">
      <w:numFmt w:val="bullet"/>
      <w:lvlText w:val=""/>
      <w:lvlJc w:val="left"/>
      <w:pPr>
        <w:ind w:left="400" w:hanging="400"/>
      </w:pPr>
      <w:rPr>
        <w:rFonts w:ascii="Wingdings" w:eastAsia="Wingdings" w:hAnsi="Wingdings" w:hint="default"/>
        <w:b w:val="0"/>
        <w:color w:val="000000"/>
      </w:rPr>
    </w:lvl>
    <w:lvl w:ilvl="1" w:tplc="853270C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2" w:tplc="D1125CFE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3" w:tplc="D69A75A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4" w:tplc="BD5E5610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5" w:tplc="32D8E15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6" w:tplc="88C8E6E4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7" w:tplc="54C44294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8" w:tplc="945C330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</w:abstractNum>
  <w:abstractNum w:abstractNumId="1">
    <w:nsid w:val="00000001"/>
    <w:multiLevelType w:val="hybridMultilevel"/>
    <w:tmpl w:val="62965542"/>
    <w:lvl w:ilvl="0" w:tplc="803C26AC">
      <w:numFmt w:val="bullet"/>
      <w:lvlText w:val=""/>
      <w:lvlJc w:val="left"/>
      <w:pPr>
        <w:ind w:left="400" w:hanging="400"/>
      </w:pPr>
      <w:rPr>
        <w:rFonts w:ascii="Wingdings" w:eastAsia="Wingdings" w:hAnsi="Wingdings" w:hint="default"/>
        <w:b w:val="0"/>
        <w:color w:val="000000"/>
      </w:rPr>
    </w:lvl>
    <w:lvl w:ilvl="1" w:tplc="21BC9D2A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2" w:tplc="E0524FE6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3" w:tplc="B4664D5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4" w:tplc="4788B18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5" w:tplc="4BA6A032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6" w:tplc="4E42ACB6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7" w:tplc="380C757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8" w:tplc="B57CF794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</w:abstractNum>
  <w:abstractNum w:abstractNumId="2">
    <w:nsid w:val="00000002"/>
    <w:multiLevelType w:val="hybridMultilevel"/>
    <w:tmpl w:val="21610109"/>
    <w:lvl w:ilvl="0" w:tplc="921241C6">
      <w:numFmt w:val="bullet"/>
      <w:lvlText w:val=""/>
      <w:lvlJc w:val="left"/>
      <w:pPr>
        <w:ind w:left="400" w:hanging="400"/>
      </w:pPr>
      <w:rPr>
        <w:rFonts w:ascii="Wingdings" w:eastAsia="Wingdings" w:hAnsi="Wingdings" w:hint="default"/>
        <w:b w:val="0"/>
        <w:color w:val="000000"/>
      </w:rPr>
    </w:lvl>
    <w:lvl w:ilvl="1" w:tplc="B2B68D4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2" w:tplc="1C5C4C0A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3" w:tplc="8EFE0DA6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4" w:tplc="FD7058EE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5" w:tplc="1BF0348C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6" w:tplc="30DCD51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7" w:tplc="AA282BF0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8" w:tplc="F6B63F4A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</w:abstractNum>
  <w:abstractNum w:abstractNumId="3">
    <w:nsid w:val="00000003"/>
    <w:multiLevelType w:val="hybridMultilevel"/>
    <w:tmpl w:val="73181260"/>
    <w:lvl w:ilvl="0" w:tplc="39FABC78">
      <w:numFmt w:val="bullet"/>
      <w:lvlText w:val=""/>
      <w:lvlJc w:val="left"/>
      <w:pPr>
        <w:ind w:left="400" w:hanging="400"/>
      </w:pPr>
      <w:rPr>
        <w:rFonts w:ascii="Wingdings" w:eastAsia="Wingdings" w:hAnsi="Wingdings" w:hint="default"/>
        <w:b w:val="0"/>
        <w:color w:val="000000"/>
      </w:rPr>
    </w:lvl>
    <w:lvl w:ilvl="1" w:tplc="F9AE5110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2" w:tplc="6A080E1E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3" w:tplc="15D04A2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4" w:tplc="46766C30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5" w:tplc="F06ABB56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6" w:tplc="7A80EAA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7" w:tplc="C10EAE68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  <w:lvl w:ilvl="8" w:tplc="4038215A">
      <w:start w:val="1"/>
      <w:numFmt w:val="bullet"/>
      <w:lvlText w:val=""/>
      <w:lvlJc w:val="left"/>
      <w:pPr>
        <w:ind w:left="400" w:hanging="400"/>
      </w:pPr>
      <w:rPr>
        <w:rFonts w:ascii="Times New Roman" w:eastAsia="Times New Roman" w:hAnsi="Times New Roman" w:hint="default"/>
        <w:b w:val="0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56503"/>
    <w:rsid w:val="00256503"/>
    <w:rsid w:val="003F35EF"/>
    <w:rsid w:val="00DC29EE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400"/>
    </w:pPr>
  </w:style>
  <w:style w:type="paragraph" w:customStyle="1" w:styleId="ParaAttribute0">
    <w:name w:val="ParaAttribute0"/>
    <w:pPr>
      <w:widowControl w:val="0"/>
      <w:wordWrap w:val="0"/>
    </w:pPr>
  </w:style>
  <w:style w:type="paragraph" w:customStyle="1" w:styleId="ParaAttribute1">
    <w:name w:val="ParaAttribute1"/>
    <w:pPr>
      <w:widowControl w:val="0"/>
      <w:wordWrap w:val="0"/>
      <w:jc w:val="center"/>
    </w:pPr>
  </w:style>
  <w:style w:type="paragraph" w:customStyle="1" w:styleId="ParaAttribute2">
    <w:name w:val="ParaAttribute2"/>
    <w:pPr>
      <w:widowControl w:val="0"/>
      <w:wordWrap w:val="0"/>
      <w:ind w:left="400" w:hanging="400"/>
    </w:pPr>
  </w:style>
  <w:style w:type="paragraph" w:customStyle="1" w:styleId="ParaAttribute3">
    <w:name w:val="ParaAttribute3"/>
    <w:pPr>
      <w:widowControl w:val="0"/>
      <w:wordWrap w:val="0"/>
    </w:pPr>
  </w:style>
  <w:style w:type="character" w:customStyle="1" w:styleId="CharAttribute0">
    <w:name w:val="CharAttribute0"/>
    <w:rPr>
      <w:rFonts w:ascii="Times New Roman" w:eastAsia="Times New Roman" w:hAnsi="Times New Roman" w:hint="default"/>
    </w:rPr>
  </w:style>
  <w:style w:type="character" w:customStyle="1" w:styleId="CharAttribute1">
    <w:name w:val="CharAttribute1"/>
    <w:rPr>
      <w:rFonts w:ascii="Times New Roman" w:eastAsia="Times New Roman" w:hAnsi="Times New Roman" w:hint="default"/>
      <w:b/>
      <w:sz w:val="24"/>
    </w:rPr>
  </w:style>
  <w:style w:type="character" w:customStyle="1" w:styleId="CharAttribute2">
    <w:name w:val="CharAttribute2"/>
    <w:rPr>
      <w:rFonts w:ascii="Times New Roman" w:eastAsia="Times New Roman" w:hAnsi="Times New Roman" w:hint="default"/>
    </w:rPr>
  </w:style>
  <w:style w:type="character" w:customStyle="1" w:styleId="CharAttribute3">
    <w:name w:val="CharAttribute3"/>
    <w:rPr>
      <w:rFonts w:ascii="Times New Roman" w:eastAsia="Times New Roman" w:hAnsi="Times New Roman" w:hint="default"/>
      <w:b/>
      <w:sz w:val="28"/>
    </w:rPr>
  </w:style>
  <w:style w:type="character" w:customStyle="1" w:styleId="CharAttribute4">
    <w:name w:val="CharAttribute4"/>
    <w:rPr>
      <w:rFonts w:ascii="Times New Roman" w:eastAsia="Times New Roman" w:hAnsi="Times New Roman" w:hint="default"/>
      <w:b/>
    </w:rPr>
  </w:style>
  <w:style w:type="character" w:customStyle="1" w:styleId="CharAttribute5">
    <w:name w:val="CharAttribute5"/>
    <w:rPr>
      <w:rFonts w:ascii="Wingdings" w:eastAsia="Wingdings" w:hAnsi="Wingdings" w:hint="default"/>
    </w:rPr>
  </w:style>
  <w:style w:type="character" w:customStyle="1" w:styleId="CharAttribute6">
    <w:name w:val="CharAttribute6"/>
    <w:rPr>
      <w:rFonts w:ascii="Wingdings" w:eastAsia="Wingdings" w:hAnsi="Wingdings" w:hint="default"/>
    </w:rPr>
  </w:style>
  <w:style w:type="character" w:customStyle="1" w:styleId="CharAttribute7">
    <w:name w:val="CharAttribute7"/>
    <w:rPr>
      <w:rFonts w:ascii="Wingdings" w:eastAsia="Wingdings" w:hAnsi="Wingdings" w:hint="default"/>
    </w:rPr>
  </w:style>
  <w:style w:type="character" w:customStyle="1" w:styleId="CharAttribute8">
    <w:name w:val="CharAttribute8"/>
    <w:rPr>
      <w:rFonts w:ascii="Wingdings" w:eastAsia="Wingdings" w:hAnsi="Wingdings" w:hint="default"/>
    </w:rPr>
  </w:style>
  <w:style w:type="character" w:customStyle="1" w:styleId="CharAttribute9">
    <w:name w:val="CharAttribute9"/>
    <w:rPr>
      <w:rFonts w:ascii="Wingdings" w:eastAsia="Wingdings" w:hAnsi="Wingdings" w:hint="default"/>
    </w:rPr>
  </w:style>
  <w:style w:type="character" w:customStyle="1" w:styleId="CharAttribute10">
    <w:name w:val="CharAttribute10"/>
    <w:rPr>
      <w:rFonts w:ascii="Wingdings" w:eastAsia="Wingdings" w:hAnsi="Wingdings" w:hint="default"/>
    </w:rPr>
  </w:style>
  <w:style w:type="character" w:customStyle="1" w:styleId="CharAttribute11">
    <w:name w:val="CharAttribute11"/>
    <w:rPr>
      <w:rFonts w:ascii="Wingdings" w:eastAsia="Wingdings" w:hAnsi="Wingdings" w:hint="default"/>
    </w:rPr>
  </w:style>
  <w:style w:type="character" w:customStyle="1" w:styleId="CharAttribute12">
    <w:name w:val="CharAttribute12"/>
    <w:rPr>
      <w:rFonts w:ascii="Wingdings" w:eastAsia="Wingdings" w:hAnsi="Wingdings" w:hint="default"/>
    </w:rPr>
  </w:style>
  <w:style w:type="character" w:customStyle="1" w:styleId="CharAttribute13">
    <w:name w:val="CharAttribute13"/>
    <w:rPr>
      <w:rFonts w:ascii="Wingdings" w:eastAsia="Wingdings" w:hAnsi="Wingdings" w:hint="default"/>
    </w:rPr>
  </w:style>
  <w:style w:type="character" w:customStyle="1" w:styleId="CharAttribute14">
    <w:name w:val="CharAttribute14"/>
    <w:rPr>
      <w:rFonts w:ascii="Times New Roman" w:eastAsia="Times New Roman" w:hAnsi="Times New Roman" w:hint="default"/>
    </w:rPr>
  </w:style>
  <w:style w:type="character" w:customStyle="1" w:styleId="CharAttribute15">
    <w:name w:val="CharAttribute15"/>
    <w:rPr>
      <w:rFonts w:ascii="Times New Roman" w:eastAsia="Times New Roman" w:hAnsi="Times New Roman" w:hint="default"/>
      <w:sz w:val="18"/>
    </w:rPr>
  </w:style>
  <w:style w:type="character" w:customStyle="1" w:styleId="CharAttribute16">
    <w:name w:val="CharAttribute16"/>
    <w:rPr>
      <w:rFonts w:ascii="Times New Roman" w:eastAsia="Times New Roman" w:hAnsi="Times New Roman" w:hint="default"/>
      <w:sz w:val="18"/>
    </w:rPr>
  </w:style>
  <w:style w:type="character" w:customStyle="1" w:styleId="CharAttribute17">
    <w:name w:val="CharAttribute17"/>
    <w:rPr>
      <w:rFonts w:ascii="Times New Roman" w:eastAsia="Times New Roman" w:hAnsi="Times New Roman" w:hint="default"/>
      <w:sz w:val="16"/>
    </w:rPr>
  </w:style>
  <w:style w:type="character" w:customStyle="1" w:styleId="CharAttribute18">
    <w:name w:val="CharAttribute18"/>
    <w:rPr>
      <w:rFonts w:ascii="Times New Roman" w:eastAsia="Times New Roman" w:hAnsi="Times New Roman" w:hint="default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EE"/>
    <w:rPr>
      <w:rFonts w:ascii="Tahoma" w:hAnsi="Tahoma" w:cs="Tahoma"/>
      <w:kern w:val="2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DC29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400"/>
    </w:pPr>
  </w:style>
  <w:style w:type="paragraph" w:customStyle="1" w:styleId="ParaAttribute0">
    <w:name w:val="ParaAttribute0"/>
    <w:pPr>
      <w:widowControl w:val="0"/>
      <w:wordWrap w:val="0"/>
    </w:pPr>
  </w:style>
  <w:style w:type="paragraph" w:customStyle="1" w:styleId="ParaAttribute1">
    <w:name w:val="ParaAttribute1"/>
    <w:pPr>
      <w:widowControl w:val="0"/>
      <w:wordWrap w:val="0"/>
      <w:jc w:val="center"/>
    </w:pPr>
  </w:style>
  <w:style w:type="paragraph" w:customStyle="1" w:styleId="ParaAttribute2">
    <w:name w:val="ParaAttribute2"/>
    <w:pPr>
      <w:widowControl w:val="0"/>
      <w:wordWrap w:val="0"/>
      <w:ind w:left="400" w:hanging="400"/>
    </w:pPr>
  </w:style>
  <w:style w:type="paragraph" w:customStyle="1" w:styleId="ParaAttribute3">
    <w:name w:val="ParaAttribute3"/>
    <w:pPr>
      <w:widowControl w:val="0"/>
      <w:wordWrap w:val="0"/>
    </w:pPr>
  </w:style>
  <w:style w:type="character" w:customStyle="1" w:styleId="CharAttribute0">
    <w:name w:val="CharAttribute0"/>
    <w:rPr>
      <w:rFonts w:ascii="Times New Roman" w:eastAsia="Times New Roman" w:hAnsi="Times New Roman" w:hint="default"/>
    </w:rPr>
  </w:style>
  <w:style w:type="character" w:customStyle="1" w:styleId="CharAttribute1">
    <w:name w:val="CharAttribute1"/>
    <w:rPr>
      <w:rFonts w:ascii="Times New Roman" w:eastAsia="Times New Roman" w:hAnsi="Times New Roman" w:hint="default"/>
      <w:b/>
      <w:sz w:val="24"/>
    </w:rPr>
  </w:style>
  <w:style w:type="character" w:customStyle="1" w:styleId="CharAttribute2">
    <w:name w:val="CharAttribute2"/>
    <w:rPr>
      <w:rFonts w:ascii="Times New Roman" w:eastAsia="Times New Roman" w:hAnsi="Times New Roman" w:hint="default"/>
    </w:rPr>
  </w:style>
  <w:style w:type="character" w:customStyle="1" w:styleId="CharAttribute3">
    <w:name w:val="CharAttribute3"/>
    <w:rPr>
      <w:rFonts w:ascii="Times New Roman" w:eastAsia="Times New Roman" w:hAnsi="Times New Roman" w:hint="default"/>
      <w:b/>
      <w:sz w:val="28"/>
    </w:rPr>
  </w:style>
  <w:style w:type="character" w:customStyle="1" w:styleId="CharAttribute4">
    <w:name w:val="CharAttribute4"/>
    <w:rPr>
      <w:rFonts w:ascii="Times New Roman" w:eastAsia="Times New Roman" w:hAnsi="Times New Roman" w:hint="default"/>
      <w:b/>
    </w:rPr>
  </w:style>
  <w:style w:type="character" w:customStyle="1" w:styleId="CharAttribute5">
    <w:name w:val="CharAttribute5"/>
    <w:rPr>
      <w:rFonts w:ascii="Wingdings" w:eastAsia="Wingdings" w:hAnsi="Wingdings" w:hint="default"/>
    </w:rPr>
  </w:style>
  <w:style w:type="character" w:customStyle="1" w:styleId="CharAttribute6">
    <w:name w:val="CharAttribute6"/>
    <w:rPr>
      <w:rFonts w:ascii="Wingdings" w:eastAsia="Wingdings" w:hAnsi="Wingdings" w:hint="default"/>
    </w:rPr>
  </w:style>
  <w:style w:type="character" w:customStyle="1" w:styleId="CharAttribute7">
    <w:name w:val="CharAttribute7"/>
    <w:rPr>
      <w:rFonts w:ascii="Wingdings" w:eastAsia="Wingdings" w:hAnsi="Wingdings" w:hint="default"/>
    </w:rPr>
  </w:style>
  <w:style w:type="character" w:customStyle="1" w:styleId="CharAttribute8">
    <w:name w:val="CharAttribute8"/>
    <w:rPr>
      <w:rFonts w:ascii="Wingdings" w:eastAsia="Wingdings" w:hAnsi="Wingdings" w:hint="default"/>
    </w:rPr>
  </w:style>
  <w:style w:type="character" w:customStyle="1" w:styleId="CharAttribute9">
    <w:name w:val="CharAttribute9"/>
    <w:rPr>
      <w:rFonts w:ascii="Wingdings" w:eastAsia="Wingdings" w:hAnsi="Wingdings" w:hint="default"/>
    </w:rPr>
  </w:style>
  <w:style w:type="character" w:customStyle="1" w:styleId="CharAttribute10">
    <w:name w:val="CharAttribute10"/>
    <w:rPr>
      <w:rFonts w:ascii="Wingdings" w:eastAsia="Wingdings" w:hAnsi="Wingdings" w:hint="default"/>
    </w:rPr>
  </w:style>
  <w:style w:type="character" w:customStyle="1" w:styleId="CharAttribute11">
    <w:name w:val="CharAttribute11"/>
    <w:rPr>
      <w:rFonts w:ascii="Wingdings" w:eastAsia="Wingdings" w:hAnsi="Wingdings" w:hint="default"/>
    </w:rPr>
  </w:style>
  <w:style w:type="character" w:customStyle="1" w:styleId="CharAttribute12">
    <w:name w:val="CharAttribute12"/>
    <w:rPr>
      <w:rFonts w:ascii="Wingdings" w:eastAsia="Wingdings" w:hAnsi="Wingdings" w:hint="default"/>
    </w:rPr>
  </w:style>
  <w:style w:type="character" w:customStyle="1" w:styleId="CharAttribute13">
    <w:name w:val="CharAttribute13"/>
    <w:rPr>
      <w:rFonts w:ascii="Wingdings" w:eastAsia="Wingdings" w:hAnsi="Wingdings" w:hint="default"/>
    </w:rPr>
  </w:style>
  <w:style w:type="character" w:customStyle="1" w:styleId="CharAttribute14">
    <w:name w:val="CharAttribute14"/>
    <w:rPr>
      <w:rFonts w:ascii="Times New Roman" w:eastAsia="Times New Roman" w:hAnsi="Times New Roman" w:hint="default"/>
    </w:rPr>
  </w:style>
  <w:style w:type="character" w:customStyle="1" w:styleId="CharAttribute15">
    <w:name w:val="CharAttribute15"/>
    <w:rPr>
      <w:rFonts w:ascii="Times New Roman" w:eastAsia="Times New Roman" w:hAnsi="Times New Roman" w:hint="default"/>
      <w:sz w:val="18"/>
    </w:rPr>
  </w:style>
  <w:style w:type="character" w:customStyle="1" w:styleId="CharAttribute16">
    <w:name w:val="CharAttribute16"/>
    <w:rPr>
      <w:rFonts w:ascii="Times New Roman" w:eastAsia="Times New Roman" w:hAnsi="Times New Roman" w:hint="default"/>
      <w:sz w:val="18"/>
    </w:rPr>
  </w:style>
  <w:style w:type="character" w:customStyle="1" w:styleId="CharAttribute17">
    <w:name w:val="CharAttribute17"/>
    <w:rPr>
      <w:rFonts w:ascii="Times New Roman" w:eastAsia="Times New Roman" w:hAnsi="Times New Roman" w:hint="default"/>
      <w:sz w:val="16"/>
    </w:rPr>
  </w:style>
  <w:style w:type="character" w:customStyle="1" w:styleId="CharAttribute18">
    <w:name w:val="CharAttribute18"/>
    <w:rPr>
      <w:rFonts w:ascii="Times New Roman" w:eastAsia="Times New Roman" w:hAnsi="Times New Roman" w:hint="default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EE"/>
    <w:rPr>
      <w:rFonts w:ascii="Tahoma" w:hAnsi="Tahoma" w:cs="Tahoma"/>
      <w:kern w:val="2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DC2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dha.369436@2freemail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348370422</dc:creator>
  <cp:lastModifiedBy>348370422</cp:lastModifiedBy>
  <cp:revision>2</cp:revision>
  <dcterms:created xsi:type="dcterms:W3CDTF">2017-06-17T14:16:00Z</dcterms:created>
  <dcterms:modified xsi:type="dcterms:W3CDTF">2017-06-17T14:16:00Z</dcterms:modified>
</cp:coreProperties>
</file>