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Britannic Bold" w:hAnsi="Britannic Bold" w:cs="Britannic Bold"/>
          <w:b/>
          <w:bCs/>
          <w:color w:val="0070C0"/>
          <w:sz w:val="48"/>
          <w:szCs w:val="48"/>
        </w:rPr>
        <w:t>CURRICULUM VITAE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KELVIN </w:t>
      </w:r>
    </w:p>
    <w:p w:rsidR="00205192" w:rsidRDefault="00FA0C9B" w:rsidP="00FA0C9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4981575</wp:posOffset>
            </wp:positionH>
            <wp:positionV relativeFrom="paragraph">
              <wp:posOffset>-24130</wp:posOffset>
            </wp:positionV>
            <wp:extent cx="991870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Email: </w:t>
      </w:r>
      <w:hyperlink r:id="rId7" w:history="1">
        <w:r w:rsidR="00FA0C9B" w:rsidRPr="002C2726">
          <w:rPr>
            <w:rStyle w:val="Hyperlink"/>
            <w:rFonts w:ascii="Arial" w:hAnsi="Arial" w:cs="Arial"/>
            <w:b/>
            <w:bCs/>
            <w:sz w:val="28"/>
            <w:szCs w:val="28"/>
          </w:rPr>
          <w:t>kelowu.369610@2freemail.com</w:t>
        </w:r>
      </w:hyperlink>
      <w:r w:rsidR="00FA0C9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Dubai- U.A.E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30"/>
          <w:szCs w:val="30"/>
        </w:rPr>
        <w:t>Security Guard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Career Objective: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 am a professional and qualified security Guard with experience on the ground. A diligent and responsible worker, I work well in both static and mobile work modes. It is my hope to secure in-house employment with a well-established and respected security contractor.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20519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Experience: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7" w:lineRule="auto"/>
        <w:ind w:right="580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Worked as a Security Guard at Ahodwo Estate Ghana for 2 years and 5 Months. </w:t>
      </w:r>
    </w:p>
    <w:p w:rsidR="00205192" w:rsidRDefault="00B178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3" w:lineRule="auto"/>
        <w:ind w:right="40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Worked as Security Guard cum Receptionist at Mirdif Mall and Apartments, Dubai, for one year.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Duties &amp; Responsibilities: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Pro-actively ensuring the protection of merchandise, properties and assets.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18"/>
          <w:szCs w:val="18"/>
        </w:rPr>
      </w:pPr>
    </w:p>
    <w:p w:rsidR="00205192" w:rsidRDefault="00B178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6" w:lineRule="auto"/>
        <w:ind w:right="34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Control and monitor Password Access Control of entry and exit of tenants and visitors.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9"/>
          <w:szCs w:val="19"/>
        </w:rPr>
      </w:pPr>
      <w:r>
        <w:rPr>
          <w:rFonts w:ascii="Arial" w:hAnsi="Arial" w:cs="Arial"/>
          <w:sz w:val="27"/>
          <w:szCs w:val="27"/>
        </w:rPr>
        <w:t xml:space="preserve">Directing emergency vehicles and other traffic if a major incident occurs.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92" w:lineRule="exact"/>
        <w:rPr>
          <w:rFonts w:ascii="Wingdings" w:hAnsi="Wingdings" w:cs="Wingdings"/>
          <w:sz w:val="19"/>
          <w:szCs w:val="19"/>
        </w:rPr>
      </w:pPr>
    </w:p>
    <w:p w:rsidR="00205192" w:rsidRDefault="00B178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Periodic patrolling inside and outside the mall.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76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Responding to emergency alarms and situations as they arise.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81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Accurately reporting all incidents to senior managers.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81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Preventing and detecting offences on site.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81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Producing written reports.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5192">
          <w:pgSz w:w="12240" w:h="15840"/>
          <w:pgMar w:top="592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Competencies: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Good observation skills.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76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Aware of health and safety issues.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81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Dealing with people politely but in a authoritative manner.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86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Capability to monitor information feeds simultaneously from multiple sources.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Having a professional approach to all routine tasks.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76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Ability to communicate effectively at all levels.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81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Experience of working on major events.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Personal: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Well groomed and confident.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81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Having a professional attitude.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81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Possessing a friendly, approachable personality.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76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Smart and presentable appearance.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81" w:lineRule="exact"/>
        <w:rPr>
          <w:rFonts w:ascii="Wingdings" w:hAnsi="Wingdings" w:cs="Wingdings"/>
          <w:sz w:val="20"/>
          <w:szCs w:val="20"/>
        </w:rPr>
      </w:pPr>
    </w:p>
    <w:p w:rsidR="00205192" w:rsidRDefault="00B178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Willing to work shifts, morning, nights etc.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20519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Personal Data: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960"/>
        <w:gridCol w:w="720"/>
        <w:gridCol w:w="1880"/>
      </w:tblGrid>
      <w:tr w:rsidR="00205192">
        <w:trPr>
          <w:trHeight w:val="3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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Male</w:t>
            </w:r>
          </w:p>
        </w:tc>
      </w:tr>
      <w:tr w:rsidR="00205192">
        <w:trPr>
          <w:trHeight w:val="5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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06-07-1986</w:t>
            </w:r>
          </w:p>
        </w:tc>
      </w:tr>
      <w:tr w:rsidR="00205192">
        <w:trPr>
          <w:trHeight w:val="5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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Ghana</w:t>
            </w:r>
          </w:p>
        </w:tc>
      </w:tr>
      <w:tr w:rsidR="00205192">
        <w:trPr>
          <w:trHeight w:val="5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Symbol" w:hAnsi="Symbol" w:cs="Symbol"/>
                <w:sz w:val="28"/>
                <w:szCs w:val="28"/>
              </w:rPr>
              <w:t>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Marital status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Single</w:t>
            </w:r>
          </w:p>
        </w:tc>
      </w:tr>
      <w:tr w:rsidR="00205192">
        <w:trPr>
          <w:trHeight w:val="5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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Visa Status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Resident Visa</w:t>
            </w:r>
          </w:p>
        </w:tc>
      </w:tr>
      <w:tr w:rsidR="00205192">
        <w:trPr>
          <w:trHeight w:val="5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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Language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</w:tr>
      <w:tr w:rsidR="00205192">
        <w:trPr>
          <w:trHeight w:val="5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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DPS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92" w:rsidRDefault="00B1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</w:tbl>
    <w:p w:rsidR="00205192" w:rsidRDefault="0020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5192">
          <w:pgSz w:w="12240" w:h="15840"/>
          <w:pgMar w:top="603" w:right="2240" w:bottom="1440" w:left="1440" w:header="720" w:footer="720" w:gutter="0"/>
          <w:cols w:space="720" w:equalWidth="0">
            <w:col w:w="8560"/>
          </w:cols>
          <w:noEndnote/>
        </w:sect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Education: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Bsc ( Psychology) University of Cape Coast, Ghana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Self Studies without Certificate (Online Studies Only)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Cyber Security Fundamentals, Rochester Institute of Technology, USA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7"/>
          <w:szCs w:val="27"/>
        </w:rPr>
      </w:pPr>
    </w:p>
    <w:p w:rsidR="00205192" w:rsidRDefault="00B178D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eHealth, University of Twente, Netherlands. 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Declaration: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205192" w:rsidRDefault="00B178D3">
      <w:pPr>
        <w:widowControl w:val="0"/>
        <w:overflowPunct w:val="0"/>
        <w:autoSpaceDE w:val="0"/>
        <w:autoSpaceDN w:val="0"/>
        <w:adjustRightInd w:val="0"/>
        <w:spacing w:after="0" w:line="3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I declare that the information given above is correct to the best of my knowledge. I’m looking forward to get an opportunity to work in your esteemed organization.</w:t>
      </w:r>
    </w:p>
    <w:p w:rsidR="00205192" w:rsidRDefault="0020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5192">
      <w:pgSz w:w="12240" w:h="15840"/>
      <w:pgMar w:top="129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D3"/>
    <w:rsid w:val="00205192"/>
    <w:rsid w:val="00B178D3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owu.3696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2017-06-04T14:18:00Z</dcterms:created>
  <dcterms:modified xsi:type="dcterms:W3CDTF">2017-06-04T14:18:00Z</dcterms:modified>
</cp:coreProperties>
</file>