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974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3034"/>
      </w:tblGrid>
      <w:tr w:rsidR="00D9274D" w:rsidRPr="00D34119" w:rsidTr="00342977">
        <w:trPr>
          <w:trHeight w:val="2087"/>
        </w:trPr>
        <w:tc>
          <w:tcPr>
            <w:tcW w:w="6948" w:type="dxa"/>
          </w:tcPr>
          <w:p w:rsidR="00D9274D" w:rsidRPr="00D34119" w:rsidRDefault="00D9274D" w:rsidP="00D9274D">
            <w:pPr>
              <w:rPr>
                <w:rFonts w:ascii="Century Gothic" w:hAnsi="Century Gothic"/>
                <w:sz w:val="30"/>
                <w:szCs w:val="30"/>
              </w:rPr>
            </w:pPr>
          </w:p>
          <w:p w:rsidR="00BE57C9" w:rsidRDefault="00BE57C9" w:rsidP="00D9274D">
            <w:pPr>
              <w:rPr>
                <w:rFonts w:ascii="Century Gothic" w:hAnsi="Century Gothic" w:cs="Arial"/>
                <w:b/>
                <w:noProof/>
                <w:color w:val="000080"/>
                <w:sz w:val="30"/>
                <w:szCs w:val="30"/>
              </w:rPr>
            </w:pPr>
          </w:p>
          <w:p w:rsidR="00BE57C9" w:rsidRDefault="00BE57C9" w:rsidP="00D9274D">
            <w:pPr>
              <w:rPr>
                <w:rFonts w:ascii="Century Gothic" w:hAnsi="Century Gothic" w:cs="Arial"/>
                <w:b/>
                <w:noProof/>
                <w:color w:val="000080"/>
                <w:sz w:val="30"/>
                <w:szCs w:val="30"/>
              </w:rPr>
            </w:pPr>
          </w:p>
          <w:p w:rsidR="00BE57C9" w:rsidRDefault="00BE57C9" w:rsidP="00D9274D">
            <w:pPr>
              <w:rPr>
                <w:rFonts w:ascii="Century Gothic" w:hAnsi="Century Gothic" w:cs="Arial"/>
                <w:b/>
                <w:noProof/>
                <w:color w:val="000080"/>
                <w:sz w:val="30"/>
                <w:szCs w:val="30"/>
              </w:rPr>
            </w:pPr>
          </w:p>
          <w:p w:rsidR="00D9274D" w:rsidRPr="00D34119" w:rsidRDefault="004F2675" w:rsidP="00D9274D">
            <w:pPr>
              <w:rPr>
                <w:rFonts w:ascii="Century Gothic" w:hAnsi="Century Gothic" w:cs="Arial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Century Gothic" w:hAnsi="Century Gothic" w:cs="Arial"/>
                <w:b/>
                <w:noProof/>
                <w:color w:val="000080"/>
                <w:sz w:val="30"/>
                <w:szCs w:val="30"/>
              </w:rPr>
              <w:t>Jos</w:t>
            </w:r>
            <w:r w:rsidR="00E64628">
              <w:rPr>
                <w:rFonts w:ascii="Century Gothic" w:hAnsi="Century Gothic" w:cs="Arial"/>
                <w:b/>
                <w:noProof/>
                <w:color w:val="000080"/>
                <w:sz w:val="30"/>
                <w:szCs w:val="30"/>
              </w:rPr>
              <w:t xml:space="preserve">hua </w:t>
            </w:r>
          </w:p>
          <w:p w:rsidR="00D9274D" w:rsidRPr="00D34119" w:rsidRDefault="00D9274D" w:rsidP="00D9274D">
            <w:pPr>
              <w:rPr>
                <w:rFonts w:ascii="Century Gothic" w:hAnsi="Century Gothic"/>
              </w:rPr>
            </w:pPr>
          </w:p>
          <w:p w:rsidR="00D9274D" w:rsidRPr="00D34119" w:rsidRDefault="00D9274D" w:rsidP="00D9274D">
            <w:pPr>
              <w:rPr>
                <w:rFonts w:ascii="Century Gothic" w:hAnsi="Century Gothic" w:cs="Arial"/>
              </w:rPr>
            </w:pPr>
            <w:r w:rsidRPr="00D34119">
              <w:rPr>
                <w:rFonts w:ascii="Century Gothic" w:hAnsi="Century Gothic" w:cs="Arial"/>
                <w:b/>
                <w:bCs/>
                <w:noProof/>
              </w:rPr>
              <w:t>Email</w:t>
            </w:r>
            <w:r w:rsidRPr="00D34119">
              <w:rPr>
                <w:rFonts w:ascii="Century Gothic" w:hAnsi="Century Gothic" w:cs="Arial"/>
                <w:noProof/>
              </w:rPr>
              <w:t xml:space="preserve">: </w:t>
            </w:r>
            <w:hyperlink r:id="rId9" w:history="1">
              <w:r w:rsidR="00BE57C9" w:rsidRPr="00EC1CDD">
                <w:rPr>
                  <w:rStyle w:val="Hyperlink"/>
                  <w:rFonts w:ascii="Century Gothic" w:hAnsi="Century Gothic" w:cs="Arial"/>
                  <w:noProof/>
                </w:rPr>
                <w:t>joshua.369615@2freemail.com</w:t>
              </w:r>
            </w:hyperlink>
            <w:r w:rsidR="00BE57C9">
              <w:rPr>
                <w:rFonts w:ascii="Century Gothic" w:hAnsi="Century Gothic" w:cs="Arial"/>
                <w:noProof/>
              </w:rPr>
              <w:t xml:space="preserve"> </w:t>
            </w:r>
          </w:p>
          <w:p w:rsidR="007D511C" w:rsidRPr="00D34119" w:rsidRDefault="007D511C" w:rsidP="007D511C">
            <w:pPr>
              <w:rPr>
                <w:rFonts w:ascii="Century Gothic" w:hAnsi="Century Gothic" w:cs="Arial"/>
              </w:rPr>
            </w:pPr>
            <w:r w:rsidRPr="00D34119">
              <w:rPr>
                <w:rFonts w:ascii="Century Gothic" w:hAnsi="Century Gothic" w:cs="Arial"/>
                <w:b/>
                <w:bCs/>
                <w:noProof/>
              </w:rPr>
              <w:t>Visa Status</w:t>
            </w:r>
            <w:r w:rsidRPr="00D34119">
              <w:rPr>
                <w:rFonts w:ascii="Century Gothic" w:hAnsi="Century Gothic" w:cs="Arial"/>
                <w:noProof/>
              </w:rPr>
              <w:t xml:space="preserve">: </w:t>
            </w:r>
            <w:r w:rsidR="00E64628">
              <w:rPr>
                <w:rFonts w:ascii="Century Gothic" w:hAnsi="Century Gothic" w:cs="Arial"/>
                <w:noProof/>
              </w:rPr>
              <w:t>Visit Visa</w:t>
            </w:r>
          </w:p>
          <w:p w:rsidR="00D9274D" w:rsidRPr="00D34119" w:rsidRDefault="00D9274D" w:rsidP="00D9274D">
            <w:pPr>
              <w:rPr>
                <w:rFonts w:ascii="Century Gothic" w:hAnsi="Century Gothic"/>
              </w:rPr>
            </w:pPr>
          </w:p>
        </w:tc>
        <w:tc>
          <w:tcPr>
            <w:tcW w:w="3034" w:type="dxa"/>
          </w:tcPr>
          <w:p w:rsidR="00D9274D" w:rsidRPr="00D34119" w:rsidRDefault="00377824" w:rsidP="00D927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240204</wp:posOffset>
                  </wp:positionH>
                  <wp:positionV relativeFrom="paragraph">
                    <wp:posOffset>110837</wp:posOffset>
                  </wp:positionV>
                  <wp:extent cx="1419203" cy="172494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ryDaxxx\Desktop\as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03" cy="1724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6335" w:rsidRPr="00D34119" w:rsidTr="00342977">
        <w:trPr>
          <w:trHeight w:hRule="exact" w:val="280"/>
        </w:trPr>
        <w:tc>
          <w:tcPr>
            <w:tcW w:w="9982" w:type="dxa"/>
            <w:gridSpan w:val="2"/>
            <w:shd w:val="clear" w:color="auto" w:fill="DBE5F1" w:themeFill="accent1" w:themeFillTint="33"/>
          </w:tcPr>
          <w:p w:rsidR="00FC6335" w:rsidRPr="00D34119" w:rsidRDefault="00FC6335" w:rsidP="00FC633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34119">
              <w:rPr>
                <w:rFonts w:ascii="Century Gothic" w:hAnsi="Century Gothic"/>
                <w:b/>
                <w:bCs/>
                <w:sz w:val="24"/>
                <w:szCs w:val="24"/>
              </w:rPr>
              <w:t>Objective</w:t>
            </w:r>
          </w:p>
          <w:p w:rsidR="00FC6335" w:rsidRPr="00D34119" w:rsidRDefault="00FC6335" w:rsidP="00D9274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C6335" w:rsidRPr="00D34119" w:rsidTr="00342977">
        <w:trPr>
          <w:trHeight w:hRule="exact" w:val="1070"/>
        </w:trPr>
        <w:tc>
          <w:tcPr>
            <w:tcW w:w="9982" w:type="dxa"/>
            <w:gridSpan w:val="2"/>
            <w:shd w:val="clear" w:color="auto" w:fill="auto"/>
          </w:tcPr>
          <w:p w:rsidR="00155CA3" w:rsidRPr="00D34119" w:rsidRDefault="00155CA3" w:rsidP="00FC6335">
            <w:pPr>
              <w:pStyle w:val="NoSpacing"/>
              <w:rPr>
                <w:rFonts w:ascii="Century Gothic" w:hAnsi="Century Gothic"/>
                <w:i/>
                <w:iCs/>
                <w:color w:val="000000"/>
                <w:shd w:val="clear" w:color="auto" w:fill="FFFFFF"/>
              </w:rPr>
            </w:pPr>
          </w:p>
          <w:p w:rsidR="00155CA3" w:rsidRPr="00D34119" w:rsidRDefault="00FC6335" w:rsidP="00FC6335">
            <w:pPr>
              <w:pStyle w:val="NoSpacing"/>
              <w:rPr>
                <w:rFonts w:ascii="Century Gothic" w:hAnsi="Century Gothic" w:cs="Kalinga"/>
              </w:rPr>
            </w:pPr>
            <w:r w:rsidRPr="00D34119">
              <w:rPr>
                <w:rFonts w:ascii="Century Gothic" w:hAnsi="Century Gothic" w:cs="Kalinga"/>
              </w:rPr>
              <w:t xml:space="preserve">Seeking a position as a Sales Associate where I may use my dedicated sales experience </w:t>
            </w:r>
          </w:p>
          <w:p w:rsidR="00FC6335" w:rsidRPr="00D34119" w:rsidRDefault="00FC6335" w:rsidP="00FC6335">
            <w:pPr>
              <w:pStyle w:val="NoSpacing"/>
              <w:rPr>
                <w:rFonts w:ascii="Century Gothic" w:hAnsi="Century Gothic" w:cs="Kalinga"/>
              </w:rPr>
            </w:pPr>
            <w:proofErr w:type="gramStart"/>
            <w:r w:rsidRPr="00D34119">
              <w:rPr>
                <w:rFonts w:ascii="Century Gothic" w:hAnsi="Century Gothic" w:cs="Kalinga"/>
              </w:rPr>
              <w:t>and</w:t>
            </w:r>
            <w:proofErr w:type="gramEnd"/>
            <w:r w:rsidRPr="00D34119">
              <w:rPr>
                <w:rFonts w:ascii="Century Gothic" w:hAnsi="Century Gothic" w:cs="Kalinga"/>
              </w:rPr>
              <w:t xml:space="preserve"> outstanding communication skills to assist in achieving the company's sales objective.</w:t>
            </w:r>
          </w:p>
          <w:p w:rsidR="00FC6335" w:rsidRPr="00D34119" w:rsidRDefault="00FC6335" w:rsidP="00FC6335">
            <w:pPr>
              <w:rPr>
                <w:rFonts w:ascii="Century Gothic" w:hAnsi="Century Gothic"/>
              </w:rPr>
            </w:pPr>
          </w:p>
        </w:tc>
      </w:tr>
      <w:tr w:rsidR="00D9274D" w:rsidRPr="00D34119" w:rsidTr="00342977">
        <w:trPr>
          <w:trHeight w:hRule="exact" w:val="280"/>
        </w:trPr>
        <w:tc>
          <w:tcPr>
            <w:tcW w:w="9982" w:type="dxa"/>
            <w:gridSpan w:val="2"/>
            <w:shd w:val="clear" w:color="auto" w:fill="DBE5F1" w:themeFill="accent1" w:themeFillTint="33"/>
          </w:tcPr>
          <w:p w:rsidR="00D9274D" w:rsidRPr="00D34119" w:rsidRDefault="00D9274D" w:rsidP="00D9274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34119">
              <w:rPr>
                <w:rFonts w:ascii="Century Gothic" w:hAnsi="Century Gothic"/>
                <w:b/>
                <w:bCs/>
                <w:sz w:val="24"/>
                <w:szCs w:val="24"/>
              </w:rPr>
              <w:t>Qualification</w:t>
            </w:r>
          </w:p>
          <w:p w:rsidR="00D9274D" w:rsidRPr="00D34119" w:rsidRDefault="00D9274D" w:rsidP="00D9274D">
            <w:pPr>
              <w:rPr>
                <w:rFonts w:ascii="Century Gothic" w:hAnsi="Century Gothic"/>
                <w:b/>
                <w:bCs/>
              </w:rPr>
            </w:pPr>
          </w:p>
          <w:p w:rsidR="00D9274D" w:rsidRPr="00D34119" w:rsidRDefault="00D9274D" w:rsidP="00D9274D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9274D" w:rsidRPr="00D34119" w:rsidTr="00342977">
        <w:trPr>
          <w:trHeight w:val="692"/>
        </w:trPr>
        <w:tc>
          <w:tcPr>
            <w:tcW w:w="9982" w:type="dxa"/>
            <w:gridSpan w:val="2"/>
          </w:tcPr>
          <w:p w:rsidR="00A4041C" w:rsidRPr="00D34119" w:rsidRDefault="00A4041C" w:rsidP="00D9274D">
            <w:pPr>
              <w:rPr>
                <w:rFonts w:ascii="Century Gothic" w:hAnsi="Century Gothic" w:cs="Arial"/>
                <w:noProof/>
              </w:rPr>
            </w:pPr>
          </w:p>
          <w:p w:rsidR="00D9274D" w:rsidRPr="00D34119" w:rsidRDefault="00D9274D" w:rsidP="00D9274D">
            <w:pPr>
              <w:rPr>
                <w:rFonts w:ascii="Century Gothic" w:hAnsi="Century Gothic" w:cs="Arial"/>
              </w:rPr>
            </w:pPr>
            <w:r w:rsidRPr="00D34119">
              <w:rPr>
                <w:rFonts w:ascii="Century Gothic" w:hAnsi="Century Gothic" w:cs="Arial"/>
                <w:noProof/>
              </w:rPr>
              <w:t>Qualification</w:t>
            </w:r>
            <w:r w:rsidRPr="00D34119">
              <w:rPr>
                <w:rFonts w:ascii="Century Gothic" w:hAnsi="Century Gothic" w:cs="Arial"/>
                <w:noProof/>
              </w:rPr>
              <w:tab/>
            </w:r>
            <w:r w:rsidRPr="00D34119">
              <w:rPr>
                <w:rFonts w:ascii="Century Gothic" w:hAnsi="Century Gothic" w:cs="Arial"/>
                <w:noProof/>
              </w:rPr>
              <w:tab/>
              <w:t xml:space="preserve">: </w:t>
            </w:r>
            <w:r w:rsidR="00C116FD">
              <w:rPr>
                <w:rFonts w:ascii="Century Gothic" w:hAnsi="Century Gothic" w:cs="Arial"/>
                <w:noProof/>
              </w:rPr>
              <w:t>College</w:t>
            </w:r>
          </w:p>
          <w:p w:rsidR="00D9274D" w:rsidRPr="00D34119" w:rsidRDefault="00D9274D" w:rsidP="00D9274D">
            <w:pPr>
              <w:rPr>
                <w:rFonts w:ascii="Century Gothic" w:hAnsi="Century Gothic" w:cs="Arial"/>
                <w:noProof/>
              </w:rPr>
            </w:pPr>
            <w:r w:rsidRPr="00D34119">
              <w:rPr>
                <w:rFonts w:ascii="Century Gothic" w:hAnsi="Century Gothic" w:cs="Arial"/>
                <w:noProof/>
              </w:rPr>
              <w:t>Institute/University</w:t>
            </w:r>
            <w:r w:rsidRPr="00D34119">
              <w:rPr>
                <w:rFonts w:ascii="Century Gothic" w:hAnsi="Century Gothic" w:cs="Arial"/>
                <w:noProof/>
              </w:rPr>
              <w:tab/>
              <w:t xml:space="preserve">: </w:t>
            </w:r>
            <w:r w:rsidR="00E64628">
              <w:rPr>
                <w:rFonts w:ascii="Century Gothic" w:hAnsi="Century Gothic" w:cs="Arial"/>
                <w:noProof/>
              </w:rPr>
              <w:t>Colegio De San Gabriel Arcangel</w:t>
            </w:r>
          </w:p>
          <w:p w:rsidR="00D9274D" w:rsidRDefault="00D9274D" w:rsidP="00D9274D">
            <w:pPr>
              <w:rPr>
                <w:rFonts w:ascii="Century Gothic" w:hAnsi="Century Gothic" w:cs="Arial"/>
                <w:noProof/>
              </w:rPr>
            </w:pPr>
            <w:r w:rsidRPr="00D34119">
              <w:rPr>
                <w:rFonts w:ascii="Century Gothic" w:hAnsi="Century Gothic" w:cs="Arial"/>
                <w:noProof/>
              </w:rPr>
              <w:t>Date</w:t>
            </w:r>
            <w:r w:rsidRPr="00D34119">
              <w:rPr>
                <w:rFonts w:ascii="Century Gothic" w:hAnsi="Century Gothic" w:cs="Arial"/>
                <w:noProof/>
              </w:rPr>
              <w:tab/>
            </w:r>
            <w:r w:rsidR="00377824">
              <w:rPr>
                <w:rFonts w:ascii="Century Gothic" w:hAnsi="Century Gothic" w:cs="Arial"/>
                <w:noProof/>
              </w:rPr>
              <w:t xml:space="preserve">                        </w:t>
            </w:r>
            <w:r w:rsidRPr="00D34119">
              <w:rPr>
                <w:rFonts w:ascii="Century Gothic" w:hAnsi="Century Gothic" w:cs="Arial"/>
                <w:noProof/>
              </w:rPr>
              <w:t xml:space="preserve">: </w:t>
            </w:r>
            <w:r w:rsidR="004A1146">
              <w:rPr>
                <w:rFonts w:ascii="Century Gothic" w:hAnsi="Century Gothic" w:cs="Arial"/>
                <w:noProof/>
              </w:rPr>
              <w:t>2012-2013</w:t>
            </w:r>
          </w:p>
          <w:p w:rsidR="00377824" w:rsidRDefault="00377824" w:rsidP="00D9274D">
            <w:pPr>
              <w:rPr>
                <w:rFonts w:ascii="Century Gothic" w:hAnsi="Century Gothic" w:cs="Arial"/>
                <w:noProof/>
              </w:rPr>
            </w:pPr>
          </w:p>
          <w:p w:rsidR="00377824" w:rsidRPr="00D34119" w:rsidRDefault="00377824" w:rsidP="00377824">
            <w:pPr>
              <w:rPr>
                <w:rFonts w:ascii="Century Gothic" w:hAnsi="Century Gothic" w:cs="Arial"/>
              </w:rPr>
            </w:pPr>
            <w:r w:rsidRPr="00D34119">
              <w:rPr>
                <w:rFonts w:ascii="Century Gothic" w:hAnsi="Century Gothic" w:cs="Arial"/>
                <w:noProof/>
              </w:rPr>
              <w:t>Qualification</w:t>
            </w:r>
            <w:r w:rsidRPr="00D34119">
              <w:rPr>
                <w:rFonts w:ascii="Century Gothic" w:hAnsi="Century Gothic" w:cs="Arial"/>
                <w:noProof/>
              </w:rPr>
              <w:tab/>
            </w:r>
            <w:r w:rsidRPr="00D34119">
              <w:rPr>
                <w:rFonts w:ascii="Century Gothic" w:hAnsi="Century Gothic" w:cs="Arial"/>
                <w:noProof/>
              </w:rPr>
              <w:tab/>
              <w:t xml:space="preserve">: </w:t>
            </w:r>
            <w:r>
              <w:rPr>
                <w:rFonts w:ascii="Century Gothic" w:hAnsi="Century Gothic" w:cs="Arial"/>
                <w:noProof/>
              </w:rPr>
              <w:t xml:space="preserve">Highschool </w:t>
            </w:r>
          </w:p>
          <w:p w:rsidR="00377824" w:rsidRPr="00D34119" w:rsidRDefault="00377824" w:rsidP="00377824">
            <w:pPr>
              <w:rPr>
                <w:rFonts w:ascii="Century Gothic" w:hAnsi="Century Gothic" w:cs="Arial"/>
                <w:noProof/>
              </w:rPr>
            </w:pPr>
            <w:r w:rsidRPr="00D34119">
              <w:rPr>
                <w:rFonts w:ascii="Century Gothic" w:hAnsi="Century Gothic" w:cs="Arial"/>
                <w:noProof/>
              </w:rPr>
              <w:t>Institute/University</w:t>
            </w:r>
            <w:r w:rsidRPr="00D34119">
              <w:rPr>
                <w:rFonts w:ascii="Century Gothic" w:hAnsi="Century Gothic" w:cs="Arial"/>
                <w:noProof/>
              </w:rPr>
              <w:tab/>
              <w:t xml:space="preserve">: </w:t>
            </w:r>
            <w:r w:rsidR="00E64628">
              <w:rPr>
                <w:rFonts w:ascii="Century Gothic" w:hAnsi="Century Gothic" w:cs="Arial"/>
                <w:noProof/>
              </w:rPr>
              <w:t>Kalayaan National High School</w:t>
            </w:r>
          </w:p>
          <w:p w:rsidR="00377824" w:rsidRPr="00D34119" w:rsidRDefault="00377824" w:rsidP="00377824">
            <w:pPr>
              <w:rPr>
                <w:rFonts w:ascii="Century Gothic" w:hAnsi="Century Gothic" w:cs="Arial"/>
                <w:noProof/>
              </w:rPr>
            </w:pPr>
            <w:r w:rsidRPr="00D34119">
              <w:rPr>
                <w:rFonts w:ascii="Century Gothic" w:hAnsi="Century Gothic" w:cs="Arial"/>
                <w:noProof/>
              </w:rPr>
              <w:t>Graduation Date</w:t>
            </w:r>
            <w:r w:rsidRPr="00D34119">
              <w:rPr>
                <w:rFonts w:ascii="Century Gothic" w:hAnsi="Century Gothic" w:cs="Arial"/>
                <w:noProof/>
              </w:rPr>
              <w:tab/>
              <w:t xml:space="preserve">: </w:t>
            </w:r>
            <w:r w:rsidR="00E64628">
              <w:rPr>
                <w:rFonts w:ascii="Century Gothic" w:hAnsi="Century Gothic" w:cs="Arial"/>
                <w:noProof/>
              </w:rPr>
              <w:t>2010-2011</w:t>
            </w:r>
          </w:p>
          <w:p w:rsidR="00377824" w:rsidRPr="00D34119" w:rsidRDefault="00377824" w:rsidP="00D9274D">
            <w:pPr>
              <w:rPr>
                <w:rFonts w:ascii="Century Gothic" w:hAnsi="Century Gothic" w:cs="Arial"/>
                <w:noProof/>
              </w:rPr>
            </w:pPr>
          </w:p>
          <w:p w:rsidR="00D9274D" w:rsidRPr="00D34119" w:rsidRDefault="00D9274D" w:rsidP="00D9274D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9274D" w:rsidRPr="00D34119" w:rsidTr="00342977">
        <w:trPr>
          <w:trHeight w:hRule="exact" w:val="280"/>
        </w:trPr>
        <w:tc>
          <w:tcPr>
            <w:tcW w:w="9982" w:type="dxa"/>
            <w:gridSpan w:val="2"/>
            <w:shd w:val="clear" w:color="auto" w:fill="DBE5F1" w:themeFill="accent1" w:themeFillTint="33"/>
          </w:tcPr>
          <w:p w:rsidR="00D9274D" w:rsidRPr="00D34119" w:rsidRDefault="00D9274D" w:rsidP="00D9274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3411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Job </w:t>
            </w:r>
            <w:r w:rsidRPr="00D34119">
              <w:rPr>
                <w:rFonts w:ascii="Century Gothic" w:hAnsi="Century Gothic"/>
                <w:b/>
              </w:rPr>
              <w:t>Experience</w:t>
            </w:r>
          </w:p>
        </w:tc>
      </w:tr>
      <w:tr w:rsidR="00D9274D" w:rsidRPr="00D34119" w:rsidTr="00342977">
        <w:trPr>
          <w:trHeight w:val="494"/>
        </w:trPr>
        <w:tc>
          <w:tcPr>
            <w:tcW w:w="9982" w:type="dxa"/>
            <w:gridSpan w:val="2"/>
          </w:tcPr>
          <w:p w:rsidR="00342977" w:rsidRPr="00D34119" w:rsidRDefault="00342977" w:rsidP="00777A52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:rsidR="00777A52" w:rsidRDefault="00B07DA2" w:rsidP="00777A52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Bench </w:t>
            </w:r>
          </w:p>
          <w:p w:rsidR="00B07DA2" w:rsidRPr="00D34119" w:rsidRDefault="00B07DA2" w:rsidP="00777A52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(january2016-february2017)</w:t>
            </w:r>
          </w:p>
          <w:p w:rsidR="00777A52" w:rsidRDefault="00777A52" w:rsidP="00777A52">
            <w:pPr>
              <w:rPr>
                <w:rFonts w:ascii="Century Gothic" w:hAnsi="Century Gothic"/>
                <w:bCs/>
                <w:i/>
              </w:rPr>
            </w:pPr>
            <w:r w:rsidRPr="00D34119">
              <w:rPr>
                <w:rFonts w:ascii="Century Gothic" w:hAnsi="Century Gothic"/>
                <w:bCs/>
                <w:i/>
              </w:rPr>
              <w:t>Sales Associate</w:t>
            </w:r>
          </w:p>
          <w:p w:rsidR="00C116FD" w:rsidRDefault="00C116FD" w:rsidP="00777A52">
            <w:pPr>
              <w:rPr>
                <w:rFonts w:ascii="Century Gothic" w:hAnsi="Century Gothic"/>
                <w:bCs/>
                <w:i/>
              </w:rPr>
            </w:pPr>
          </w:p>
          <w:p w:rsidR="005B764C" w:rsidRPr="00C116FD" w:rsidRDefault="005B764C" w:rsidP="00316CDC">
            <w:pPr>
              <w:rPr>
                <w:rFonts w:ascii="Century Gothic" w:hAnsi="Century Gothic" w:cs="Arial"/>
                <w:b/>
                <w:iCs/>
                <w:noProof/>
              </w:rPr>
            </w:pPr>
          </w:p>
          <w:p w:rsidR="00316CDC" w:rsidRPr="00D34119" w:rsidRDefault="00316CDC" w:rsidP="005B764C">
            <w:pPr>
              <w:numPr>
                <w:ilvl w:val="0"/>
                <w:numId w:val="6"/>
              </w:numPr>
              <w:shd w:val="clear" w:color="auto" w:fill="FFFFFF"/>
              <w:rPr>
                <w:rFonts w:ascii="Century Gothic" w:hAnsi="Century Gothic"/>
              </w:rPr>
            </w:pPr>
            <w:r w:rsidRPr="00D34119">
              <w:rPr>
                <w:rFonts w:ascii="Century Gothic" w:hAnsi="Century Gothic"/>
              </w:rPr>
              <w:t>Services existing accounts, obtains orders, and establishes new accounts by planning and organizing daily work schedule to call on existing or potential sales outlets and other trade factors.</w:t>
            </w:r>
          </w:p>
          <w:p w:rsidR="00316CDC" w:rsidRPr="00D34119" w:rsidRDefault="00316CDC" w:rsidP="005B764C">
            <w:pPr>
              <w:numPr>
                <w:ilvl w:val="0"/>
                <w:numId w:val="6"/>
              </w:numPr>
              <w:shd w:val="clear" w:color="auto" w:fill="FFFFFF"/>
              <w:rPr>
                <w:rFonts w:ascii="Century Gothic" w:eastAsia="Times New Roman" w:hAnsi="Century Gothic" w:cs="Arial"/>
                <w:szCs w:val="24"/>
              </w:rPr>
            </w:pPr>
            <w:r w:rsidRPr="00D34119">
              <w:rPr>
                <w:rFonts w:ascii="Century Gothic" w:eastAsia="Times New Roman" w:hAnsi="Century Gothic" w:cs="Arial"/>
                <w:szCs w:val="24"/>
              </w:rPr>
              <w:t>Adjusts content of sales presentations by studying the type of sales outlet or trade factor.</w:t>
            </w:r>
          </w:p>
          <w:p w:rsidR="00316CDC" w:rsidRPr="00D34119" w:rsidRDefault="00316CDC" w:rsidP="005B764C">
            <w:pPr>
              <w:numPr>
                <w:ilvl w:val="0"/>
                <w:numId w:val="6"/>
              </w:numPr>
              <w:shd w:val="clear" w:color="auto" w:fill="FFFFFF"/>
              <w:rPr>
                <w:rFonts w:ascii="Century Gothic" w:eastAsia="Times New Roman" w:hAnsi="Century Gothic" w:cs="Arial"/>
                <w:szCs w:val="24"/>
              </w:rPr>
            </w:pPr>
            <w:r w:rsidRPr="00D34119">
              <w:rPr>
                <w:rFonts w:ascii="Century Gothic" w:eastAsia="Times New Roman" w:hAnsi="Century Gothic" w:cs="Arial"/>
                <w:szCs w:val="24"/>
              </w:rPr>
              <w:t>Focuses sales efforts by studying existing and potential volume of dealers.</w:t>
            </w:r>
          </w:p>
          <w:p w:rsidR="00316CDC" w:rsidRPr="00D34119" w:rsidRDefault="00316CDC" w:rsidP="005B764C">
            <w:pPr>
              <w:numPr>
                <w:ilvl w:val="0"/>
                <w:numId w:val="6"/>
              </w:numPr>
              <w:shd w:val="clear" w:color="auto" w:fill="FFFFFF"/>
              <w:rPr>
                <w:rFonts w:ascii="Century Gothic" w:eastAsia="Times New Roman" w:hAnsi="Century Gothic" w:cs="Arial"/>
                <w:szCs w:val="24"/>
              </w:rPr>
            </w:pPr>
            <w:r w:rsidRPr="00D34119">
              <w:rPr>
                <w:rFonts w:ascii="Century Gothic" w:eastAsia="Times New Roman" w:hAnsi="Century Gothic" w:cs="Arial"/>
                <w:szCs w:val="24"/>
              </w:rPr>
              <w:t>Submits orders by referring to price lists and product literature.</w:t>
            </w:r>
          </w:p>
          <w:p w:rsidR="00316CDC" w:rsidRPr="00D34119" w:rsidRDefault="00316CDC" w:rsidP="005B764C">
            <w:pPr>
              <w:numPr>
                <w:ilvl w:val="0"/>
                <w:numId w:val="6"/>
              </w:numPr>
              <w:shd w:val="clear" w:color="auto" w:fill="FFFFFF"/>
              <w:rPr>
                <w:rFonts w:ascii="Century Gothic" w:eastAsia="Times New Roman" w:hAnsi="Century Gothic" w:cs="Arial"/>
                <w:szCs w:val="24"/>
              </w:rPr>
            </w:pPr>
            <w:r w:rsidRPr="00D34119">
              <w:rPr>
                <w:rFonts w:ascii="Century Gothic" w:eastAsia="Times New Roman" w:hAnsi="Century Gothic" w:cs="Arial"/>
                <w:szCs w:val="24"/>
              </w:rPr>
              <w:t>Keeps management informed by submitting activity and results reports, such as daily call reports, weekly work plans, and monthly and annual territory analyses.</w:t>
            </w:r>
          </w:p>
          <w:p w:rsidR="00316CDC" w:rsidRPr="00D34119" w:rsidRDefault="00316CDC" w:rsidP="005B764C">
            <w:pPr>
              <w:numPr>
                <w:ilvl w:val="0"/>
                <w:numId w:val="6"/>
              </w:numPr>
              <w:shd w:val="clear" w:color="auto" w:fill="FFFFFF"/>
              <w:rPr>
                <w:rFonts w:ascii="Century Gothic" w:eastAsia="Times New Roman" w:hAnsi="Century Gothic" w:cs="Arial"/>
                <w:szCs w:val="24"/>
              </w:rPr>
            </w:pPr>
            <w:r w:rsidRPr="00D34119">
              <w:rPr>
                <w:rFonts w:ascii="Century Gothic" w:eastAsia="Times New Roman" w:hAnsi="Century Gothic" w:cs="Arial"/>
                <w:szCs w:val="24"/>
              </w:rPr>
              <w:t>Monitors competition by gathering current marketplace information on pricing, products, new products, delivery schedules, merchandising techniques, etc.</w:t>
            </w:r>
          </w:p>
          <w:p w:rsidR="00316CDC" w:rsidRPr="00D34119" w:rsidRDefault="00316CDC" w:rsidP="005B764C">
            <w:pPr>
              <w:numPr>
                <w:ilvl w:val="0"/>
                <w:numId w:val="6"/>
              </w:numPr>
              <w:shd w:val="clear" w:color="auto" w:fill="FFFFFF"/>
              <w:rPr>
                <w:rFonts w:ascii="Century Gothic" w:eastAsia="Times New Roman" w:hAnsi="Century Gothic" w:cs="Arial"/>
                <w:szCs w:val="24"/>
              </w:rPr>
            </w:pPr>
            <w:r w:rsidRPr="00D34119">
              <w:rPr>
                <w:rFonts w:ascii="Century Gothic" w:eastAsia="Times New Roman" w:hAnsi="Century Gothic" w:cs="Arial"/>
                <w:szCs w:val="24"/>
              </w:rPr>
              <w:t>Recommends changes in products, service, and policy by evaluating results and competitive developments.</w:t>
            </w:r>
          </w:p>
          <w:p w:rsidR="00316CDC" w:rsidRPr="00D34119" w:rsidRDefault="00316CDC" w:rsidP="005B764C">
            <w:pPr>
              <w:numPr>
                <w:ilvl w:val="0"/>
                <w:numId w:val="6"/>
              </w:numPr>
              <w:shd w:val="clear" w:color="auto" w:fill="FFFFFF"/>
              <w:rPr>
                <w:rFonts w:ascii="Century Gothic" w:eastAsia="Times New Roman" w:hAnsi="Century Gothic" w:cs="Arial"/>
                <w:szCs w:val="24"/>
              </w:rPr>
            </w:pPr>
            <w:r w:rsidRPr="00D34119">
              <w:rPr>
                <w:rFonts w:ascii="Century Gothic" w:eastAsia="Times New Roman" w:hAnsi="Century Gothic" w:cs="Arial"/>
                <w:szCs w:val="24"/>
              </w:rPr>
              <w:t>Resolves customer complaints by investigating problems; developing solutions; preparing reports; making recommendations to management.</w:t>
            </w:r>
          </w:p>
          <w:p w:rsidR="00316CDC" w:rsidRPr="00D34119" w:rsidRDefault="00316CDC" w:rsidP="005B764C">
            <w:pPr>
              <w:numPr>
                <w:ilvl w:val="0"/>
                <w:numId w:val="6"/>
              </w:numPr>
              <w:shd w:val="clear" w:color="auto" w:fill="FFFFFF"/>
              <w:rPr>
                <w:rFonts w:ascii="Century Gothic" w:eastAsia="Times New Roman" w:hAnsi="Century Gothic" w:cs="Arial"/>
                <w:szCs w:val="24"/>
              </w:rPr>
            </w:pPr>
            <w:r w:rsidRPr="00D34119">
              <w:rPr>
                <w:rFonts w:ascii="Century Gothic" w:eastAsia="Times New Roman" w:hAnsi="Century Gothic" w:cs="Arial"/>
                <w:szCs w:val="24"/>
              </w:rPr>
              <w:t>Maintains professional and technical knowledge by attending educational workshops; reviewing professional publications; establishing personal networks; participating in professional societies.</w:t>
            </w:r>
          </w:p>
          <w:p w:rsidR="005B764C" w:rsidRPr="002334FB" w:rsidRDefault="00316CDC" w:rsidP="005B764C">
            <w:pPr>
              <w:numPr>
                <w:ilvl w:val="0"/>
                <w:numId w:val="6"/>
              </w:numPr>
              <w:shd w:val="clear" w:color="auto" w:fill="FFFFFF"/>
              <w:rPr>
                <w:rFonts w:ascii="Century Gothic" w:eastAsia="Times New Roman" w:hAnsi="Century Gothic" w:cs="Arial"/>
                <w:szCs w:val="24"/>
              </w:rPr>
            </w:pPr>
            <w:r w:rsidRPr="00D34119">
              <w:rPr>
                <w:rFonts w:ascii="Century Gothic" w:eastAsia="Times New Roman" w:hAnsi="Century Gothic" w:cs="Arial"/>
                <w:szCs w:val="24"/>
              </w:rPr>
              <w:t>Provides historical records by maintaining rec</w:t>
            </w:r>
            <w:r w:rsidR="002334FB">
              <w:rPr>
                <w:rFonts w:ascii="Century Gothic" w:eastAsia="Times New Roman" w:hAnsi="Century Gothic" w:cs="Arial"/>
                <w:szCs w:val="24"/>
              </w:rPr>
              <w:t>ords on area and customer sale</w:t>
            </w:r>
          </w:p>
          <w:p w:rsidR="00D37438" w:rsidRPr="00D34119" w:rsidRDefault="00D37438" w:rsidP="00D37438">
            <w:pPr>
              <w:rPr>
                <w:rFonts w:ascii="Century Gothic" w:hAnsi="Century Gothic"/>
              </w:rPr>
            </w:pPr>
          </w:p>
          <w:p w:rsidR="00C116FD" w:rsidRDefault="00C116FD" w:rsidP="00C116FD">
            <w:pPr>
              <w:rPr>
                <w:rFonts w:ascii="Century Gothic" w:hAnsi="Century Gothic"/>
                <w:b/>
                <w:sz w:val="24"/>
              </w:rPr>
            </w:pPr>
          </w:p>
          <w:p w:rsidR="00C116FD" w:rsidRDefault="00C116FD" w:rsidP="00C116FD">
            <w:pPr>
              <w:rPr>
                <w:rFonts w:ascii="Century Gothic" w:hAnsi="Century Gothic"/>
                <w:b/>
                <w:sz w:val="24"/>
              </w:rPr>
            </w:pPr>
          </w:p>
          <w:p w:rsidR="00C116FD" w:rsidRPr="00C116FD" w:rsidRDefault="00C116FD" w:rsidP="00C116FD">
            <w:pPr>
              <w:rPr>
                <w:rFonts w:ascii="Century Gothic" w:hAnsi="Century Gothic"/>
                <w:b/>
                <w:sz w:val="24"/>
              </w:rPr>
            </w:pPr>
            <w:r w:rsidRPr="00C116FD">
              <w:rPr>
                <w:rFonts w:ascii="Century Gothic" w:hAnsi="Century Gothic"/>
                <w:b/>
                <w:sz w:val="24"/>
              </w:rPr>
              <w:t>Conception Jewelry and Pawnshop</w:t>
            </w:r>
          </w:p>
          <w:p w:rsidR="00C116FD" w:rsidRPr="00C116FD" w:rsidRDefault="00C116FD" w:rsidP="00C116FD">
            <w:pPr>
              <w:rPr>
                <w:rFonts w:ascii="Century Gothic" w:hAnsi="Century Gothic"/>
                <w:b/>
                <w:sz w:val="24"/>
              </w:rPr>
            </w:pPr>
            <w:r w:rsidRPr="00C116FD">
              <w:rPr>
                <w:rFonts w:ascii="Century Gothic" w:hAnsi="Century Gothic"/>
                <w:b/>
                <w:sz w:val="24"/>
              </w:rPr>
              <w:t>December 2015 – December 2016</w:t>
            </w:r>
          </w:p>
          <w:p w:rsidR="00C116FD" w:rsidRDefault="00C116FD" w:rsidP="00C116FD">
            <w:pPr>
              <w:rPr>
                <w:rFonts w:ascii="Century Gothic" w:hAnsi="Century Gothic"/>
                <w:b/>
                <w:sz w:val="24"/>
              </w:rPr>
            </w:pPr>
            <w:r w:rsidRPr="00C116FD">
              <w:rPr>
                <w:rFonts w:ascii="Century Gothic" w:hAnsi="Century Gothic"/>
                <w:b/>
                <w:sz w:val="24"/>
              </w:rPr>
              <w:t>Sales staff</w:t>
            </w:r>
          </w:p>
          <w:p w:rsidR="00C116FD" w:rsidRDefault="00C116FD" w:rsidP="00C116FD">
            <w:pPr>
              <w:rPr>
                <w:rFonts w:ascii="Century Gothic" w:hAnsi="Century Gothic"/>
                <w:b/>
                <w:sz w:val="24"/>
              </w:rPr>
            </w:pPr>
          </w:p>
          <w:p w:rsidR="00492BC1" w:rsidRPr="00FC07AB" w:rsidRDefault="00492BC1" w:rsidP="00FC07AB">
            <w:pPr>
              <w:rPr>
                <w:rFonts w:ascii="Century Gothic" w:hAnsi="Century Gothic"/>
              </w:rPr>
            </w:pPr>
            <w:r w:rsidRPr="00FC07AB">
              <w:rPr>
                <w:rFonts w:ascii="Century Gothic" w:hAnsi="Century Gothic"/>
              </w:rPr>
              <w:t>Customer service</w:t>
            </w:r>
          </w:p>
          <w:p w:rsidR="00492BC1" w:rsidRPr="00FC07AB" w:rsidRDefault="00492BC1" w:rsidP="00FC07AB">
            <w:pPr>
              <w:rPr>
                <w:rFonts w:ascii="Century Gothic" w:hAnsi="Century Gothic"/>
              </w:rPr>
            </w:pPr>
            <w:r w:rsidRPr="00FC07AB">
              <w:rPr>
                <w:rFonts w:ascii="Century Gothic" w:hAnsi="Century Gothic"/>
              </w:rPr>
              <w:t>Sales and upselling</w:t>
            </w:r>
          </w:p>
          <w:p w:rsidR="00492BC1" w:rsidRPr="00FC07AB" w:rsidRDefault="00492BC1" w:rsidP="00FC07AB">
            <w:pPr>
              <w:rPr>
                <w:rFonts w:ascii="Century Gothic" w:hAnsi="Century Gothic"/>
              </w:rPr>
            </w:pPr>
            <w:r w:rsidRPr="00FC07AB">
              <w:rPr>
                <w:rFonts w:ascii="Century Gothic" w:hAnsi="Century Gothic"/>
              </w:rPr>
              <w:t>Display setup</w:t>
            </w:r>
          </w:p>
          <w:p w:rsidR="00492BC1" w:rsidRPr="00FC07AB" w:rsidRDefault="00492BC1" w:rsidP="00FC07AB">
            <w:pPr>
              <w:rPr>
                <w:rFonts w:ascii="Century Gothic" w:hAnsi="Century Gothic"/>
              </w:rPr>
            </w:pPr>
            <w:r w:rsidRPr="00FC07AB">
              <w:rPr>
                <w:rFonts w:ascii="Century Gothic" w:hAnsi="Century Gothic"/>
              </w:rPr>
              <w:t>Presentation and demonstration of products</w:t>
            </w:r>
          </w:p>
          <w:p w:rsidR="00492BC1" w:rsidRPr="00FC07AB" w:rsidRDefault="00492BC1" w:rsidP="00FC07AB">
            <w:pPr>
              <w:rPr>
                <w:rFonts w:ascii="Century Gothic" w:hAnsi="Century Gothic"/>
              </w:rPr>
            </w:pPr>
            <w:r w:rsidRPr="00FC07AB">
              <w:rPr>
                <w:rFonts w:ascii="Century Gothic" w:hAnsi="Century Gothic"/>
              </w:rPr>
              <w:t>Dedicated and enthusiastic</w:t>
            </w:r>
          </w:p>
          <w:p w:rsidR="00C116FD" w:rsidRPr="00FC07AB" w:rsidRDefault="00492BC1" w:rsidP="00FC07AB">
            <w:pPr>
              <w:rPr>
                <w:rFonts w:ascii="Century Gothic" w:hAnsi="Century Gothic"/>
              </w:rPr>
            </w:pPr>
            <w:r w:rsidRPr="00FC07AB">
              <w:rPr>
                <w:rFonts w:ascii="Century Gothic" w:hAnsi="Century Gothic"/>
              </w:rPr>
              <w:t>Detail oriented</w:t>
            </w:r>
          </w:p>
          <w:p w:rsidR="00C116FD" w:rsidRDefault="00C116FD" w:rsidP="00C116FD">
            <w:pPr>
              <w:rPr>
                <w:rFonts w:ascii="Century Gothic" w:hAnsi="Century Gothic"/>
                <w:b/>
                <w:sz w:val="24"/>
              </w:rPr>
            </w:pPr>
          </w:p>
          <w:p w:rsidR="00D37438" w:rsidRDefault="00777A52" w:rsidP="00C116FD">
            <w:pPr>
              <w:rPr>
                <w:rFonts w:ascii="Century Gothic" w:hAnsi="Century Gothic"/>
                <w:b/>
                <w:sz w:val="24"/>
              </w:rPr>
            </w:pPr>
            <w:r w:rsidRPr="00D34119">
              <w:rPr>
                <w:rFonts w:ascii="Century Gothic" w:hAnsi="Century Gothic"/>
                <w:b/>
                <w:sz w:val="24"/>
              </w:rPr>
              <w:t>SM Department Store</w:t>
            </w:r>
            <w:r w:rsidR="00B07DA2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:rsidR="00B07DA2" w:rsidRPr="00D34119" w:rsidRDefault="00B07DA2" w:rsidP="00D3743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(november2013-november2015)</w:t>
            </w:r>
          </w:p>
          <w:p w:rsidR="00D37438" w:rsidRPr="00D34119" w:rsidRDefault="00777A52" w:rsidP="00D37438">
            <w:pPr>
              <w:rPr>
                <w:rFonts w:ascii="Century Gothic" w:hAnsi="Century Gothic"/>
                <w:i/>
              </w:rPr>
            </w:pPr>
            <w:r w:rsidRPr="00D34119">
              <w:rPr>
                <w:rFonts w:ascii="Century Gothic" w:hAnsi="Century Gothic"/>
                <w:i/>
              </w:rPr>
              <w:t>Cashier</w:t>
            </w:r>
          </w:p>
          <w:p w:rsidR="008E6225" w:rsidRPr="00D34119" w:rsidRDefault="008E6225" w:rsidP="00D37438">
            <w:pPr>
              <w:rPr>
                <w:rFonts w:ascii="Century Gothic" w:hAnsi="Century Gothic"/>
              </w:rPr>
            </w:pPr>
          </w:p>
          <w:p w:rsidR="00D37438" w:rsidRPr="00D34119" w:rsidRDefault="00D37438" w:rsidP="00D3743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D34119">
              <w:rPr>
                <w:rFonts w:ascii="Century Gothic" w:hAnsi="Century Gothic"/>
              </w:rPr>
              <w:t>Ensure high levels of customer satisfaction through excellent sales service</w:t>
            </w:r>
          </w:p>
          <w:p w:rsidR="00D37438" w:rsidRPr="00D34119" w:rsidRDefault="00D37438" w:rsidP="00D3743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D34119">
              <w:rPr>
                <w:rFonts w:ascii="Century Gothic" w:hAnsi="Century Gothic"/>
              </w:rPr>
              <w:t>Assess customer</w:t>
            </w:r>
            <w:r w:rsidR="00802E2F">
              <w:rPr>
                <w:rFonts w:ascii="Century Gothic" w:hAnsi="Century Gothic"/>
              </w:rPr>
              <w:t>’</w:t>
            </w:r>
            <w:r w:rsidRPr="00D34119">
              <w:rPr>
                <w:rFonts w:ascii="Century Gothic" w:hAnsi="Century Gothic"/>
              </w:rPr>
              <w:t>s needs and provide assistance and information on product features</w:t>
            </w:r>
          </w:p>
          <w:p w:rsidR="00D37438" w:rsidRPr="00D34119" w:rsidRDefault="00D37438" w:rsidP="00D3743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D34119">
              <w:rPr>
                <w:rFonts w:ascii="Century Gothic" w:hAnsi="Century Gothic"/>
              </w:rPr>
              <w:t>“Go the extra mile” to drive sales</w:t>
            </w:r>
          </w:p>
          <w:p w:rsidR="00D37438" w:rsidRPr="00D34119" w:rsidRDefault="00D37438" w:rsidP="00D3743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D34119">
              <w:rPr>
                <w:rFonts w:ascii="Century Gothic" w:hAnsi="Century Gothic"/>
              </w:rPr>
              <w:t>Maintain in-stock and presentable condition assigned areas</w:t>
            </w:r>
          </w:p>
          <w:p w:rsidR="00D37438" w:rsidRPr="00D34119" w:rsidRDefault="00D37438" w:rsidP="00D3743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D34119">
              <w:rPr>
                <w:rFonts w:ascii="Century Gothic" w:hAnsi="Century Gothic"/>
              </w:rPr>
              <w:t>Actively seek out customers in store</w:t>
            </w:r>
          </w:p>
          <w:p w:rsidR="00D37438" w:rsidRPr="00D34119" w:rsidRDefault="00D37438" w:rsidP="00D3743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D34119">
              <w:rPr>
                <w:rFonts w:ascii="Century Gothic" w:hAnsi="Century Gothic"/>
              </w:rPr>
              <w:t>Remain knowledgeable on products offered and discuss available options</w:t>
            </w:r>
          </w:p>
          <w:p w:rsidR="00D37438" w:rsidRPr="00D34119" w:rsidRDefault="00D37438" w:rsidP="00D3743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D34119">
              <w:rPr>
                <w:rFonts w:ascii="Century Gothic" w:hAnsi="Century Gothic"/>
              </w:rPr>
              <w:t>Cross sell products</w:t>
            </w:r>
          </w:p>
          <w:p w:rsidR="00D37438" w:rsidRPr="00D34119" w:rsidRDefault="00D37438" w:rsidP="00D3743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D34119">
              <w:rPr>
                <w:rFonts w:ascii="Century Gothic" w:hAnsi="Century Gothic"/>
              </w:rPr>
              <w:t>Team up with co-workers to ensure proper customer service</w:t>
            </w:r>
          </w:p>
          <w:p w:rsidR="00D37438" w:rsidRPr="00D34119" w:rsidRDefault="00D37438" w:rsidP="00D3743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D34119">
              <w:rPr>
                <w:rFonts w:ascii="Century Gothic" w:hAnsi="Century Gothic"/>
              </w:rPr>
              <w:t>Build productive trust relationships with customers</w:t>
            </w:r>
          </w:p>
          <w:p w:rsidR="00D37438" w:rsidRPr="00D34119" w:rsidRDefault="00D37438" w:rsidP="00D37438">
            <w:pPr>
              <w:rPr>
                <w:rFonts w:ascii="Century Gothic" w:hAnsi="Century Gothic"/>
              </w:rPr>
            </w:pPr>
          </w:p>
          <w:p w:rsidR="00D9274D" w:rsidRPr="00D34119" w:rsidRDefault="00D9274D" w:rsidP="00316CDC">
            <w:pPr>
              <w:shd w:val="clear" w:color="auto" w:fill="FFFFFF"/>
              <w:ind w:left="302"/>
              <w:rPr>
                <w:rFonts w:ascii="Century Gothic" w:hAnsi="Century Gothic"/>
              </w:rPr>
            </w:pPr>
          </w:p>
        </w:tc>
      </w:tr>
      <w:tr w:rsidR="00D9274D" w:rsidRPr="00D34119" w:rsidTr="00342977">
        <w:trPr>
          <w:trHeight w:hRule="exact" w:val="307"/>
        </w:trPr>
        <w:tc>
          <w:tcPr>
            <w:tcW w:w="9982" w:type="dxa"/>
            <w:gridSpan w:val="2"/>
            <w:shd w:val="clear" w:color="auto" w:fill="DBE5F1" w:themeFill="accent1" w:themeFillTint="33"/>
          </w:tcPr>
          <w:p w:rsidR="00D9274D" w:rsidRPr="00D34119" w:rsidRDefault="00D9274D" w:rsidP="00D9274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34119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Personal Particulars</w:t>
            </w:r>
          </w:p>
        </w:tc>
      </w:tr>
      <w:tr w:rsidR="00D9274D" w:rsidRPr="00D34119" w:rsidTr="00342977">
        <w:trPr>
          <w:trHeight w:val="494"/>
        </w:trPr>
        <w:tc>
          <w:tcPr>
            <w:tcW w:w="9982" w:type="dxa"/>
            <w:gridSpan w:val="2"/>
          </w:tcPr>
          <w:p w:rsidR="00D9274D" w:rsidRPr="00D34119" w:rsidRDefault="00D9274D" w:rsidP="00D9274D">
            <w:pPr>
              <w:rPr>
                <w:rFonts w:ascii="Century Gothic" w:hAnsi="Century Gothic" w:cs="Arial"/>
                <w:noProof/>
              </w:rPr>
            </w:pPr>
            <w:bookmarkStart w:id="1" w:name="OLE_LINK1"/>
          </w:p>
          <w:p w:rsidR="00D9274D" w:rsidRPr="00D34119" w:rsidRDefault="00D9274D" w:rsidP="00D9274D">
            <w:pPr>
              <w:rPr>
                <w:rFonts w:ascii="Century Gothic" w:hAnsi="Century Gothic" w:cs="Arial"/>
              </w:rPr>
            </w:pPr>
            <w:r w:rsidRPr="00D34119">
              <w:rPr>
                <w:rFonts w:ascii="Century Gothic" w:hAnsi="Century Gothic" w:cs="Arial"/>
                <w:b/>
                <w:bCs/>
                <w:noProof/>
              </w:rPr>
              <w:t>Age</w:t>
            </w:r>
            <w:r w:rsidR="00A52EB2">
              <w:rPr>
                <w:rFonts w:ascii="Century Gothic" w:hAnsi="Century Gothic" w:cs="Arial"/>
                <w:noProof/>
              </w:rPr>
              <w:tab/>
            </w:r>
            <w:r w:rsidR="00A52EB2">
              <w:rPr>
                <w:rFonts w:ascii="Century Gothic" w:hAnsi="Century Gothic" w:cs="Arial"/>
                <w:noProof/>
              </w:rPr>
              <w:tab/>
            </w:r>
            <w:r w:rsidR="00A52EB2">
              <w:rPr>
                <w:rFonts w:ascii="Century Gothic" w:hAnsi="Century Gothic" w:cs="Arial"/>
                <w:noProof/>
              </w:rPr>
              <w:tab/>
              <w:t>: 23</w:t>
            </w:r>
            <w:r w:rsidRPr="00D34119">
              <w:rPr>
                <w:rFonts w:ascii="Century Gothic" w:hAnsi="Century Gothic" w:cs="Arial"/>
                <w:noProof/>
              </w:rPr>
              <w:t xml:space="preserve"> years old</w:t>
            </w:r>
          </w:p>
          <w:bookmarkEnd w:id="1"/>
          <w:p w:rsidR="00D9274D" w:rsidRPr="00D34119" w:rsidRDefault="00D9274D" w:rsidP="00D9274D">
            <w:pPr>
              <w:rPr>
                <w:rFonts w:ascii="Century Gothic" w:hAnsi="Century Gothic" w:cs="Arial"/>
              </w:rPr>
            </w:pPr>
            <w:r w:rsidRPr="00D34119">
              <w:rPr>
                <w:rFonts w:ascii="Century Gothic" w:hAnsi="Century Gothic" w:cs="Arial"/>
                <w:b/>
                <w:bCs/>
                <w:noProof/>
              </w:rPr>
              <w:t>Nationality</w:t>
            </w:r>
            <w:r w:rsidRPr="00D34119">
              <w:rPr>
                <w:rFonts w:ascii="Century Gothic" w:hAnsi="Century Gothic" w:cs="Arial"/>
                <w:noProof/>
              </w:rPr>
              <w:tab/>
            </w:r>
            <w:r w:rsidRPr="00D34119">
              <w:rPr>
                <w:rFonts w:ascii="Century Gothic" w:hAnsi="Century Gothic" w:cs="Arial"/>
                <w:noProof/>
              </w:rPr>
              <w:tab/>
              <w:t>: Filipino</w:t>
            </w:r>
          </w:p>
          <w:p w:rsidR="00D9274D" w:rsidRPr="00D34119" w:rsidRDefault="00D9274D" w:rsidP="00D9274D">
            <w:pPr>
              <w:rPr>
                <w:rFonts w:ascii="Century Gothic" w:hAnsi="Century Gothic" w:cs="Arial"/>
                <w:noProof/>
              </w:rPr>
            </w:pPr>
            <w:r w:rsidRPr="00D34119">
              <w:rPr>
                <w:rFonts w:ascii="Century Gothic" w:hAnsi="Century Gothic" w:cs="Arial"/>
                <w:b/>
                <w:bCs/>
                <w:noProof/>
              </w:rPr>
              <w:t>Gender</w:t>
            </w:r>
            <w:r w:rsidR="00F06CEF" w:rsidRPr="00D34119">
              <w:rPr>
                <w:rFonts w:ascii="Century Gothic" w:hAnsi="Century Gothic" w:cs="Arial"/>
                <w:noProof/>
              </w:rPr>
              <w:tab/>
            </w:r>
            <w:r w:rsidR="00F06CEF" w:rsidRPr="00D34119">
              <w:rPr>
                <w:rFonts w:ascii="Century Gothic" w:hAnsi="Century Gothic" w:cs="Arial"/>
                <w:noProof/>
              </w:rPr>
              <w:tab/>
            </w:r>
            <w:r w:rsidR="00D921A8">
              <w:rPr>
                <w:rFonts w:ascii="Century Gothic" w:hAnsi="Century Gothic" w:cs="Arial"/>
                <w:noProof/>
              </w:rPr>
              <w:t>: M</w:t>
            </w:r>
            <w:r w:rsidRPr="00D34119">
              <w:rPr>
                <w:rFonts w:ascii="Century Gothic" w:hAnsi="Century Gothic" w:cs="Arial"/>
                <w:noProof/>
              </w:rPr>
              <w:t>ale</w:t>
            </w:r>
          </w:p>
          <w:p w:rsidR="00D9274D" w:rsidRPr="00D34119" w:rsidRDefault="00D9274D" w:rsidP="00D9274D">
            <w:pPr>
              <w:rPr>
                <w:rFonts w:ascii="Century Gothic" w:hAnsi="Century Gothic" w:cs="Arial"/>
              </w:rPr>
            </w:pPr>
            <w:r w:rsidRPr="00D34119">
              <w:rPr>
                <w:rFonts w:ascii="Century Gothic" w:hAnsi="Century Gothic" w:cs="Arial"/>
                <w:b/>
                <w:bCs/>
                <w:noProof/>
              </w:rPr>
              <w:t>Height</w:t>
            </w:r>
            <w:r w:rsidR="00F06CEF" w:rsidRPr="00D34119">
              <w:rPr>
                <w:rFonts w:ascii="Century Gothic" w:hAnsi="Century Gothic" w:cs="Arial"/>
                <w:noProof/>
              </w:rPr>
              <w:tab/>
            </w:r>
            <w:r w:rsidR="00F06CEF" w:rsidRPr="00D34119">
              <w:rPr>
                <w:rFonts w:ascii="Century Gothic" w:hAnsi="Century Gothic" w:cs="Arial"/>
                <w:noProof/>
              </w:rPr>
              <w:tab/>
            </w:r>
            <w:r w:rsidR="00D921A8">
              <w:rPr>
                <w:rFonts w:ascii="Century Gothic" w:hAnsi="Century Gothic" w:cs="Arial"/>
                <w:noProof/>
              </w:rPr>
              <w:t xml:space="preserve">             : </w:t>
            </w:r>
            <w:r w:rsidR="002334FB">
              <w:rPr>
                <w:rFonts w:ascii="Century Gothic" w:hAnsi="Century Gothic" w:cs="Arial"/>
                <w:noProof/>
              </w:rPr>
              <w:t>5.5</w:t>
            </w:r>
          </w:p>
          <w:p w:rsidR="00D9274D" w:rsidRPr="00D34119" w:rsidRDefault="00D9274D" w:rsidP="00D9274D">
            <w:pPr>
              <w:rPr>
                <w:rFonts w:ascii="Century Gothic" w:hAnsi="Century Gothic" w:cs="Arial"/>
              </w:rPr>
            </w:pPr>
            <w:r w:rsidRPr="00D34119">
              <w:rPr>
                <w:rFonts w:ascii="Century Gothic" w:hAnsi="Century Gothic" w:cs="Arial"/>
                <w:b/>
                <w:bCs/>
                <w:noProof/>
              </w:rPr>
              <w:t>Marital Status</w:t>
            </w:r>
            <w:r w:rsidRPr="00D34119">
              <w:rPr>
                <w:rFonts w:ascii="Century Gothic" w:hAnsi="Century Gothic" w:cs="Arial"/>
                <w:noProof/>
              </w:rPr>
              <w:tab/>
            </w:r>
            <w:r w:rsidRPr="00D34119">
              <w:rPr>
                <w:rFonts w:ascii="Century Gothic" w:hAnsi="Century Gothic" w:cs="Arial"/>
                <w:noProof/>
              </w:rPr>
              <w:tab/>
              <w:t xml:space="preserve"> : Single</w:t>
            </w:r>
          </w:p>
          <w:p w:rsidR="00D9274D" w:rsidRPr="00D34119" w:rsidRDefault="00D9274D" w:rsidP="007D511C">
            <w:pPr>
              <w:rPr>
                <w:rFonts w:ascii="Century Gothic" w:hAnsi="Century Gothic"/>
              </w:rPr>
            </w:pPr>
          </w:p>
        </w:tc>
      </w:tr>
      <w:tr w:rsidR="00FD4640" w:rsidRPr="00D34119" w:rsidTr="00342977">
        <w:trPr>
          <w:trHeight w:hRule="exact" w:val="352"/>
        </w:trPr>
        <w:tc>
          <w:tcPr>
            <w:tcW w:w="9982" w:type="dxa"/>
            <w:gridSpan w:val="2"/>
            <w:shd w:val="clear" w:color="auto" w:fill="C6D9F1" w:themeFill="text2" w:themeFillTint="33"/>
          </w:tcPr>
          <w:p w:rsidR="00FD4640" w:rsidRPr="00D34119" w:rsidRDefault="00FD4640" w:rsidP="00FD4640">
            <w:pPr>
              <w:rPr>
                <w:rFonts w:ascii="Century Gothic" w:hAnsi="Century Gothic" w:cs="Arial"/>
                <w:b/>
                <w:bCs/>
                <w:noProof/>
              </w:rPr>
            </w:pPr>
            <w:r w:rsidRPr="00D34119">
              <w:rPr>
                <w:rFonts w:ascii="Century Gothic" w:hAnsi="Century Gothic" w:cs="Arial"/>
                <w:b/>
                <w:bCs/>
                <w:noProof/>
              </w:rPr>
              <w:t>Additional Info</w:t>
            </w:r>
          </w:p>
        </w:tc>
      </w:tr>
      <w:tr w:rsidR="00FD4640" w:rsidRPr="00D34119" w:rsidTr="00342977">
        <w:trPr>
          <w:trHeight w:val="494"/>
        </w:trPr>
        <w:tc>
          <w:tcPr>
            <w:tcW w:w="9982" w:type="dxa"/>
            <w:gridSpan w:val="2"/>
          </w:tcPr>
          <w:p w:rsidR="00FD4640" w:rsidRPr="00D34119" w:rsidRDefault="00FD4640" w:rsidP="00FD4640">
            <w:pPr>
              <w:ind w:left="2160" w:hanging="2160"/>
              <w:rPr>
                <w:rFonts w:ascii="Century Gothic" w:hAnsi="Century Gothic" w:cs="Arial"/>
                <w:noProof/>
              </w:rPr>
            </w:pPr>
          </w:p>
          <w:p w:rsidR="00FD4640" w:rsidRPr="00D34119" w:rsidRDefault="00FD4640" w:rsidP="00FD4640">
            <w:pPr>
              <w:ind w:left="2160" w:hanging="2160"/>
              <w:rPr>
                <w:rFonts w:ascii="Century Gothic" w:hAnsi="Century Gothic" w:cs="Arial"/>
                <w:noProof/>
              </w:rPr>
            </w:pPr>
            <w:r w:rsidRPr="00D34119">
              <w:rPr>
                <w:rFonts w:ascii="Century Gothic" w:hAnsi="Century Gothic" w:cs="Arial"/>
                <w:noProof/>
              </w:rPr>
              <w:t>ADDITIONAL SKILLS:</w:t>
            </w:r>
          </w:p>
          <w:p w:rsidR="00FD4640" w:rsidRPr="00D34119" w:rsidRDefault="00FD4640" w:rsidP="00FD4640">
            <w:pPr>
              <w:ind w:left="2160" w:hanging="2160"/>
              <w:rPr>
                <w:rFonts w:ascii="Century Gothic" w:hAnsi="Century Gothic" w:cs="Arial"/>
                <w:noProof/>
              </w:rPr>
            </w:pPr>
            <w:r w:rsidRPr="00D34119">
              <w:rPr>
                <w:rFonts w:ascii="Century Gothic" w:hAnsi="Century Gothic" w:cs="Arial"/>
                <w:noProof/>
              </w:rPr>
              <w:t>* Proficient in MS Office Applications</w:t>
            </w:r>
          </w:p>
          <w:p w:rsidR="00FD4640" w:rsidRPr="00D34119" w:rsidRDefault="00FD4640" w:rsidP="00FD4640">
            <w:pPr>
              <w:ind w:left="2160" w:hanging="2160"/>
              <w:rPr>
                <w:rFonts w:ascii="Century Gothic" w:hAnsi="Century Gothic" w:cs="Arial"/>
                <w:noProof/>
              </w:rPr>
            </w:pPr>
            <w:r w:rsidRPr="00D34119">
              <w:rPr>
                <w:rFonts w:ascii="Century Gothic" w:hAnsi="Century Gothic" w:cs="Arial"/>
                <w:noProof/>
              </w:rPr>
              <w:t>* Fluent in English and Filipino</w:t>
            </w:r>
          </w:p>
          <w:p w:rsidR="00FD4640" w:rsidRPr="00D34119" w:rsidRDefault="00FD4640" w:rsidP="00FD4640">
            <w:pPr>
              <w:ind w:left="2160" w:hanging="2160"/>
              <w:rPr>
                <w:rFonts w:ascii="Century Gothic" w:hAnsi="Century Gothic" w:cs="Arial"/>
                <w:noProof/>
              </w:rPr>
            </w:pPr>
          </w:p>
          <w:p w:rsidR="00FD4640" w:rsidRPr="00D34119" w:rsidRDefault="00FD4640" w:rsidP="00FD4640">
            <w:pPr>
              <w:ind w:left="2160" w:hanging="2160"/>
              <w:rPr>
                <w:rFonts w:ascii="Century Gothic" w:hAnsi="Century Gothic" w:cs="Arial"/>
                <w:noProof/>
              </w:rPr>
            </w:pPr>
            <w:r w:rsidRPr="00D34119">
              <w:rPr>
                <w:rFonts w:ascii="Century Gothic" w:hAnsi="Century Gothic" w:cs="Arial"/>
                <w:noProof/>
              </w:rPr>
              <w:t>PERSONAL STRENGTHS:</w:t>
            </w:r>
          </w:p>
          <w:p w:rsidR="00FD4640" w:rsidRPr="00D34119" w:rsidRDefault="00FD4640" w:rsidP="00FD4640">
            <w:pPr>
              <w:ind w:left="2160" w:hanging="2160"/>
              <w:rPr>
                <w:rFonts w:ascii="Century Gothic" w:hAnsi="Century Gothic" w:cs="Arial"/>
                <w:noProof/>
              </w:rPr>
            </w:pPr>
            <w:r w:rsidRPr="00D34119">
              <w:rPr>
                <w:rFonts w:ascii="Century Gothic" w:hAnsi="Century Gothic" w:cs="Arial"/>
                <w:noProof/>
              </w:rPr>
              <w:t>Easily adapts to changing schedules</w:t>
            </w:r>
          </w:p>
          <w:p w:rsidR="00FD4640" w:rsidRPr="00D34119" w:rsidRDefault="00FD4640" w:rsidP="00FD4640">
            <w:pPr>
              <w:ind w:left="2160" w:hanging="2160"/>
              <w:rPr>
                <w:rFonts w:ascii="Century Gothic" w:hAnsi="Century Gothic" w:cs="Arial"/>
                <w:noProof/>
              </w:rPr>
            </w:pPr>
            <w:r w:rsidRPr="00D34119">
              <w:rPr>
                <w:rFonts w:ascii="Century Gothic" w:hAnsi="Century Gothic" w:cs="Arial"/>
                <w:noProof/>
              </w:rPr>
              <w:t>Flexible and keen to details</w:t>
            </w:r>
          </w:p>
          <w:p w:rsidR="00FD4640" w:rsidRPr="00D34119" w:rsidRDefault="00FD4640" w:rsidP="00FD4640">
            <w:pPr>
              <w:ind w:left="2160" w:hanging="2160"/>
              <w:rPr>
                <w:rFonts w:ascii="Century Gothic" w:hAnsi="Century Gothic" w:cs="Arial"/>
                <w:noProof/>
              </w:rPr>
            </w:pPr>
            <w:r w:rsidRPr="00D34119">
              <w:rPr>
                <w:rFonts w:ascii="Century Gothic" w:hAnsi="Century Gothic" w:cs="Arial"/>
                <w:noProof/>
              </w:rPr>
              <w:t>Dynamic team player</w:t>
            </w:r>
          </w:p>
          <w:p w:rsidR="00FD4640" w:rsidRPr="00D34119" w:rsidRDefault="00FD4640" w:rsidP="00D9274D">
            <w:pPr>
              <w:rPr>
                <w:rFonts w:ascii="Century Gothic" w:hAnsi="Century Gothic" w:cs="Arial"/>
                <w:noProof/>
              </w:rPr>
            </w:pPr>
          </w:p>
        </w:tc>
      </w:tr>
      <w:tr w:rsidR="00D9274D" w:rsidRPr="00D34119" w:rsidTr="00342977">
        <w:trPr>
          <w:trHeight w:hRule="exact" w:val="307"/>
        </w:trPr>
        <w:tc>
          <w:tcPr>
            <w:tcW w:w="9982" w:type="dxa"/>
            <w:gridSpan w:val="2"/>
            <w:shd w:val="clear" w:color="auto" w:fill="DBE5F1" w:themeFill="accent1" w:themeFillTint="33"/>
          </w:tcPr>
          <w:p w:rsidR="00D9274D" w:rsidRPr="00D34119" w:rsidRDefault="00D9274D" w:rsidP="00D9274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34119">
              <w:rPr>
                <w:rFonts w:ascii="Century Gothic" w:hAnsi="Century Gothic"/>
                <w:b/>
                <w:bCs/>
                <w:sz w:val="24"/>
                <w:szCs w:val="24"/>
              </w:rPr>
              <w:t>References</w:t>
            </w:r>
          </w:p>
        </w:tc>
      </w:tr>
      <w:tr w:rsidR="001E7B6B" w:rsidRPr="00D34119" w:rsidTr="00342977">
        <w:trPr>
          <w:trHeight w:hRule="exact" w:val="1527"/>
        </w:trPr>
        <w:tc>
          <w:tcPr>
            <w:tcW w:w="9982" w:type="dxa"/>
            <w:gridSpan w:val="2"/>
            <w:shd w:val="clear" w:color="auto" w:fill="auto"/>
          </w:tcPr>
          <w:p w:rsidR="001E7B6B" w:rsidRDefault="001E7B6B" w:rsidP="001E7B6B"/>
          <w:p w:rsidR="00985150" w:rsidRPr="00985150" w:rsidRDefault="00985150" w:rsidP="001E7B6B">
            <w:pPr>
              <w:rPr>
                <w:rFonts w:ascii="Century Gothic" w:hAnsi="Century Gothic"/>
              </w:rPr>
            </w:pPr>
            <w:r w:rsidRPr="00985150">
              <w:rPr>
                <w:rFonts w:ascii="Century Gothic" w:hAnsi="Century Gothic"/>
              </w:rPr>
              <w:t>Available upon request</w:t>
            </w:r>
          </w:p>
        </w:tc>
      </w:tr>
      <w:tr w:rsidR="001E7B6B" w:rsidRPr="00D34119" w:rsidTr="00342977">
        <w:trPr>
          <w:trHeight w:hRule="exact" w:val="3488"/>
        </w:trPr>
        <w:tc>
          <w:tcPr>
            <w:tcW w:w="9982" w:type="dxa"/>
            <w:gridSpan w:val="2"/>
            <w:shd w:val="clear" w:color="auto" w:fill="auto"/>
          </w:tcPr>
          <w:p w:rsidR="001E7B6B" w:rsidRPr="00D34119" w:rsidRDefault="001E7B6B" w:rsidP="001E7B6B">
            <w:pPr>
              <w:rPr>
                <w:rFonts w:ascii="Century Gothic" w:hAnsi="Century Gothic"/>
              </w:rPr>
            </w:pPr>
            <w:r w:rsidRPr="00D34119">
              <w:rPr>
                <w:rFonts w:ascii="Century Gothic" w:hAnsi="Century Gothic"/>
                <w:color w:val="333333"/>
              </w:rPr>
              <w:t>I hereby certify that the above information’s furnished by me in my curriculum vitae is true and accurate to the best of my knowledge.</w:t>
            </w:r>
          </w:p>
          <w:p w:rsidR="001E7B6B" w:rsidRPr="00D34119" w:rsidRDefault="001E7B6B" w:rsidP="001E7B6B">
            <w:pPr>
              <w:rPr>
                <w:rFonts w:ascii="Century Gothic" w:hAnsi="Century Gothic"/>
              </w:rPr>
            </w:pPr>
          </w:p>
          <w:p w:rsidR="001E7B6B" w:rsidRPr="00D34119" w:rsidRDefault="001E7B6B" w:rsidP="001E7B6B">
            <w:pPr>
              <w:rPr>
                <w:rFonts w:ascii="Century Gothic" w:hAnsi="Century Gothic"/>
              </w:rPr>
            </w:pPr>
            <w:r w:rsidRPr="00D34119">
              <w:rPr>
                <w:rFonts w:ascii="Century Gothic" w:hAnsi="Century Gothic"/>
              </w:rPr>
              <w:t xml:space="preserve">_____________________________  </w:t>
            </w:r>
          </w:p>
          <w:p w:rsidR="001E7B6B" w:rsidRPr="001E7B6B" w:rsidRDefault="00036889" w:rsidP="001E7B6B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 xml:space="preserve">Joshua </w:t>
            </w:r>
          </w:p>
          <w:p w:rsidR="001E7B6B" w:rsidRPr="001E7B6B" w:rsidRDefault="001E7B6B" w:rsidP="001E7B6B">
            <w:pPr>
              <w:rPr>
                <w:rFonts w:ascii="Century Gothic" w:hAnsi="Century Gothic"/>
                <w:i/>
                <w:iCs/>
              </w:rPr>
            </w:pPr>
            <w:r w:rsidRPr="001E7B6B">
              <w:rPr>
                <w:rFonts w:ascii="Century Gothic" w:hAnsi="Century Gothic"/>
                <w:i/>
                <w:iCs/>
              </w:rPr>
              <w:t>Applicant</w:t>
            </w:r>
          </w:p>
          <w:p w:rsidR="001E7B6B" w:rsidRPr="001E7B6B" w:rsidRDefault="001E7B6B" w:rsidP="001E7B6B"/>
        </w:tc>
      </w:tr>
    </w:tbl>
    <w:p w:rsidR="001E7B6B" w:rsidRPr="00D34119" w:rsidRDefault="001E7B6B">
      <w:pPr>
        <w:rPr>
          <w:rFonts w:ascii="Century Gothic" w:hAnsi="Century Gothic"/>
        </w:rPr>
      </w:pPr>
    </w:p>
    <w:sectPr w:rsidR="001E7B6B" w:rsidRPr="00D34119" w:rsidSect="00C116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C4" w:rsidRDefault="00A146C4" w:rsidP="002334FB">
      <w:pPr>
        <w:spacing w:after="0" w:line="240" w:lineRule="auto"/>
      </w:pPr>
      <w:r>
        <w:separator/>
      </w:r>
    </w:p>
  </w:endnote>
  <w:endnote w:type="continuationSeparator" w:id="0">
    <w:p w:rsidR="00A146C4" w:rsidRDefault="00A146C4" w:rsidP="0023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C4" w:rsidRDefault="00A146C4" w:rsidP="002334FB">
      <w:pPr>
        <w:spacing w:after="0" w:line="240" w:lineRule="auto"/>
      </w:pPr>
      <w:r>
        <w:separator/>
      </w:r>
    </w:p>
  </w:footnote>
  <w:footnote w:type="continuationSeparator" w:id="0">
    <w:p w:rsidR="00A146C4" w:rsidRDefault="00A146C4" w:rsidP="0023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676"/>
    <w:multiLevelType w:val="multilevel"/>
    <w:tmpl w:val="CCAE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62FF9"/>
    <w:multiLevelType w:val="multilevel"/>
    <w:tmpl w:val="470A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60273"/>
    <w:multiLevelType w:val="multilevel"/>
    <w:tmpl w:val="609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25120"/>
    <w:multiLevelType w:val="multilevel"/>
    <w:tmpl w:val="FC201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C4D0E4D"/>
    <w:multiLevelType w:val="hybridMultilevel"/>
    <w:tmpl w:val="86D6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D27E3"/>
    <w:multiLevelType w:val="hybridMultilevel"/>
    <w:tmpl w:val="CB8C3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AE7FE5"/>
    <w:multiLevelType w:val="hybridMultilevel"/>
    <w:tmpl w:val="999A4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0D49A3"/>
    <w:multiLevelType w:val="hybridMultilevel"/>
    <w:tmpl w:val="493E2F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55C0E"/>
    <w:multiLevelType w:val="hybridMultilevel"/>
    <w:tmpl w:val="79427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06"/>
    <w:rsid w:val="00010D87"/>
    <w:rsid w:val="0002644F"/>
    <w:rsid w:val="00036889"/>
    <w:rsid w:val="000569E3"/>
    <w:rsid w:val="0008169C"/>
    <w:rsid w:val="00155CA3"/>
    <w:rsid w:val="001E7B6B"/>
    <w:rsid w:val="002334FB"/>
    <w:rsid w:val="00282F06"/>
    <w:rsid w:val="00297B24"/>
    <w:rsid w:val="002E6835"/>
    <w:rsid w:val="00316CDC"/>
    <w:rsid w:val="00342977"/>
    <w:rsid w:val="00352F96"/>
    <w:rsid w:val="00370C6D"/>
    <w:rsid w:val="00377824"/>
    <w:rsid w:val="003B6C4B"/>
    <w:rsid w:val="00492BC1"/>
    <w:rsid w:val="004A1146"/>
    <w:rsid w:val="004F2675"/>
    <w:rsid w:val="00511A7F"/>
    <w:rsid w:val="0059008C"/>
    <w:rsid w:val="005B764C"/>
    <w:rsid w:val="005E7F4B"/>
    <w:rsid w:val="006B682B"/>
    <w:rsid w:val="006F09D4"/>
    <w:rsid w:val="0070669F"/>
    <w:rsid w:val="00777A52"/>
    <w:rsid w:val="007D511C"/>
    <w:rsid w:val="007F1E6B"/>
    <w:rsid w:val="00802E2F"/>
    <w:rsid w:val="00852A31"/>
    <w:rsid w:val="008721B4"/>
    <w:rsid w:val="00895983"/>
    <w:rsid w:val="008E6225"/>
    <w:rsid w:val="00985150"/>
    <w:rsid w:val="00A023FA"/>
    <w:rsid w:val="00A146C4"/>
    <w:rsid w:val="00A4041C"/>
    <w:rsid w:val="00A523FC"/>
    <w:rsid w:val="00A52EB2"/>
    <w:rsid w:val="00A771F4"/>
    <w:rsid w:val="00A772BD"/>
    <w:rsid w:val="00A861CD"/>
    <w:rsid w:val="00AB216B"/>
    <w:rsid w:val="00B03F73"/>
    <w:rsid w:val="00B07DA2"/>
    <w:rsid w:val="00B12F68"/>
    <w:rsid w:val="00B225FB"/>
    <w:rsid w:val="00B90156"/>
    <w:rsid w:val="00BE0369"/>
    <w:rsid w:val="00BE57C9"/>
    <w:rsid w:val="00C00866"/>
    <w:rsid w:val="00C116FD"/>
    <w:rsid w:val="00CB1F80"/>
    <w:rsid w:val="00CC54B8"/>
    <w:rsid w:val="00D34119"/>
    <w:rsid w:val="00D37438"/>
    <w:rsid w:val="00D921A8"/>
    <w:rsid w:val="00D9274D"/>
    <w:rsid w:val="00E215FD"/>
    <w:rsid w:val="00E64628"/>
    <w:rsid w:val="00EA28EE"/>
    <w:rsid w:val="00EE6C9F"/>
    <w:rsid w:val="00F06CEF"/>
    <w:rsid w:val="00F20F86"/>
    <w:rsid w:val="00FC07AB"/>
    <w:rsid w:val="00FC6335"/>
    <w:rsid w:val="00FC7962"/>
    <w:rsid w:val="00FD4640"/>
    <w:rsid w:val="00FE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06"/>
    <w:rPr>
      <w:rFonts w:ascii="Tahoma" w:hAnsi="Tahoma" w:cs="Tahoma"/>
      <w:sz w:val="16"/>
      <w:szCs w:val="16"/>
    </w:rPr>
  </w:style>
  <w:style w:type="character" w:styleId="Hyperlink">
    <w:name w:val="Hyperlink"/>
    <w:rsid w:val="00282F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1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7438"/>
  </w:style>
  <w:style w:type="paragraph" w:styleId="NoSpacing">
    <w:name w:val="No Spacing"/>
    <w:uiPriority w:val="1"/>
    <w:qFormat/>
    <w:rsid w:val="00FC6335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23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FB"/>
  </w:style>
  <w:style w:type="paragraph" w:styleId="Footer">
    <w:name w:val="footer"/>
    <w:basedOn w:val="Normal"/>
    <w:link w:val="FooterChar"/>
    <w:uiPriority w:val="99"/>
    <w:unhideWhenUsed/>
    <w:rsid w:val="0023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06"/>
    <w:rPr>
      <w:rFonts w:ascii="Tahoma" w:hAnsi="Tahoma" w:cs="Tahoma"/>
      <w:sz w:val="16"/>
      <w:szCs w:val="16"/>
    </w:rPr>
  </w:style>
  <w:style w:type="character" w:styleId="Hyperlink">
    <w:name w:val="Hyperlink"/>
    <w:rsid w:val="00282F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1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7438"/>
  </w:style>
  <w:style w:type="paragraph" w:styleId="NoSpacing">
    <w:name w:val="No Spacing"/>
    <w:uiPriority w:val="1"/>
    <w:qFormat/>
    <w:rsid w:val="00FC6335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23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FB"/>
  </w:style>
  <w:style w:type="paragraph" w:styleId="Footer">
    <w:name w:val="footer"/>
    <w:basedOn w:val="Normal"/>
    <w:link w:val="FooterChar"/>
    <w:uiPriority w:val="99"/>
    <w:unhideWhenUsed/>
    <w:rsid w:val="0023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oshua.3696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03CD-C88F-45D4-8D0F-6AF279CB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Farahat &amp; Co.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Roxas</dc:creator>
  <cp:lastModifiedBy>348370422</cp:lastModifiedBy>
  <cp:revision>2</cp:revision>
  <cp:lastPrinted>2015-01-26T05:26:00Z</cp:lastPrinted>
  <dcterms:created xsi:type="dcterms:W3CDTF">2017-06-04T14:22:00Z</dcterms:created>
  <dcterms:modified xsi:type="dcterms:W3CDTF">2017-06-04T14:22:00Z</dcterms:modified>
</cp:coreProperties>
</file>