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5C" w:rsidRDefault="001A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5140325</wp:posOffset>
            </wp:positionH>
            <wp:positionV relativeFrom="page">
              <wp:posOffset>548640</wp:posOffset>
            </wp:positionV>
            <wp:extent cx="1270000" cy="1562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1"/>
          <w:szCs w:val="41"/>
        </w:rPr>
        <w:t>H</w:t>
      </w:r>
      <w:r w:rsidR="00C01A44">
        <w:rPr>
          <w:rFonts w:ascii="Arial" w:hAnsi="Arial" w:cs="Arial"/>
          <w:b/>
          <w:bCs/>
          <w:sz w:val="41"/>
          <w:szCs w:val="41"/>
        </w:rPr>
        <w:t xml:space="preserve">afiz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1A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E-mail: </w:t>
      </w:r>
      <w:hyperlink r:id="rId7" w:history="1">
        <w:r w:rsidRPr="00DD4C23">
          <w:rPr>
            <w:rStyle w:val="Hyperlink"/>
            <w:rFonts w:ascii="Arial" w:hAnsi="Arial" w:cs="Arial"/>
          </w:rPr>
          <w:t>hafiz.369754@2freemail.com</w:t>
        </w:r>
      </w:hyperlink>
      <w:r>
        <w:rPr>
          <w:rFonts w:ascii="Arial" w:hAnsi="Arial" w:cs="Arial"/>
        </w:rPr>
        <w:t xml:space="preserve"> </w:t>
      </w:r>
    </w:p>
    <w:p w:rsidR="00490A5C" w:rsidRDefault="001A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5C">
          <w:pgSz w:w="11900" w:h="16820"/>
          <w:pgMar w:top="1370" w:right="6960" w:bottom="1440" w:left="1000" w:header="720" w:footer="720" w:gutter="0"/>
          <w:cols w:space="720" w:equalWidth="0">
            <w:col w:w="39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-158750</wp:posOffset>
            </wp:positionH>
            <wp:positionV relativeFrom="paragraph">
              <wp:posOffset>1325880</wp:posOffset>
            </wp:positionV>
            <wp:extent cx="6322060" cy="8870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Objective</w:t>
      </w:r>
    </w:p>
    <w:p w:rsidR="00490A5C" w:rsidRDefault="00C01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Seeking an opportunity to materialize my skills &amp; abilities in order to produce efficient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940" w:hanging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&amp; effective results and to help in maintaining organization’s competitive edge and productive results.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5C">
          <w:type w:val="continuous"/>
          <w:pgSz w:w="11900" w:h="16820"/>
          <w:pgMar w:top="1370" w:right="1400" w:bottom="1440" w:left="860" w:header="720" w:footer="720" w:gutter="0"/>
          <w:cols w:num="2" w:space="1260" w:equalWidth="0">
            <w:col w:w="940" w:space="1260"/>
            <w:col w:w="744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680"/>
        <w:gridCol w:w="20"/>
      </w:tblGrid>
      <w:tr w:rsidR="00490A5C">
        <w:trPr>
          <w:trHeight w:val="30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1A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475615</wp:posOffset>
                  </wp:positionH>
                  <wp:positionV relativeFrom="page">
                    <wp:posOffset>222250</wp:posOffset>
                  </wp:positionV>
                  <wp:extent cx="6322060" cy="8984615"/>
                  <wp:effectExtent l="0" t="0" r="254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060" cy="898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A44"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MILLAT TRACTORS LIMITED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5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3"/>
              </w:rPr>
              <w:t>Tractors Assembling &amp; Check Quality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From Feb 2016 to March 2017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0A5C" w:rsidRDefault="00490A5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Major Responsibilities: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40" w:right="2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Documentation : Quality Assurance &amp; Quality Control Handling Fuel Leakage Pipes In Tractors </w:t>
      </w: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Making Report on All Production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RAVI AUTOS SUNDAR INDUSTRIAL ESTATE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CNC OPERATING</w:t>
      </w:r>
    </w:p>
    <w:p w:rsidR="00490A5C" w:rsidRDefault="00C01A4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June 2015 to Dec 2015.</w:t>
      </w:r>
    </w:p>
    <w:p w:rsidR="00490A5C" w:rsidRDefault="00C01A44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Major Responsibilities:</w:t>
      </w: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Operate 2,3 &amp; 4 Axis CNC Machines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Check The Dimensions On All Parts And Prepare Report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Additional Responsibilities: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Check Quality Through Different Gauges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MARKITING IN COUNTRY JUICE PVT LTD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Order taking &amp; Sales Man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May 2013 to June 2015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Major Responsibilities: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760" w:right="3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Taking Order All Related Places Sales The Order In Right Place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AMIR AUTO PARTS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Jan 2013 to Apr 2013.</w:t>
      </w:r>
    </w:p>
    <w:p w:rsidR="00490A5C" w:rsidRDefault="00C01A44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Major Responsibilities:</w:t>
      </w: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Sales All Auto Parts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540"/>
        <w:gridCol w:w="460"/>
        <w:gridCol w:w="2020"/>
        <w:gridCol w:w="400"/>
        <w:gridCol w:w="1440"/>
        <w:gridCol w:w="1740"/>
        <w:gridCol w:w="140"/>
        <w:gridCol w:w="30"/>
      </w:tblGrid>
      <w:tr w:rsidR="00490A5C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Degree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</w:rPr>
              <w:t>Board / University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14"/>
        </w:trPr>
        <w:tc>
          <w:tcPr>
            <w:tcW w:w="2220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80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Year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465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BSMET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AIMS UNIVERSITY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43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continued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80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(Technical)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476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Intermediate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Board of Technical Education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80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(Technical 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476"/>
        </w:trPr>
        <w:tc>
          <w:tcPr>
            <w:tcW w:w="2220" w:type="dxa"/>
            <w:tcBorders>
              <w:top w:val="nil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Matriculation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BISE LAHORE.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60"/>
        </w:trPr>
        <w:tc>
          <w:tcPr>
            <w:tcW w:w="2220" w:type="dxa"/>
            <w:tcBorders>
              <w:top w:val="nil"/>
              <w:left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(Science)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7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30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Skills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CERTIFICATION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197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AUTO CAD 2010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Microsoft Office, Power point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>
        <w:trPr>
          <w:trHeight w:val="29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Advanced Excel, Simulation Through Excel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0A5C" w:rsidRDefault="00490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5C">
          <w:pgSz w:w="11900" w:h="16820"/>
          <w:pgMar w:top="360" w:right="1200" w:bottom="429" w:left="740" w:header="720" w:footer="720" w:gutter="0"/>
          <w:cols w:space="720" w:equalWidth="0">
            <w:col w:w="9960"/>
          </w:cols>
          <w:noEndnote/>
        </w:sect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color w:val="000000"/>
        </w:rPr>
        <w:lastRenderedPageBreak/>
        <w:t xml:space="preserve">CAD CAM </w:t>
      </w:r>
    </w:p>
    <w:p w:rsidR="00490A5C" w:rsidRDefault="001A103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-157480</wp:posOffset>
            </wp:positionV>
            <wp:extent cx="6322060" cy="617791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617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Graphics &amp; Animation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040" w:right="4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Adobe Photoshop (7 – 9 CS) Macromedia Flash (3 – 5 MX))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Office Management Experts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040" w:right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Microsoft Office complete 2007 Internet &amp; E-mail ..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490A5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Computer Languages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C++ Basic (introduction)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Hardware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40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Windows Installation and Trouble Shooting - 95, 98, 2000, XP, Vista &amp; Windows 7 </w:t>
      </w:r>
    </w:p>
    <w:p w:rsidR="00490A5C" w:rsidRDefault="00C01A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Software basic Technical Knowledge </w:t>
      </w:r>
    </w:p>
    <w:p w:rsidR="00490A5C" w:rsidRDefault="00490A5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480"/>
        <w:gridCol w:w="5260"/>
        <w:gridCol w:w="20"/>
      </w:tblGrid>
      <w:tr w:rsidR="00490A5C" w:rsidTr="001A1034">
        <w:trPr>
          <w:trHeight w:val="24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color w:val="000000"/>
              </w:rPr>
              <w:t>➢</w:t>
            </w:r>
            <w:r>
              <w:rPr>
                <w:rFonts w:ascii="Arial" w:hAnsi="Arial" w:cs="Arial"/>
                <w:color w:val="000000"/>
              </w:rPr>
              <w:t xml:space="preserve"> Reading regarding new development in technological world.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color w:val="000000"/>
              </w:rPr>
              <w:t>➢</w:t>
            </w:r>
            <w:r>
              <w:rPr>
                <w:rFonts w:ascii="Arial" w:hAnsi="Arial" w:cs="Arial"/>
                <w:color w:val="000000"/>
              </w:rPr>
              <w:t xml:space="preserve"> Listening music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color w:val="000000"/>
              </w:rPr>
              <w:t>➢</w:t>
            </w:r>
            <w:r>
              <w:rPr>
                <w:rFonts w:ascii="Arial" w:hAnsi="Arial" w:cs="Arial"/>
                <w:color w:val="000000"/>
              </w:rPr>
              <w:t xml:space="preserve"> Socializing.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color w:val="000000"/>
              </w:rPr>
              <w:t>➢</w:t>
            </w:r>
            <w:r>
              <w:rPr>
                <w:rFonts w:ascii="Arial" w:hAnsi="Arial" w:cs="Arial"/>
                <w:color w:val="000000"/>
              </w:rPr>
              <w:t xml:space="preserve"> Travelling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3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24"/>
        </w:trPr>
        <w:tc>
          <w:tcPr>
            <w:tcW w:w="222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Profile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01-FEB-1996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Marital Status</w:t>
            </w:r>
            <w:bookmarkStart w:id="3" w:name="_GoBack"/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Religion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Islam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Pakistani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8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Languages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English,Urdu,Hindi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57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24"/>
        </w:trPr>
        <w:tc>
          <w:tcPr>
            <w:tcW w:w="222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8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C0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Will be available upon request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A5C" w:rsidTr="001A1034">
        <w:trPr>
          <w:trHeight w:val="23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A5C" w:rsidRDefault="0049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0A5C" w:rsidRDefault="00490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A5C">
      <w:pgSz w:w="11900" w:h="16820"/>
      <w:pgMar w:top="345" w:right="1200" w:bottom="1440" w:left="7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4"/>
    <w:rsid w:val="001A1034"/>
    <w:rsid w:val="00490A5C"/>
    <w:rsid w:val="00C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fiz.36975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2017-06-17T08:21:00Z</dcterms:created>
  <dcterms:modified xsi:type="dcterms:W3CDTF">2017-06-17T08:21:00Z</dcterms:modified>
</cp:coreProperties>
</file>