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7200"/>
      </w:tblGrid>
      <w:tr w:rsidR="002A53A8" w:rsidRPr="00F723CD" w:rsidTr="00F723CD">
        <w:trPr>
          <w:trHeight w:val="1419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E5A95" w:rsidRPr="00F723CD" w:rsidRDefault="000E5A9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E168C" w:rsidRPr="00F723CD" w:rsidRDefault="000D3EF7">
            <w:pPr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848" behindDoc="0" locked="0" layoutInCell="1" allowOverlap="1" wp14:anchorId="2959F35D" wp14:editId="7ADA06E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33020</wp:posOffset>
                  </wp:positionV>
                  <wp:extent cx="1362075" cy="1743075"/>
                  <wp:effectExtent l="0" t="0" r="0" b="0"/>
                  <wp:wrapNone/>
                  <wp:docPr id="16" name="Picture 16" descr="C:\Users\27641\AppData\Local\Microsoft\Windows\INetCache\Content.Word\Photo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7641\AppData\Local\Microsoft\Windows\INetCache\Content.Word\Photo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3C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7728" behindDoc="0" locked="0" layoutInCell="1" allowOverlap="1" wp14:anchorId="1946EC9D" wp14:editId="50EFF4B6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33020</wp:posOffset>
                  </wp:positionV>
                  <wp:extent cx="1371600" cy="1747684"/>
                  <wp:effectExtent l="0" t="0" r="0" b="0"/>
                  <wp:wrapNone/>
                  <wp:docPr id="15" name="Picture 15" descr="C:\Users\27641\AppData\Local\Microsoft\Windows\INetCache\Content.Word\Photo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7641\AppData\Local\Microsoft\Windows\INetCache\Content.Word\Photo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4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2B12" w:rsidRPr="00F723CD" w:rsidRDefault="00ED2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D2B12" w:rsidRPr="00F723CD" w:rsidRDefault="00ED2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32A8D" w:rsidRPr="00F723CD" w:rsidRDefault="00E32A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73A" w:rsidRPr="00F723CD" w:rsidRDefault="0029773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A53A8" w:rsidRPr="00F723CD" w:rsidRDefault="002A53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32A8D" w:rsidRPr="00F723CD" w:rsidRDefault="00E32A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32A8D" w:rsidRPr="00F723CD" w:rsidRDefault="00E32A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78EE" w:rsidRPr="00F723CD" w:rsidRDefault="009C78EE" w:rsidP="006E13EF">
            <w:pPr>
              <w:pStyle w:val="Heading5"/>
              <w:keepNext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  <w:p w:rsidR="009C78EE" w:rsidRPr="00F723CD" w:rsidRDefault="009C78EE" w:rsidP="006E13EF">
            <w:pPr>
              <w:pStyle w:val="Heading5"/>
              <w:keepNext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  <w:p w:rsidR="00B56BE6" w:rsidRPr="00F723CD" w:rsidRDefault="00B56BE6" w:rsidP="0095705F">
            <w:pPr>
              <w:pStyle w:val="Heading5"/>
              <w:keepNext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  <w:p w:rsidR="000D3EF7" w:rsidRPr="00F723CD" w:rsidRDefault="000D3EF7" w:rsidP="000D3EF7">
            <w:pPr>
              <w:rPr>
                <w:rFonts w:asciiTheme="majorHAnsi" w:hAnsiTheme="majorHAnsi"/>
              </w:rPr>
            </w:pPr>
          </w:p>
          <w:p w:rsidR="000C21D8" w:rsidRPr="00F723CD" w:rsidRDefault="005F3373" w:rsidP="000C21D8">
            <w:pPr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>NAME – TISNA</w:t>
            </w:r>
          </w:p>
          <w:p w:rsidR="000C21D8" w:rsidRPr="00F723CD" w:rsidRDefault="000C21D8" w:rsidP="000C21D8">
            <w:pPr>
              <w:rPr>
                <w:rFonts w:asciiTheme="majorHAnsi" w:hAnsiTheme="majorHAnsi"/>
                <w:sz w:val="28"/>
              </w:rPr>
            </w:pPr>
          </w:p>
          <w:p w:rsidR="000C21D8" w:rsidRPr="00F723CD" w:rsidRDefault="000C21D8" w:rsidP="000C21D8">
            <w:pPr>
              <w:pStyle w:val="Heading5"/>
              <w:keepNext/>
              <w:spacing w:line="360" w:lineRule="auto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>MOH</w:t>
            </w:r>
            <w:r w:rsidR="00CD2198"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 xml:space="preserve"> </w:t>
            </w:r>
            <w:r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>LICENSE</w:t>
            </w:r>
            <w:r w:rsidR="00CD2198"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 xml:space="preserve"> NO:</w:t>
            </w:r>
            <w:r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 xml:space="preserve"> </w:t>
            </w:r>
          </w:p>
          <w:p w:rsidR="00CD2198" w:rsidRPr="00F723CD" w:rsidRDefault="00F723CD" w:rsidP="000C21D8">
            <w:pPr>
              <w:pStyle w:val="Heading5"/>
              <w:keepNext/>
              <w:spacing w:line="360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723CD">
              <w:rPr>
                <w:rFonts w:asciiTheme="majorHAnsi" w:hAnsiTheme="majorHAnsi"/>
                <w:b/>
                <w:bCs/>
                <w:szCs w:val="22"/>
              </w:rPr>
              <w:t xml:space="preserve">    </w:t>
            </w:r>
            <w:r w:rsidRPr="00F723CD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="000C21D8" w:rsidRPr="00F723CD">
              <w:rPr>
                <w:rFonts w:asciiTheme="majorHAnsi" w:hAnsiTheme="majorHAnsi"/>
                <w:b/>
                <w:bCs/>
                <w:sz w:val="26"/>
                <w:szCs w:val="26"/>
              </w:rPr>
              <w:t>RN012496</w:t>
            </w:r>
          </w:p>
          <w:p w:rsidR="000C21D8" w:rsidRPr="00F723CD" w:rsidRDefault="000C21D8" w:rsidP="000C21D8">
            <w:pPr>
              <w:spacing w:line="360" w:lineRule="auto"/>
              <w:rPr>
                <w:rFonts w:asciiTheme="majorHAnsi" w:hAnsiTheme="majorHAnsi"/>
                <w:b/>
                <w:bCs/>
                <w:sz w:val="18"/>
                <w:szCs w:val="22"/>
                <w:u w:val="single"/>
              </w:rPr>
            </w:pPr>
          </w:p>
          <w:p w:rsidR="00F723CD" w:rsidRPr="00F723CD" w:rsidRDefault="000C21D8" w:rsidP="00F723CD">
            <w:pPr>
              <w:spacing w:line="360" w:lineRule="auto"/>
              <w:ind w:right="-110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 xml:space="preserve">LOCAL RECRUITMENT (RL) NO : </w:t>
            </w:r>
          </w:p>
          <w:p w:rsidR="000C21D8" w:rsidRPr="00F723CD" w:rsidRDefault="00F723CD" w:rsidP="00F723CD">
            <w:pPr>
              <w:spacing w:line="360" w:lineRule="auto"/>
              <w:ind w:right="-110"/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szCs w:val="22"/>
              </w:rPr>
              <w:t xml:space="preserve">     </w:t>
            </w:r>
            <w:r w:rsidR="000C21D8" w:rsidRPr="00F723CD">
              <w:rPr>
                <w:rFonts w:asciiTheme="majorHAnsi" w:hAnsiTheme="majorHAnsi"/>
                <w:b/>
                <w:bCs/>
                <w:sz w:val="26"/>
                <w:szCs w:val="26"/>
              </w:rPr>
              <w:t>RL110317016796</w:t>
            </w:r>
          </w:p>
          <w:p w:rsidR="000C21D8" w:rsidRPr="00F723CD" w:rsidRDefault="000C21D8" w:rsidP="00E433CC">
            <w:pPr>
              <w:spacing w:line="276" w:lineRule="auto"/>
              <w:rPr>
                <w:rFonts w:asciiTheme="majorHAnsi" w:hAnsiTheme="majorHAnsi"/>
                <w:b/>
                <w:sz w:val="14"/>
                <w:szCs w:val="22"/>
                <w:u w:val="single"/>
              </w:rPr>
            </w:pPr>
          </w:p>
          <w:p w:rsidR="00CD2198" w:rsidRPr="00F723CD" w:rsidRDefault="000C21D8" w:rsidP="00E433CC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CONTACT DETAILS:</w:t>
            </w:r>
          </w:p>
          <w:p w:rsidR="00CD2198" w:rsidRPr="00F723CD" w:rsidRDefault="00CD2198" w:rsidP="00E433CC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:rsidR="0031101E" w:rsidRPr="00F723CD" w:rsidRDefault="002A53A8" w:rsidP="00E433CC">
            <w:pPr>
              <w:pStyle w:val="Heading5"/>
              <w:keepNext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E-</w:t>
            </w:r>
            <w:r w:rsidR="000C21D8" w:rsidRPr="00F723CD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Mail: </w:t>
            </w:r>
            <w:hyperlink r:id="rId11" w:history="1">
              <w:r w:rsidR="005F3373" w:rsidRPr="00D246B0">
                <w:rPr>
                  <w:rStyle w:val="Hyperlink"/>
                </w:rPr>
                <w:t>tisna.369873@2freemail.com</w:t>
              </w:r>
            </w:hyperlink>
            <w:r w:rsidR="005F3373">
              <w:t xml:space="preserve"> </w:t>
            </w:r>
          </w:p>
          <w:p w:rsidR="00CD2198" w:rsidRPr="00F723CD" w:rsidRDefault="00CD2198" w:rsidP="00E433CC">
            <w:pPr>
              <w:tabs>
                <w:tab w:val="left" w:pos="4500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CD2198" w:rsidRPr="00F723CD" w:rsidRDefault="00CD2198" w:rsidP="00E433CC">
            <w:pPr>
              <w:pStyle w:val="Heading5"/>
              <w:keepNext/>
              <w:spacing w:line="276" w:lineRule="auto"/>
              <w:rPr>
                <w:rFonts w:asciiTheme="majorHAnsi" w:hAnsiTheme="majorHAnsi"/>
                <w:b/>
                <w:bCs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u w:val="single"/>
              </w:rPr>
              <w:t>VISA STATUS</w:t>
            </w:r>
          </w:p>
          <w:p w:rsidR="000C21D8" w:rsidRPr="00F723CD" w:rsidRDefault="000C21D8" w:rsidP="00E433CC">
            <w:pPr>
              <w:spacing w:line="276" w:lineRule="auto"/>
              <w:rPr>
                <w:rFonts w:asciiTheme="majorHAnsi" w:hAnsiTheme="majorHAnsi"/>
              </w:rPr>
            </w:pPr>
          </w:p>
          <w:p w:rsidR="00CD2198" w:rsidRPr="00F723CD" w:rsidRDefault="000C21D8" w:rsidP="00E433CC">
            <w:pPr>
              <w:spacing w:line="276" w:lineRule="auto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 xml:space="preserve">Husband’s Visa </w:t>
            </w:r>
          </w:p>
          <w:p w:rsidR="00CD2198" w:rsidRPr="00F723CD" w:rsidRDefault="004E6B4E" w:rsidP="00E433CC">
            <w:pPr>
              <w:spacing w:line="276" w:lineRule="auto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 xml:space="preserve">Valid till    : </w:t>
            </w:r>
            <w:r w:rsidR="000C21D8" w:rsidRPr="00F723CD">
              <w:rPr>
                <w:rFonts w:asciiTheme="majorHAnsi" w:hAnsiTheme="majorHAnsi"/>
              </w:rPr>
              <w:t>1</w:t>
            </w:r>
            <w:r w:rsidRPr="00F723CD">
              <w:rPr>
                <w:rFonts w:asciiTheme="majorHAnsi" w:hAnsiTheme="majorHAnsi"/>
              </w:rPr>
              <w:t>7/</w:t>
            </w:r>
            <w:r w:rsidR="000C21D8" w:rsidRPr="00F723CD">
              <w:rPr>
                <w:rFonts w:asciiTheme="majorHAnsi" w:hAnsiTheme="majorHAnsi"/>
              </w:rPr>
              <w:t>10</w:t>
            </w:r>
            <w:r w:rsidR="00CD2198" w:rsidRPr="00F723CD">
              <w:rPr>
                <w:rFonts w:asciiTheme="majorHAnsi" w:hAnsiTheme="majorHAnsi"/>
              </w:rPr>
              <w:t>/201</w:t>
            </w:r>
            <w:r w:rsidR="000C21D8" w:rsidRPr="00F723CD">
              <w:rPr>
                <w:rFonts w:asciiTheme="majorHAnsi" w:hAnsiTheme="majorHAnsi"/>
              </w:rPr>
              <w:t>8</w:t>
            </w:r>
          </w:p>
          <w:p w:rsidR="00CD2198" w:rsidRPr="00F723CD" w:rsidRDefault="00CD2198" w:rsidP="0095705F">
            <w:pPr>
              <w:tabs>
                <w:tab w:val="left" w:pos="4500"/>
              </w:tabs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</w:p>
          <w:p w:rsidR="002A53A8" w:rsidRPr="00F723CD" w:rsidRDefault="00E433CC" w:rsidP="00E433CC">
            <w:pPr>
              <w:pStyle w:val="Heading5"/>
              <w:keepNext/>
              <w:spacing w:line="276" w:lineRule="auto"/>
              <w:rPr>
                <w:rFonts w:asciiTheme="majorHAnsi" w:hAnsiTheme="majorHAnsi"/>
                <w:b/>
                <w:bCs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u w:val="single"/>
              </w:rPr>
              <w:t xml:space="preserve">PERSONAL DATA </w:t>
            </w:r>
          </w:p>
          <w:p w:rsidR="002A53A8" w:rsidRPr="00F723CD" w:rsidRDefault="002A53A8" w:rsidP="00E433CC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u w:val="single"/>
              </w:rPr>
            </w:pPr>
          </w:p>
          <w:p w:rsidR="000C21D8" w:rsidRPr="00F723CD" w:rsidRDefault="000C21D8" w:rsidP="00E433CC">
            <w:pPr>
              <w:tabs>
                <w:tab w:val="left" w:pos="4500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>Date of Birth         :  21-11-1987</w:t>
            </w:r>
          </w:p>
          <w:p w:rsidR="000C21D8" w:rsidRPr="00F723CD" w:rsidRDefault="000C21D8" w:rsidP="00E433CC">
            <w:pPr>
              <w:tabs>
                <w:tab w:val="left" w:pos="4500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>Gender                  :  Female</w:t>
            </w:r>
          </w:p>
          <w:p w:rsidR="000C21D8" w:rsidRPr="00F723CD" w:rsidRDefault="000C21D8" w:rsidP="00E433CC">
            <w:pPr>
              <w:tabs>
                <w:tab w:val="left" w:pos="4500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 xml:space="preserve">Marital Status       :  Married </w:t>
            </w:r>
          </w:p>
          <w:p w:rsidR="000C21D8" w:rsidRPr="00F723CD" w:rsidRDefault="000C21D8" w:rsidP="00E433CC">
            <w:pPr>
              <w:tabs>
                <w:tab w:val="left" w:pos="4500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 xml:space="preserve">Nationality            : Indian </w:t>
            </w:r>
          </w:p>
          <w:p w:rsidR="00E915EC" w:rsidRPr="00F723CD" w:rsidRDefault="000C21D8" w:rsidP="00E433CC">
            <w:pPr>
              <w:spacing w:line="276" w:lineRule="auto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 xml:space="preserve">Languages Known: English, Hindi, Malayalam and Basic Arabic. </w:t>
            </w:r>
          </w:p>
          <w:p w:rsidR="00E433CC" w:rsidRPr="00F723CD" w:rsidRDefault="00E433CC" w:rsidP="00E433CC">
            <w:pPr>
              <w:rPr>
                <w:rFonts w:asciiTheme="majorHAnsi" w:hAnsiTheme="majorHAnsi"/>
              </w:rPr>
            </w:pPr>
          </w:p>
          <w:p w:rsidR="00845A39" w:rsidRPr="00F723CD" w:rsidRDefault="00845A39" w:rsidP="00E433CC">
            <w:pPr>
              <w:rPr>
                <w:rFonts w:asciiTheme="majorHAnsi" w:hAnsiTheme="majorHAnsi"/>
              </w:rPr>
            </w:pPr>
          </w:p>
          <w:p w:rsidR="005F3373" w:rsidRDefault="005F3373" w:rsidP="0095705F">
            <w:pPr>
              <w:pStyle w:val="Heading6"/>
              <w:keepNext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</w:p>
          <w:p w:rsidR="005F3373" w:rsidRDefault="005F3373" w:rsidP="0095705F">
            <w:pPr>
              <w:pStyle w:val="Heading6"/>
              <w:keepNext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</w:p>
          <w:p w:rsidR="002A0FEE" w:rsidRPr="00F723CD" w:rsidRDefault="00286193" w:rsidP="0095705F">
            <w:pPr>
              <w:pStyle w:val="Heading6"/>
              <w:keepNext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u w:val="single"/>
              </w:rPr>
              <w:t>PASSPORT DETAILS</w:t>
            </w:r>
          </w:p>
          <w:p w:rsidR="000C21D8" w:rsidRPr="00F723CD" w:rsidRDefault="000C21D8" w:rsidP="00286193">
            <w:pPr>
              <w:spacing w:line="276" w:lineRule="auto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>Date of Issue   :</w:t>
            </w:r>
            <w:r w:rsidR="00845A39" w:rsidRPr="00F723CD">
              <w:rPr>
                <w:rFonts w:asciiTheme="majorHAnsi" w:hAnsiTheme="majorHAnsi"/>
              </w:rPr>
              <w:t xml:space="preserve"> </w:t>
            </w:r>
            <w:r w:rsidRPr="00F723CD">
              <w:rPr>
                <w:rFonts w:asciiTheme="majorHAnsi" w:hAnsiTheme="majorHAnsi"/>
              </w:rPr>
              <w:t xml:space="preserve">  21-04-2016</w:t>
            </w:r>
          </w:p>
          <w:p w:rsidR="000C21D8" w:rsidRPr="00F723CD" w:rsidRDefault="000C21D8" w:rsidP="00286193">
            <w:pPr>
              <w:spacing w:line="276" w:lineRule="auto"/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</w:rPr>
              <w:t>Date of expiry :</w:t>
            </w:r>
            <w:r w:rsidR="00845A39" w:rsidRPr="00F723CD">
              <w:rPr>
                <w:rFonts w:asciiTheme="majorHAnsi" w:hAnsiTheme="majorHAnsi"/>
              </w:rPr>
              <w:t xml:space="preserve"> </w:t>
            </w:r>
            <w:r w:rsidRPr="00F723CD">
              <w:rPr>
                <w:rFonts w:asciiTheme="majorHAnsi" w:hAnsiTheme="majorHAnsi"/>
              </w:rPr>
              <w:t xml:space="preserve">  20-04-20</w:t>
            </w:r>
            <w:r w:rsidR="006A2556">
              <w:rPr>
                <w:rFonts w:asciiTheme="majorHAnsi" w:hAnsiTheme="majorHAnsi"/>
              </w:rPr>
              <w:t>26</w:t>
            </w:r>
          </w:p>
          <w:p w:rsidR="000C21D8" w:rsidRPr="00F723CD" w:rsidRDefault="005F3373" w:rsidP="00286193">
            <w:pPr>
              <w:tabs>
                <w:tab w:val="left" w:pos="4500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of Issue  :   Kozhikode</w:t>
            </w:r>
          </w:p>
          <w:p w:rsidR="009C78EE" w:rsidRPr="00F723CD" w:rsidRDefault="00286193" w:rsidP="000C21D8">
            <w:pPr>
              <w:tabs>
                <w:tab w:val="left" w:pos="4500"/>
              </w:tabs>
              <w:spacing w:before="240"/>
              <w:jc w:val="both"/>
              <w:rPr>
                <w:rFonts w:asciiTheme="majorHAnsi" w:hAnsiTheme="majorHAnsi"/>
                <w:b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szCs w:val="22"/>
                <w:u w:val="single"/>
              </w:rPr>
              <w:lastRenderedPageBreak/>
              <w:t>NURSING REGISTRATION:</w:t>
            </w:r>
          </w:p>
          <w:p w:rsidR="00286193" w:rsidRPr="00F723CD" w:rsidRDefault="00286193" w:rsidP="00286193">
            <w:pPr>
              <w:tabs>
                <w:tab w:val="left" w:pos="4500"/>
              </w:tabs>
              <w:jc w:val="both"/>
              <w:rPr>
                <w:rFonts w:asciiTheme="majorHAnsi" w:hAnsiTheme="majorHAnsi"/>
                <w:b/>
                <w:szCs w:val="22"/>
                <w:u w:val="single"/>
              </w:rPr>
            </w:pPr>
          </w:p>
          <w:p w:rsidR="0095705F" w:rsidRPr="00F723CD" w:rsidRDefault="00286193" w:rsidP="00F723CD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</w:tabs>
              <w:spacing w:line="360" w:lineRule="auto"/>
              <w:ind w:left="346"/>
              <w:rPr>
                <w:rFonts w:asciiTheme="majorHAnsi" w:hAnsiTheme="majorHAnsi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Madhya Pradesh</w:t>
            </w:r>
            <w:r w:rsidR="0095705F" w:rsidRPr="00F723CD">
              <w:rPr>
                <w:rFonts w:asciiTheme="majorHAnsi" w:hAnsiTheme="majorHAnsi"/>
                <w:szCs w:val="22"/>
              </w:rPr>
              <w:t xml:space="preserve"> Nursing Council</w:t>
            </w:r>
            <w:r w:rsidRPr="00F723CD">
              <w:rPr>
                <w:rFonts w:asciiTheme="majorHAnsi" w:hAnsiTheme="majorHAnsi"/>
                <w:szCs w:val="22"/>
              </w:rPr>
              <w:t xml:space="preserve"> </w:t>
            </w:r>
            <w:r w:rsidR="0095705F" w:rsidRPr="00F723CD">
              <w:rPr>
                <w:rFonts w:asciiTheme="majorHAnsi" w:hAnsiTheme="majorHAnsi"/>
                <w:szCs w:val="22"/>
              </w:rPr>
              <w:t>Registration No:</w:t>
            </w:r>
          </w:p>
          <w:p w:rsidR="0095705F" w:rsidRPr="00F723CD" w:rsidRDefault="00286193" w:rsidP="00F723CD">
            <w:pPr>
              <w:pStyle w:val="ListParagraph"/>
              <w:tabs>
                <w:tab w:val="left" w:pos="4500"/>
              </w:tabs>
              <w:spacing w:line="360" w:lineRule="auto"/>
              <w:ind w:left="383"/>
              <w:jc w:val="both"/>
              <w:rPr>
                <w:rFonts w:asciiTheme="majorHAnsi" w:hAnsiTheme="majorHAnsi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I – 17487, II – 16836</w:t>
            </w:r>
          </w:p>
          <w:p w:rsidR="00286193" w:rsidRPr="00F723CD" w:rsidRDefault="00286193" w:rsidP="00F723CD">
            <w:pPr>
              <w:pStyle w:val="ListParagraph"/>
              <w:tabs>
                <w:tab w:val="left" w:pos="4500"/>
              </w:tabs>
              <w:spacing w:line="360" w:lineRule="auto"/>
              <w:ind w:left="383"/>
              <w:jc w:val="both"/>
              <w:rPr>
                <w:rFonts w:asciiTheme="majorHAnsi" w:hAnsiTheme="majorHAnsi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Date: 01.10.2011</w:t>
            </w:r>
          </w:p>
          <w:p w:rsidR="00C31E6D" w:rsidRPr="00F723CD" w:rsidRDefault="00C31E6D" w:rsidP="00F723CD">
            <w:pPr>
              <w:pStyle w:val="ListParagraph"/>
              <w:tabs>
                <w:tab w:val="left" w:pos="4500"/>
              </w:tabs>
              <w:spacing w:line="360" w:lineRule="auto"/>
              <w:ind w:left="3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Valid till – 06.10.2021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D0928" w:rsidRPr="00F723CD" w:rsidRDefault="005D0928" w:rsidP="005D092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D0928" w:rsidRPr="00F723CD" w:rsidRDefault="007A4B22" w:rsidP="005D0928">
            <w:pPr>
              <w:jc w:val="both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>STRENGTHS/SKILLS</w:t>
            </w:r>
          </w:p>
          <w:p w:rsidR="005D0928" w:rsidRPr="00F723CD" w:rsidRDefault="005D0928" w:rsidP="005D092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  <w:p w:rsidR="005D0928" w:rsidRPr="00F723CD" w:rsidRDefault="005D0928" w:rsidP="005617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3" w:hanging="27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Dedicated and patient focused with proven strengths in acute patient care, staff development and family advocacy.</w:t>
            </w:r>
          </w:p>
          <w:p w:rsidR="005D0928" w:rsidRPr="00F723CD" w:rsidRDefault="005D0928" w:rsidP="005617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3" w:hanging="27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Exceptional capacity to multitask</w:t>
            </w:r>
          </w:p>
          <w:p w:rsidR="005D0928" w:rsidRPr="00F723CD" w:rsidRDefault="005D0928" w:rsidP="005617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3" w:hanging="27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Outstanding interpersonal and communication skills, superior accuracy in patient history, charting and other documentation.</w:t>
            </w:r>
          </w:p>
          <w:p w:rsidR="005D0928" w:rsidRPr="00F723CD" w:rsidRDefault="005D0928" w:rsidP="005617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3" w:hanging="27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High adaptability</w:t>
            </w:r>
          </w:p>
          <w:p w:rsidR="005D0928" w:rsidRPr="00F723CD" w:rsidRDefault="005D0928" w:rsidP="005617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3" w:hanging="27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Perseverance and integrity to work</w:t>
            </w:r>
          </w:p>
          <w:p w:rsidR="005D0928" w:rsidRPr="00F723CD" w:rsidRDefault="005D0928" w:rsidP="005617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3" w:hanging="27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Objectivity</w:t>
            </w:r>
          </w:p>
          <w:p w:rsidR="005D0928" w:rsidRPr="00F723CD" w:rsidRDefault="005D0928" w:rsidP="005617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3" w:hanging="27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Leadership ability &amp; positive thinking.</w:t>
            </w:r>
          </w:p>
          <w:p w:rsidR="005D0928" w:rsidRPr="00F723CD" w:rsidRDefault="005D0928" w:rsidP="005D0928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86193" w:rsidRPr="00F723CD" w:rsidRDefault="00286193" w:rsidP="00286193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1F334C" w:rsidRPr="00F723CD" w:rsidRDefault="007A4B22" w:rsidP="00F723CD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bCs/>
                <w:szCs w:val="22"/>
                <w:u w:val="single"/>
              </w:rPr>
              <w:t>COMPUTER LITERACY</w:t>
            </w:r>
          </w:p>
          <w:p w:rsidR="001F334C" w:rsidRPr="00F723CD" w:rsidRDefault="001F334C" w:rsidP="00F723CD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  <w:p w:rsidR="00B064B1" w:rsidRPr="00F723CD" w:rsidRDefault="00B064B1" w:rsidP="00F723CD">
            <w:pPr>
              <w:spacing w:line="360" w:lineRule="auto"/>
              <w:jc w:val="both"/>
              <w:rPr>
                <w:rFonts w:asciiTheme="majorHAnsi" w:hAnsiTheme="majorHAnsi"/>
                <w:bCs/>
                <w:szCs w:val="22"/>
              </w:rPr>
            </w:pPr>
            <w:r w:rsidRPr="00F723CD">
              <w:rPr>
                <w:rFonts w:asciiTheme="majorHAnsi" w:hAnsiTheme="majorHAnsi"/>
                <w:bCs/>
                <w:szCs w:val="22"/>
              </w:rPr>
              <w:t>Well versed with M.S. Office (Word, Excel &amp; PowerPoint), Internet Applications and E-Mail.</w:t>
            </w:r>
          </w:p>
          <w:p w:rsidR="005D0928" w:rsidRPr="00F723CD" w:rsidRDefault="005D0928" w:rsidP="005D0928">
            <w:pPr>
              <w:pStyle w:val="ListParagraph"/>
              <w:ind w:left="20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4" w:rsidRPr="00F723CD" w:rsidRDefault="00612B0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21D8" w:rsidRPr="00F723CD" w:rsidRDefault="000C21D8" w:rsidP="000C21D8">
            <w:pPr>
              <w:jc w:val="center"/>
              <w:rPr>
                <w:rFonts w:asciiTheme="majorHAnsi" w:hAnsiTheme="majorHAnsi"/>
                <w:b/>
                <w:sz w:val="40"/>
                <w:szCs w:val="22"/>
              </w:rPr>
            </w:pPr>
            <w:r w:rsidRPr="00F723CD">
              <w:rPr>
                <w:rFonts w:asciiTheme="majorHAnsi" w:hAnsiTheme="majorHAnsi"/>
                <w:b/>
                <w:sz w:val="40"/>
                <w:szCs w:val="22"/>
              </w:rPr>
              <w:t>CV – STAFF NURSE</w:t>
            </w:r>
          </w:p>
          <w:p w:rsidR="000F4C89" w:rsidRPr="00F723CD" w:rsidRDefault="000F4C89" w:rsidP="000F4C89">
            <w:pPr>
              <w:spacing w:line="360" w:lineRule="auto"/>
              <w:rPr>
                <w:rFonts w:asciiTheme="majorHAnsi" w:hAnsiTheme="majorHAnsi"/>
                <w:sz w:val="10"/>
                <w:szCs w:val="22"/>
              </w:rPr>
            </w:pPr>
          </w:p>
          <w:p w:rsidR="00577A24" w:rsidRDefault="00577A24" w:rsidP="00577A24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F723CD">
              <w:rPr>
                <w:rFonts w:asciiTheme="majorHAnsi" w:hAnsiTheme="majorHAnsi"/>
                <w:b/>
                <w:sz w:val="26"/>
                <w:szCs w:val="26"/>
              </w:rPr>
              <w:t xml:space="preserve">MOH </w:t>
            </w:r>
            <w:r w:rsidR="00B064B1" w:rsidRPr="00F723CD">
              <w:rPr>
                <w:rFonts w:asciiTheme="majorHAnsi" w:hAnsiTheme="majorHAnsi"/>
                <w:b/>
                <w:sz w:val="26"/>
                <w:szCs w:val="26"/>
              </w:rPr>
              <w:t>Registered Nurse (RN)</w:t>
            </w:r>
            <w:r w:rsidRPr="00F723CD">
              <w:rPr>
                <w:rFonts w:asciiTheme="majorHAnsi" w:hAnsiTheme="majorHAnsi"/>
                <w:b/>
                <w:sz w:val="26"/>
                <w:szCs w:val="26"/>
              </w:rPr>
              <w:t xml:space="preserve"> License </w:t>
            </w:r>
            <w:r w:rsidRPr="00F723CD">
              <w:rPr>
                <w:rFonts w:asciiTheme="majorHAnsi" w:hAnsiTheme="majorHAnsi"/>
                <w:sz w:val="26"/>
                <w:szCs w:val="26"/>
              </w:rPr>
              <w:t xml:space="preserve">holding nursing professional with </w:t>
            </w:r>
            <w:r w:rsidRPr="00F723CD">
              <w:rPr>
                <w:rFonts w:asciiTheme="majorHAnsi" w:hAnsiTheme="majorHAnsi"/>
                <w:b/>
                <w:sz w:val="26"/>
                <w:szCs w:val="26"/>
              </w:rPr>
              <w:t>5 years</w:t>
            </w:r>
            <w:r w:rsidRPr="00F723CD">
              <w:rPr>
                <w:rFonts w:asciiTheme="majorHAnsi" w:hAnsiTheme="majorHAnsi"/>
                <w:sz w:val="26"/>
                <w:szCs w:val="26"/>
              </w:rPr>
              <w:t xml:space="preserve"> of experience in </w:t>
            </w:r>
            <w:r w:rsidRPr="00F723CD">
              <w:rPr>
                <w:rFonts w:asciiTheme="majorHAnsi" w:hAnsiTheme="majorHAnsi"/>
                <w:b/>
                <w:sz w:val="26"/>
                <w:szCs w:val="26"/>
              </w:rPr>
              <w:t xml:space="preserve">Medical and Surgical ward, Gastroenterology HDU </w:t>
            </w:r>
            <w:r w:rsidRPr="00F723CD">
              <w:rPr>
                <w:rFonts w:asciiTheme="majorHAnsi" w:hAnsiTheme="majorHAnsi"/>
                <w:sz w:val="26"/>
                <w:szCs w:val="26"/>
              </w:rPr>
              <w:t>and</w:t>
            </w:r>
            <w:r w:rsidRPr="00F723CD">
              <w:rPr>
                <w:rFonts w:asciiTheme="majorHAnsi" w:hAnsiTheme="majorHAnsi"/>
                <w:b/>
                <w:sz w:val="26"/>
                <w:szCs w:val="26"/>
              </w:rPr>
              <w:t xml:space="preserve"> Pediatric Ward.</w:t>
            </w:r>
          </w:p>
          <w:p w:rsidR="00566EF0" w:rsidRPr="00566EF0" w:rsidRDefault="00566EF0" w:rsidP="00577A24">
            <w:pPr>
              <w:spacing w:line="276" w:lineRule="auto"/>
              <w:jc w:val="both"/>
              <w:rPr>
                <w:rFonts w:asciiTheme="majorHAnsi" w:hAnsiTheme="majorHAnsi"/>
                <w:b/>
                <w:sz w:val="14"/>
                <w:szCs w:val="26"/>
              </w:rPr>
            </w:pPr>
          </w:p>
          <w:p w:rsidR="002A53A8" w:rsidRPr="00F723CD" w:rsidRDefault="002A53A8">
            <w:pPr>
              <w:jc w:val="both"/>
              <w:rPr>
                <w:rFonts w:asciiTheme="majorHAnsi" w:hAnsiTheme="majorHAnsi"/>
                <w:sz w:val="8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5"/>
            </w:tblGrid>
            <w:tr w:rsidR="002A53A8" w:rsidRPr="00F723CD" w:rsidTr="00F723CD">
              <w:trPr>
                <w:trHeight w:val="385"/>
              </w:trPr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2A53A8" w:rsidRPr="00F723CD" w:rsidRDefault="00ED2B12" w:rsidP="00A126A9">
                  <w:pPr>
                    <w:pStyle w:val="Heading3"/>
                    <w:keepNext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F723CD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ACADEMIC </w:t>
                  </w:r>
                  <w:r w:rsidR="001469BB" w:rsidRPr="00F723CD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QUALIFICATIONS</w:t>
                  </w:r>
                </w:p>
              </w:tc>
            </w:tr>
          </w:tbl>
          <w:p w:rsidR="00485E02" w:rsidRPr="00F723CD" w:rsidRDefault="00485E02">
            <w:pPr>
              <w:jc w:val="both"/>
              <w:rPr>
                <w:rFonts w:asciiTheme="majorHAnsi" w:hAnsiTheme="majorHAnsi"/>
                <w:b/>
                <w:bCs/>
                <w:sz w:val="14"/>
                <w:szCs w:val="22"/>
                <w:u w:val="single"/>
              </w:rPr>
            </w:pPr>
          </w:p>
          <w:tbl>
            <w:tblPr>
              <w:tblW w:w="6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5"/>
              <w:gridCol w:w="2903"/>
              <w:gridCol w:w="1602"/>
            </w:tblGrid>
            <w:tr w:rsidR="00E544AF" w:rsidRPr="00F723CD" w:rsidTr="00F723CD">
              <w:trPr>
                <w:trHeight w:val="274"/>
              </w:trPr>
              <w:tc>
                <w:tcPr>
                  <w:tcW w:w="2435" w:type="dxa"/>
                  <w:vAlign w:val="center"/>
                </w:tcPr>
                <w:p w:rsidR="00E544AF" w:rsidRPr="00F723CD" w:rsidRDefault="00E544AF" w:rsidP="00751A82">
                  <w:pPr>
                    <w:jc w:val="center"/>
                    <w:rPr>
                      <w:rFonts w:asciiTheme="majorHAnsi" w:hAnsiTheme="majorHAnsi"/>
                      <w:b/>
                      <w:bCs/>
                      <w:szCs w:val="22"/>
                      <w:u w:val="single"/>
                    </w:rPr>
                  </w:pPr>
                  <w:r w:rsidRPr="00F723CD">
                    <w:rPr>
                      <w:rFonts w:asciiTheme="majorHAnsi" w:hAnsiTheme="majorHAnsi"/>
                      <w:b/>
                      <w:bCs/>
                      <w:szCs w:val="22"/>
                    </w:rPr>
                    <w:t>Qualification</w:t>
                  </w:r>
                </w:p>
              </w:tc>
              <w:tc>
                <w:tcPr>
                  <w:tcW w:w="2903" w:type="dxa"/>
                  <w:vAlign w:val="center"/>
                </w:tcPr>
                <w:p w:rsidR="00E544AF" w:rsidRPr="00F723CD" w:rsidRDefault="00E544AF" w:rsidP="00751A82">
                  <w:pPr>
                    <w:jc w:val="center"/>
                    <w:rPr>
                      <w:rFonts w:asciiTheme="majorHAnsi" w:hAnsiTheme="majorHAnsi"/>
                      <w:b/>
                      <w:bCs/>
                      <w:szCs w:val="22"/>
                      <w:u w:val="single"/>
                    </w:rPr>
                  </w:pPr>
                  <w:r w:rsidRPr="00F723CD">
                    <w:rPr>
                      <w:rFonts w:asciiTheme="majorHAnsi" w:hAnsiTheme="majorHAnsi"/>
                      <w:b/>
                      <w:bCs/>
                      <w:szCs w:val="22"/>
                    </w:rPr>
                    <w:t>University</w:t>
                  </w:r>
                </w:p>
              </w:tc>
              <w:tc>
                <w:tcPr>
                  <w:tcW w:w="1602" w:type="dxa"/>
                  <w:vAlign w:val="center"/>
                </w:tcPr>
                <w:p w:rsidR="00E544AF" w:rsidRPr="00F723CD" w:rsidRDefault="00E544AF" w:rsidP="00751A82">
                  <w:pPr>
                    <w:jc w:val="center"/>
                    <w:rPr>
                      <w:rFonts w:asciiTheme="majorHAnsi" w:hAnsiTheme="majorHAnsi"/>
                      <w:b/>
                      <w:bCs/>
                      <w:szCs w:val="22"/>
                      <w:u w:val="single"/>
                    </w:rPr>
                  </w:pPr>
                  <w:r w:rsidRPr="00F723CD">
                    <w:rPr>
                      <w:rFonts w:asciiTheme="majorHAnsi" w:hAnsiTheme="majorHAnsi"/>
                      <w:b/>
                      <w:bCs/>
                      <w:szCs w:val="22"/>
                    </w:rPr>
                    <w:t>Year Of Passing</w:t>
                  </w:r>
                </w:p>
              </w:tc>
            </w:tr>
            <w:tr w:rsidR="00E544AF" w:rsidRPr="00F723CD" w:rsidTr="00F723CD">
              <w:trPr>
                <w:trHeight w:val="642"/>
              </w:trPr>
              <w:tc>
                <w:tcPr>
                  <w:tcW w:w="2435" w:type="dxa"/>
                  <w:vAlign w:val="center"/>
                </w:tcPr>
                <w:p w:rsidR="00E544AF" w:rsidRPr="00F723CD" w:rsidRDefault="00A85471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B.Sc.</w:t>
                  </w:r>
                  <w:r w:rsidR="00E544AF" w:rsidRPr="00F723CD">
                    <w:rPr>
                      <w:rFonts w:asciiTheme="majorHAnsi" w:hAnsiTheme="majorHAnsi"/>
                      <w:sz w:val="22"/>
                    </w:rPr>
                    <w:t xml:space="preserve"> Nursing</w:t>
                  </w:r>
                </w:p>
              </w:tc>
              <w:tc>
                <w:tcPr>
                  <w:tcW w:w="2903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 xml:space="preserve">Rani </w:t>
                  </w:r>
                  <w:proofErr w:type="spellStart"/>
                  <w:r w:rsidRPr="00F723CD">
                    <w:rPr>
                      <w:rFonts w:asciiTheme="majorHAnsi" w:hAnsiTheme="majorHAnsi"/>
                      <w:sz w:val="22"/>
                    </w:rPr>
                    <w:t>Durgavati</w:t>
                  </w:r>
                  <w:proofErr w:type="spellEnd"/>
                  <w:r w:rsidRPr="00F723CD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proofErr w:type="spellStart"/>
                  <w:r w:rsidRPr="00F723CD">
                    <w:rPr>
                      <w:rFonts w:asciiTheme="majorHAnsi" w:hAnsiTheme="majorHAnsi"/>
                      <w:sz w:val="22"/>
                    </w:rPr>
                    <w:t>Vishwa</w:t>
                  </w:r>
                  <w:proofErr w:type="spellEnd"/>
                  <w:r w:rsidRPr="00F723CD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proofErr w:type="spellStart"/>
                  <w:r w:rsidRPr="00F723CD">
                    <w:rPr>
                      <w:rFonts w:asciiTheme="majorHAnsi" w:hAnsiTheme="majorHAnsi"/>
                      <w:sz w:val="22"/>
                    </w:rPr>
                    <w:t>Vidyalaya</w:t>
                  </w:r>
                  <w:proofErr w:type="spellEnd"/>
                  <w:r w:rsidRPr="00F723CD">
                    <w:rPr>
                      <w:rFonts w:asciiTheme="majorHAnsi" w:hAnsiTheme="majorHAnsi"/>
                      <w:sz w:val="22"/>
                    </w:rPr>
                    <w:t>, Jabalpur, MP</w:t>
                  </w:r>
                </w:p>
              </w:tc>
              <w:tc>
                <w:tcPr>
                  <w:tcW w:w="1602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</w:p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2010</w:t>
                  </w:r>
                </w:p>
              </w:tc>
            </w:tr>
            <w:tr w:rsidR="00E544AF" w:rsidRPr="00F723CD" w:rsidTr="00F723CD">
              <w:trPr>
                <w:trHeight w:val="679"/>
              </w:trPr>
              <w:tc>
                <w:tcPr>
                  <w:tcW w:w="2435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Plus Two</w:t>
                  </w:r>
                </w:p>
              </w:tc>
              <w:tc>
                <w:tcPr>
                  <w:tcW w:w="2903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Board Of Higher Secondary Examination from Kerala</w:t>
                  </w:r>
                </w:p>
              </w:tc>
              <w:tc>
                <w:tcPr>
                  <w:tcW w:w="1602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2006</w:t>
                  </w:r>
                </w:p>
              </w:tc>
            </w:tr>
            <w:tr w:rsidR="00E544AF" w:rsidRPr="00F723CD" w:rsidTr="00F723CD">
              <w:trPr>
                <w:trHeight w:val="602"/>
              </w:trPr>
              <w:tc>
                <w:tcPr>
                  <w:tcW w:w="2435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S.S.L.C.</w:t>
                  </w:r>
                </w:p>
              </w:tc>
              <w:tc>
                <w:tcPr>
                  <w:tcW w:w="2903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Board of the public Examination, from Kerala</w:t>
                  </w:r>
                </w:p>
              </w:tc>
              <w:tc>
                <w:tcPr>
                  <w:tcW w:w="1602" w:type="dxa"/>
                  <w:vAlign w:val="center"/>
                </w:tcPr>
                <w:p w:rsidR="00E544AF" w:rsidRPr="00F723CD" w:rsidRDefault="00E544AF" w:rsidP="00E544AF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723CD">
                    <w:rPr>
                      <w:rFonts w:asciiTheme="majorHAnsi" w:hAnsiTheme="majorHAnsi"/>
                      <w:sz w:val="22"/>
                    </w:rPr>
                    <w:t>2003</w:t>
                  </w:r>
                </w:p>
              </w:tc>
            </w:tr>
          </w:tbl>
          <w:p w:rsidR="00A126A9" w:rsidRPr="00F723CD" w:rsidRDefault="00A126A9" w:rsidP="00A126A9">
            <w:pPr>
              <w:jc w:val="both"/>
              <w:rPr>
                <w:rFonts w:asciiTheme="majorHAnsi" w:hAnsiTheme="majorHAnsi"/>
                <w:b/>
                <w:bCs/>
                <w:sz w:val="14"/>
                <w:szCs w:val="22"/>
                <w:u w:val="single"/>
              </w:rPr>
            </w:pPr>
          </w:p>
          <w:p w:rsidR="00A126A9" w:rsidRPr="00F723CD" w:rsidRDefault="00A126A9" w:rsidP="00A126A9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BD45E" wp14:editId="2F5EE35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17780</wp:posOffset>
                      </wp:positionV>
                      <wp:extent cx="4381500" cy="260350"/>
                      <wp:effectExtent l="0" t="0" r="19050" b="254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6A9" w:rsidRPr="00F87A3A" w:rsidRDefault="00A126A9" w:rsidP="00A126A9">
                                  <w:pPr>
                                    <w:rPr>
                                      <w:b/>
                                    </w:rPr>
                                  </w:pPr>
                                  <w:r w:rsidRPr="00A126A9">
                                    <w:rPr>
                                      <w:b/>
                                    </w:rPr>
                                    <w:t>TRAINING ATTENDED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622CF6" id="Rectangle 5" o:spid="_x0000_s1026" style="position:absolute;left:0;text-align:left;margin-left:-.95pt;margin-top:1.4pt;width:34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" fillcolor="#fcd5b5">
                      <v:textbox>
                        <w:txbxContent>
                          <w:p w:rsidR="00A126A9" w:rsidRPr="00F87A3A" w:rsidRDefault="00A126A9" w:rsidP="00A126A9">
                            <w:pPr>
                              <w:rPr>
                                <w:b/>
                              </w:rPr>
                            </w:pPr>
                            <w:r w:rsidRPr="00A126A9">
                              <w:rPr>
                                <w:b/>
                              </w:rPr>
                              <w:t>TRAINING ATTENDED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26A9" w:rsidRPr="00F723CD" w:rsidRDefault="00A126A9" w:rsidP="00A126A9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  <w:p w:rsidR="00A126A9" w:rsidRPr="00F723CD" w:rsidRDefault="00A126A9" w:rsidP="00A126A9">
            <w:pPr>
              <w:jc w:val="both"/>
              <w:rPr>
                <w:rFonts w:asciiTheme="majorHAnsi" w:hAnsiTheme="majorHAnsi"/>
                <w:b/>
                <w:bCs/>
                <w:sz w:val="20"/>
                <w:szCs w:val="22"/>
                <w:u w:val="single"/>
              </w:rPr>
            </w:pPr>
          </w:p>
          <w:p w:rsidR="00A126A9" w:rsidRPr="00F723CD" w:rsidRDefault="00A126A9" w:rsidP="00A126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 xml:space="preserve">BLS – Basic Life Support </w:t>
            </w:r>
          </w:p>
          <w:p w:rsidR="00A126A9" w:rsidRPr="00F723CD" w:rsidRDefault="00A126A9" w:rsidP="00A126A9">
            <w:pPr>
              <w:pStyle w:val="ListParagraph"/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(AHA Guidelines)</w:t>
            </w:r>
          </w:p>
          <w:p w:rsidR="00A126A9" w:rsidRPr="00F723CD" w:rsidRDefault="00A126A9" w:rsidP="00A126A9">
            <w:pPr>
              <w:pStyle w:val="ListParagraph"/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Issued on : 23.05.2016</w:t>
            </w:r>
          </w:p>
          <w:p w:rsidR="00A126A9" w:rsidRPr="00F723CD" w:rsidRDefault="00A126A9" w:rsidP="00A126A9">
            <w:pPr>
              <w:pStyle w:val="ListParagraph"/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 xml:space="preserve">Valid till : </w:t>
            </w:r>
            <w:r w:rsidR="00BB6DE6" w:rsidRPr="00F723CD">
              <w:rPr>
                <w:rFonts w:asciiTheme="majorHAnsi" w:hAnsiTheme="majorHAnsi"/>
                <w:bCs/>
                <w:sz w:val="22"/>
                <w:szCs w:val="22"/>
              </w:rPr>
              <w:t xml:space="preserve">22 </w:t>
            </w: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May 2018</w:t>
            </w:r>
          </w:p>
          <w:p w:rsidR="00A126A9" w:rsidRPr="00F723CD" w:rsidRDefault="00A126A9" w:rsidP="00A126A9">
            <w:pPr>
              <w:pStyle w:val="ListParagraph"/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16"/>
                <w:szCs w:val="22"/>
              </w:rPr>
            </w:pPr>
          </w:p>
          <w:p w:rsidR="00A126A9" w:rsidRPr="00F723CD" w:rsidRDefault="00A126A9" w:rsidP="00A126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 xml:space="preserve">ACLS – Advanced Cardiovascular Life Support </w:t>
            </w:r>
          </w:p>
          <w:p w:rsidR="00A126A9" w:rsidRPr="00F723CD" w:rsidRDefault="00A126A9" w:rsidP="00A126A9">
            <w:pPr>
              <w:pStyle w:val="ListParagraph"/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(AHA Guidelines).</w:t>
            </w:r>
          </w:p>
          <w:p w:rsidR="00A126A9" w:rsidRPr="00F723CD" w:rsidRDefault="00A126A9" w:rsidP="00A126A9">
            <w:pPr>
              <w:pStyle w:val="ListParagraph"/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Issued on : 26.05.2016</w:t>
            </w:r>
          </w:p>
          <w:p w:rsidR="00A126A9" w:rsidRPr="00F723CD" w:rsidRDefault="00A126A9" w:rsidP="00A126A9">
            <w:pPr>
              <w:pStyle w:val="ListParagraph"/>
              <w:spacing w:line="276" w:lineRule="auto"/>
              <w:ind w:left="293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Valid Till:</w:t>
            </w:r>
            <w:r w:rsidRPr="00F723CD">
              <w:rPr>
                <w:rFonts w:asciiTheme="majorHAnsi" w:hAnsiTheme="majorHAnsi"/>
              </w:rPr>
              <w:t xml:space="preserve"> </w:t>
            </w:r>
            <w:r w:rsidR="00BB6DE6" w:rsidRPr="00F723CD">
              <w:rPr>
                <w:rFonts w:asciiTheme="majorHAnsi" w:hAnsiTheme="majorHAnsi"/>
              </w:rPr>
              <w:t xml:space="preserve">25 </w:t>
            </w:r>
            <w:r w:rsidRPr="00F723CD">
              <w:rPr>
                <w:rFonts w:asciiTheme="majorHAnsi" w:hAnsiTheme="majorHAnsi"/>
                <w:bCs/>
                <w:sz w:val="22"/>
                <w:szCs w:val="22"/>
              </w:rPr>
              <w:t>May 2018</w:t>
            </w:r>
          </w:p>
          <w:p w:rsidR="00F87A3A" w:rsidRPr="00F723CD" w:rsidRDefault="003B35FB" w:rsidP="009C78EE">
            <w:pPr>
              <w:tabs>
                <w:tab w:val="left" w:pos="4500"/>
              </w:tabs>
              <w:spacing w:before="240"/>
              <w:jc w:val="both"/>
              <w:rPr>
                <w:rFonts w:asciiTheme="majorHAnsi" w:hAnsiTheme="majorHAnsi"/>
                <w:sz w:val="2"/>
                <w:szCs w:val="22"/>
              </w:rPr>
            </w:pPr>
            <w:r w:rsidRPr="00F723C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4DF4A" wp14:editId="7B3713C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99695</wp:posOffset>
                      </wp:positionV>
                      <wp:extent cx="4419600" cy="298450"/>
                      <wp:effectExtent l="0" t="0" r="19050" b="2540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A3A" w:rsidRPr="00F87A3A" w:rsidRDefault="00F87A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CAREER GRAPH</w:t>
                                  </w:r>
                                  <w:r w:rsidRPr="00F87A3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" o:spid="_x0000_s1027" style="position:absolute;left:0;text-align:left;margin-left:-.95pt;margin-top:7.85pt;width:34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" fillcolor="#fbd4b4 [1305]">
                      <v:textbox>
                        <w:txbxContent>
                          <w:p w:rsidR="00F87A3A" w:rsidRPr="00F87A3A" w:rsidRDefault="00F87A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CAREER GRAPH</w:t>
                            </w:r>
                            <w:r w:rsidRPr="00F87A3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2153" w:rsidRPr="00F723CD" w:rsidRDefault="00142153" w:rsidP="009C78EE">
            <w:pPr>
              <w:tabs>
                <w:tab w:val="left" w:pos="4500"/>
              </w:tabs>
              <w:spacing w:before="240"/>
              <w:jc w:val="both"/>
              <w:rPr>
                <w:rFonts w:asciiTheme="majorHAnsi" w:hAnsiTheme="majorHAnsi"/>
                <w:sz w:val="32"/>
                <w:szCs w:val="22"/>
              </w:rPr>
            </w:pPr>
          </w:p>
          <w:p w:rsidR="00F87A3A" w:rsidRDefault="00F87A3A" w:rsidP="00F87A3A">
            <w:pPr>
              <w:widowControl/>
              <w:tabs>
                <w:tab w:val="left" w:pos="4500"/>
              </w:tabs>
              <w:autoSpaceDE/>
              <w:autoSpaceDN/>
              <w:adjustRightInd/>
              <w:spacing w:before="240" w:line="360" w:lineRule="auto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723C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NURSING EMPLOYMENT HISTORY</w:t>
            </w:r>
          </w:p>
          <w:p w:rsidR="00F723CD" w:rsidRPr="00566EF0" w:rsidRDefault="00F723CD" w:rsidP="00F87A3A">
            <w:pPr>
              <w:widowControl/>
              <w:tabs>
                <w:tab w:val="left" w:pos="4500"/>
              </w:tabs>
              <w:autoSpaceDE/>
              <w:autoSpaceDN/>
              <w:adjustRightInd/>
              <w:spacing w:before="240" w:line="360" w:lineRule="auto"/>
              <w:contextualSpacing/>
              <w:jc w:val="both"/>
              <w:rPr>
                <w:rFonts w:asciiTheme="majorHAnsi" w:hAnsiTheme="majorHAnsi"/>
                <w:b/>
                <w:sz w:val="2"/>
                <w:szCs w:val="22"/>
                <w:u w:val="single"/>
              </w:rPr>
            </w:pPr>
          </w:p>
          <w:p w:rsidR="00751A82" w:rsidRPr="00F723CD" w:rsidRDefault="00751A82" w:rsidP="00A431FB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 w:hanging="425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Hospital        : Vims Specialty Hospitals, Karnataka, India</w:t>
            </w:r>
          </w:p>
          <w:p w:rsidR="00751A82" w:rsidRPr="00F723CD" w:rsidRDefault="00751A82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before="240"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P</w:t>
            </w:r>
            <w:r w:rsidR="00F87A3A" w:rsidRPr="00F723CD">
              <w:rPr>
                <w:rFonts w:asciiTheme="majorHAnsi" w:hAnsiTheme="majorHAnsi"/>
                <w:sz w:val="22"/>
                <w:szCs w:val="22"/>
              </w:rPr>
              <w:t xml:space="preserve">osition        </w:t>
            </w:r>
            <w:r w:rsidR="005C52D4" w:rsidRPr="00F723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87A3A" w:rsidRPr="00F723CD">
              <w:rPr>
                <w:rFonts w:asciiTheme="majorHAnsi" w:hAnsiTheme="majorHAnsi"/>
                <w:sz w:val="22"/>
                <w:szCs w:val="22"/>
              </w:rPr>
              <w:t>Staff Nurse</w:t>
            </w:r>
          </w:p>
          <w:p w:rsidR="00751A82" w:rsidRPr="00F723CD" w:rsidRDefault="00C32CF6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before="240"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Department:</w:t>
            </w:r>
            <w:r w:rsidR="005C52D4" w:rsidRPr="00F723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51A82" w:rsidRPr="00BD6A76">
              <w:rPr>
                <w:rFonts w:asciiTheme="majorHAnsi" w:hAnsiTheme="majorHAnsi"/>
                <w:sz w:val="22"/>
                <w:szCs w:val="22"/>
              </w:rPr>
              <w:t>Medical and Surgical ward</w:t>
            </w:r>
            <w:r w:rsidR="00751A82" w:rsidRPr="00F723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>and Pediatric ward.</w:t>
            </w:r>
          </w:p>
          <w:p w:rsidR="00F87A3A" w:rsidRPr="00F723CD" w:rsidRDefault="00F87A3A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before="240"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Period</w:t>
            </w:r>
            <w:r w:rsidR="00751A82" w:rsidRPr="00F723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52D4" w:rsidRPr="00F723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51A82" w:rsidRPr="00F723CD">
              <w:rPr>
                <w:rFonts w:asciiTheme="majorHAnsi" w:hAnsiTheme="majorHAnsi"/>
                <w:sz w:val="22"/>
                <w:szCs w:val="22"/>
              </w:rPr>
              <w:t>10.05.2014 to 30.06.2016 and 01.12.016 to 30.04.2017</w:t>
            </w:r>
          </w:p>
          <w:p w:rsidR="009D6F04" w:rsidRPr="00F723CD" w:rsidRDefault="009D6F04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before="240" w:line="276" w:lineRule="auto"/>
              <w:ind w:left="461"/>
              <w:contextualSpacing/>
              <w:jc w:val="both"/>
              <w:rPr>
                <w:rFonts w:asciiTheme="majorHAnsi" w:hAnsiTheme="majorHAnsi"/>
                <w:sz w:val="14"/>
                <w:szCs w:val="22"/>
              </w:rPr>
            </w:pPr>
          </w:p>
          <w:p w:rsidR="00751A82" w:rsidRPr="00F723CD" w:rsidRDefault="00751A82" w:rsidP="00A431FB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 w:hanging="425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 xml:space="preserve">Hospital    </w:t>
            </w:r>
            <w:r w:rsidR="009D6F04" w:rsidRPr="00F723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 xml:space="preserve">  : </w:t>
            </w:r>
            <w:proofErr w:type="spellStart"/>
            <w:r w:rsidRPr="00F723CD">
              <w:rPr>
                <w:rFonts w:asciiTheme="majorHAnsi" w:hAnsiTheme="majorHAnsi"/>
                <w:sz w:val="22"/>
                <w:szCs w:val="22"/>
              </w:rPr>
              <w:t>Medanta</w:t>
            </w:r>
            <w:proofErr w:type="spellEnd"/>
            <w:r w:rsidRPr="00F723CD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proofErr w:type="spellStart"/>
            <w:r w:rsidRPr="00F723CD">
              <w:rPr>
                <w:rFonts w:asciiTheme="majorHAnsi" w:hAnsiTheme="majorHAnsi"/>
                <w:sz w:val="22"/>
                <w:szCs w:val="22"/>
              </w:rPr>
              <w:t>Medicity</w:t>
            </w:r>
            <w:proofErr w:type="spellEnd"/>
            <w:r w:rsidRPr="00F723CD">
              <w:rPr>
                <w:rFonts w:asciiTheme="majorHAnsi" w:hAnsiTheme="majorHAnsi"/>
                <w:sz w:val="22"/>
                <w:szCs w:val="22"/>
              </w:rPr>
              <w:t xml:space="preserve"> Hospitals, New Delhi, India</w:t>
            </w:r>
          </w:p>
          <w:p w:rsidR="00751A82" w:rsidRPr="00F723CD" w:rsidRDefault="00751A82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Position        : Staff Nurse</w:t>
            </w:r>
          </w:p>
          <w:p w:rsidR="009D6F04" w:rsidRPr="00F723CD" w:rsidRDefault="00751A82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 xml:space="preserve">Department : </w:t>
            </w:r>
            <w:r w:rsidR="009D6F04" w:rsidRPr="00F723CD">
              <w:rPr>
                <w:rFonts w:asciiTheme="majorHAnsi" w:hAnsiTheme="majorHAnsi"/>
                <w:sz w:val="22"/>
                <w:szCs w:val="22"/>
              </w:rPr>
              <w:t xml:space="preserve">Gastroenterology HDU </w:t>
            </w:r>
          </w:p>
          <w:p w:rsidR="00751A82" w:rsidRPr="00F723CD" w:rsidRDefault="00751A82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 xml:space="preserve">Period </w:t>
            </w:r>
            <w:r w:rsidR="009D6F04" w:rsidRPr="00F723CD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 xml:space="preserve"> : </w:t>
            </w:r>
            <w:r w:rsidR="009D6F04" w:rsidRPr="00F723CD">
              <w:rPr>
                <w:rFonts w:asciiTheme="majorHAnsi" w:hAnsiTheme="majorHAnsi"/>
                <w:sz w:val="22"/>
                <w:szCs w:val="22"/>
              </w:rPr>
              <w:t>20.08.2012 to 26.10.2013</w:t>
            </w:r>
          </w:p>
          <w:p w:rsidR="009D6F04" w:rsidRPr="00F723CD" w:rsidRDefault="009D6F04" w:rsidP="00751A82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/>
              <w:contextualSpacing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  <w:p w:rsidR="009D6F04" w:rsidRPr="00F723CD" w:rsidRDefault="009D6F04" w:rsidP="00A431FB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 w:hanging="425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 xml:space="preserve">Hospital       : </w:t>
            </w:r>
            <w:proofErr w:type="spellStart"/>
            <w:r w:rsidR="00A21FA7" w:rsidRPr="00F723CD">
              <w:rPr>
                <w:rFonts w:asciiTheme="majorHAnsi" w:hAnsiTheme="majorHAnsi"/>
                <w:sz w:val="22"/>
                <w:szCs w:val="22"/>
              </w:rPr>
              <w:t>Bhagat</w:t>
            </w:r>
            <w:proofErr w:type="spellEnd"/>
            <w:r w:rsidR="00A21FA7" w:rsidRPr="00F723CD">
              <w:rPr>
                <w:rFonts w:asciiTheme="majorHAnsi" w:hAnsiTheme="majorHAnsi"/>
                <w:sz w:val="22"/>
                <w:szCs w:val="22"/>
              </w:rPr>
              <w:t xml:space="preserve"> Hospital, </w:t>
            </w:r>
            <w:proofErr w:type="spellStart"/>
            <w:r w:rsidR="00A21FA7" w:rsidRPr="00F723CD">
              <w:rPr>
                <w:rFonts w:asciiTheme="majorHAnsi" w:hAnsiTheme="majorHAnsi"/>
                <w:sz w:val="22"/>
                <w:szCs w:val="22"/>
              </w:rPr>
              <w:t>Janakpuri</w:t>
            </w:r>
            <w:proofErr w:type="spellEnd"/>
            <w:r w:rsidRPr="00F723CD">
              <w:rPr>
                <w:rFonts w:asciiTheme="majorHAnsi" w:hAnsiTheme="majorHAnsi"/>
                <w:sz w:val="22"/>
                <w:szCs w:val="22"/>
              </w:rPr>
              <w:t>, New Delhi, India</w:t>
            </w:r>
          </w:p>
          <w:p w:rsidR="009D6F04" w:rsidRPr="00F723CD" w:rsidRDefault="009D6F04" w:rsidP="009D6F04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Position        : Staff Nurse</w:t>
            </w:r>
          </w:p>
          <w:p w:rsidR="009D6F04" w:rsidRPr="00F723CD" w:rsidRDefault="00063CE4" w:rsidP="009D6F04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Department:</w:t>
            </w:r>
            <w:r w:rsidR="009D6F04" w:rsidRPr="00F723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21FA7" w:rsidRPr="00F723CD">
              <w:rPr>
                <w:rFonts w:asciiTheme="majorHAnsi" w:hAnsiTheme="majorHAnsi"/>
                <w:sz w:val="22"/>
                <w:szCs w:val="22"/>
              </w:rPr>
              <w:t>Labour</w:t>
            </w:r>
            <w:proofErr w:type="spellEnd"/>
            <w:r w:rsidR="00A21FA7" w:rsidRPr="00F723CD">
              <w:rPr>
                <w:rFonts w:asciiTheme="majorHAnsi" w:hAnsiTheme="majorHAnsi"/>
                <w:sz w:val="22"/>
                <w:szCs w:val="22"/>
              </w:rPr>
              <w:t xml:space="preserve"> Ward and Causality. </w:t>
            </w:r>
            <w:r w:rsidR="009D6F04" w:rsidRPr="00F723C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D6F04" w:rsidRPr="00F723CD" w:rsidRDefault="009D6F04" w:rsidP="009D6F04">
            <w:pPr>
              <w:pStyle w:val="ListParagraph"/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ind w:left="461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 w:val="22"/>
                <w:szCs w:val="22"/>
              </w:rPr>
              <w:t>Period            : 2</w:t>
            </w:r>
            <w:r w:rsidR="00A21FA7" w:rsidRPr="00F723CD">
              <w:rPr>
                <w:rFonts w:asciiTheme="majorHAnsi" w:hAnsiTheme="majorHAnsi"/>
                <w:sz w:val="22"/>
                <w:szCs w:val="22"/>
              </w:rPr>
              <w:t>8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>.0</w:t>
            </w:r>
            <w:r w:rsidR="00A21FA7" w:rsidRPr="00F723CD">
              <w:rPr>
                <w:rFonts w:asciiTheme="majorHAnsi" w:hAnsiTheme="majorHAnsi"/>
                <w:sz w:val="22"/>
                <w:szCs w:val="22"/>
              </w:rPr>
              <w:t>5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>.201</w:t>
            </w:r>
            <w:r w:rsidR="00A21FA7" w:rsidRPr="00F723CD">
              <w:rPr>
                <w:rFonts w:asciiTheme="majorHAnsi" w:hAnsiTheme="majorHAnsi"/>
                <w:sz w:val="22"/>
                <w:szCs w:val="22"/>
              </w:rPr>
              <w:t>1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 w:rsidR="00A21FA7" w:rsidRPr="00F723CD">
              <w:rPr>
                <w:rFonts w:asciiTheme="majorHAnsi" w:hAnsiTheme="majorHAnsi"/>
                <w:sz w:val="22"/>
                <w:szCs w:val="22"/>
              </w:rPr>
              <w:t>31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>.</w:t>
            </w:r>
            <w:r w:rsidR="00A21FA7" w:rsidRPr="00F723CD">
              <w:rPr>
                <w:rFonts w:asciiTheme="majorHAnsi" w:hAnsiTheme="majorHAnsi"/>
                <w:sz w:val="22"/>
                <w:szCs w:val="22"/>
              </w:rPr>
              <w:t>03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>.201</w:t>
            </w:r>
            <w:r w:rsidR="00A21FA7" w:rsidRPr="00F723CD">
              <w:rPr>
                <w:rFonts w:asciiTheme="majorHAnsi" w:hAnsiTheme="majorHAnsi"/>
                <w:sz w:val="22"/>
                <w:szCs w:val="22"/>
              </w:rPr>
              <w:t>2</w:t>
            </w:r>
          </w:p>
          <w:p w:rsidR="00390418" w:rsidRPr="00F723CD" w:rsidRDefault="003B35FB" w:rsidP="00F87A3A">
            <w:pPr>
              <w:widowControl/>
              <w:tabs>
                <w:tab w:val="left" w:pos="4500"/>
              </w:tabs>
              <w:autoSpaceDE/>
              <w:autoSpaceDN/>
              <w:adjustRightInd/>
              <w:spacing w:before="240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F1A88" wp14:editId="77A9877A">
                      <wp:simplePos x="0" y="0"/>
                      <wp:positionH relativeFrom="column">
                        <wp:posOffset>16509</wp:posOffset>
                      </wp:positionH>
                      <wp:positionV relativeFrom="paragraph">
                        <wp:posOffset>136525</wp:posOffset>
                      </wp:positionV>
                      <wp:extent cx="4333875" cy="241300"/>
                      <wp:effectExtent l="0" t="0" r="28575" b="25400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418" w:rsidRPr="00F87A3A" w:rsidRDefault="00A21FA7" w:rsidP="00390418">
                                  <w:pPr>
                                    <w:rPr>
                                      <w:b/>
                                    </w:rPr>
                                  </w:pPr>
                                  <w:r w:rsidRPr="00A21FA7">
                                    <w:rPr>
                                      <w:b/>
                                    </w:rPr>
                                    <w:t>RESPONSIBILITIES</w:t>
                                  </w:r>
                                  <w:r w:rsidR="00390418" w:rsidRPr="00F87A3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8" style="position:absolute;left:0;text-align:left;margin-left:1.3pt;margin-top:10.75pt;width:341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" fillcolor="#fbd4b4 [1305]">
                      <v:textbox>
                        <w:txbxContent>
                          <w:p w:rsidR="00390418" w:rsidRPr="00F87A3A" w:rsidRDefault="00A21FA7" w:rsidP="00390418">
                            <w:pPr>
                              <w:rPr>
                                <w:b/>
                              </w:rPr>
                            </w:pPr>
                            <w:r w:rsidRPr="00A21FA7">
                              <w:rPr>
                                <w:b/>
                              </w:rPr>
                              <w:t>RESPONSIBILITIES</w:t>
                            </w:r>
                            <w:r w:rsidR="00390418" w:rsidRPr="00F87A3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5D9D" w:rsidRPr="00F723CD" w:rsidRDefault="00CA5D9D" w:rsidP="0019237F">
            <w:pPr>
              <w:widowControl/>
              <w:tabs>
                <w:tab w:val="left" w:pos="4500"/>
              </w:tabs>
              <w:autoSpaceDE/>
              <w:autoSpaceDN/>
              <w:adjustRightInd/>
              <w:spacing w:before="240"/>
              <w:contextualSpacing/>
              <w:jc w:val="both"/>
              <w:rPr>
                <w:rFonts w:asciiTheme="majorHAnsi" w:hAnsiTheme="majorHAnsi" w:cs="Courier New"/>
                <w:b/>
                <w:bCs/>
                <w:sz w:val="22"/>
                <w:szCs w:val="22"/>
              </w:rPr>
            </w:pPr>
          </w:p>
          <w:p w:rsidR="00CA5D9D" w:rsidRPr="00F723CD" w:rsidRDefault="00CA5D9D" w:rsidP="00CA5D9D">
            <w:pPr>
              <w:rPr>
                <w:rFonts w:asciiTheme="majorHAnsi" w:hAnsiTheme="majorHAnsi" w:cs="Courier New"/>
                <w:sz w:val="14"/>
                <w:szCs w:val="22"/>
              </w:rPr>
            </w:pPr>
          </w:p>
          <w:p w:rsidR="00A21FA7" w:rsidRPr="00F723CD" w:rsidRDefault="00A21FA7" w:rsidP="00F723C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Courier New"/>
                <w:szCs w:val="22"/>
              </w:rPr>
            </w:pPr>
            <w:r w:rsidRPr="00F723CD">
              <w:rPr>
                <w:rFonts w:asciiTheme="majorHAnsi" w:hAnsiTheme="majorHAnsi" w:cs="Courier New"/>
                <w:szCs w:val="22"/>
              </w:rPr>
              <w:t xml:space="preserve">Handling the commonly used equipment’s e.g., cardiac monitors, IABP, Syringe Pump, Ventilators, ABG Machine, Crash Cart, ACT Machine, ECG Machine, </w:t>
            </w:r>
            <w:proofErr w:type="spellStart"/>
            <w:r w:rsidRPr="00F723CD">
              <w:rPr>
                <w:rFonts w:asciiTheme="majorHAnsi" w:hAnsiTheme="majorHAnsi" w:cs="Courier New"/>
                <w:szCs w:val="22"/>
              </w:rPr>
              <w:t>Ambubag</w:t>
            </w:r>
            <w:proofErr w:type="spellEnd"/>
            <w:r w:rsidRPr="00F723CD">
              <w:rPr>
                <w:rFonts w:asciiTheme="majorHAnsi" w:hAnsiTheme="majorHAnsi" w:cs="Courier New"/>
                <w:szCs w:val="22"/>
              </w:rPr>
              <w:t xml:space="preserve">, Glucometer, Alpha bed, </w:t>
            </w:r>
            <w:proofErr w:type="spellStart"/>
            <w:r w:rsidRPr="00F723CD">
              <w:rPr>
                <w:rFonts w:asciiTheme="majorHAnsi" w:hAnsiTheme="majorHAnsi" w:cs="Courier New"/>
                <w:szCs w:val="22"/>
              </w:rPr>
              <w:t>bair</w:t>
            </w:r>
            <w:proofErr w:type="spellEnd"/>
            <w:r w:rsidRPr="00F723CD">
              <w:rPr>
                <w:rFonts w:asciiTheme="majorHAnsi" w:hAnsiTheme="majorHAnsi" w:cs="Courier New"/>
                <w:szCs w:val="22"/>
              </w:rPr>
              <w:t xml:space="preserve"> hugger, Potassium Analyzer Machine. </w:t>
            </w:r>
            <w:proofErr w:type="gramStart"/>
            <w:r w:rsidRPr="00F723CD">
              <w:rPr>
                <w:rFonts w:asciiTheme="majorHAnsi" w:hAnsiTheme="majorHAnsi" w:cs="Courier New"/>
                <w:szCs w:val="22"/>
              </w:rPr>
              <w:t>Blanket roll</w:t>
            </w:r>
            <w:proofErr w:type="gramEnd"/>
            <w:r w:rsidRPr="00F723CD">
              <w:rPr>
                <w:rFonts w:asciiTheme="majorHAnsi" w:hAnsiTheme="majorHAnsi" w:cs="Courier New"/>
                <w:szCs w:val="22"/>
              </w:rPr>
              <w:t xml:space="preserve">, defibrillator, Pacemaker etc. </w:t>
            </w:r>
          </w:p>
          <w:p w:rsidR="00A21FA7" w:rsidRPr="00F723CD" w:rsidRDefault="00A21FA7" w:rsidP="00F723CD">
            <w:pPr>
              <w:spacing w:line="360" w:lineRule="auto"/>
              <w:ind w:left="320" w:hanging="284"/>
              <w:rPr>
                <w:rFonts w:asciiTheme="majorHAnsi" w:hAnsiTheme="majorHAnsi" w:cs="Courier New"/>
                <w:sz w:val="8"/>
                <w:szCs w:val="22"/>
              </w:rPr>
            </w:pPr>
          </w:p>
          <w:p w:rsidR="00A21FA7" w:rsidRPr="00F723CD" w:rsidRDefault="00A21FA7" w:rsidP="00F723C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Courier New"/>
                <w:szCs w:val="22"/>
              </w:rPr>
            </w:pPr>
            <w:r w:rsidRPr="00F723CD">
              <w:rPr>
                <w:rFonts w:asciiTheme="majorHAnsi" w:hAnsiTheme="majorHAnsi" w:cs="Courier New"/>
                <w:szCs w:val="22"/>
              </w:rPr>
              <w:t>Providing efficient nursing care to patients on ECMO Cardiac monitor, pacemaker, swan-</w:t>
            </w:r>
            <w:proofErr w:type="spellStart"/>
            <w:r w:rsidRPr="00F723CD">
              <w:rPr>
                <w:rFonts w:asciiTheme="majorHAnsi" w:hAnsiTheme="majorHAnsi" w:cs="Courier New"/>
                <w:szCs w:val="22"/>
              </w:rPr>
              <w:t>ganz</w:t>
            </w:r>
            <w:proofErr w:type="spellEnd"/>
            <w:r w:rsidRPr="00F723CD">
              <w:rPr>
                <w:rFonts w:asciiTheme="majorHAnsi" w:hAnsiTheme="majorHAnsi" w:cs="Courier New"/>
                <w:szCs w:val="22"/>
              </w:rPr>
              <w:t xml:space="preserve"> monitoring, telemetry monitoring &amp; </w:t>
            </w:r>
            <w:proofErr w:type="spellStart"/>
            <w:r w:rsidRPr="00F723CD">
              <w:rPr>
                <w:rFonts w:asciiTheme="majorHAnsi" w:hAnsiTheme="majorHAnsi" w:cs="Courier New"/>
                <w:szCs w:val="22"/>
              </w:rPr>
              <w:t>Holter</w:t>
            </w:r>
            <w:proofErr w:type="spellEnd"/>
            <w:r w:rsidRPr="00F723CD">
              <w:rPr>
                <w:rFonts w:asciiTheme="majorHAnsi" w:hAnsiTheme="majorHAnsi" w:cs="Courier New"/>
                <w:szCs w:val="22"/>
              </w:rPr>
              <w:t xml:space="preserve"> monitoring. Central and peripheral lines. (Arterial &amp; Venous) and patients with chest tube drainage. </w:t>
            </w:r>
          </w:p>
          <w:p w:rsidR="00577A24" w:rsidRPr="00F723CD" w:rsidRDefault="00577A24" w:rsidP="00F723CD">
            <w:pPr>
              <w:tabs>
                <w:tab w:val="left" w:pos="4500"/>
              </w:tabs>
              <w:jc w:val="both"/>
              <w:rPr>
                <w:rFonts w:asciiTheme="majorHAnsi" w:hAnsiTheme="majorHAnsi"/>
                <w:sz w:val="2"/>
                <w:szCs w:val="22"/>
              </w:rPr>
            </w:pPr>
          </w:p>
          <w:p w:rsidR="00577A24" w:rsidRPr="00F723CD" w:rsidRDefault="00577A24" w:rsidP="00577A24">
            <w:pPr>
              <w:tabs>
                <w:tab w:val="left" w:pos="4500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BF5CBD" wp14:editId="71559D9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86995</wp:posOffset>
                      </wp:positionV>
                      <wp:extent cx="4343400" cy="260350"/>
                      <wp:effectExtent l="0" t="0" r="19050" b="2540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A24" w:rsidRPr="00F87A3A" w:rsidRDefault="00577A24" w:rsidP="00577A24">
                                  <w:pPr>
                                    <w:rPr>
                                      <w:b/>
                                    </w:rPr>
                                  </w:pPr>
                                  <w:r w:rsidRPr="00F87A3A">
                                    <w:rPr>
                                      <w:b/>
                                    </w:rPr>
                                    <w:t xml:space="preserve">EXPOSURE 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A0783F" id="_x0000_s1029" style="position:absolute;left:0;text-align:left;margin-left:1.3pt;margin-top:6.85pt;width:342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" fillcolor="#fbd4b4 [1305]">
                      <v:textbox>
                        <w:txbxContent>
                          <w:p w:rsidR="00577A24" w:rsidRPr="00F87A3A" w:rsidRDefault="00577A24" w:rsidP="00577A24">
                            <w:pPr>
                              <w:rPr>
                                <w:b/>
                              </w:rPr>
                            </w:pPr>
                            <w:r w:rsidRPr="00F87A3A">
                              <w:rPr>
                                <w:b/>
                              </w:rPr>
                              <w:t xml:space="preserve">EXPOSURE TO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A24" w:rsidRPr="00F723CD" w:rsidRDefault="00577A24" w:rsidP="00F723CD">
            <w:pPr>
              <w:tabs>
                <w:tab w:val="left" w:pos="4500"/>
              </w:tabs>
              <w:spacing w:before="240" w:line="360" w:lineRule="auto"/>
              <w:ind w:left="17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Fundamentals Of Nursing, Nutrition, Physiology, Biochemistry, Anatomy, Community Health Nursing, Microbiology, Psychology, Sociology And, Medical &amp; Surgical Nursing Specialty, Pharmacology, Child Health Nursing, Mental Health Nursing, Nursing Administration, Nursing Education, Midwifery, Trends And Issues In Nursing, Research In Nursing</w:t>
            </w:r>
            <w:r w:rsidRPr="00F723C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126A9" w:rsidRPr="00F723CD" w:rsidRDefault="00A126A9" w:rsidP="00A126A9">
            <w:pPr>
              <w:spacing w:line="276" w:lineRule="auto"/>
              <w:rPr>
                <w:rFonts w:asciiTheme="majorHAnsi" w:hAnsiTheme="majorHAnsi"/>
                <w:sz w:val="1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5"/>
            </w:tblGrid>
            <w:tr w:rsidR="00A126A9" w:rsidRPr="00F723CD" w:rsidTr="00F723CD">
              <w:trPr>
                <w:trHeight w:val="432"/>
              </w:trPr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A126A9" w:rsidRPr="00F723CD" w:rsidRDefault="00A126A9" w:rsidP="00577A24">
                  <w:pPr>
                    <w:pStyle w:val="Heading3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723CD">
                    <w:rPr>
                      <w:rFonts w:asciiTheme="majorHAnsi" w:hAnsiTheme="majorHAnsi"/>
                      <w:b/>
                      <w:szCs w:val="22"/>
                    </w:rPr>
                    <w:t>ABRIDGE</w:t>
                  </w:r>
                </w:p>
              </w:tc>
            </w:tr>
          </w:tbl>
          <w:p w:rsidR="00A126A9" w:rsidRPr="00F723CD" w:rsidRDefault="00A126A9" w:rsidP="00A126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126A9" w:rsidRPr="00F723CD" w:rsidRDefault="00A126A9" w:rsidP="00F723CD">
            <w:pPr>
              <w:spacing w:line="360" w:lineRule="auto"/>
              <w:ind w:left="1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Result –Oriented, Adaptable, Self-Motivated, And Multilingual Service Professional With Good Mu</w:t>
            </w:r>
            <w:r w:rsidR="005F3373">
              <w:rPr>
                <w:rFonts w:asciiTheme="majorHAnsi" w:hAnsiTheme="majorHAnsi"/>
                <w:szCs w:val="22"/>
              </w:rPr>
              <w:t>l</w:t>
            </w:r>
            <w:r w:rsidRPr="00F723CD">
              <w:rPr>
                <w:rFonts w:asciiTheme="majorHAnsi" w:hAnsiTheme="majorHAnsi"/>
                <w:szCs w:val="22"/>
              </w:rPr>
              <w:t xml:space="preserve">titasking Experience. An Avid Learner And A Strong Team Player, With Competitive Oral And Written Communication Skills. A Career Oriented Graduate With Over </w:t>
            </w:r>
            <w:r w:rsidR="00F723CD">
              <w:rPr>
                <w:rFonts w:asciiTheme="majorHAnsi" w:hAnsiTheme="majorHAnsi"/>
                <w:szCs w:val="22"/>
              </w:rPr>
              <w:t>5+</w:t>
            </w:r>
            <w:r w:rsidRPr="00F723CD">
              <w:rPr>
                <w:rFonts w:asciiTheme="majorHAnsi" w:hAnsiTheme="majorHAnsi"/>
                <w:szCs w:val="22"/>
              </w:rPr>
              <w:t xml:space="preserve"> years’ experience.</w:t>
            </w:r>
          </w:p>
          <w:p w:rsidR="004C7D50" w:rsidRPr="00F723CD" w:rsidRDefault="004C7D50" w:rsidP="004C7D50">
            <w:pPr>
              <w:rPr>
                <w:rFonts w:asciiTheme="majorHAnsi" w:hAnsiTheme="majorHAnsi"/>
                <w:sz w:val="10"/>
              </w:rPr>
            </w:pPr>
          </w:p>
          <w:p w:rsidR="00577A24" w:rsidRPr="00F723CD" w:rsidRDefault="00F723CD" w:rsidP="004C7D50">
            <w:pPr>
              <w:rPr>
                <w:rFonts w:asciiTheme="majorHAnsi" w:hAnsiTheme="majorHAnsi"/>
              </w:rPr>
            </w:pPr>
            <w:r w:rsidRPr="00F723C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BAF60" wp14:editId="15D3EA1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4400550" cy="261620"/>
                      <wp:effectExtent l="0" t="0" r="19050" b="2413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2D4" w:rsidRPr="00F87A3A" w:rsidRDefault="005C52D4" w:rsidP="0039041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DECLARATION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" o:spid="_x0000_s1030" style="position:absolute;margin-left:1.3pt;margin-top:3.4pt;width:346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" fillcolor="#fbd4b4 [1305]">
                      <v:textbox>
                        <w:txbxContent>
                          <w:p w:rsidR="005C52D4" w:rsidRPr="00F87A3A" w:rsidRDefault="005C52D4" w:rsidP="003904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A24" w:rsidRPr="00F723CD" w:rsidRDefault="00577A24" w:rsidP="004C7D50">
            <w:pPr>
              <w:rPr>
                <w:rFonts w:asciiTheme="majorHAnsi" w:hAnsiTheme="majorHAnsi"/>
              </w:rPr>
            </w:pPr>
          </w:p>
          <w:p w:rsidR="00B064B1" w:rsidRPr="00F723CD" w:rsidRDefault="00B064B1" w:rsidP="004C7D50">
            <w:pPr>
              <w:rPr>
                <w:rFonts w:asciiTheme="majorHAnsi" w:hAnsiTheme="majorHAnsi"/>
                <w:sz w:val="12"/>
              </w:rPr>
            </w:pPr>
          </w:p>
          <w:p w:rsidR="005C52D4" w:rsidRPr="00F723CD" w:rsidRDefault="004C7D50" w:rsidP="004C7D50">
            <w:pPr>
              <w:ind w:firstLine="720"/>
              <w:rPr>
                <w:rFonts w:asciiTheme="majorHAnsi" w:hAnsiTheme="majorHAnsi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I hereby declare that above mentioned details are true and correct to the best of my knowledge and belief.</w:t>
            </w:r>
          </w:p>
          <w:p w:rsidR="004C7D50" w:rsidRPr="00F723CD" w:rsidRDefault="004C7D50" w:rsidP="004C7D50">
            <w:pPr>
              <w:rPr>
                <w:rFonts w:asciiTheme="majorHAnsi" w:hAnsiTheme="majorHAnsi"/>
                <w:szCs w:val="22"/>
              </w:rPr>
            </w:pPr>
          </w:p>
          <w:p w:rsidR="004C7D50" w:rsidRPr="00F723CD" w:rsidRDefault="00C32CF6" w:rsidP="004C7D50">
            <w:pPr>
              <w:rPr>
                <w:rFonts w:asciiTheme="majorHAnsi" w:hAnsiTheme="majorHAnsi"/>
                <w:szCs w:val="22"/>
              </w:rPr>
            </w:pPr>
            <w:r w:rsidRPr="00F723CD">
              <w:rPr>
                <w:rFonts w:asciiTheme="majorHAnsi" w:hAnsiTheme="majorHAnsi"/>
                <w:szCs w:val="22"/>
              </w:rPr>
              <w:t>Place: Dubai</w:t>
            </w:r>
          </w:p>
          <w:p w:rsidR="00C32CF6" w:rsidRPr="00F723CD" w:rsidRDefault="00C32CF6" w:rsidP="00C32CF6">
            <w:pPr>
              <w:rPr>
                <w:rFonts w:asciiTheme="majorHAnsi" w:hAnsiTheme="majorHAnsi"/>
                <w:szCs w:val="22"/>
              </w:rPr>
            </w:pPr>
          </w:p>
          <w:p w:rsidR="004C7D50" w:rsidRDefault="004C7D50" w:rsidP="00C32CF6">
            <w:pPr>
              <w:rPr>
                <w:rFonts w:asciiTheme="majorHAnsi" w:hAnsiTheme="majorHAnsi"/>
                <w:b/>
              </w:rPr>
            </w:pPr>
            <w:r w:rsidRPr="00F723CD">
              <w:rPr>
                <w:rFonts w:asciiTheme="majorHAnsi" w:hAnsiTheme="majorHAnsi"/>
                <w:szCs w:val="22"/>
              </w:rPr>
              <w:t xml:space="preserve">Date:                                 </w:t>
            </w:r>
            <w:r w:rsidR="00C32CF6" w:rsidRPr="00F723CD">
              <w:rPr>
                <w:rFonts w:asciiTheme="majorHAnsi" w:hAnsiTheme="majorHAnsi"/>
                <w:szCs w:val="22"/>
              </w:rPr>
              <w:t xml:space="preserve">                           </w:t>
            </w:r>
            <w:r w:rsidRPr="00F723CD">
              <w:rPr>
                <w:rFonts w:asciiTheme="majorHAnsi" w:hAnsiTheme="majorHAnsi"/>
                <w:szCs w:val="22"/>
              </w:rPr>
              <w:t xml:space="preserve"> </w:t>
            </w:r>
            <w:r w:rsidR="005F3373">
              <w:rPr>
                <w:rFonts w:asciiTheme="majorHAnsi" w:hAnsiTheme="majorHAnsi"/>
                <w:szCs w:val="22"/>
              </w:rPr>
              <w:t xml:space="preserve">       </w:t>
            </w:r>
            <w:bookmarkStart w:id="0" w:name="_GoBack"/>
            <w:bookmarkEnd w:id="0"/>
            <w:r w:rsidRPr="00F723CD">
              <w:rPr>
                <w:rFonts w:asciiTheme="majorHAnsi" w:hAnsiTheme="majorHAnsi"/>
                <w:szCs w:val="22"/>
              </w:rPr>
              <w:t xml:space="preserve">    </w:t>
            </w:r>
            <w:r w:rsidR="00C32CF6" w:rsidRPr="00F723CD">
              <w:rPr>
                <w:rFonts w:asciiTheme="majorHAnsi" w:hAnsiTheme="majorHAnsi"/>
                <w:b/>
              </w:rPr>
              <w:t xml:space="preserve">TISNA </w:t>
            </w:r>
          </w:p>
          <w:p w:rsidR="00F723CD" w:rsidRPr="00F723CD" w:rsidRDefault="00F723CD" w:rsidP="00C32CF6">
            <w:pPr>
              <w:rPr>
                <w:rFonts w:asciiTheme="majorHAnsi" w:hAnsiTheme="majorHAnsi"/>
              </w:rPr>
            </w:pPr>
          </w:p>
        </w:tc>
      </w:tr>
    </w:tbl>
    <w:p w:rsidR="00C919BB" w:rsidRPr="00F723CD" w:rsidRDefault="00C919BB" w:rsidP="000F3CE0">
      <w:pPr>
        <w:rPr>
          <w:rFonts w:asciiTheme="majorHAnsi" w:hAnsiTheme="majorHAnsi"/>
          <w:sz w:val="12"/>
          <w:szCs w:val="22"/>
        </w:rPr>
      </w:pPr>
    </w:p>
    <w:sectPr w:rsidR="00C919BB" w:rsidRPr="00F723CD" w:rsidSect="004C7D50">
      <w:pgSz w:w="12240" w:h="15840"/>
      <w:pgMar w:top="54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E6" w:rsidRDefault="00282FE6" w:rsidP="00D42ECF">
      <w:r>
        <w:separator/>
      </w:r>
    </w:p>
  </w:endnote>
  <w:endnote w:type="continuationSeparator" w:id="0">
    <w:p w:rsidR="00282FE6" w:rsidRDefault="00282FE6" w:rsidP="00D4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E6" w:rsidRDefault="00282FE6" w:rsidP="00D42ECF">
      <w:r>
        <w:separator/>
      </w:r>
    </w:p>
  </w:footnote>
  <w:footnote w:type="continuationSeparator" w:id="0">
    <w:p w:rsidR="00282FE6" w:rsidRDefault="00282FE6" w:rsidP="00D4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155"/>
    <w:multiLevelType w:val="hybridMultilevel"/>
    <w:tmpl w:val="96B29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4CFC"/>
    <w:multiLevelType w:val="hybridMultilevel"/>
    <w:tmpl w:val="64B6F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3498"/>
    <w:multiLevelType w:val="hybridMultilevel"/>
    <w:tmpl w:val="22C2B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1883"/>
    <w:multiLevelType w:val="hybridMultilevel"/>
    <w:tmpl w:val="EAEAA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75A1A"/>
    <w:multiLevelType w:val="hybridMultilevel"/>
    <w:tmpl w:val="DD00C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C425B"/>
    <w:multiLevelType w:val="hybridMultilevel"/>
    <w:tmpl w:val="A3F45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92E26"/>
    <w:multiLevelType w:val="hybridMultilevel"/>
    <w:tmpl w:val="355A2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A8"/>
    <w:rsid w:val="00001BAA"/>
    <w:rsid w:val="0001294C"/>
    <w:rsid w:val="00017FD0"/>
    <w:rsid w:val="00020CC3"/>
    <w:rsid w:val="00024A63"/>
    <w:rsid w:val="00035C35"/>
    <w:rsid w:val="00063B12"/>
    <w:rsid w:val="00063CE4"/>
    <w:rsid w:val="00065196"/>
    <w:rsid w:val="00065399"/>
    <w:rsid w:val="000846B8"/>
    <w:rsid w:val="00086741"/>
    <w:rsid w:val="000917F6"/>
    <w:rsid w:val="00091D0B"/>
    <w:rsid w:val="000923BD"/>
    <w:rsid w:val="000967D4"/>
    <w:rsid w:val="000A2F85"/>
    <w:rsid w:val="000A3CAB"/>
    <w:rsid w:val="000A606F"/>
    <w:rsid w:val="000B6B53"/>
    <w:rsid w:val="000C21D8"/>
    <w:rsid w:val="000D1348"/>
    <w:rsid w:val="000D154E"/>
    <w:rsid w:val="000D3EF7"/>
    <w:rsid w:val="000D60D3"/>
    <w:rsid w:val="000E2BEE"/>
    <w:rsid w:val="000E34FB"/>
    <w:rsid w:val="000E5A95"/>
    <w:rsid w:val="000E7221"/>
    <w:rsid w:val="000F23E9"/>
    <w:rsid w:val="000F3CE0"/>
    <w:rsid w:val="000F4C89"/>
    <w:rsid w:val="001074AC"/>
    <w:rsid w:val="00111325"/>
    <w:rsid w:val="00111704"/>
    <w:rsid w:val="00111F10"/>
    <w:rsid w:val="00114BFB"/>
    <w:rsid w:val="00125B42"/>
    <w:rsid w:val="001361DE"/>
    <w:rsid w:val="00142153"/>
    <w:rsid w:val="00142924"/>
    <w:rsid w:val="001469BB"/>
    <w:rsid w:val="001540DC"/>
    <w:rsid w:val="0015693F"/>
    <w:rsid w:val="001605AE"/>
    <w:rsid w:val="0016531F"/>
    <w:rsid w:val="001660D6"/>
    <w:rsid w:val="00170155"/>
    <w:rsid w:val="00171DC0"/>
    <w:rsid w:val="00183372"/>
    <w:rsid w:val="00190687"/>
    <w:rsid w:val="0019237F"/>
    <w:rsid w:val="001946BE"/>
    <w:rsid w:val="001B2478"/>
    <w:rsid w:val="001D38B4"/>
    <w:rsid w:val="001E0E76"/>
    <w:rsid w:val="001E4B5A"/>
    <w:rsid w:val="001F0637"/>
    <w:rsid w:val="001F2319"/>
    <w:rsid w:val="001F334C"/>
    <w:rsid w:val="00206FCB"/>
    <w:rsid w:val="00212DB7"/>
    <w:rsid w:val="0021567A"/>
    <w:rsid w:val="00233856"/>
    <w:rsid w:val="00234360"/>
    <w:rsid w:val="0025131E"/>
    <w:rsid w:val="00252816"/>
    <w:rsid w:val="00282FE6"/>
    <w:rsid w:val="00284B4D"/>
    <w:rsid w:val="00286193"/>
    <w:rsid w:val="00286F87"/>
    <w:rsid w:val="00293183"/>
    <w:rsid w:val="0029611D"/>
    <w:rsid w:val="0029773A"/>
    <w:rsid w:val="002A0FEE"/>
    <w:rsid w:val="002A53A8"/>
    <w:rsid w:val="002B2318"/>
    <w:rsid w:val="002B4227"/>
    <w:rsid w:val="002B6141"/>
    <w:rsid w:val="002C02BC"/>
    <w:rsid w:val="002C2BC1"/>
    <w:rsid w:val="002C484D"/>
    <w:rsid w:val="002D25F0"/>
    <w:rsid w:val="002E4211"/>
    <w:rsid w:val="002E57ED"/>
    <w:rsid w:val="002F1F53"/>
    <w:rsid w:val="002F3FB2"/>
    <w:rsid w:val="00301642"/>
    <w:rsid w:val="0030511B"/>
    <w:rsid w:val="00305F74"/>
    <w:rsid w:val="00307DC4"/>
    <w:rsid w:val="0031101E"/>
    <w:rsid w:val="003142A3"/>
    <w:rsid w:val="003211A3"/>
    <w:rsid w:val="00333F00"/>
    <w:rsid w:val="00335373"/>
    <w:rsid w:val="0034147D"/>
    <w:rsid w:val="00375F3C"/>
    <w:rsid w:val="00384619"/>
    <w:rsid w:val="00385E8C"/>
    <w:rsid w:val="003872E9"/>
    <w:rsid w:val="00387C55"/>
    <w:rsid w:val="00390418"/>
    <w:rsid w:val="00390DEC"/>
    <w:rsid w:val="00393391"/>
    <w:rsid w:val="00395E23"/>
    <w:rsid w:val="00396E81"/>
    <w:rsid w:val="00397E34"/>
    <w:rsid w:val="003A10C2"/>
    <w:rsid w:val="003A2EEF"/>
    <w:rsid w:val="003A50E5"/>
    <w:rsid w:val="003B35FB"/>
    <w:rsid w:val="003B45E0"/>
    <w:rsid w:val="003C01E9"/>
    <w:rsid w:val="003D2E6A"/>
    <w:rsid w:val="00411914"/>
    <w:rsid w:val="00412532"/>
    <w:rsid w:val="00424F4A"/>
    <w:rsid w:val="00434554"/>
    <w:rsid w:val="00437CD7"/>
    <w:rsid w:val="00450F1C"/>
    <w:rsid w:val="004667DE"/>
    <w:rsid w:val="00472B9B"/>
    <w:rsid w:val="00485E02"/>
    <w:rsid w:val="004862ED"/>
    <w:rsid w:val="004B3A97"/>
    <w:rsid w:val="004B615E"/>
    <w:rsid w:val="004C28DA"/>
    <w:rsid w:val="004C7D50"/>
    <w:rsid w:val="004D7BFC"/>
    <w:rsid w:val="004E6B4E"/>
    <w:rsid w:val="004E7814"/>
    <w:rsid w:val="00501059"/>
    <w:rsid w:val="00512550"/>
    <w:rsid w:val="005211FC"/>
    <w:rsid w:val="00525C8C"/>
    <w:rsid w:val="005413DD"/>
    <w:rsid w:val="00541BF7"/>
    <w:rsid w:val="00561751"/>
    <w:rsid w:val="00566EF0"/>
    <w:rsid w:val="0057478F"/>
    <w:rsid w:val="00576B86"/>
    <w:rsid w:val="00577A24"/>
    <w:rsid w:val="00585ED9"/>
    <w:rsid w:val="00594781"/>
    <w:rsid w:val="005A31B5"/>
    <w:rsid w:val="005B0508"/>
    <w:rsid w:val="005B260B"/>
    <w:rsid w:val="005C4C6D"/>
    <w:rsid w:val="005C52D4"/>
    <w:rsid w:val="005C61C7"/>
    <w:rsid w:val="005D0928"/>
    <w:rsid w:val="005D1594"/>
    <w:rsid w:val="005D73AC"/>
    <w:rsid w:val="005E153F"/>
    <w:rsid w:val="005E168C"/>
    <w:rsid w:val="005E24AA"/>
    <w:rsid w:val="005E4EBF"/>
    <w:rsid w:val="005F3373"/>
    <w:rsid w:val="005F60BD"/>
    <w:rsid w:val="005F6461"/>
    <w:rsid w:val="00612715"/>
    <w:rsid w:val="00612B04"/>
    <w:rsid w:val="00621CE9"/>
    <w:rsid w:val="006319A8"/>
    <w:rsid w:val="00632ED9"/>
    <w:rsid w:val="00633672"/>
    <w:rsid w:val="006447D3"/>
    <w:rsid w:val="006574DD"/>
    <w:rsid w:val="00660485"/>
    <w:rsid w:val="006734BA"/>
    <w:rsid w:val="00684726"/>
    <w:rsid w:val="00686353"/>
    <w:rsid w:val="00686DE4"/>
    <w:rsid w:val="006911D4"/>
    <w:rsid w:val="00697F95"/>
    <w:rsid w:val="006A2556"/>
    <w:rsid w:val="006D3A67"/>
    <w:rsid w:val="006E13EF"/>
    <w:rsid w:val="006E355B"/>
    <w:rsid w:val="006F166D"/>
    <w:rsid w:val="00703F04"/>
    <w:rsid w:val="00704BAD"/>
    <w:rsid w:val="007127B3"/>
    <w:rsid w:val="0071532A"/>
    <w:rsid w:val="00715E2D"/>
    <w:rsid w:val="00725BF5"/>
    <w:rsid w:val="00727C64"/>
    <w:rsid w:val="00747775"/>
    <w:rsid w:val="00751A82"/>
    <w:rsid w:val="007524B0"/>
    <w:rsid w:val="007537BD"/>
    <w:rsid w:val="00754129"/>
    <w:rsid w:val="00754518"/>
    <w:rsid w:val="0077657E"/>
    <w:rsid w:val="00782F3A"/>
    <w:rsid w:val="00790120"/>
    <w:rsid w:val="00797D78"/>
    <w:rsid w:val="007A4B22"/>
    <w:rsid w:val="007A51A6"/>
    <w:rsid w:val="007B150E"/>
    <w:rsid w:val="007B1EE6"/>
    <w:rsid w:val="007D0D51"/>
    <w:rsid w:val="007D1B17"/>
    <w:rsid w:val="007D71D3"/>
    <w:rsid w:val="007E24BA"/>
    <w:rsid w:val="007E2AB4"/>
    <w:rsid w:val="007F62BC"/>
    <w:rsid w:val="007F6E7A"/>
    <w:rsid w:val="007F74A4"/>
    <w:rsid w:val="00805741"/>
    <w:rsid w:val="0080677E"/>
    <w:rsid w:val="008157B6"/>
    <w:rsid w:val="008251CE"/>
    <w:rsid w:val="008444AE"/>
    <w:rsid w:val="00845A39"/>
    <w:rsid w:val="0086322F"/>
    <w:rsid w:val="00870F94"/>
    <w:rsid w:val="008717E4"/>
    <w:rsid w:val="008C0892"/>
    <w:rsid w:val="008D51D0"/>
    <w:rsid w:val="008E6BE4"/>
    <w:rsid w:val="008F4A5E"/>
    <w:rsid w:val="00905421"/>
    <w:rsid w:val="0091316F"/>
    <w:rsid w:val="0092682E"/>
    <w:rsid w:val="00932AF7"/>
    <w:rsid w:val="0095705F"/>
    <w:rsid w:val="009606B4"/>
    <w:rsid w:val="00964119"/>
    <w:rsid w:val="00964817"/>
    <w:rsid w:val="0096729E"/>
    <w:rsid w:val="00970755"/>
    <w:rsid w:val="009717DA"/>
    <w:rsid w:val="00972466"/>
    <w:rsid w:val="00972D97"/>
    <w:rsid w:val="00973CDD"/>
    <w:rsid w:val="00974277"/>
    <w:rsid w:val="00987513"/>
    <w:rsid w:val="00993690"/>
    <w:rsid w:val="00994E25"/>
    <w:rsid w:val="0099735C"/>
    <w:rsid w:val="009B20DA"/>
    <w:rsid w:val="009B2B79"/>
    <w:rsid w:val="009C69FD"/>
    <w:rsid w:val="009C78EE"/>
    <w:rsid w:val="009C7D06"/>
    <w:rsid w:val="009D1E1D"/>
    <w:rsid w:val="009D6F04"/>
    <w:rsid w:val="009D7D5F"/>
    <w:rsid w:val="009E0339"/>
    <w:rsid w:val="009E49DD"/>
    <w:rsid w:val="009E66D8"/>
    <w:rsid w:val="009F4582"/>
    <w:rsid w:val="009F6AEC"/>
    <w:rsid w:val="00A126A9"/>
    <w:rsid w:val="00A14CD4"/>
    <w:rsid w:val="00A21FA7"/>
    <w:rsid w:val="00A357FE"/>
    <w:rsid w:val="00A431FB"/>
    <w:rsid w:val="00A43516"/>
    <w:rsid w:val="00A536B0"/>
    <w:rsid w:val="00A62641"/>
    <w:rsid w:val="00A77D4B"/>
    <w:rsid w:val="00A836A1"/>
    <w:rsid w:val="00A85471"/>
    <w:rsid w:val="00AB2FE5"/>
    <w:rsid w:val="00AC04CE"/>
    <w:rsid w:val="00AC0E4C"/>
    <w:rsid w:val="00AC4625"/>
    <w:rsid w:val="00AD2DEB"/>
    <w:rsid w:val="00AE53AA"/>
    <w:rsid w:val="00AF0196"/>
    <w:rsid w:val="00AF0EA6"/>
    <w:rsid w:val="00AF51B3"/>
    <w:rsid w:val="00B01970"/>
    <w:rsid w:val="00B03FE4"/>
    <w:rsid w:val="00B05ECB"/>
    <w:rsid w:val="00B064B1"/>
    <w:rsid w:val="00B2073B"/>
    <w:rsid w:val="00B20C85"/>
    <w:rsid w:val="00B26537"/>
    <w:rsid w:val="00B2745F"/>
    <w:rsid w:val="00B35280"/>
    <w:rsid w:val="00B45711"/>
    <w:rsid w:val="00B50CF7"/>
    <w:rsid w:val="00B520FB"/>
    <w:rsid w:val="00B56BE6"/>
    <w:rsid w:val="00B76876"/>
    <w:rsid w:val="00BA03CA"/>
    <w:rsid w:val="00BA4071"/>
    <w:rsid w:val="00BA5890"/>
    <w:rsid w:val="00BB0C9F"/>
    <w:rsid w:val="00BB2922"/>
    <w:rsid w:val="00BB297C"/>
    <w:rsid w:val="00BB6DE6"/>
    <w:rsid w:val="00BC5EFF"/>
    <w:rsid w:val="00BD3969"/>
    <w:rsid w:val="00BD6A76"/>
    <w:rsid w:val="00BE09FB"/>
    <w:rsid w:val="00BF2522"/>
    <w:rsid w:val="00BF547A"/>
    <w:rsid w:val="00C03E2A"/>
    <w:rsid w:val="00C1039B"/>
    <w:rsid w:val="00C105D5"/>
    <w:rsid w:val="00C22DCD"/>
    <w:rsid w:val="00C22E48"/>
    <w:rsid w:val="00C30D47"/>
    <w:rsid w:val="00C31E6D"/>
    <w:rsid w:val="00C32CF6"/>
    <w:rsid w:val="00C3735E"/>
    <w:rsid w:val="00C40DB0"/>
    <w:rsid w:val="00C4417F"/>
    <w:rsid w:val="00C4785E"/>
    <w:rsid w:val="00C82298"/>
    <w:rsid w:val="00C845AA"/>
    <w:rsid w:val="00C84DA8"/>
    <w:rsid w:val="00C91636"/>
    <w:rsid w:val="00C919BB"/>
    <w:rsid w:val="00CA18A6"/>
    <w:rsid w:val="00CA5801"/>
    <w:rsid w:val="00CA5D9D"/>
    <w:rsid w:val="00CA7232"/>
    <w:rsid w:val="00CB2189"/>
    <w:rsid w:val="00CC0327"/>
    <w:rsid w:val="00CC2A46"/>
    <w:rsid w:val="00CC3091"/>
    <w:rsid w:val="00CD2198"/>
    <w:rsid w:val="00CD3220"/>
    <w:rsid w:val="00CE0DFB"/>
    <w:rsid w:val="00CE1704"/>
    <w:rsid w:val="00CF720B"/>
    <w:rsid w:val="00D0004A"/>
    <w:rsid w:val="00D0351F"/>
    <w:rsid w:val="00D04ED4"/>
    <w:rsid w:val="00D058BD"/>
    <w:rsid w:val="00D11739"/>
    <w:rsid w:val="00D15233"/>
    <w:rsid w:val="00D22593"/>
    <w:rsid w:val="00D42ECF"/>
    <w:rsid w:val="00D47418"/>
    <w:rsid w:val="00D539E8"/>
    <w:rsid w:val="00D53CC4"/>
    <w:rsid w:val="00D61646"/>
    <w:rsid w:val="00D80513"/>
    <w:rsid w:val="00D8066F"/>
    <w:rsid w:val="00D80758"/>
    <w:rsid w:val="00D807CE"/>
    <w:rsid w:val="00D83DF4"/>
    <w:rsid w:val="00D84D75"/>
    <w:rsid w:val="00DA6715"/>
    <w:rsid w:val="00DB7B9A"/>
    <w:rsid w:val="00DC04F6"/>
    <w:rsid w:val="00DC404D"/>
    <w:rsid w:val="00DD7407"/>
    <w:rsid w:val="00DE319C"/>
    <w:rsid w:val="00DE4E8D"/>
    <w:rsid w:val="00DE6301"/>
    <w:rsid w:val="00DF5FC0"/>
    <w:rsid w:val="00E0093D"/>
    <w:rsid w:val="00E0347F"/>
    <w:rsid w:val="00E0411C"/>
    <w:rsid w:val="00E169DD"/>
    <w:rsid w:val="00E25FF2"/>
    <w:rsid w:val="00E32A8D"/>
    <w:rsid w:val="00E362C2"/>
    <w:rsid w:val="00E37AC3"/>
    <w:rsid w:val="00E433CC"/>
    <w:rsid w:val="00E52349"/>
    <w:rsid w:val="00E544AF"/>
    <w:rsid w:val="00E55E8C"/>
    <w:rsid w:val="00E71F68"/>
    <w:rsid w:val="00E76771"/>
    <w:rsid w:val="00E779B0"/>
    <w:rsid w:val="00E85F96"/>
    <w:rsid w:val="00E915EC"/>
    <w:rsid w:val="00E96630"/>
    <w:rsid w:val="00EB3335"/>
    <w:rsid w:val="00EB4413"/>
    <w:rsid w:val="00EC05B0"/>
    <w:rsid w:val="00ED01BF"/>
    <w:rsid w:val="00ED0D7F"/>
    <w:rsid w:val="00ED1AC7"/>
    <w:rsid w:val="00ED2B12"/>
    <w:rsid w:val="00EE4BDE"/>
    <w:rsid w:val="00EE79DD"/>
    <w:rsid w:val="00EF0ABF"/>
    <w:rsid w:val="00EF30AF"/>
    <w:rsid w:val="00EF3A14"/>
    <w:rsid w:val="00EF4A7A"/>
    <w:rsid w:val="00EF4BC6"/>
    <w:rsid w:val="00EF4F59"/>
    <w:rsid w:val="00F00B15"/>
    <w:rsid w:val="00F12499"/>
    <w:rsid w:val="00F12C6D"/>
    <w:rsid w:val="00F2131B"/>
    <w:rsid w:val="00F21BAA"/>
    <w:rsid w:val="00F235D1"/>
    <w:rsid w:val="00F26046"/>
    <w:rsid w:val="00F2761D"/>
    <w:rsid w:val="00F3233F"/>
    <w:rsid w:val="00F32FA0"/>
    <w:rsid w:val="00F416D9"/>
    <w:rsid w:val="00F50752"/>
    <w:rsid w:val="00F50FE3"/>
    <w:rsid w:val="00F557E4"/>
    <w:rsid w:val="00F64E8D"/>
    <w:rsid w:val="00F67404"/>
    <w:rsid w:val="00F723CD"/>
    <w:rsid w:val="00F73BCE"/>
    <w:rsid w:val="00F74F39"/>
    <w:rsid w:val="00F7599C"/>
    <w:rsid w:val="00F87A3A"/>
    <w:rsid w:val="00F97E60"/>
    <w:rsid w:val="00FA3D55"/>
    <w:rsid w:val="00FA526D"/>
    <w:rsid w:val="00FC30D2"/>
    <w:rsid w:val="00FC77BF"/>
    <w:rsid w:val="00FD5282"/>
    <w:rsid w:val="00FE71F3"/>
    <w:rsid w:val="00FE777D"/>
    <w:rsid w:val="00FF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4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34554"/>
    <w:pPr>
      <w:outlineLvl w:val="0"/>
    </w:pPr>
  </w:style>
  <w:style w:type="paragraph" w:styleId="Heading2">
    <w:name w:val="heading 2"/>
    <w:basedOn w:val="Normal"/>
    <w:next w:val="Normal"/>
    <w:qFormat/>
    <w:rsid w:val="0043455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34554"/>
    <w:pPr>
      <w:outlineLvl w:val="2"/>
    </w:pPr>
  </w:style>
  <w:style w:type="paragraph" w:styleId="Heading4">
    <w:name w:val="heading 4"/>
    <w:basedOn w:val="Normal"/>
    <w:next w:val="Normal"/>
    <w:qFormat/>
    <w:rsid w:val="00434554"/>
    <w:pPr>
      <w:outlineLvl w:val="3"/>
    </w:pPr>
  </w:style>
  <w:style w:type="paragraph" w:styleId="Heading5">
    <w:name w:val="heading 5"/>
    <w:basedOn w:val="Normal"/>
    <w:next w:val="Normal"/>
    <w:qFormat/>
    <w:rsid w:val="00434554"/>
    <w:pPr>
      <w:outlineLvl w:val="4"/>
    </w:pPr>
  </w:style>
  <w:style w:type="paragraph" w:styleId="Heading6">
    <w:name w:val="heading 6"/>
    <w:basedOn w:val="Normal"/>
    <w:next w:val="Normal"/>
    <w:qFormat/>
    <w:rsid w:val="0043455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3A8"/>
    <w:rPr>
      <w:color w:val="0000FF"/>
      <w:u w:val="single"/>
    </w:rPr>
  </w:style>
  <w:style w:type="paragraph" w:styleId="BodyText">
    <w:name w:val="Body Text"/>
    <w:basedOn w:val="Normal"/>
    <w:rsid w:val="00F26046"/>
    <w:pPr>
      <w:widowControl/>
      <w:autoSpaceDE/>
      <w:autoSpaceDN/>
      <w:adjustRightInd/>
      <w:jc w:val="both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BF54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D0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mall">
    <w:name w:val="fontsmall"/>
    <w:basedOn w:val="DefaultParagraphFont"/>
    <w:rsid w:val="003B45E0"/>
  </w:style>
  <w:style w:type="paragraph" w:styleId="Header">
    <w:name w:val="header"/>
    <w:basedOn w:val="Normal"/>
    <w:link w:val="HeaderChar"/>
    <w:rsid w:val="003B45E0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link w:val="Header"/>
    <w:rsid w:val="003B45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2E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2E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5F96"/>
    <w:pPr>
      <w:ind w:left="720"/>
    </w:pPr>
  </w:style>
  <w:style w:type="character" w:styleId="Emphasis">
    <w:name w:val="Emphasis"/>
    <w:qFormat/>
    <w:rsid w:val="00387C55"/>
    <w:rPr>
      <w:i/>
      <w:iCs/>
    </w:rPr>
  </w:style>
  <w:style w:type="paragraph" w:styleId="BalloonText">
    <w:name w:val="Balloon Text"/>
    <w:basedOn w:val="Normal"/>
    <w:link w:val="BalloonTextChar"/>
    <w:rsid w:val="00994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E25"/>
    <w:rPr>
      <w:rFonts w:ascii="Tahoma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rsid w:val="000967D4"/>
    <w:rPr>
      <w:sz w:val="24"/>
      <w:szCs w:val="24"/>
      <w:lang w:bidi="ar-SA"/>
    </w:rPr>
  </w:style>
  <w:style w:type="table" w:styleId="Table3Deffects1">
    <w:name w:val="Table 3D effects 1"/>
    <w:basedOn w:val="TableNormal"/>
    <w:rsid w:val="000D60D3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4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34554"/>
    <w:pPr>
      <w:outlineLvl w:val="0"/>
    </w:pPr>
  </w:style>
  <w:style w:type="paragraph" w:styleId="Heading2">
    <w:name w:val="heading 2"/>
    <w:basedOn w:val="Normal"/>
    <w:next w:val="Normal"/>
    <w:qFormat/>
    <w:rsid w:val="0043455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34554"/>
    <w:pPr>
      <w:outlineLvl w:val="2"/>
    </w:pPr>
  </w:style>
  <w:style w:type="paragraph" w:styleId="Heading4">
    <w:name w:val="heading 4"/>
    <w:basedOn w:val="Normal"/>
    <w:next w:val="Normal"/>
    <w:qFormat/>
    <w:rsid w:val="00434554"/>
    <w:pPr>
      <w:outlineLvl w:val="3"/>
    </w:pPr>
  </w:style>
  <w:style w:type="paragraph" w:styleId="Heading5">
    <w:name w:val="heading 5"/>
    <w:basedOn w:val="Normal"/>
    <w:next w:val="Normal"/>
    <w:qFormat/>
    <w:rsid w:val="00434554"/>
    <w:pPr>
      <w:outlineLvl w:val="4"/>
    </w:pPr>
  </w:style>
  <w:style w:type="paragraph" w:styleId="Heading6">
    <w:name w:val="heading 6"/>
    <w:basedOn w:val="Normal"/>
    <w:next w:val="Normal"/>
    <w:qFormat/>
    <w:rsid w:val="0043455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3A8"/>
    <w:rPr>
      <w:color w:val="0000FF"/>
      <w:u w:val="single"/>
    </w:rPr>
  </w:style>
  <w:style w:type="paragraph" w:styleId="BodyText">
    <w:name w:val="Body Text"/>
    <w:basedOn w:val="Normal"/>
    <w:rsid w:val="00F26046"/>
    <w:pPr>
      <w:widowControl/>
      <w:autoSpaceDE/>
      <w:autoSpaceDN/>
      <w:adjustRightInd/>
      <w:jc w:val="both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BF54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D0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mall">
    <w:name w:val="fontsmall"/>
    <w:basedOn w:val="DefaultParagraphFont"/>
    <w:rsid w:val="003B45E0"/>
  </w:style>
  <w:style w:type="paragraph" w:styleId="Header">
    <w:name w:val="header"/>
    <w:basedOn w:val="Normal"/>
    <w:link w:val="HeaderChar"/>
    <w:rsid w:val="003B45E0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link w:val="Header"/>
    <w:rsid w:val="003B45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2E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2E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5F96"/>
    <w:pPr>
      <w:ind w:left="720"/>
    </w:pPr>
  </w:style>
  <w:style w:type="character" w:styleId="Emphasis">
    <w:name w:val="Emphasis"/>
    <w:qFormat/>
    <w:rsid w:val="00387C55"/>
    <w:rPr>
      <w:i/>
      <w:iCs/>
    </w:rPr>
  </w:style>
  <w:style w:type="paragraph" w:styleId="BalloonText">
    <w:name w:val="Balloon Text"/>
    <w:basedOn w:val="Normal"/>
    <w:link w:val="BalloonTextChar"/>
    <w:rsid w:val="00994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E25"/>
    <w:rPr>
      <w:rFonts w:ascii="Tahoma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rsid w:val="000967D4"/>
    <w:rPr>
      <w:sz w:val="24"/>
      <w:szCs w:val="24"/>
      <w:lang w:bidi="ar-SA"/>
    </w:rPr>
  </w:style>
  <w:style w:type="table" w:styleId="Table3Deffects1">
    <w:name w:val="Table 3D effects 1"/>
    <w:basedOn w:val="TableNormal"/>
    <w:rsid w:val="000D60D3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sna.36987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A57-C92F-4DFF-AA46-1DF15E7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saket</dc:creator>
  <cp:lastModifiedBy>348370422</cp:lastModifiedBy>
  <cp:revision>2</cp:revision>
  <cp:lastPrinted>2017-05-13T09:46:00Z</cp:lastPrinted>
  <dcterms:created xsi:type="dcterms:W3CDTF">2017-05-29T06:57:00Z</dcterms:created>
  <dcterms:modified xsi:type="dcterms:W3CDTF">2017-05-29T06:57:00Z</dcterms:modified>
</cp:coreProperties>
</file>