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BD" w:rsidRDefault="00855F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AB204D2" wp14:editId="7A6FD197">
            <wp:simplePos x="0" y="0"/>
            <wp:positionH relativeFrom="column">
              <wp:posOffset>5299075</wp:posOffset>
            </wp:positionH>
            <wp:positionV relativeFrom="paragraph">
              <wp:posOffset>-447675</wp:posOffset>
            </wp:positionV>
            <wp:extent cx="1143000" cy="13049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98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SHAHBAZ</w:t>
      </w:r>
    </w:p>
    <w:p w:rsidR="00855F77" w:rsidRDefault="00855F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8D2030">
          <w:rPr>
            <w:rStyle w:val="Hyperlink"/>
            <w:sz w:val="24"/>
            <w:szCs w:val="24"/>
          </w:rPr>
          <w:t>shahbaz.369892@2freemail.com</w:t>
        </w:r>
      </w:hyperlink>
      <w:r>
        <w:rPr>
          <w:sz w:val="24"/>
          <w:szCs w:val="24"/>
        </w:rPr>
        <w:t xml:space="preserve"> </w:t>
      </w:r>
    </w:p>
    <w:p w:rsidR="00A605BD" w:rsidRDefault="00A605BD">
      <w:pPr>
        <w:spacing w:line="396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OBJECTIVE:</w:t>
      </w: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pacing w:line="251" w:lineRule="exact"/>
        <w:rPr>
          <w:sz w:val="24"/>
          <w:szCs w:val="24"/>
        </w:rPr>
      </w:pPr>
    </w:p>
    <w:p w:rsidR="00A605BD" w:rsidRDefault="00167D83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Graduate Material engineer with 8 month experience as Trainee engineer in a leading manufacturing company, Heavy Mechanical Complex(HMC) Pakistan. To pursue my dream to have a successful career as a Material engineer in an international</w:t>
      </w:r>
      <w:r>
        <w:rPr>
          <w:rFonts w:ascii="Calibri" w:eastAsia="Calibri" w:hAnsi="Calibri" w:cs="Calibri"/>
          <w:sz w:val="20"/>
          <w:szCs w:val="20"/>
        </w:rPr>
        <w:t xml:space="preserve"> market, i am in UAE for job search. I am confident that my communication &amp; interpersonal skills, technical knowledge and ability to go beyond job description for bigger goals of the organization makes me strong candidate for any junior role in an engineer</w:t>
      </w:r>
      <w:r>
        <w:rPr>
          <w:rFonts w:ascii="Calibri" w:eastAsia="Calibri" w:hAnsi="Calibri" w:cs="Calibri"/>
          <w:sz w:val="20"/>
          <w:szCs w:val="20"/>
        </w:rPr>
        <w:t>ing firm.</w:t>
      </w:r>
    </w:p>
    <w:p w:rsidR="00A605BD" w:rsidRDefault="00A605BD">
      <w:pPr>
        <w:spacing w:line="241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PROFILE/SKILLS:</w:t>
      </w:r>
    </w:p>
    <w:p w:rsidR="00A605BD" w:rsidRDefault="00A605BD">
      <w:pPr>
        <w:spacing w:line="234" w:lineRule="exact"/>
        <w:rPr>
          <w:sz w:val="24"/>
          <w:szCs w:val="24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Above average in quality control testing techniques( both Destructive and Non-destructive testing)</w:t>
      </w:r>
    </w:p>
    <w:p w:rsidR="00A605BD" w:rsidRDefault="00A605BD">
      <w:pPr>
        <w:spacing w:line="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22" w:lineRule="auto"/>
        <w:ind w:left="1440" w:right="78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Well exposed to crystal growth techniques, thin film deposition, ion implantation and photo lithography</w:t>
      </w:r>
    </w:p>
    <w:p w:rsidR="00A605BD" w:rsidRDefault="00A605BD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Good knowledge o</w:t>
      </w:r>
      <w:r>
        <w:rPr>
          <w:rFonts w:ascii="Calibri" w:eastAsia="Calibri" w:hAnsi="Calibri" w:cs="Calibri"/>
          <w:b/>
          <w:bCs/>
          <w:sz w:val="20"/>
          <w:szCs w:val="20"/>
        </w:rPr>
        <w:t>f Heat treatment methods such as annealing, quenching, carburizing etc</w:t>
      </w:r>
    </w:p>
    <w:p w:rsidR="00A605BD" w:rsidRDefault="00A605BD">
      <w:pPr>
        <w:spacing w:line="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09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Well knowledge of preparing Metallographic samples</w:t>
      </w:r>
    </w:p>
    <w:p w:rsidR="00A605BD" w:rsidRDefault="00A605BD">
      <w:pPr>
        <w:spacing w:line="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22" w:lineRule="auto"/>
        <w:ind w:left="1440" w:right="2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Above average in casting techniques and forging such as sand casting, die casting, investment casting, impression die forging, open </w:t>
      </w:r>
      <w:r>
        <w:rPr>
          <w:rFonts w:ascii="Calibri" w:eastAsia="Calibri" w:hAnsi="Calibri" w:cs="Calibri"/>
          <w:b/>
          <w:bCs/>
          <w:sz w:val="20"/>
          <w:szCs w:val="20"/>
        </w:rPr>
        <w:t>die forging etc</w:t>
      </w:r>
    </w:p>
    <w:p w:rsidR="00A605BD" w:rsidRDefault="00A605BD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35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Welding techniques</w:t>
      </w:r>
    </w:p>
    <w:p w:rsidR="00A605BD" w:rsidRDefault="00A605BD">
      <w:pPr>
        <w:spacing w:line="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09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Good verbal and written Communication skills</w:t>
      </w:r>
    </w:p>
    <w:p w:rsidR="00A605BD" w:rsidRDefault="00A605BD">
      <w:pPr>
        <w:spacing w:line="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09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Leadership skills</w:t>
      </w:r>
    </w:p>
    <w:p w:rsidR="00A605BD" w:rsidRDefault="00A605BD">
      <w:pPr>
        <w:spacing w:line="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605BD" w:rsidRDefault="00167D83">
      <w:pPr>
        <w:numPr>
          <w:ilvl w:val="0"/>
          <w:numId w:val="1"/>
        </w:numPr>
        <w:tabs>
          <w:tab w:val="left" w:pos="1440"/>
        </w:tabs>
        <w:spacing w:line="209" w:lineRule="auto"/>
        <w:ind w:left="1440" w:hanging="71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Team working skills</w:t>
      </w:r>
    </w:p>
    <w:p w:rsidR="00A605BD" w:rsidRDefault="00A605BD">
      <w:pPr>
        <w:spacing w:line="238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A605BD" w:rsidRDefault="00A605BD">
      <w:pPr>
        <w:sectPr w:rsidR="00A605BD"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126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Organization:</w:t>
      </w:r>
    </w:p>
    <w:p w:rsidR="00A605BD" w:rsidRDefault="00A605BD">
      <w:pPr>
        <w:spacing w:line="235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5BD" w:rsidRDefault="00A605BD">
      <w:pPr>
        <w:spacing w:line="120" w:lineRule="exact"/>
        <w:rPr>
          <w:sz w:val="24"/>
          <w:szCs w:val="24"/>
        </w:rPr>
      </w:pPr>
    </w:p>
    <w:p w:rsidR="00A605BD" w:rsidRDefault="00167D83">
      <w:pPr>
        <w:spacing w:line="228" w:lineRule="auto"/>
        <w:ind w:right="3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</w:rPr>
        <w:t xml:space="preserve">Heavy Mechanical Complex(HMC), Pakistan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(Manufacturing </w:t>
      </w:r>
      <w:r>
        <w:rPr>
          <w:rFonts w:ascii="Calibri" w:eastAsia="Calibri" w:hAnsi="Calibri" w:cs="Calibri"/>
          <w:color w:val="000000"/>
          <w:sz w:val="20"/>
          <w:szCs w:val="20"/>
        </w:rPr>
        <w:t>Company like Siemens) August 2016 – March 2017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3198495</wp:posOffset>
            </wp:positionH>
            <wp:positionV relativeFrom="paragraph">
              <wp:posOffset>-352425</wp:posOffset>
            </wp:positionV>
            <wp:extent cx="1244600" cy="417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5BD" w:rsidRDefault="00A605BD">
      <w:pPr>
        <w:spacing w:line="4" w:lineRule="exact"/>
        <w:rPr>
          <w:sz w:val="24"/>
          <w:szCs w:val="24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A605BD" w:rsidRDefault="00A605BD">
      <w:pPr>
        <w:spacing w:line="18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Designation: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Trainee Engineer</w:t>
      </w: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A605BD" w:rsidRDefault="00A605BD">
      <w:pPr>
        <w:spacing w:line="44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35" w:lineRule="exact"/>
        <w:rPr>
          <w:sz w:val="24"/>
          <w:szCs w:val="24"/>
        </w:rPr>
      </w:pPr>
    </w:p>
    <w:p w:rsidR="00A605BD" w:rsidRDefault="00167D83">
      <w:pPr>
        <w:numPr>
          <w:ilvl w:val="0"/>
          <w:numId w:val="2"/>
        </w:numPr>
        <w:tabs>
          <w:tab w:val="left" w:pos="1080"/>
        </w:tabs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Testing materials to assess how resistant they are to heat, corrosion or chemi</w:t>
      </w:r>
      <w:r>
        <w:rPr>
          <w:rFonts w:ascii="Calibri" w:eastAsia="Calibri" w:hAnsi="Calibri" w:cs="Calibri"/>
          <w:sz w:val="20"/>
          <w:szCs w:val="20"/>
        </w:rPr>
        <w:t>cal attack</w:t>
      </w:r>
    </w:p>
    <w:p w:rsidR="00A605BD" w:rsidRDefault="00A605BD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A605BD" w:rsidRDefault="00167D83">
      <w:pPr>
        <w:numPr>
          <w:ilvl w:val="0"/>
          <w:numId w:val="2"/>
        </w:numPr>
        <w:tabs>
          <w:tab w:val="left" w:pos="1080"/>
        </w:tabs>
        <w:spacing w:line="219" w:lineRule="auto"/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Conduct tests on raw materials or finished products in order to ensure their quality</w:t>
      </w:r>
    </w:p>
    <w:p w:rsidR="00A605BD" w:rsidRDefault="00A605BD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A605BD" w:rsidRDefault="00167D83">
      <w:pPr>
        <w:numPr>
          <w:ilvl w:val="0"/>
          <w:numId w:val="2"/>
        </w:numPr>
        <w:tabs>
          <w:tab w:val="left" w:pos="1080"/>
        </w:tabs>
        <w:spacing w:line="219" w:lineRule="auto"/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Assist in determining appropriate methods for fabricating and joining materials.</w:t>
      </w:r>
    </w:p>
    <w:p w:rsidR="00A605BD" w:rsidRDefault="00A605BD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A605BD" w:rsidRDefault="00167D83">
      <w:pPr>
        <w:numPr>
          <w:ilvl w:val="0"/>
          <w:numId w:val="2"/>
        </w:numPr>
        <w:tabs>
          <w:tab w:val="left" w:pos="1080"/>
        </w:tabs>
        <w:spacing w:line="223" w:lineRule="auto"/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Worked in almost every department of HMC to get trained and exposed to </w:t>
      </w:r>
      <w:r>
        <w:rPr>
          <w:rFonts w:ascii="Calibri" w:eastAsia="Calibri" w:hAnsi="Calibri" w:cs="Calibri"/>
          <w:sz w:val="20"/>
          <w:szCs w:val="20"/>
        </w:rPr>
        <w:t>throughout manufacturing processes.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pacing w:line="288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Organization:</w:t>
      </w:r>
    </w:p>
    <w:p w:rsidR="00A605BD" w:rsidRDefault="00A605BD">
      <w:pPr>
        <w:spacing w:line="235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pacing w:line="282" w:lineRule="exact"/>
        <w:rPr>
          <w:sz w:val="24"/>
          <w:szCs w:val="24"/>
        </w:rPr>
      </w:pPr>
    </w:p>
    <w:p w:rsidR="00A605BD" w:rsidRDefault="00167D83">
      <w:pPr>
        <w:spacing w:line="228" w:lineRule="auto"/>
        <w:ind w:righ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</w:rPr>
        <w:t xml:space="preserve">Oil &amp; gas development company limited(OGDCL), Pakistan </w:t>
      </w:r>
      <w:r>
        <w:rPr>
          <w:rFonts w:ascii="Calibri" w:eastAsia="Calibri" w:hAnsi="Calibri" w:cs="Calibri"/>
          <w:color w:val="000000"/>
          <w:sz w:val="20"/>
          <w:szCs w:val="20"/>
        </w:rPr>
        <w:t>(Oil &amp; gas Company like Saudi Aramco) 01 July 2015 – 29 July 2015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3540760</wp:posOffset>
            </wp:positionH>
            <wp:positionV relativeFrom="paragraph">
              <wp:posOffset>-238760</wp:posOffset>
            </wp:positionV>
            <wp:extent cx="674370" cy="589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5BD" w:rsidRDefault="00A605BD">
      <w:pPr>
        <w:spacing w:line="4" w:lineRule="exact"/>
        <w:rPr>
          <w:sz w:val="24"/>
          <w:szCs w:val="24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A605BD" w:rsidRDefault="00A605BD">
      <w:pPr>
        <w:spacing w:line="18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Designation:</w:t>
      </w:r>
    </w:p>
    <w:p w:rsidR="00A605BD" w:rsidRDefault="00167D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Internee</w:t>
      </w:r>
    </w:p>
    <w:p w:rsidR="00A605BD" w:rsidRDefault="00A605BD">
      <w:pPr>
        <w:spacing w:line="200" w:lineRule="exact"/>
        <w:rPr>
          <w:sz w:val="24"/>
          <w:szCs w:val="24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2" w:space="720" w:equalWidth="0">
            <w:col w:w="2160" w:space="720"/>
            <w:col w:w="6980"/>
          </w:cols>
        </w:sectPr>
      </w:pPr>
    </w:p>
    <w:p w:rsidR="00A605BD" w:rsidRDefault="00A605BD">
      <w:pPr>
        <w:spacing w:line="44" w:lineRule="exact"/>
        <w:rPr>
          <w:sz w:val="24"/>
          <w:szCs w:val="24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63" w:lineRule="exact"/>
        <w:rPr>
          <w:sz w:val="24"/>
          <w:szCs w:val="24"/>
        </w:rPr>
      </w:pPr>
    </w:p>
    <w:p w:rsidR="00A605BD" w:rsidRDefault="00167D83">
      <w:pPr>
        <w:numPr>
          <w:ilvl w:val="0"/>
          <w:numId w:val="3"/>
        </w:numPr>
        <w:tabs>
          <w:tab w:val="left" w:pos="1080"/>
        </w:tabs>
        <w:spacing w:line="223" w:lineRule="auto"/>
        <w:ind w:left="1080" w:right="214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 safety protocols and ensure reliable and environmentally responsible operations.</w:t>
      </w:r>
    </w:p>
    <w:p w:rsidR="00A605BD" w:rsidRDefault="00A605B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A605BD" w:rsidRDefault="00167D83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Recording pressure and temperature readings.</w:t>
      </w:r>
    </w:p>
    <w:p w:rsidR="00A605BD" w:rsidRDefault="00A605BD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A605BD" w:rsidRDefault="00167D83">
      <w:pPr>
        <w:numPr>
          <w:ilvl w:val="0"/>
          <w:numId w:val="3"/>
        </w:numPr>
        <w:tabs>
          <w:tab w:val="left" w:pos="1080"/>
        </w:tabs>
        <w:spacing w:line="223" w:lineRule="auto"/>
        <w:ind w:left="108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with maintenance and repair to ensure</w:t>
      </w:r>
      <w:r>
        <w:rPr>
          <w:rFonts w:ascii="Calibri" w:eastAsia="Calibri" w:hAnsi="Calibri" w:cs="Calibri"/>
          <w:sz w:val="20"/>
          <w:szCs w:val="20"/>
        </w:rPr>
        <w:t xml:space="preserve"> that machines and equipment’s are functioning according to specifications.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00" w:lineRule="exact"/>
        <w:rPr>
          <w:sz w:val="20"/>
          <w:szCs w:val="20"/>
        </w:rPr>
      </w:pPr>
    </w:p>
    <w:p w:rsidR="00A605BD" w:rsidRDefault="00A605BD">
      <w:pPr>
        <w:spacing w:line="200" w:lineRule="exact"/>
        <w:rPr>
          <w:sz w:val="20"/>
          <w:szCs w:val="20"/>
        </w:rPr>
      </w:pPr>
    </w:p>
    <w:p w:rsidR="00A605BD" w:rsidRDefault="00A605BD">
      <w:pPr>
        <w:spacing w:line="200" w:lineRule="exact"/>
        <w:rPr>
          <w:sz w:val="20"/>
          <w:szCs w:val="20"/>
        </w:rPr>
      </w:pPr>
    </w:p>
    <w:p w:rsidR="00A605BD" w:rsidRDefault="00A605BD">
      <w:pPr>
        <w:spacing w:line="310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p w:rsidR="00A605BD" w:rsidRDefault="00A605BD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0"/>
        <w:gridCol w:w="1060"/>
        <w:gridCol w:w="100"/>
        <w:gridCol w:w="1520"/>
        <w:gridCol w:w="2960"/>
        <w:gridCol w:w="100"/>
        <w:gridCol w:w="440"/>
        <w:gridCol w:w="360"/>
      </w:tblGrid>
      <w:tr w:rsidR="00A605BD">
        <w:trPr>
          <w:trHeight w:val="2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05BD" w:rsidRDefault="00A605BD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5BD" w:rsidRDefault="00167D8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DEGREE/CERTIFICATION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605BD" w:rsidRDefault="00A605BD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5BD" w:rsidRDefault="00167D8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EXAMINING BODY</w:t>
            </w:r>
            <w:r>
              <w:rPr>
                <w:rFonts w:ascii="Gautami" w:eastAsia="Gautami" w:hAnsi="Gautami" w:cs="Gautami"/>
                <w:b/>
                <w:bCs/>
                <w:sz w:val="14"/>
                <w:szCs w:val="14"/>
              </w:rPr>
              <w:t>​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605BD" w:rsidRDefault="00A605B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5BD" w:rsidRDefault="00167D8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</w:tr>
      <w:tr w:rsidR="00A605BD">
        <w:trPr>
          <w:trHeight w:val="1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9"/>
                <w:szCs w:val="9"/>
              </w:rPr>
            </w:pPr>
          </w:p>
        </w:tc>
      </w:tr>
      <w:tr w:rsidR="00A605BD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605BD" w:rsidRDefault="00167D8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 Engineering</w:t>
            </w:r>
          </w:p>
        </w:tc>
        <w:tc>
          <w:tcPr>
            <w:tcW w:w="100" w:type="dxa"/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A605BD" w:rsidRDefault="00167D8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Ghulam ishaq khan institute of science &amp; technology,</w:t>
            </w:r>
          </w:p>
        </w:tc>
        <w:tc>
          <w:tcPr>
            <w:tcW w:w="540" w:type="dxa"/>
            <w:gridSpan w:val="2"/>
            <w:vAlign w:val="bottom"/>
          </w:tcPr>
          <w:p w:rsidR="00A605BD" w:rsidRDefault="00167D8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</w:tr>
      <w:tr w:rsidR="00A605BD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167D83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Giki, Pakistan.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5BD" w:rsidRDefault="00A605BD">
            <w:pPr>
              <w:rPr>
                <w:sz w:val="20"/>
                <w:szCs w:val="20"/>
              </w:rPr>
            </w:pPr>
          </w:p>
        </w:tc>
      </w:tr>
    </w:tbl>
    <w:p w:rsidR="00A605BD" w:rsidRDefault="00A605BD">
      <w:pPr>
        <w:spacing w:line="315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CERTIFICATION/ ADDITIONAL SKILLS:</w:t>
      </w:r>
    </w:p>
    <w:p w:rsidR="00A605BD" w:rsidRDefault="00A605BD">
      <w:pPr>
        <w:sectPr w:rsidR="00A605BD"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58" w:lineRule="exact"/>
        <w:rPr>
          <w:sz w:val="20"/>
          <w:szCs w:val="20"/>
        </w:rPr>
      </w:pPr>
    </w:p>
    <w:p w:rsidR="00A605BD" w:rsidRDefault="00167D8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</w:t>
      </w:r>
    </w:p>
    <w:p w:rsidR="00A605BD" w:rsidRDefault="00A605BD">
      <w:pPr>
        <w:spacing w:line="64" w:lineRule="exact"/>
        <w:rPr>
          <w:sz w:val="20"/>
          <w:szCs w:val="20"/>
        </w:rPr>
      </w:pPr>
    </w:p>
    <w:p w:rsidR="00A605BD" w:rsidRDefault="00167D8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</w:p>
    <w:p w:rsidR="00A605BD" w:rsidRDefault="00167D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5BD" w:rsidRDefault="00A605BD">
      <w:pPr>
        <w:spacing w:line="301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MS Office</w:t>
      </w:r>
    </w:p>
    <w:p w:rsidR="00A605BD" w:rsidRDefault="00167D83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Autocad</w:t>
      </w:r>
    </w:p>
    <w:p w:rsidR="00A605BD" w:rsidRDefault="00167D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5BD" w:rsidRDefault="00A605BD">
      <w:pPr>
        <w:spacing w:line="301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(All versions, esp. MS Word, MS Powerpoint and MS Excel)</w:t>
      </w:r>
    </w:p>
    <w:p w:rsidR="00A605BD" w:rsidRDefault="00167D83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(PTC Creo Parametric software)</w:t>
      </w:r>
    </w:p>
    <w:p w:rsidR="00A605BD" w:rsidRDefault="00A605BD">
      <w:pPr>
        <w:spacing w:line="201" w:lineRule="exact"/>
        <w:rPr>
          <w:sz w:val="20"/>
          <w:szCs w:val="20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3" w:space="720" w:equalWidth="0">
            <w:col w:w="220" w:space="240"/>
            <w:col w:w="1700" w:space="720"/>
            <w:col w:w="6980"/>
          </w:cols>
        </w:sectPr>
      </w:pPr>
    </w:p>
    <w:p w:rsidR="00A605BD" w:rsidRDefault="00A605BD">
      <w:pPr>
        <w:spacing w:line="36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TRAININGS &amp;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WORKSHOPS: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A605BD" w:rsidRDefault="00A605BD">
      <w:pPr>
        <w:spacing w:line="272" w:lineRule="exact"/>
        <w:rPr>
          <w:sz w:val="20"/>
          <w:szCs w:val="20"/>
        </w:rPr>
      </w:pPr>
    </w:p>
    <w:p w:rsidR="00A605BD" w:rsidRDefault="00167D83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Occupational health and safety(OHS) workshop</w:t>
      </w:r>
    </w:p>
    <w:p w:rsidR="00A605BD" w:rsidRDefault="00167D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5BD" w:rsidRDefault="00A605BD">
      <w:pPr>
        <w:spacing w:line="252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Year - 2016</w:t>
      </w:r>
    </w:p>
    <w:p w:rsidR="00A605BD" w:rsidRDefault="00A605BD">
      <w:pPr>
        <w:spacing w:line="16" w:lineRule="exact"/>
        <w:rPr>
          <w:sz w:val="20"/>
          <w:szCs w:val="20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2" w:space="720" w:equalWidth="0">
            <w:col w:w="8120" w:space="720"/>
            <w:col w:w="1020"/>
          </w:cols>
        </w:sectPr>
      </w:pPr>
    </w:p>
    <w:p w:rsidR="00A605BD" w:rsidRDefault="00167D83">
      <w:pPr>
        <w:numPr>
          <w:ilvl w:val="0"/>
          <w:numId w:val="4"/>
        </w:numPr>
        <w:tabs>
          <w:tab w:val="left" w:pos="1080"/>
        </w:tabs>
        <w:ind w:left="1080" w:hanging="357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Successfully meeting the requirements of Service Excellence Training by GIKI</w:t>
      </w:r>
    </w:p>
    <w:p w:rsidR="00A605BD" w:rsidRDefault="00A605BD">
      <w:pPr>
        <w:spacing w:line="237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PERSONAL INFORMATION:</w:t>
      </w: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</w:p>
    <w:p w:rsidR="00855F77" w:rsidRDefault="00855F77">
      <w:pPr>
        <w:spacing w:line="224" w:lineRule="auto"/>
        <w:ind w:right="220"/>
        <w:rPr>
          <w:sz w:val="20"/>
          <w:szCs w:val="20"/>
        </w:rPr>
      </w:pPr>
    </w:p>
    <w:p w:rsidR="00A605BD" w:rsidRDefault="00167D83">
      <w:pPr>
        <w:spacing w:line="224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</w:t>
      </w:r>
    </w:p>
    <w:p w:rsidR="00A605BD" w:rsidRDefault="00167D83" w:rsidP="00855F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5BD" w:rsidRDefault="00A605BD">
      <w:pPr>
        <w:spacing w:line="235" w:lineRule="auto"/>
        <w:rPr>
          <w:sz w:val="20"/>
          <w:szCs w:val="20"/>
        </w:rPr>
      </w:pPr>
    </w:p>
    <w:p w:rsidR="00A605BD" w:rsidRDefault="00167D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5BD" w:rsidRDefault="00A605BD">
      <w:pPr>
        <w:spacing w:line="184" w:lineRule="exact"/>
        <w:rPr>
          <w:sz w:val="20"/>
          <w:szCs w:val="20"/>
        </w:rPr>
      </w:pPr>
    </w:p>
    <w:p w:rsidR="00A605BD" w:rsidRDefault="00167D83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08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june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1994</w:t>
      </w:r>
    </w:p>
    <w:p w:rsidR="00A605BD" w:rsidRDefault="00A605BD">
      <w:pPr>
        <w:spacing w:line="200" w:lineRule="exact"/>
        <w:rPr>
          <w:sz w:val="20"/>
          <w:szCs w:val="20"/>
        </w:rPr>
      </w:pPr>
    </w:p>
    <w:p w:rsidR="00A605BD" w:rsidRDefault="00A605BD">
      <w:pPr>
        <w:sectPr w:rsidR="00A605BD">
          <w:type w:val="continuous"/>
          <w:pgSz w:w="11880" w:h="16820"/>
          <w:pgMar w:top="1440" w:right="1020" w:bottom="1440" w:left="1000" w:header="0" w:footer="0" w:gutter="0"/>
          <w:cols w:num="3" w:space="720" w:equalWidth="0">
            <w:col w:w="1440" w:space="720"/>
            <w:col w:w="60" w:space="660"/>
            <w:col w:w="6980"/>
          </w:cols>
        </w:sectPr>
      </w:pPr>
    </w:p>
    <w:p w:rsidR="00A605BD" w:rsidRDefault="00A605BD">
      <w:pPr>
        <w:spacing w:line="38" w:lineRule="exact"/>
        <w:rPr>
          <w:sz w:val="20"/>
          <w:szCs w:val="20"/>
        </w:rPr>
      </w:pPr>
    </w:p>
    <w:p w:rsidR="00A605BD" w:rsidRDefault="00167D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REFERENCE:</w:t>
      </w:r>
    </w:p>
    <w:p w:rsidR="00A605BD" w:rsidRDefault="00A605BD">
      <w:pPr>
        <w:spacing w:line="246" w:lineRule="exact"/>
        <w:rPr>
          <w:sz w:val="20"/>
          <w:szCs w:val="20"/>
        </w:rPr>
      </w:pPr>
    </w:p>
    <w:p w:rsidR="00A605BD" w:rsidRPr="00855F77" w:rsidRDefault="00167D83">
      <w:pPr>
        <w:rPr>
          <w:sz w:val="20"/>
          <w:szCs w:val="20"/>
        </w:rPr>
        <w:sectPr w:rsidR="00A605BD" w:rsidRPr="00855F77">
          <w:type w:val="continuous"/>
          <w:pgSz w:w="11880" w:h="16820"/>
          <w:pgMar w:top="1440" w:right="1020" w:bottom="1440" w:left="1000" w:header="0" w:footer="0" w:gutter="0"/>
          <w:cols w:space="720" w:equalWidth="0">
            <w:col w:w="9860"/>
          </w:cols>
        </w:sectPr>
      </w:pPr>
      <w:r>
        <w:rPr>
          <w:rFonts w:ascii="Calibri" w:eastAsia="Calibri" w:hAnsi="Calibri" w:cs="Calibri"/>
          <w:sz w:val="19"/>
          <w:szCs w:val="19"/>
        </w:rPr>
        <w:t>Refere</w:t>
      </w:r>
      <w:r>
        <w:rPr>
          <w:rFonts w:ascii="Calibri" w:eastAsia="Calibri" w:hAnsi="Calibri" w:cs="Calibri"/>
          <w:sz w:val="19"/>
          <w:szCs w:val="19"/>
        </w:rPr>
        <w:t>nce will be furnished on demand.</w:t>
      </w:r>
      <w:bookmarkStart w:id="0" w:name="_GoBack"/>
      <w:bookmarkEnd w:id="0"/>
    </w:p>
    <w:p w:rsidR="00167D83" w:rsidRDefault="00167D83"/>
    <w:sectPr w:rsidR="00167D83">
      <w:pgSz w:w="1188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BD6B88A"/>
    <w:lvl w:ilvl="0" w:tplc="3C7A8390">
      <w:start w:val="1"/>
      <w:numFmt w:val="bullet"/>
      <w:lvlText w:val="●"/>
      <w:lvlJc w:val="left"/>
    </w:lvl>
    <w:lvl w:ilvl="1" w:tplc="D3A885E2">
      <w:numFmt w:val="decimal"/>
      <w:lvlText w:val=""/>
      <w:lvlJc w:val="left"/>
    </w:lvl>
    <w:lvl w:ilvl="2" w:tplc="9CC81BB8">
      <w:numFmt w:val="decimal"/>
      <w:lvlText w:val=""/>
      <w:lvlJc w:val="left"/>
    </w:lvl>
    <w:lvl w:ilvl="3" w:tplc="AEA2224C">
      <w:numFmt w:val="decimal"/>
      <w:lvlText w:val=""/>
      <w:lvlJc w:val="left"/>
    </w:lvl>
    <w:lvl w:ilvl="4" w:tplc="15ACD454">
      <w:numFmt w:val="decimal"/>
      <w:lvlText w:val=""/>
      <w:lvlJc w:val="left"/>
    </w:lvl>
    <w:lvl w:ilvl="5" w:tplc="12301EB2">
      <w:numFmt w:val="decimal"/>
      <w:lvlText w:val=""/>
      <w:lvlJc w:val="left"/>
    </w:lvl>
    <w:lvl w:ilvl="6" w:tplc="EAC424D8">
      <w:numFmt w:val="decimal"/>
      <w:lvlText w:val=""/>
      <w:lvlJc w:val="left"/>
    </w:lvl>
    <w:lvl w:ilvl="7" w:tplc="E3CEF922">
      <w:numFmt w:val="decimal"/>
      <w:lvlText w:val=""/>
      <w:lvlJc w:val="left"/>
    </w:lvl>
    <w:lvl w:ilvl="8" w:tplc="1C705128">
      <w:numFmt w:val="decimal"/>
      <w:lvlText w:val=""/>
      <w:lvlJc w:val="left"/>
    </w:lvl>
  </w:abstractNum>
  <w:abstractNum w:abstractNumId="1">
    <w:nsid w:val="00003D6C"/>
    <w:multiLevelType w:val="hybridMultilevel"/>
    <w:tmpl w:val="C06A4412"/>
    <w:lvl w:ilvl="0" w:tplc="D78E0004">
      <w:start w:val="1"/>
      <w:numFmt w:val="bullet"/>
      <w:lvlText w:val="●"/>
      <w:lvlJc w:val="left"/>
    </w:lvl>
    <w:lvl w:ilvl="1" w:tplc="0D8609E6">
      <w:numFmt w:val="decimal"/>
      <w:lvlText w:val=""/>
      <w:lvlJc w:val="left"/>
    </w:lvl>
    <w:lvl w:ilvl="2" w:tplc="36326AAC">
      <w:numFmt w:val="decimal"/>
      <w:lvlText w:val=""/>
      <w:lvlJc w:val="left"/>
    </w:lvl>
    <w:lvl w:ilvl="3" w:tplc="E8886244">
      <w:numFmt w:val="decimal"/>
      <w:lvlText w:val=""/>
      <w:lvlJc w:val="left"/>
    </w:lvl>
    <w:lvl w:ilvl="4" w:tplc="3B3609AA">
      <w:numFmt w:val="decimal"/>
      <w:lvlText w:val=""/>
      <w:lvlJc w:val="left"/>
    </w:lvl>
    <w:lvl w:ilvl="5" w:tplc="0F045B38">
      <w:numFmt w:val="decimal"/>
      <w:lvlText w:val=""/>
      <w:lvlJc w:val="left"/>
    </w:lvl>
    <w:lvl w:ilvl="6" w:tplc="03A2E008">
      <w:numFmt w:val="decimal"/>
      <w:lvlText w:val=""/>
      <w:lvlJc w:val="left"/>
    </w:lvl>
    <w:lvl w:ilvl="7" w:tplc="3CF6FD28">
      <w:numFmt w:val="decimal"/>
      <w:lvlText w:val=""/>
      <w:lvlJc w:val="left"/>
    </w:lvl>
    <w:lvl w:ilvl="8" w:tplc="6F22C798">
      <w:numFmt w:val="decimal"/>
      <w:lvlText w:val=""/>
      <w:lvlJc w:val="left"/>
    </w:lvl>
  </w:abstractNum>
  <w:abstractNum w:abstractNumId="2">
    <w:nsid w:val="00004AE1"/>
    <w:multiLevelType w:val="hybridMultilevel"/>
    <w:tmpl w:val="452030D8"/>
    <w:lvl w:ilvl="0" w:tplc="13608EC4">
      <w:start w:val="1"/>
      <w:numFmt w:val="bullet"/>
      <w:lvlText w:val="●"/>
      <w:lvlJc w:val="left"/>
    </w:lvl>
    <w:lvl w:ilvl="1" w:tplc="8CA664A0">
      <w:numFmt w:val="decimal"/>
      <w:lvlText w:val=""/>
      <w:lvlJc w:val="left"/>
    </w:lvl>
    <w:lvl w:ilvl="2" w:tplc="B574D25C">
      <w:numFmt w:val="decimal"/>
      <w:lvlText w:val=""/>
      <w:lvlJc w:val="left"/>
    </w:lvl>
    <w:lvl w:ilvl="3" w:tplc="C776A6D4">
      <w:numFmt w:val="decimal"/>
      <w:lvlText w:val=""/>
      <w:lvlJc w:val="left"/>
    </w:lvl>
    <w:lvl w:ilvl="4" w:tplc="8DBC06EA">
      <w:numFmt w:val="decimal"/>
      <w:lvlText w:val=""/>
      <w:lvlJc w:val="left"/>
    </w:lvl>
    <w:lvl w:ilvl="5" w:tplc="9D901AC8">
      <w:numFmt w:val="decimal"/>
      <w:lvlText w:val=""/>
      <w:lvlJc w:val="left"/>
    </w:lvl>
    <w:lvl w:ilvl="6" w:tplc="B80C3A1A">
      <w:numFmt w:val="decimal"/>
      <w:lvlText w:val=""/>
      <w:lvlJc w:val="left"/>
    </w:lvl>
    <w:lvl w:ilvl="7" w:tplc="55621020">
      <w:numFmt w:val="decimal"/>
      <w:lvlText w:val=""/>
      <w:lvlJc w:val="left"/>
    </w:lvl>
    <w:lvl w:ilvl="8" w:tplc="DA3E0A42">
      <w:numFmt w:val="decimal"/>
      <w:lvlText w:val=""/>
      <w:lvlJc w:val="left"/>
    </w:lvl>
  </w:abstractNum>
  <w:abstractNum w:abstractNumId="3">
    <w:nsid w:val="000072AE"/>
    <w:multiLevelType w:val="hybridMultilevel"/>
    <w:tmpl w:val="D4847D32"/>
    <w:lvl w:ilvl="0" w:tplc="483EE2C2">
      <w:start w:val="1"/>
      <w:numFmt w:val="bullet"/>
      <w:lvlText w:val="●"/>
      <w:lvlJc w:val="left"/>
    </w:lvl>
    <w:lvl w:ilvl="1" w:tplc="D41A66BA">
      <w:numFmt w:val="decimal"/>
      <w:lvlText w:val=""/>
      <w:lvlJc w:val="left"/>
    </w:lvl>
    <w:lvl w:ilvl="2" w:tplc="7FAC45F0">
      <w:numFmt w:val="decimal"/>
      <w:lvlText w:val=""/>
      <w:lvlJc w:val="left"/>
    </w:lvl>
    <w:lvl w:ilvl="3" w:tplc="68CE294C">
      <w:numFmt w:val="decimal"/>
      <w:lvlText w:val=""/>
      <w:lvlJc w:val="left"/>
    </w:lvl>
    <w:lvl w:ilvl="4" w:tplc="C406AA72">
      <w:numFmt w:val="decimal"/>
      <w:lvlText w:val=""/>
      <w:lvlJc w:val="left"/>
    </w:lvl>
    <w:lvl w:ilvl="5" w:tplc="67F8FA74">
      <w:numFmt w:val="decimal"/>
      <w:lvlText w:val=""/>
      <w:lvlJc w:val="left"/>
    </w:lvl>
    <w:lvl w:ilvl="6" w:tplc="D1E0134A">
      <w:numFmt w:val="decimal"/>
      <w:lvlText w:val=""/>
      <w:lvlJc w:val="left"/>
    </w:lvl>
    <w:lvl w:ilvl="7" w:tplc="494AF4D6">
      <w:numFmt w:val="decimal"/>
      <w:lvlText w:val=""/>
      <w:lvlJc w:val="left"/>
    </w:lvl>
    <w:lvl w:ilvl="8" w:tplc="6B8A02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BD"/>
    <w:rsid w:val="00167D83"/>
    <w:rsid w:val="00855F77"/>
    <w:rsid w:val="00A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hbaz.3698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2017-06-14T15:37:00Z</dcterms:created>
  <dcterms:modified xsi:type="dcterms:W3CDTF">2017-06-14T15:37:00Z</dcterms:modified>
</cp:coreProperties>
</file>