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dbe5f1" angle="-45" type="gradient"/>
    </v:background>
  </w:background>
  <w:body>
    <w:p w:rsidR="00CA43BC" w:rsidRDefault="00CA43BC" w:rsidP="00896F69">
      <w:pPr>
        <w:spacing w:after="0" w:line="240" w:lineRule="auto"/>
        <w:jc w:val="both"/>
        <w:rPr>
          <w:rFonts w:ascii="Franklin Gothic Medium" w:hAnsi="Franklin Gothic Medium"/>
          <w:b/>
          <w:noProof/>
          <w:sz w:val="20"/>
          <w:szCs w:val="20"/>
        </w:rPr>
      </w:pPr>
      <w:r>
        <w:rPr>
          <w:rFonts w:ascii="Franklin Gothic Medium" w:hAnsi="Franklin Gothic Medium"/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1237488" cy="1554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en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3BC" w:rsidRPr="00C801BF" w:rsidRDefault="00CA43BC" w:rsidP="00896F69">
      <w:pPr>
        <w:spacing w:after="0" w:line="240" w:lineRule="auto"/>
        <w:jc w:val="both"/>
        <w:rPr>
          <w:rFonts w:ascii="Franklin Gothic Medium" w:hAnsi="Franklin Gothic Medium"/>
          <w:b/>
          <w:noProof/>
          <w:sz w:val="36"/>
          <w:szCs w:val="36"/>
        </w:rPr>
      </w:pPr>
    </w:p>
    <w:p w:rsidR="00253D3D" w:rsidRPr="00C801BF" w:rsidRDefault="0045289E" w:rsidP="00896F69">
      <w:pPr>
        <w:spacing w:after="0" w:line="240" w:lineRule="auto"/>
        <w:jc w:val="both"/>
        <w:rPr>
          <w:rFonts w:ascii="Franklin Gothic Medium" w:hAnsi="Franklin Gothic Medium"/>
          <w:b/>
          <w:noProof/>
          <w:sz w:val="36"/>
          <w:szCs w:val="36"/>
        </w:rPr>
      </w:pPr>
      <w:r w:rsidRPr="00C801BF">
        <w:rPr>
          <w:rFonts w:ascii="Franklin Gothic Medium" w:hAnsi="Franklin Gothic Medium"/>
          <w:b/>
          <w:noProof/>
          <w:sz w:val="36"/>
          <w:szCs w:val="36"/>
        </w:rPr>
        <w:t xml:space="preserve">Veena </w:t>
      </w:r>
    </w:p>
    <w:p w:rsidR="00C801BF" w:rsidRPr="00C801BF" w:rsidRDefault="00C801BF" w:rsidP="00C801BF">
      <w:pPr>
        <w:spacing w:after="0" w:line="240" w:lineRule="auto"/>
        <w:jc w:val="both"/>
        <w:rPr>
          <w:rFonts w:ascii="Franklin Gothic Medium" w:hAnsi="Franklin Gothic Medium"/>
          <w:b/>
          <w:noProof/>
          <w:sz w:val="36"/>
          <w:szCs w:val="36"/>
        </w:rPr>
      </w:pPr>
      <w:r w:rsidRPr="00C801BF">
        <w:rPr>
          <w:rFonts w:ascii="Franklin Gothic Medium" w:hAnsi="Franklin Gothic Medium"/>
          <w:b/>
          <w:noProof/>
          <w:sz w:val="36"/>
          <w:szCs w:val="36"/>
        </w:rPr>
        <w:t xml:space="preserve">  </w:t>
      </w:r>
      <w:hyperlink r:id="rId6" w:history="1">
        <w:r w:rsidRPr="00C801BF">
          <w:rPr>
            <w:rStyle w:val="Hyperlink"/>
            <w:rFonts w:ascii="Franklin Gothic Medium" w:hAnsi="Franklin Gothic Medium"/>
            <w:b/>
            <w:noProof/>
            <w:sz w:val="36"/>
            <w:szCs w:val="36"/>
          </w:rPr>
          <w:t>Veena.369916@2freemail.com</w:t>
        </w:r>
      </w:hyperlink>
      <w:r w:rsidRPr="00C801BF">
        <w:rPr>
          <w:rFonts w:ascii="Franklin Gothic Medium" w:hAnsi="Franklin Gothic Medium"/>
          <w:b/>
          <w:noProof/>
          <w:sz w:val="36"/>
          <w:szCs w:val="36"/>
        </w:rPr>
        <w:t xml:space="preserve"> </w:t>
      </w:r>
      <w:r w:rsidRPr="00C801BF">
        <w:rPr>
          <w:rFonts w:ascii="Franklin Gothic Medium" w:hAnsi="Franklin Gothic Medium"/>
          <w:b/>
          <w:noProof/>
          <w:sz w:val="36"/>
          <w:szCs w:val="36"/>
        </w:rPr>
        <w:tab/>
        <w:t xml:space="preserve">    </w:t>
      </w:r>
    </w:p>
    <w:p w:rsidR="008D6EBD" w:rsidRPr="00253D3D" w:rsidRDefault="00A53BD8" w:rsidP="003D42A4">
      <w:pPr>
        <w:shd w:val="clear" w:color="auto" w:fill="DBE5F1"/>
        <w:spacing w:after="0" w:line="240" w:lineRule="auto"/>
        <w:jc w:val="center"/>
        <w:rPr>
          <w:rFonts w:ascii="Franklin Gothic Medium" w:hAnsi="Franklin Gothic Medium"/>
          <w:b/>
          <w:sz w:val="20"/>
          <w:szCs w:val="20"/>
        </w:rPr>
      </w:pPr>
      <w:r w:rsidRPr="00A53BD8">
        <w:rPr>
          <w:rFonts w:ascii="Franklin Gothic Medium" w:hAnsi="Franklin Gothic Medium"/>
          <w:noProof/>
          <w:sz w:val="20"/>
          <w:szCs w:val="20"/>
        </w:rPr>
        <w:pict>
          <v:rect id="_x0000_i1025" style="width:0;height:1.5pt" o:hralign="center" o:hrstd="t" o:hr="t" fillcolor="#a0a0a0" stroked="f"/>
        </w:pict>
      </w:r>
      <w:r w:rsidR="0045289E">
        <w:rPr>
          <w:rFonts w:ascii="Franklin Gothic Medium" w:hAnsi="Franklin Gothic Medium"/>
          <w:b/>
          <w:sz w:val="32"/>
          <w:szCs w:val="32"/>
          <w:u w:val="single"/>
        </w:rPr>
        <w:t>Accounts Executive</w:t>
      </w:r>
    </w:p>
    <w:p w:rsidR="00BE1ABB" w:rsidRPr="00253D3D" w:rsidRDefault="00BE1ABB" w:rsidP="00BE1ABB">
      <w:pPr>
        <w:shd w:val="clear" w:color="auto" w:fill="DBE5F1"/>
        <w:spacing w:after="0" w:line="240" w:lineRule="auto"/>
        <w:jc w:val="center"/>
        <w:rPr>
          <w:rFonts w:ascii="Franklin Gothic Medium" w:hAnsi="Franklin Gothic Medium"/>
          <w:sz w:val="20"/>
          <w:szCs w:val="20"/>
        </w:rPr>
      </w:pPr>
      <w:r w:rsidRPr="00253D3D">
        <w:rPr>
          <w:rFonts w:ascii="Franklin Gothic Medium" w:hAnsi="Franklin Gothic Medium"/>
          <w:sz w:val="20"/>
          <w:szCs w:val="20"/>
        </w:rPr>
        <w:t>A multi-faceted professional with expertise in understanding operational &amp; frontline nature of the job and prioritizing various tasks &amp; deliverables as required by customers &amp; management</w:t>
      </w:r>
    </w:p>
    <w:p w:rsidR="00BE1ABB" w:rsidRPr="00253D3D" w:rsidRDefault="00A53BD8" w:rsidP="00BE1ABB">
      <w:pPr>
        <w:shd w:val="clear" w:color="auto" w:fill="DBE5F1"/>
        <w:spacing w:after="0" w:line="240" w:lineRule="auto"/>
        <w:jc w:val="center"/>
        <w:rPr>
          <w:rFonts w:ascii="Franklin Gothic Medium" w:hAnsi="Franklin Gothic Medium"/>
          <w:sz w:val="20"/>
          <w:szCs w:val="20"/>
        </w:rPr>
      </w:pPr>
      <w:r w:rsidRPr="00A53BD8">
        <w:rPr>
          <w:rFonts w:ascii="Franklin Gothic Medium" w:hAnsi="Franklin Gothic Medium"/>
          <w:noProof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896F69" w:rsidRPr="00253D3D" w:rsidRDefault="00BE1ABB" w:rsidP="00BE1ABB">
      <w:pPr>
        <w:shd w:val="clear" w:color="auto" w:fill="DBE5F1"/>
        <w:spacing w:after="0" w:line="240" w:lineRule="auto"/>
        <w:jc w:val="center"/>
        <w:rPr>
          <w:rFonts w:ascii="Franklin Gothic Medium" w:hAnsi="Franklin Gothic Medium"/>
          <w:sz w:val="20"/>
          <w:szCs w:val="20"/>
        </w:rPr>
      </w:pPr>
      <w:proofErr w:type="gramStart"/>
      <w:r w:rsidRPr="00253D3D">
        <w:rPr>
          <w:rFonts w:ascii="Franklin Gothic Medium" w:hAnsi="Franklin Gothic Medium"/>
          <w:sz w:val="20"/>
          <w:szCs w:val="20"/>
        </w:rPr>
        <w:t xml:space="preserve">Seeking challenging assignments in </w:t>
      </w:r>
      <w:r w:rsidR="0045289E" w:rsidRPr="0045289E">
        <w:rPr>
          <w:rFonts w:ascii="Franklin Gothic Medium" w:hAnsi="Franklin Gothic Medium"/>
          <w:b/>
          <w:sz w:val="20"/>
          <w:szCs w:val="20"/>
        </w:rPr>
        <w:t>Accounting</w:t>
      </w:r>
      <w:r w:rsidRPr="00253D3D">
        <w:rPr>
          <w:rFonts w:ascii="Franklin Gothic Medium" w:hAnsi="Franklin Gothic Medium"/>
          <w:b/>
          <w:sz w:val="20"/>
          <w:szCs w:val="20"/>
        </w:rPr>
        <w:t>Process</w:t>
      </w:r>
      <w:r w:rsidRPr="00253D3D">
        <w:rPr>
          <w:rFonts w:ascii="Franklin Gothic Medium" w:hAnsi="Franklin Gothic Medium"/>
          <w:sz w:val="20"/>
          <w:szCs w:val="20"/>
        </w:rPr>
        <w:t>with an organization of repute, preferab</w:t>
      </w:r>
      <w:r w:rsidR="00CC1256">
        <w:rPr>
          <w:rFonts w:ascii="Franklin Gothic Medium" w:hAnsi="Franklin Gothic Medium"/>
          <w:sz w:val="20"/>
          <w:szCs w:val="20"/>
        </w:rPr>
        <w:t>ly in Insurance sector.</w:t>
      </w:r>
      <w:proofErr w:type="gramEnd"/>
    </w:p>
    <w:p w:rsidR="00896F69" w:rsidRPr="00253D3D" w:rsidRDefault="00896F69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C6651" w:rsidRPr="00253D3D" w:rsidRDefault="00AC6651" w:rsidP="00AC6651">
      <w:pPr>
        <w:shd w:val="clear" w:color="auto" w:fill="000000"/>
        <w:spacing w:after="0" w:line="240" w:lineRule="auto"/>
        <w:jc w:val="center"/>
        <w:rPr>
          <w:rFonts w:ascii="Franklin Gothic Medium" w:hAnsi="Franklin Gothic Medium"/>
          <w:b/>
          <w:sz w:val="20"/>
          <w:szCs w:val="20"/>
        </w:rPr>
      </w:pPr>
      <w:r w:rsidRPr="00253D3D">
        <w:rPr>
          <w:rFonts w:ascii="Franklin Gothic Medium" w:hAnsi="Franklin Gothic Medium"/>
          <w:b/>
          <w:sz w:val="20"/>
          <w:szCs w:val="20"/>
        </w:rPr>
        <w:t>PROFILE SUMMARY</w:t>
      </w:r>
    </w:p>
    <w:p w:rsidR="00896F69" w:rsidRPr="00253D3D" w:rsidRDefault="00896F69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7427"/>
      </w:tblGrid>
      <w:tr w:rsidR="00AC6651" w:rsidRPr="00253D3D" w:rsidTr="0040641B">
        <w:tc>
          <w:tcPr>
            <w:tcW w:w="3258" w:type="dxa"/>
          </w:tcPr>
          <w:p w:rsidR="008E4A13" w:rsidRPr="00253D3D" w:rsidRDefault="008E4A13" w:rsidP="0040641B">
            <w:pPr>
              <w:shd w:val="clear" w:color="auto" w:fill="B8CCE4"/>
              <w:spacing w:after="0" w:line="240" w:lineRule="auto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b/>
                <w:sz w:val="20"/>
                <w:szCs w:val="20"/>
              </w:rPr>
              <w:t>FUNCTIONAL SKILLS</w:t>
            </w:r>
          </w:p>
          <w:p w:rsidR="008E4A13" w:rsidRPr="00253D3D" w:rsidRDefault="008E4A13" w:rsidP="0040641B">
            <w:pPr>
              <w:spacing w:after="0" w:line="24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AC6651" w:rsidRPr="00253D3D" w:rsidRDefault="0045289E" w:rsidP="0040641B">
            <w:pPr>
              <w:spacing w:after="0" w:line="36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Accounting Process</w:t>
            </w:r>
          </w:p>
          <w:p w:rsidR="00E22543" w:rsidRPr="00253D3D" w:rsidRDefault="00256440" w:rsidP="0040641B">
            <w:pPr>
              <w:spacing w:after="0" w:line="36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sz w:val="20"/>
                <w:szCs w:val="20"/>
              </w:rPr>
              <w:t>Quality Assurance</w:t>
            </w:r>
          </w:p>
          <w:p w:rsidR="00B724AD" w:rsidRPr="00253D3D" w:rsidRDefault="00B724AD" w:rsidP="0040641B">
            <w:pPr>
              <w:spacing w:after="0" w:line="36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sz w:val="20"/>
                <w:szCs w:val="20"/>
              </w:rPr>
              <w:t>Statutory Compliance</w:t>
            </w:r>
          </w:p>
          <w:p w:rsidR="00CF7F8B" w:rsidRPr="00253D3D" w:rsidRDefault="00AC6651" w:rsidP="0040641B">
            <w:pPr>
              <w:spacing w:after="0" w:line="36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sz w:val="20"/>
                <w:szCs w:val="20"/>
              </w:rPr>
              <w:t>Training &amp; Development</w:t>
            </w:r>
          </w:p>
          <w:p w:rsidR="009437FF" w:rsidRPr="00253D3D" w:rsidRDefault="00AC6651" w:rsidP="0040641B">
            <w:pPr>
              <w:spacing w:after="0" w:line="36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sz w:val="20"/>
                <w:szCs w:val="20"/>
              </w:rPr>
              <w:t>Liaison &amp; Coordination</w:t>
            </w:r>
          </w:p>
          <w:p w:rsidR="001D3DB2" w:rsidRPr="00253D3D" w:rsidRDefault="001D3DB2" w:rsidP="0040641B">
            <w:pPr>
              <w:spacing w:after="0" w:line="36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sz w:val="20"/>
                <w:szCs w:val="20"/>
              </w:rPr>
              <w:t>Client Relationship Management</w:t>
            </w:r>
          </w:p>
          <w:p w:rsidR="008E4A13" w:rsidRPr="00253D3D" w:rsidRDefault="008E4A13" w:rsidP="0040641B">
            <w:pPr>
              <w:spacing w:after="0" w:line="240" w:lineRule="auto"/>
              <w:rPr>
                <w:rFonts w:ascii="Franklin Gothic Medium" w:hAnsi="Franklin Gothic Medium"/>
                <w:sz w:val="20"/>
                <w:szCs w:val="20"/>
              </w:rPr>
            </w:pPr>
          </w:p>
          <w:p w:rsidR="008E4A13" w:rsidRPr="00253D3D" w:rsidRDefault="008E4A13" w:rsidP="0040641B">
            <w:pPr>
              <w:shd w:val="clear" w:color="auto" w:fill="B8CCE4"/>
              <w:spacing w:after="0" w:line="240" w:lineRule="auto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b/>
                <w:sz w:val="20"/>
                <w:szCs w:val="20"/>
              </w:rPr>
              <w:t>SOFT SKILLS</w:t>
            </w:r>
          </w:p>
          <w:p w:rsidR="008E4A13" w:rsidRPr="00253D3D" w:rsidRDefault="008E4A13" w:rsidP="0040641B">
            <w:pPr>
              <w:spacing w:after="0" w:line="24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8E4A13" w:rsidRPr="00253D3D" w:rsidRDefault="008E4A13" w:rsidP="0040641B">
            <w:pPr>
              <w:spacing w:after="0" w:line="36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sz w:val="20"/>
                <w:szCs w:val="20"/>
              </w:rPr>
              <w:t>Communication</w:t>
            </w:r>
          </w:p>
          <w:p w:rsidR="008E4A13" w:rsidRPr="00253D3D" w:rsidRDefault="008E4A13" w:rsidP="0040641B">
            <w:pPr>
              <w:spacing w:after="0" w:line="36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sz w:val="20"/>
                <w:szCs w:val="20"/>
              </w:rPr>
              <w:t>Planning</w:t>
            </w:r>
          </w:p>
          <w:p w:rsidR="008E4A13" w:rsidRPr="00253D3D" w:rsidRDefault="008E4A13" w:rsidP="0040641B">
            <w:pPr>
              <w:spacing w:after="0" w:line="36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sz w:val="20"/>
                <w:szCs w:val="20"/>
              </w:rPr>
              <w:t>Analytical</w:t>
            </w:r>
          </w:p>
          <w:p w:rsidR="008E4A13" w:rsidRPr="00253D3D" w:rsidRDefault="008E4A13" w:rsidP="0040641B">
            <w:pPr>
              <w:spacing w:after="0" w:line="36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sz w:val="20"/>
                <w:szCs w:val="20"/>
              </w:rPr>
              <w:t>People Management</w:t>
            </w:r>
          </w:p>
          <w:p w:rsidR="008E4A13" w:rsidRPr="00253D3D" w:rsidRDefault="008E4A13" w:rsidP="0040641B">
            <w:pPr>
              <w:spacing w:after="0" w:line="360" w:lineRule="auto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sz w:val="20"/>
                <w:szCs w:val="20"/>
              </w:rPr>
              <w:t>Decision Making</w:t>
            </w:r>
          </w:p>
        </w:tc>
        <w:tc>
          <w:tcPr>
            <w:tcW w:w="7427" w:type="dxa"/>
          </w:tcPr>
          <w:p w:rsidR="0045289E" w:rsidRDefault="001D3DB2" w:rsidP="0045289E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sz w:val="20"/>
                <w:szCs w:val="20"/>
              </w:rPr>
              <w:t xml:space="preserve">A result oriented professional with </w:t>
            </w:r>
            <w:r w:rsidR="00CC1256">
              <w:rPr>
                <w:rFonts w:ascii="Franklin Gothic Medium" w:hAnsi="Franklin Gothic Medium"/>
                <w:b/>
                <w:sz w:val="20"/>
                <w:szCs w:val="20"/>
              </w:rPr>
              <w:t xml:space="preserve">nearly </w:t>
            </w:r>
            <w:r w:rsidR="009D6F4D">
              <w:rPr>
                <w:rFonts w:ascii="Franklin Gothic Medium" w:hAnsi="Franklin Gothic Medium"/>
                <w:b/>
                <w:sz w:val="20"/>
                <w:szCs w:val="20"/>
              </w:rPr>
              <w:t>6</w:t>
            </w:r>
            <w:r w:rsidRPr="00253D3D">
              <w:rPr>
                <w:rFonts w:ascii="Franklin Gothic Medium" w:hAnsi="Franklin Gothic Medium"/>
                <w:b/>
                <w:sz w:val="20"/>
                <w:szCs w:val="20"/>
              </w:rPr>
              <w:t>years</w:t>
            </w:r>
            <w:r w:rsidR="00CA43BC">
              <w:rPr>
                <w:rFonts w:ascii="Franklin Gothic Medium" w:hAnsi="Franklin Gothic Medium"/>
                <w:b/>
                <w:sz w:val="20"/>
                <w:szCs w:val="20"/>
              </w:rPr>
              <w:t xml:space="preserve"> and 10 months </w:t>
            </w:r>
            <w:r w:rsidRPr="00253D3D">
              <w:rPr>
                <w:rFonts w:ascii="Franklin Gothic Medium" w:hAnsi="Franklin Gothic Medium"/>
                <w:sz w:val="20"/>
                <w:szCs w:val="20"/>
              </w:rPr>
              <w:t xml:space="preserve">of experience in </w:t>
            </w:r>
            <w:r w:rsidR="0045289E">
              <w:rPr>
                <w:rFonts w:ascii="Franklin Gothic Medium" w:hAnsi="Franklin Gothic Medium"/>
                <w:sz w:val="20"/>
                <w:szCs w:val="20"/>
              </w:rPr>
              <w:t xml:space="preserve">Accounting </w:t>
            </w:r>
            <w:r w:rsidRPr="00253D3D">
              <w:rPr>
                <w:rFonts w:ascii="Franklin Gothic Medium" w:hAnsi="Franklin Gothic Medium"/>
                <w:b/>
                <w:sz w:val="20"/>
                <w:szCs w:val="20"/>
              </w:rPr>
              <w:t>Process, Quality Assurance and Client Relationship Management</w:t>
            </w:r>
          </w:p>
          <w:p w:rsidR="0045289E" w:rsidRPr="0045289E" w:rsidRDefault="0045289E" w:rsidP="0045289E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45289E">
              <w:rPr>
                <w:rFonts w:ascii="Franklin Gothic Medium" w:hAnsi="Franklin Gothic Medium"/>
                <w:sz w:val="20"/>
                <w:szCs w:val="20"/>
              </w:rPr>
              <w:t>Handling accounts portfolio for Reinsurance class of business</w:t>
            </w:r>
            <w:r w:rsidRPr="0045289E">
              <w:rPr>
                <w:rFonts w:ascii="Garamond" w:hAnsi="Garamond"/>
                <w:sz w:val="24"/>
                <w:szCs w:val="24"/>
              </w:rPr>
              <w:t>.</w:t>
            </w:r>
          </w:p>
          <w:p w:rsidR="006634DA" w:rsidRPr="00253D3D" w:rsidRDefault="00523C46" w:rsidP="0040641B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sz w:val="20"/>
                <w:szCs w:val="20"/>
              </w:rPr>
              <w:t xml:space="preserve">Deft in informing the clients if </w:t>
            </w:r>
            <w:r w:rsidR="0045289E">
              <w:rPr>
                <w:rFonts w:ascii="Franklin Gothic Medium" w:hAnsi="Franklin Gothic Medium"/>
                <w:sz w:val="20"/>
                <w:szCs w:val="20"/>
              </w:rPr>
              <w:t xml:space="preserve">statements </w:t>
            </w:r>
            <w:r w:rsidRPr="00253D3D">
              <w:rPr>
                <w:rFonts w:ascii="Franklin Gothic Medium" w:hAnsi="Franklin Gothic Medium"/>
                <w:sz w:val="20"/>
                <w:szCs w:val="20"/>
              </w:rPr>
              <w:t>are accepted, organizing payments to clients and the repair or replacement of lost items</w:t>
            </w:r>
          </w:p>
          <w:p w:rsidR="00523C46" w:rsidRPr="00253D3D" w:rsidRDefault="00523C46" w:rsidP="0040641B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sz w:val="20"/>
                <w:szCs w:val="20"/>
              </w:rPr>
              <w:t xml:space="preserve">Possesses a clear understanding of the </w:t>
            </w:r>
            <w:r w:rsidRPr="00253D3D">
              <w:rPr>
                <w:rFonts w:ascii="Franklin Gothic Medium" w:hAnsi="Franklin Gothic Medium"/>
                <w:b/>
                <w:sz w:val="20"/>
                <w:szCs w:val="20"/>
              </w:rPr>
              <w:t>General Insurance Industry</w:t>
            </w:r>
            <w:r w:rsidRPr="00253D3D">
              <w:rPr>
                <w:rFonts w:ascii="Franklin Gothic Medium" w:hAnsi="Franklin Gothic Medium"/>
                <w:sz w:val="20"/>
                <w:szCs w:val="20"/>
              </w:rPr>
              <w:t xml:space="preserve"> with the distinction of instituting new practices to achieve business excellence at the lowest overall cost</w:t>
            </w:r>
          </w:p>
          <w:p w:rsidR="008E4A13" w:rsidRPr="00253D3D" w:rsidRDefault="008E4A13" w:rsidP="0040641B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sz w:val="20"/>
                <w:szCs w:val="20"/>
              </w:rPr>
              <w:t xml:space="preserve">Proficient in coordinating Clients, Carriers &amp; Adjusters to ensure </w:t>
            </w:r>
            <w:r w:rsidR="0045289E">
              <w:rPr>
                <w:rFonts w:ascii="Franklin Gothic Medium" w:hAnsi="Franklin Gothic Medium"/>
                <w:sz w:val="20"/>
                <w:szCs w:val="20"/>
              </w:rPr>
              <w:t xml:space="preserve">settlements </w:t>
            </w:r>
            <w:r w:rsidRPr="00253D3D">
              <w:rPr>
                <w:rFonts w:ascii="Franklin Gothic Medium" w:hAnsi="Franklin Gothic Medium"/>
                <w:sz w:val="20"/>
                <w:szCs w:val="20"/>
              </w:rPr>
              <w:t>according to required quality standards</w:t>
            </w:r>
          </w:p>
          <w:p w:rsidR="009437FF" w:rsidRPr="00253D3D" w:rsidRDefault="008E4A13" w:rsidP="0040641B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Franklin Gothic Medium" w:hAnsi="Franklin Gothic Medium"/>
                <w:spacing w:val="-4"/>
                <w:sz w:val="20"/>
                <w:szCs w:val="20"/>
              </w:rPr>
            </w:pPr>
            <w:r w:rsidRPr="00253D3D">
              <w:rPr>
                <w:rFonts w:ascii="Franklin Gothic Medium" w:hAnsi="Franklin Gothic Medium"/>
                <w:spacing w:val="-4"/>
                <w:sz w:val="20"/>
                <w:szCs w:val="20"/>
              </w:rPr>
              <w:t>Adroit</w:t>
            </w:r>
            <w:r w:rsidR="00523C46" w:rsidRPr="00253D3D">
              <w:rPr>
                <w:rFonts w:ascii="Franklin Gothic Medium" w:hAnsi="Franklin Gothic Medium"/>
                <w:spacing w:val="-4"/>
                <w:sz w:val="20"/>
                <w:szCs w:val="20"/>
              </w:rPr>
              <w:t xml:space="preserve"> in </w:t>
            </w:r>
            <w:r w:rsidR="00523C46" w:rsidRPr="00253D3D">
              <w:rPr>
                <w:rFonts w:ascii="Franklin Gothic Medium" w:hAnsi="Franklin Gothic Medium"/>
                <w:b/>
                <w:spacing w:val="-4"/>
                <w:sz w:val="20"/>
                <w:szCs w:val="20"/>
              </w:rPr>
              <w:t>cementing healthy relationship with key accounts</w:t>
            </w:r>
            <w:r w:rsidR="00523C46" w:rsidRPr="00253D3D">
              <w:rPr>
                <w:rFonts w:ascii="Franklin Gothic Medium" w:hAnsi="Franklin Gothic Medium"/>
                <w:spacing w:val="-4"/>
                <w:sz w:val="20"/>
                <w:szCs w:val="20"/>
              </w:rPr>
              <w:t xml:space="preserve"> for generating business and leading workforce towards accomplishing business and corporate goals</w:t>
            </w:r>
          </w:p>
        </w:tc>
      </w:tr>
    </w:tbl>
    <w:p w:rsidR="00C97366" w:rsidRPr="00253D3D" w:rsidRDefault="00C97366" w:rsidP="00CF7F8B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40641B" w:rsidRPr="00253D3D" w:rsidRDefault="0040641B" w:rsidP="0040641B">
      <w:pPr>
        <w:spacing w:after="0" w:line="240" w:lineRule="auto"/>
        <w:jc w:val="center"/>
        <w:rPr>
          <w:rFonts w:ascii="Franklin Gothic Medium" w:hAnsi="Franklin Gothic Medium"/>
          <w:sz w:val="20"/>
          <w:szCs w:val="20"/>
        </w:rPr>
      </w:pPr>
    </w:p>
    <w:p w:rsidR="0040641B" w:rsidRPr="00253D3D" w:rsidRDefault="0040641B" w:rsidP="00CF7F8B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896F69" w:rsidRPr="00253D3D" w:rsidRDefault="00505EC9" w:rsidP="00505EC9">
      <w:pPr>
        <w:shd w:val="clear" w:color="auto" w:fill="000000"/>
        <w:spacing w:after="0" w:line="240" w:lineRule="auto"/>
        <w:jc w:val="center"/>
        <w:rPr>
          <w:rFonts w:ascii="Franklin Gothic Medium" w:hAnsi="Franklin Gothic Medium"/>
          <w:b/>
          <w:sz w:val="20"/>
          <w:szCs w:val="20"/>
        </w:rPr>
      </w:pPr>
      <w:r w:rsidRPr="00253D3D">
        <w:rPr>
          <w:rFonts w:ascii="Franklin Gothic Medium" w:hAnsi="Franklin Gothic Medium"/>
          <w:b/>
          <w:sz w:val="20"/>
          <w:szCs w:val="20"/>
        </w:rPr>
        <w:t>EMPLOYMENT CHRONICLE</w:t>
      </w:r>
    </w:p>
    <w:p w:rsidR="00E01B1D" w:rsidRDefault="00E01B1D" w:rsidP="00505EC9">
      <w:pPr>
        <w:shd w:val="clear" w:color="auto" w:fill="F2F2F2"/>
        <w:spacing w:after="0" w:line="240" w:lineRule="auto"/>
        <w:jc w:val="center"/>
        <w:rPr>
          <w:rFonts w:ascii="Franklin Gothic Medium" w:hAnsi="Franklin Gothic Medium"/>
          <w:b/>
          <w:sz w:val="20"/>
          <w:szCs w:val="20"/>
        </w:rPr>
      </w:pPr>
    </w:p>
    <w:p w:rsidR="00332F66" w:rsidRDefault="00332F66" w:rsidP="00505EC9">
      <w:pPr>
        <w:shd w:val="clear" w:color="auto" w:fill="F2F2F2"/>
        <w:spacing w:after="0" w:line="240" w:lineRule="auto"/>
        <w:jc w:val="center"/>
        <w:rPr>
          <w:rFonts w:ascii="Franklin Gothic Medium" w:hAnsi="Franklin Gothic Medium"/>
          <w:b/>
          <w:sz w:val="20"/>
          <w:szCs w:val="20"/>
        </w:rPr>
      </w:pPr>
    </w:p>
    <w:p w:rsidR="00896F69" w:rsidRPr="00253D3D" w:rsidRDefault="0045289E" w:rsidP="00505EC9">
      <w:pPr>
        <w:shd w:val="clear" w:color="auto" w:fill="F2F2F2"/>
        <w:spacing w:after="0" w:line="240" w:lineRule="auto"/>
        <w:jc w:val="center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June ‘10</w:t>
      </w:r>
      <w:r w:rsidR="00332F66">
        <w:rPr>
          <w:rFonts w:ascii="Franklin Gothic Medium" w:hAnsi="Franklin Gothic Medium"/>
          <w:b/>
          <w:sz w:val="20"/>
          <w:szCs w:val="20"/>
        </w:rPr>
        <w:t>– till</w:t>
      </w:r>
      <w:r w:rsidR="005D0D67">
        <w:rPr>
          <w:rFonts w:ascii="Franklin Gothic Medium" w:hAnsi="Franklin Gothic Medium"/>
          <w:b/>
          <w:sz w:val="20"/>
          <w:szCs w:val="20"/>
        </w:rPr>
        <w:t xml:space="preserve">28/04/2017 </w:t>
      </w:r>
      <w:r w:rsidR="00505EC9" w:rsidRPr="00253D3D">
        <w:rPr>
          <w:rFonts w:ascii="Franklin Gothic Medium" w:hAnsi="Franklin Gothic Medium"/>
          <w:b/>
          <w:sz w:val="20"/>
          <w:szCs w:val="20"/>
        </w:rPr>
        <w:t xml:space="preserve">with </w:t>
      </w:r>
      <w:r w:rsidR="0040641B" w:rsidRPr="00253D3D">
        <w:rPr>
          <w:rFonts w:ascii="Franklin Gothic Medium" w:hAnsi="Franklin Gothic Medium"/>
          <w:b/>
          <w:sz w:val="20"/>
          <w:szCs w:val="20"/>
        </w:rPr>
        <w:t>Willis</w:t>
      </w:r>
      <w:r w:rsidR="005D0D67">
        <w:rPr>
          <w:rFonts w:ascii="Franklin Gothic Medium" w:hAnsi="Franklin Gothic Medium"/>
          <w:b/>
          <w:sz w:val="20"/>
          <w:szCs w:val="20"/>
        </w:rPr>
        <w:t xml:space="preserve"> Towers Watson Global Services </w:t>
      </w:r>
      <w:r w:rsidR="0040641B" w:rsidRPr="00253D3D">
        <w:rPr>
          <w:rFonts w:ascii="Franklin Gothic Medium" w:hAnsi="Franklin Gothic Medium"/>
          <w:b/>
          <w:sz w:val="20"/>
          <w:szCs w:val="20"/>
        </w:rPr>
        <w:t>Private Limited</w:t>
      </w:r>
      <w:r w:rsidR="00505EC9" w:rsidRPr="00253D3D">
        <w:rPr>
          <w:rFonts w:ascii="Franklin Gothic Medium" w:hAnsi="Franklin Gothic Medium"/>
          <w:b/>
          <w:sz w:val="20"/>
          <w:szCs w:val="20"/>
        </w:rPr>
        <w:t xml:space="preserve">, </w:t>
      </w:r>
      <w:r w:rsidR="005D0D67">
        <w:rPr>
          <w:rFonts w:ascii="Franklin Gothic Medium" w:hAnsi="Franklin Gothic Medium"/>
          <w:b/>
          <w:sz w:val="20"/>
          <w:szCs w:val="20"/>
        </w:rPr>
        <w:t>Thane</w:t>
      </w:r>
      <w:bookmarkStart w:id="0" w:name="_GoBack"/>
      <w:bookmarkEnd w:id="0"/>
      <w:r w:rsidR="00B011EE" w:rsidRPr="00253D3D">
        <w:rPr>
          <w:rFonts w:ascii="Franklin Gothic Medium" w:hAnsi="Franklin Gothic Medium"/>
          <w:b/>
          <w:sz w:val="20"/>
          <w:szCs w:val="20"/>
        </w:rPr>
        <w:t xml:space="preserve"> (W)</w:t>
      </w:r>
      <w:r w:rsidR="00505EC9" w:rsidRPr="00253D3D">
        <w:rPr>
          <w:rFonts w:ascii="Franklin Gothic Medium" w:hAnsi="Franklin Gothic Medium"/>
          <w:b/>
          <w:sz w:val="20"/>
          <w:szCs w:val="20"/>
        </w:rPr>
        <w:t xml:space="preserve"> as </w:t>
      </w:r>
      <w:r>
        <w:rPr>
          <w:rFonts w:ascii="Franklin Gothic Medium" w:hAnsi="Franklin Gothic Medium"/>
          <w:b/>
          <w:sz w:val="20"/>
          <w:szCs w:val="20"/>
        </w:rPr>
        <w:t>Accounts Executive</w:t>
      </w:r>
    </w:p>
    <w:p w:rsidR="00E94BFC" w:rsidRPr="00253D3D" w:rsidRDefault="00505EC9" w:rsidP="00E94BFC">
      <w:pPr>
        <w:spacing w:after="0" w:line="240" w:lineRule="auto"/>
        <w:jc w:val="center"/>
        <w:rPr>
          <w:rFonts w:ascii="Franklin Gothic Medium" w:hAnsi="Franklin Gothic Medium"/>
          <w:i/>
          <w:sz w:val="20"/>
          <w:szCs w:val="20"/>
        </w:rPr>
      </w:pPr>
      <w:r w:rsidRPr="00253D3D">
        <w:rPr>
          <w:rFonts w:ascii="Franklin Gothic Medium" w:hAnsi="Franklin Gothic Medium"/>
          <w:i/>
          <w:sz w:val="20"/>
          <w:szCs w:val="20"/>
        </w:rPr>
        <w:t xml:space="preserve">(Process: </w:t>
      </w:r>
      <w:r w:rsidR="0045289E">
        <w:rPr>
          <w:rFonts w:ascii="Franklin Gothic Medium" w:hAnsi="Franklin Gothic Medium"/>
          <w:i/>
          <w:sz w:val="20"/>
          <w:szCs w:val="20"/>
        </w:rPr>
        <w:t>Reinsurance–Accounting Business</w:t>
      </w:r>
      <w:r w:rsidRPr="00253D3D">
        <w:rPr>
          <w:rFonts w:ascii="Franklin Gothic Medium" w:hAnsi="Franklin Gothic Medium"/>
          <w:i/>
          <w:sz w:val="20"/>
          <w:szCs w:val="20"/>
        </w:rPr>
        <w:t>)</w:t>
      </w:r>
    </w:p>
    <w:p w:rsidR="00E94BFC" w:rsidRDefault="00E94BFC" w:rsidP="00896F69">
      <w:pPr>
        <w:spacing w:after="0" w:line="240" w:lineRule="auto"/>
        <w:jc w:val="both"/>
      </w:pPr>
      <w:r w:rsidRPr="00253D3D">
        <w:rPr>
          <w:rFonts w:ascii="Franklin Gothic Medium" w:hAnsi="Franklin Gothic Medium"/>
          <w:b/>
          <w:sz w:val="20"/>
          <w:szCs w:val="20"/>
          <w:u w:val="single"/>
        </w:rPr>
        <w:t>Key Result Areas:</w:t>
      </w:r>
    </w:p>
    <w:p w:rsidR="00471763" w:rsidRPr="00253D3D" w:rsidRDefault="00471763" w:rsidP="00896F69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  <w:u w:val="single"/>
        </w:rPr>
      </w:pPr>
    </w:p>
    <w:p w:rsidR="005A21F9" w:rsidRDefault="00AC6651" w:rsidP="005A21F9">
      <w:pPr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253D3D">
        <w:rPr>
          <w:rFonts w:ascii="Franklin Gothic Medium" w:hAnsi="Franklin Gothic Medium"/>
          <w:sz w:val="20"/>
          <w:szCs w:val="20"/>
        </w:rPr>
        <w:t xml:space="preserve">Managed </w:t>
      </w:r>
      <w:r w:rsidR="00896F69" w:rsidRPr="00253D3D">
        <w:rPr>
          <w:rFonts w:ascii="Franklin Gothic Medium" w:hAnsi="Franklin Gothic Medium"/>
          <w:sz w:val="20"/>
          <w:szCs w:val="20"/>
        </w:rPr>
        <w:t xml:space="preserve">facultative </w:t>
      </w:r>
      <w:r w:rsidR="005A21F9">
        <w:rPr>
          <w:rFonts w:ascii="Franklin Gothic Medium" w:hAnsi="Franklin Gothic Medium"/>
          <w:sz w:val="20"/>
          <w:szCs w:val="20"/>
        </w:rPr>
        <w:t xml:space="preserve">and Treaty business for Reinsurance </w:t>
      </w:r>
      <w:r w:rsidR="00896F69" w:rsidRPr="00253D3D">
        <w:rPr>
          <w:rFonts w:ascii="Franklin Gothic Medium" w:hAnsi="Franklin Gothic Medium"/>
          <w:sz w:val="20"/>
          <w:szCs w:val="20"/>
        </w:rPr>
        <w:t>portfolio</w:t>
      </w:r>
      <w:r w:rsidR="005A21F9">
        <w:rPr>
          <w:rFonts w:ascii="Franklin Gothic Medium" w:hAnsi="Franklin Gothic Medium"/>
          <w:sz w:val="20"/>
          <w:szCs w:val="20"/>
        </w:rPr>
        <w:t>.</w:t>
      </w:r>
    </w:p>
    <w:p w:rsidR="00FB5E0A" w:rsidRDefault="00FB5E0A" w:rsidP="00FB5E0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896F69" w:rsidRDefault="00AC6651" w:rsidP="005A21F9">
      <w:pPr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5A21F9">
        <w:rPr>
          <w:rFonts w:ascii="Franklin Gothic Medium" w:hAnsi="Franklin Gothic Medium"/>
          <w:sz w:val="20"/>
          <w:szCs w:val="20"/>
        </w:rPr>
        <w:t xml:space="preserve">Involved in </w:t>
      </w:r>
      <w:r w:rsidR="005A21F9">
        <w:rPr>
          <w:rFonts w:ascii="Franklin Gothic Medium" w:hAnsi="Franklin Gothic Medium"/>
          <w:sz w:val="20"/>
          <w:szCs w:val="20"/>
        </w:rPr>
        <w:t xml:space="preserve">settlement &amp; collection of </w:t>
      </w:r>
      <w:r w:rsidR="00896F69" w:rsidRPr="005A21F9">
        <w:rPr>
          <w:rFonts w:ascii="Franklin Gothic Medium" w:hAnsi="Franklin Gothic Medium"/>
          <w:sz w:val="20"/>
          <w:szCs w:val="20"/>
        </w:rPr>
        <w:t>insurance claims from initial notific</w:t>
      </w:r>
      <w:r w:rsidRPr="005A21F9">
        <w:rPr>
          <w:rFonts w:ascii="Franklin Gothic Medium" w:hAnsi="Franklin Gothic Medium"/>
          <w:sz w:val="20"/>
          <w:szCs w:val="20"/>
        </w:rPr>
        <w:t>ation to settlement &amp; closure</w:t>
      </w:r>
    </w:p>
    <w:p w:rsidR="00FB5E0A" w:rsidRPr="005A21F9" w:rsidRDefault="00FB5E0A" w:rsidP="00FB5E0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896F69" w:rsidRDefault="00AC6651" w:rsidP="00AA09D0">
      <w:pPr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253D3D">
        <w:rPr>
          <w:rFonts w:ascii="Franklin Gothic Medium" w:hAnsi="Franklin Gothic Medium"/>
          <w:sz w:val="20"/>
          <w:szCs w:val="20"/>
        </w:rPr>
        <w:t>Supervised claim payments and followed</w:t>
      </w:r>
      <w:r w:rsidR="00896F69" w:rsidRPr="00253D3D">
        <w:rPr>
          <w:rFonts w:ascii="Franklin Gothic Medium" w:hAnsi="Franklin Gothic Medium"/>
          <w:sz w:val="20"/>
          <w:szCs w:val="20"/>
        </w:rPr>
        <w:t xml:space="preserve"> up with carriers f</w:t>
      </w:r>
      <w:r w:rsidRPr="00253D3D">
        <w:rPr>
          <w:rFonts w:ascii="Franklin Gothic Medium" w:hAnsi="Franklin Gothic Medium"/>
          <w:sz w:val="20"/>
          <w:szCs w:val="20"/>
        </w:rPr>
        <w:t xml:space="preserve">or their agreements/ settlement; ensured the timely settlement of </w:t>
      </w:r>
      <w:r w:rsidR="00896F69" w:rsidRPr="00253D3D">
        <w:rPr>
          <w:rFonts w:ascii="Franklin Gothic Medium" w:hAnsi="Franklin Gothic Medium"/>
          <w:sz w:val="20"/>
          <w:szCs w:val="20"/>
        </w:rPr>
        <w:t xml:space="preserve">claims to </w:t>
      </w:r>
      <w:r w:rsidRPr="00253D3D">
        <w:rPr>
          <w:rFonts w:ascii="Franklin Gothic Medium" w:hAnsi="Franklin Gothic Medium"/>
          <w:sz w:val="20"/>
          <w:szCs w:val="20"/>
        </w:rPr>
        <w:t>the clients</w:t>
      </w:r>
      <w:r w:rsidR="00FB5E0A">
        <w:rPr>
          <w:rFonts w:ascii="Franklin Gothic Medium" w:hAnsi="Franklin Gothic Medium"/>
          <w:sz w:val="20"/>
          <w:szCs w:val="20"/>
        </w:rPr>
        <w:t>.</w:t>
      </w:r>
    </w:p>
    <w:p w:rsidR="00FB5E0A" w:rsidRPr="00253D3D" w:rsidRDefault="00FB5E0A" w:rsidP="00FB5E0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896F69" w:rsidRDefault="00AC6651" w:rsidP="005A21F9">
      <w:pPr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253D3D">
        <w:rPr>
          <w:rFonts w:ascii="Franklin Gothic Medium" w:hAnsi="Franklin Gothic Medium"/>
          <w:sz w:val="20"/>
          <w:szCs w:val="20"/>
        </w:rPr>
        <w:t xml:space="preserve">Conducted </w:t>
      </w:r>
      <w:r w:rsidR="00896F69" w:rsidRPr="00253D3D">
        <w:rPr>
          <w:rFonts w:ascii="Franklin Gothic Medium" w:hAnsi="Franklin Gothic Medium"/>
          <w:sz w:val="20"/>
          <w:szCs w:val="20"/>
        </w:rPr>
        <w:t xml:space="preserve">regular </w:t>
      </w:r>
      <w:proofErr w:type="gramStart"/>
      <w:r w:rsidR="00896F69" w:rsidRPr="00253D3D">
        <w:rPr>
          <w:rFonts w:ascii="Franklin Gothic Medium" w:hAnsi="Franklin Gothic Medium"/>
          <w:sz w:val="20"/>
          <w:szCs w:val="20"/>
        </w:rPr>
        <w:t>follow ups</w:t>
      </w:r>
      <w:proofErr w:type="gramEnd"/>
      <w:r w:rsidR="00896F69" w:rsidRPr="00253D3D">
        <w:rPr>
          <w:rFonts w:ascii="Franklin Gothic Medium" w:hAnsi="Franklin Gothic Medium"/>
          <w:sz w:val="20"/>
          <w:szCs w:val="20"/>
        </w:rPr>
        <w:t xml:space="preserve"> with </w:t>
      </w:r>
      <w:r w:rsidRPr="00253D3D">
        <w:rPr>
          <w:rFonts w:ascii="Franklin Gothic Medium" w:hAnsi="Franklin Gothic Medium"/>
          <w:sz w:val="20"/>
          <w:szCs w:val="20"/>
        </w:rPr>
        <w:t xml:space="preserve">Clients / Surveyors / Adjusters </w:t>
      </w:r>
      <w:r w:rsidR="00896F69" w:rsidRPr="00253D3D">
        <w:rPr>
          <w:rFonts w:ascii="Franklin Gothic Medium" w:hAnsi="Franklin Gothic Medium"/>
          <w:sz w:val="20"/>
          <w:szCs w:val="20"/>
        </w:rPr>
        <w:t xml:space="preserve">to ensure the </w:t>
      </w:r>
      <w:r w:rsidR="005A21F9">
        <w:rPr>
          <w:rFonts w:ascii="Franklin Gothic Medium" w:hAnsi="Franklin Gothic Medium"/>
          <w:sz w:val="20"/>
          <w:szCs w:val="20"/>
        </w:rPr>
        <w:t xml:space="preserve">Account </w:t>
      </w:r>
      <w:r w:rsidR="00896F69" w:rsidRPr="00253D3D">
        <w:rPr>
          <w:rFonts w:ascii="Franklin Gothic Medium" w:hAnsi="Franklin Gothic Medium"/>
          <w:sz w:val="20"/>
          <w:szCs w:val="20"/>
        </w:rPr>
        <w:t>is kept moving, thereby reducin</w:t>
      </w:r>
      <w:r w:rsidRPr="00253D3D">
        <w:rPr>
          <w:rFonts w:ascii="Franklin Gothic Medium" w:hAnsi="Franklin Gothic Medium"/>
          <w:sz w:val="20"/>
          <w:szCs w:val="20"/>
        </w:rPr>
        <w:t>g</w:t>
      </w:r>
      <w:r w:rsidR="005A21F9">
        <w:rPr>
          <w:rFonts w:ascii="Franklin Gothic Medium" w:hAnsi="Franklin Gothic Medium"/>
          <w:sz w:val="20"/>
          <w:szCs w:val="20"/>
        </w:rPr>
        <w:t>the overall client</w:t>
      </w:r>
      <w:r w:rsidRPr="005A21F9">
        <w:rPr>
          <w:rFonts w:ascii="Franklin Gothic Medium" w:hAnsi="Franklin Gothic Medium"/>
          <w:sz w:val="20"/>
          <w:szCs w:val="20"/>
        </w:rPr>
        <w:t xml:space="preserve"> life cycle</w:t>
      </w:r>
      <w:r w:rsidR="00FB5E0A">
        <w:rPr>
          <w:rFonts w:ascii="Franklin Gothic Medium" w:hAnsi="Franklin Gothic Medium"/>
          <w:sz w:val="20"/>
          <w:szCs w:val="20"/>
        </w:rPr>
        <w:t>.</w:t>
      </w:r>
    </w:p>
    <w:p w:rsidR="00FB5E0A" w:rsidRPr="005A21F9" w:rsidRDefault="00FB5E0A" w:rsidP="00FB5E0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AC6651" w:rsidRDefault="00AC6651" w:rsidP="00AA09D0">
      <w:pPr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253D3D">
        <w:rPr>
          <w:rFonts w:ascii="Franklin Gothic Medium" w:hAnsi="Franklin Gothic Medium"/>
          <w:sz w:val="20"/>
          <w:szCs w:val="20"/>
        </w:rPr>
        <w:lastRenderedPageBreak/>
        <w:t xml:space="preserve">Built &amp; maintained </w:t>
      </w:r>
      <w:r w:rsidR="00896F69" w:rsidRPr="00253D3D">
        <w:rPr>
          <w:rFonts w:ascii="Franklin Gothic Medium" w:hAnsi="Franklin Gothic Medium"/>
          <w:sz w:val="20"/>
          <w:szCs w:val="20"/>
        </w:rPr>
        <w:t xml:space="preserve">good rapport with </w:t>
      </w:r>
      <w:r w:rsidRPr="00253D3D">
        <w:rPr>
          <w:rFonts w:ascii="Franklin Gothic Medium" w:hAnsi="Franklin Gothic Medium"/>
          <w:sz w:val="20"/>
          <w:szCs w:val="20"/>
        </w:rPr>
        <w:t>Clients, Carriers &amp;</w:t>
      </w:r>
      <w:r w:rsidR="00896F69" w:rsidRPr="00253D3D">
        <w:rPr>
          <w:rFonts w:ascii="Franklin Gothic Medium" w:hAnsi="Franklin Gothic Medium"/>
          <w:sz w:val="20"/>
          <w:szCs w:val="20"/>
        </w:rPr>
        <w:t xml:space="preserve"> other parties involved in the process by regular phone call</w:t>
      </w:r>
      <w:r w:rsidRPr="00253D3D">
        <w:rPr>
          <w:rFonts w:ascii="Franklin Gothic Medium" w:hAnsi="Franklin Gothic Medium"/>
          <w:sz w:val="20"/>
          <w:szCs w:val="20"/>
        </w:rPr>
        <w:t xml:space="preserve">s, emails and conference calls </w:t>
      </w:r>
      <w:r w:rsidR="00896F69" w:rsidRPr="00253D3D">
        <w:rPr>
          <w:rFonts w:ascii="Franklin Gothic Medium" w:hAnsi="Franklin Gothic Medium"/>
          <w:sz w:val="20"/>
          <w:szCs w:val="20"/>
        </w:rPr>
        <w:t>to</w:t>
      </w:r>
      <w:r w:rsidRPr="00253D3D">
        <w:rPr>
          <w:rFonts w:ascii="Franklin Gothic Medium" w:hAnsi="Franklin Gothic Medium"/>
          <w:sz w:val="20"/>
          <w:szCs w:val="20"/>
        </w:rPr>
        <w:t xml:space="preserve"> ensure best services to the client</w:t>
      </w:r>
      <w:r w:rsidR="00FB5E0A">
        <w:rPr>
          <w:rFonts w:ascii="Franklin Gothic Medium" w:hAnsi="Franklin Gothic Medium"/>
          <w:sz w:val="20"/>
          <w:szCs w:val="20"/>
        </w:rPr>
        <w:t>.</w:t>
      </w:r>
    </w:p>
    <w:p w:rsidR="00FB5E0A" w:rsidRPr="00253D3D" w:rsidRDefault="00FB5E0A" w:rsidP="00FB5E0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896F69" w:rsidRDefault="00AC6651" w:rsidP="00AA09D0">
      <w:pPr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253D3D">
        <w:rPr>
          <w:rFonts w:ascii="Franklin Gothic Medium" w:hAnsi="Franklin Gothic Medium"/>
          <w:sz w:val="20"/>
          <w:szCs w:val="20"/>
        </w:rPr>
        <w:t>Ensured</w:t>
      </w:r>
      <w:r w:rsidR="00896F69" w:rsidRPr="00253D3D">
        <w:rPr>
          <w:rFonts w:ascii="Franklin Gothic Medium" w:hAnsi="Franklin Gothic Medium"/>
          <w:sz w:val="20"/>
          <w:szCs w:val="20"/>
        </w:rPr>
        <w:t xml:space="preserve"> compliance of </w:t>
      </w:r>
      <w:r w:rsidRPr="00253D3D">
        <w:rPr>
          <w:rFonts w:ascii="Franklin Gothic Medium" w:hAnsi="Franklin Gothic Medium"/>
          <w:sz w:val="20"/>
          <w:szCs w:val="20"/>
        </w:rPr>
        <w:t xml:space="preserve">the </w:t>
      </w:r>
      <w:r w:rsidR="00FB5E0A" w:rsidRPr="00253D3D">
        <w:rPr>
          <w:rFonts w:ascii="Franklin Gothic Medium" w:hAnsi="Franklin Gothic Medium"/>
          <w:sz w:val="20"/>
          <w:szCs w:val="20"/>
        </w:rPr>
        <w:t>files</w:t>
      </w:r>
      <w:r w:rsidR="00FB5E0A">
        <w:rPr>
          <w:rFonts w:ascii="Franklin Gothic Medium" w:hAnsi="Franklin Gothic Medium"/>
          <w:sz w:val="20"/>
          <w:szCs w:val="20"/>
        </w:rPr>
        <w:t xml:space="preserve">, discussion with UK counterparts on certain queries and issues to provide better client services </w:t>
      </w:r>
    </w:p>
    <w:p w:rsidR="00FB5E0A" w:rsidRPr="00253D3D" w:rsidRDefault="00FB5E0A" w:rsidP="00FB5E0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896F69" w:rsidRDefault="00AC6651" w:rsidP="00AA09D0">
      <w:pPr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253D3D">
        <w:rPr>
          <w:rFonts w:ascii="Franklin Gothic Medium" w:hAnsi="Franklin Gothic Medium"/>
          <w:sz w:val="20"/>
          <w:szCs w:val="20"/>
        </w:rPr>
        <w:t xml:space="preserve">Provided assistance </w:t>
      </w:r>
      <w:r w:rsidR="00A7521F">
        <w:rPr>
          <w:rFonts w:ascii="Franklin Gothic Medium" w:hAnsi="Franklin Gothic Medium"/>
          <w:sz w:val="20"/>
          <w:szCs w:val="20"/>
        </w:rPr>
        <w:t>to</w:t>
      </w:r>
      <w:r w:rsidRPr="00253D3D">
        <w:rPr>
          <w:rFonts w:ascii="Franklin Gothic Medium" w:hAnsi="Franklin Gothic Medium"/>
          <w:sz w:val="20"/>
          <w:szCs w:val="20"/>
        </w:rPr>
        <w:t xml:space="preserve">Placing Team </w:t>
      </w:r>
      <w:r w:rsidR="00896F69" w:rsidRPr="00253D3D">
        <w:rPr>
          <w:rFonts w:ascii="Franklin Gothic Medium" w:hAnsi="Franklin Gothic Medium"/>
          <w:sz w:val="20"/>
          <w:szCs w:val="20"/>
        </w:rPr>
        <w:t>at the time of renewal of business by providing them vital i</w:t>
      </w:r>
      <w:r w:rsidRPr="00253D3D">
        <w:rPr>
          <w:rFonts w:ascii="Franklin Gothic Medium" w:hAnsi="Franklin Gothic Medium"/>
          <w:sz w:val="20"/>
          <w:szCs w:val="20"/>
        </w:rPr>
        <w:t xml:space="preserve">nformation on </w:t>
      </w:r>
      <w:r w:rsidR="005A21F9">
        <w:rPr>
          <w:rFonts w:ascii="Franklin Gothic Medium" w:hAnsi="Franklin Gothic Medium"/>
          <w:sz w:val="20"/>
          <w:szCs w:val="20"/>
        </w:rPr>
        <w:t>the special services provided to the client.</w:t>
      </w:r>
    </w:p>
    <w:p w:rsidR="00FB5E0A" w:rsidRPr="00253D3D" w:rsidRDefault="00FB5E0A" w:rsidP="00FB5E0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0833BA" w:rsidRDefault="00AC6651" w:rsidP="00AA09D0">
      <w:pPr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253D3D">
        <w:rPr>
          <w:rFonts w:ascii="Franklin Gothic Medium" w:hAnsi="Franklin Gothic Medium"/>
          <w:sz w:val="20"/>
          <w:szCs w:val="20"/>
        </w:rPr>
        <w:t xml:space="preserve">Imparted </w:t>
      </w:r>
      <w:r w:rsidR="00896F69" w:rsidRPr="00253D3D">
        <w:rPr>
          <w:rFonts w:ascii="Franklin Gothic Medium" w:hAnsi="Franklin Gothic Medium"/>
          <w:sz w:val="20"/>
          <w:szCs w:val="20"/>
        </w:rPr>
        <w:t xml:space="preserve">on the job training for </w:t>
      </w:r>
      <w:r w:rsidRPr="00253D3D">
        <w:rPr>
          <w:rFonts w:ascii="Franklin Gothic Medium" w:hAnsi="Franklin Gothic Medium"/>
          <w:sz w:val="20"/>
          <w:szCs w:val="20"/>
        </w:rPr>
        <w:t>new associates joining the team</w:t>
      </w:r>
    </w:p>
    <w:p w:rsidR="00FB5E0A" w:rsidRPr="00253D3D" w:rsidRDefault="00FB5E0A" w:rsidP="00FB5E0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896F69" w:rsidRPr="00253D3D" w:rsidRDefault="000833BA" w:rsidP="00AA09D0">
      <w:pPr>
        <w:numPr>
          <w:ilvl w:val="0"/>
          <w:numId w:val="3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253D3D">
        <w:rPr>
          <w:rFonts w:ascii="Franklin Gothic Medium" w:hAnsi="Franklin Gothic Medium"/>
          <w:sz w:val="20"/>
          <w:szCs w:val="20"/>
        </w:rPr>
        <w:t>Performed</w:t>
      </w:r>
      <w:r w:rsidR="00256440" w:rsidRPr="00253D3D">
        <w:rPr>
          <w:rFonts w:ascii="Franklin Gothic Medium" w:hAnsi="Franklin Gothic Medium"/>
          <w:sz w:val="20"/>
          <w:szCs w:val="20"/>
        </w:rPr>
        <w:t xml:space="preserve">quality checks for </w:t>
      </w:r>
      <w:r w:rsidR="005A21F9">
        <w:rPr>
          <w:rFonts w:ascii="Franklin Gothic Medium" w:hAnsi="Franklin Gothic Medium"/>
          <w:sz w:val="20"/>
          <w:szCs w:val="20"/>
        </w:rPr>
        <w:t xml:space="preserve">payments </w:t>
      </w:r>
      <w:r w:rsidR="00896F69" w:rsidRPr="00253D3D">
        <w:rPr>
          <w:rFonts w:ascii="Franklin Gothic Medium" w:hAnsi="Franklin Gothic Medium"/>
          <w:sz w:val="20"/>
          <w:szCs w:val="20"/>
        </w:rPr>
        <w:t>processed by associates</w:t>
      </w:r>
      <w:r w:rsidR="00256440" w:rsidRPr="00253D3D">
        <w:rPr>
          <w:rFonts w:ascii="Franklin Gothic Medium" w:hAnsi="Franklin Gothic Medium"/>
          <w:sz w:val="20"/>
          <w:szCs w:val="20"/>
        </w:rPr>
        <w:t xml:space="preserve"> to ensure 100% quality service</w:t>
      </w:r>
    </w:p>
    <w:p w:rsidR="005A21F9" w:rsidRDefault="005A21F9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5A21F9" w:rsidRPr="00253D3D" w:rsidRDefault="005A21F9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E94BFC" w:rsidRDefault="00E94BFC" w:rsidP="00E94BFC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  <w:u w:val="single"/>
        </w:rPr>
      </w:pPr>
      <w:r w:rsidRPr="00253D3D">
        <w:rPr>
          <w:rFonts w:ascii="Franklin Gothic Medium" w:hAnsi="Franklin Gothic Medium"/>
          <w:b/>
          <w:sz w:val="20"/>
          <w:szCs w:val="20"/>
          <w:u w:val="single"/>
        </w:rPr>
        <w:t>Key Result Areas:</w:t>
      </w:r>
    </w:p>
    <w:p w:rsidR="00471763" w:rsidRPr="00253D3D" w:rsidRDefault="00471763" w:rsidP="00E94BFC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  <w:u w:val="single"/>
        </w:rPr>
      </w:pPr>
    </w:p>
    <w:p w:rsidR="00E838C9" w:rsidRDefault="00E838C9" w:rsidP="00E838C9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pacing w:val="-4"/>
          <w:sz w:val="20"/>
          <w:szCs w:val="20"/>
        </w:rPr>
      </w:pPr>
      <w:r w:rsidRPr="00253D3D">
        <w:rPr>
          <w:rFonts w:ascii="Franklin Gothic Medium" w:hAnsi="Franklin Gothic Medium"/>
          <w:spacing w:val="-4"/>
          <w:sz w:val="20"/>
          <w:szCs w:val="20"/>
        </w:rPr>
        <w:t xml:space="preserve">Looked after </w:t>
      </w:r>
      <w:r w:rsidR="00896F69" w:rsidRPr="00253D3D">
        <w:rPr>
          <w:rFonts w:ascii="Franklin Gothic Medium" w:hAnsi="Franklin Gothic Medium"/>
          <w:spacing w:val="-4"/>
          <w:sz w:val="20"/>
          <w:szCs w:val="20"/>
        </w:rPr>
        <w:t>treaty accounts which comprises of claims &amp; prem</w:t>
      </w:r>
      <w:r w:rsidRPr="00253D3D">
        <w:rPr>
          <w:rFonts w:ascii="Franklin Gothic Medium" w:hAnsi="Franklin Gothic Medium"/>
          <w:spacing w:val="-4"/>
          <w:sz w:val="20"/>
          <w:szCs w:val="20"/>
        </w:rPr>
        <w:t>ium handling of various accounts</w:t>
      </w:r>
    </w:p>
    <w:p w:rsidR="00FB5E0A" w:rsidRPr="00253D3D" w:rsidRDefault="00FB5E0A" w:rsidP="00FB5E0A">
      <w:pPr>
        <w:spacing w:after="0" w:line="240" w:lineRule="auto"/>
        <w:jc w:val="both"/>
        <w:rPr>
          <w:rFonts w:ascii="Franklin Gothic Medium" w:hAnsi="Franklin Gothic Medium"/>
          <w:spacing w:val="-4"/>
          <w:sz w:val="20"/>
          <w:szCs w:val="20"/>
        </w:rPr>
      </w:pPr>
    </w:p>
    <w:p w:rsidR="00896F69" w:rsidRDefault="005A21F9" w:rsidP="00E838C9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Also handling </w:t>
      </w:r>
      <w:r w:rsidRPr="008B1C87">
        <w:rPr>
          <w:rFonts w:ascii="Franklin Gothic Medium" w:hAnsi="Franklin Gothic Medium"/>
          <w:b/>
          <w:sz w:val="20"/>
          <w:szCs w:val="20"/>
        </w:rPr>
        <w:t>LORS</w:t>
      </w:r>
      <w:r w:rsidR="008B1C87">
        <w:rPr>
          <w:rFonts w:ascii="Franklin Gothic Medium" w:hAnsi="Franklin Gothic Medium"/>
          <w:b/>
          <w:sz w:val="20"/>
          <w:szCs w:val="20"/>
        </w:rPr>
        <w:t xml:space="preserve"> (Lloyds Outstanding Reinsurance Scheme)</w:t>
      </w:r>
      <w:r>
        <w:rPr>
          <w:rFonts w:ascii="Franklin Gothic Medium" w:hAnsi="Franklin Gothic Medium"/>
          <w:sz w:val="20"/>
          <w:szCs w:val="20"/>
        </w:rPr>
        <w:t>– Settlement made to Lloyds syndicate keeping in mind the demands and challenges of the Syndicate clients.</w:t>
      </w:r>
    </w:p>
    <w:p w:rsidR="00FB5E0A" w:rsidRPr="00253D3D" w:rsidRDefault="00FB5E0A" w:rsidP="00FB5E0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896F69" w:rsidRDefault="00E838C9" w:rsidP="00E838C9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253D3D">
        <w:rPr>
          <w:rFonts w:ascii="Franklin Gothic Medium" w:hAnsi="Franklin Gothic Medium"/>
          <w:sz w:val="20"/>
          <w:szCs w:val="20"/>
        </w:rPr>
        <w:t xml:space="preserve">Responsible for managing </w:t>
      </w:r>
      <w:r w:rsidR="00896F69" w:rsidRPr="00253D3D">
        <w:rPr>
          <w:rFonts w:ascii="Franklin Gothic Medium" w:hAnsi="Franklin Gothic Medium"/>
          <w:sz w:val="20"/>
          <w:szCs w:val="20"/>
        </w:rPr>
        <w:t xml:space="preserve">the entire portfolio from processing premiums &amp; claims into system to providing the financial position to client on a </w:t>
      </w:r>
      <w:r w:rsidRPr="00253D3D">
        <w:rPr>
          <w:rFonts w:ascii="Franklin Gothic Medium" w:hAnsi="Franklin Gothic Medium"/>
          <w:sz w:val="20"/>
          <w:szCs w:val="20"/>
        </w:rPr>
        <w:t>quarterly / half yearly / yearly basis</w:t>
      </w:r>
    </w:p>
    <w:p w:rsidR="00FB5E0A" w:rsidRPr="00253D3D" w:rsidRDefault="00FB5E0A" w:rsidP="00FB5E0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896F69" w:rsidRDefault="00E838C9" w:rsidP="00E838C9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253D3D">
        <w:rPr>
          <w:rFonts w:ascii="Franklin Gothic Medium" w:hAnsi="Franklin Gothic Medium"/>
          <w:sz w:val="20"/>
          <w:szCs w:val="20"/>
        </w:rPr>
        <w:t xml:space="preserve">Liaised with various parties involvingClients, Carriers &amp; Adjusters </w:t>
      </w:r>
      <w:r w:rsidR="00896F69" w:rsidRPr="00253D3D">
        <w:rPr>
          <w:rFonts w:ascii="Franklin Gothic Medium" w:hAnsi="Franklin Gothic Medium"/>
          <w:sz w:val="20"/>
          <w:szCs w:val="20"/>
        </w:rPr>
        <w:t>in</w:t>
      </w:r>
      <w:r w:rsidRPr="00253D3D">
        <w:rPr>
          <w:rFonts w:ascii="Franklin Gothic Medium" w:hAnsi="Franklin Gothic Medium"/>
          <w:sz w:val="20"/>
          <w:szCs w:val="20"/>
        </w:rPr>
        <w:t xml:space="preserve"> the process of handling</w:t>
      </w:r>
      <w:r w:rsidR="005A21F9">
        <w:rPr>
          <w:rFonts w:ascii="Franklin Gothic Medium" w:hAnsi="Franklin Gothic Medium"/>
          <w:sz w:val="20"/>
          <w:szCs w:val="20"/>
        </w:rPr>
        <w:t xml:space="preserve"> accounts</w:t>
      </w:r>
    </w:p>
    <w:p w:rsidR="00FB5E0A" w:rsidRPr="00253D3D" w:rsidRDefault="00FB5E0A" w:rsidP="00FB5E0A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896F69" w:rsidRPr="00253D3D" w:rsidRDefault="00E838C9" w:rsidP="00E838C9">
      <w:pPr>
        <w:numPr>
          <w:ilvl w:val="0"/>
          <w:numId w:val="1"/>
        </w:numPr>
        <w:spacing w:after="0" w:line="240" w:lineRule="auto"/>
        <w:jc w:val="both"/>
        <w:rPr>
          <w:rFonts w:ascii="Franklin Gothic Medium" w:hAnsi="Franklin Gothic Medium"/>
          <w:spacing w:val="-4"/>
          <w:sz w:val="20"/>
          <w:szCs w:val="20"/>
        </w:rPr>
      </w:pPr>
      <w:r w:rsidRPr="00253D3D">
        <w:rPr>
          <w:rFonts w:ascii="Franklin Gothic Medium" w:hAnsi="Franklin Gothic Medium"/>
          <w:spacing w:val="-4"/>
          <w:sz w:val="20"/>
          <w:szCs w:val="20"/>
        </w:rPr>
        <w:t>Administered payments</w:t>
      </w:r>
      <w:r w:rsidR="005A21F9">
        <w:rPr>
          <w:rFonts w:ascii="Franklin Gothic Medium" w:hAnsi="Franklin Gothic Medium"/>
          <w:spacing w:val="-4"/>
          <w:sz w:val="20"/>
          <w:szCs w:val="20"/>
        </w:rPr>
        <w:t xml:space="preserve"> for both Claim &amp; Pro rata business and follow</w:t>
      </w:r>
      <w:r w:rsidR="00896F69" w:rsidRPr="00253D3D">
        <w:rPr>
          <w:rFonts w:ascii="Franklin Gothic Medium" w:hAnsi="Franklin Gothic Medium"/>
          <w:spacing w:val="-4"/>
          <w:sz w:val="20"/>
          <w:szCs w:val="20"/>
        </w:rPr>
        <w:t xml:space="preserve"> up with </w:t>
      </w:r>
      <w:r w:rsidRPr="00253D3D">
        <w:rPr>
          <w:rFonts w:ascii="Franklin Gothic Medium" w:hAnsi="Franklin Gothic Medium"/>
          <w:spacing w:val="-4"/>
          <w:sz w:val="20"/>
          <w:szCs w:val="20"/>
        </w:rPr>
        <w:t>Carriers &amp; Finance Department for ensuring quick payments to client</w:t>
      </w:r>
    </w:p>
    <w:p w:rsidR="00896F69" w:rsidRPr="00253D3D" w:rsidRDefault="00896F69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896F69" w:rsidRPr="00253D3D" w:rsidRDefault="0054116E" w:rsidP="0054116E">
      <w:pPr>
        <w:shd w:val="clear" w:color="auto" w:fill="000000"/>
        <w:spacing w:after="0" w:line="240" w:lineRule="auto"/>
        <w:jc w:val="center"/>
        <w:rPr>
          <w:rFonts w:ascii="Franklin Gothic Medium" w:hAnsi="Franklin Gothic Medium"/>
          <w:b/>
          <w:sz w:val="20"/>
          <w:szCs w:val="20"/>
        </w:rPr>
      </w:pPr>
      <w:r w:rsidRPr="00253D3D">
        <w:rPr>
          <w:rFonts w:ascii="Franklin Gothic Medium" w:hAnsi="Franklin Gothic Medium"/>
          <w:b/>
          <w:sz w:val="20"/>
          <w:szCs w:val="20"/>
        </w:rPr>
        <w:t>CHOLASTICS</w:t>
      </w:r>
    </w:p>
    <w:p w:rsidR="0054116E" w:rsidRPr="00253D3D" w:rsidRDefault="0054116E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54116E" w:rsidRPr="00253D3D" w:rsidRDefault="00332F66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sz w:val="20"/>
          <w:szCs w:val="20"/>
        </w:rPr>
        <w:t>2</w:t>
      </w:r>
      <w:r w:rsidR="005A21F9">
        <w:rPr>
          <w:rFonts w:ascii="Franklin Gothic Medium" w:hAnsi="Franklin Gothic Medium"/>
          <w:sz w:val="20"/>
          <w:szCs w:val="20"/>
        </w:rPr>
        <w:t>010</w:t>
      </w:r>
      <w:r w:rsidR="0054116E" w:rsidRPr="00253D3D">
        <w:rPr>
          <w:rFonts w:ascii="Franklin Gothic Medium" w:hAnsi="Franklin Gothic Medium"/>
          <w:sz w:val="20"/>
          <w:szCs w:val="20"/>
        </w:rPr>
        <w:tab/>
      </w:r>
      <w:r w:rsidR="0054116E" w:rsidRPr="00253D3D">
        <w:rPr>
          <w:rFonts w:ascii="Franklin Gothic Medium" w:hAnsi="Franklin Gothic Medium"/>
          <w:sz w:val="20"/>
          <w:szCs w:val="20"/>
        </w:rPr>
        <w:tab/>
      </w:r>
      <w:r w:rsidR="0054116E" w:rsidRPr="00253D3D">
        <w:rPr>
          <w:rFonts w:ascii="Franklin Gothic Medium" w:hAnsi="Franklin Gothic Medium"/>
          <w:sz w:val="20"/>
          <w:szCs w:val="20"/>
        </w:rPr>
        <w:tab/>
      </w:r>
      <w:proofErr w:type="spellStart"/>
      <w:r w:rsidR="0054116E" w:rsidRPr="00253D3D">
        <w:rPr>
          <w:rFonts w:ascii="Franklin Gothic Medium" w:hAnsi="Franklin Gothic Medium"/>
          <w:sz w:val="20"/>
          <w:szCs w:val="20"/>
        </w:rPr>
        <w:t>T.Y.B.Com.</w:t>
      </w:r>
      <w:r w:rsidR="005A21F9" w:rsidRPr="00253D3D">
        <w:rPr>
          <w:rFonts w:ascii="Franklin Gothic Medium" w:hAnsi="Franklin Gothic Medium"/>
          <w:sz w:val="20"/>
          <w:szCs w:val="20"/>
        </w:rPr>
        <w:t>From</w:t>
      </w:r>
      <w:r w:rsidR="005A21F9">
        <w:rPr>
          <w:rFonts w:ascii="Franklin Gothic Medium" w:hAnsi="Franklin Gothic Medium"/>
          <w:sz w:val="20"/>
          <w:szCs w:val="20"/>
        </w:rPr>
        <w:t>K.J</w:t>
      </w:r>
      <w:proofErr w:type="spellEnd"/>
      <w:r w:rsidR="005A21F9">
        <w:rPr>
          <w:rFonts w:ascii="Franklin Gothic Medium" w:hAnsi="Franklin Gothic Medium"/>
          <w:sz w:val="20"/>
          <w:szCs w:val="20"/>
        </w:rPr>
        <w:t>.</w:t>
      </w:r>
      <w:proofErr w:type="gramEnd"/>
      <w:r w:rsidR="005A21F9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5A21F9">
        <w:rPr>
          <w:rFonts w:ascii="Franklin Gothic Medium" w:hAnsi="Franklin Gothic Medium"/>
          <w:sz w:val="20"/>
          <w:szCs w:val="20"/>
        </w:rPr>
        <w:t>Somaiya</w:t>
      </w:r>
      <w:proofErr w:type="spellEnd"/>
      <w:r w:rsidR="005A21F9">
        <w:t xml:space="preserve"> College of Science &amp; Commerce, </w:t>
      </w:r>
      <w:proofErr w:type="spellStart"/>
      <w:r w:rsidR="005A21F9">
        <w:t>Vidyavihar</w:t>
      </w:r>
      <w:proofErr w:type="spellEnd"/>
    </w:p>
    <w:p w:rsidR="0054116E" w:rsidRPr="00253D3D" w:rsidRDefault="005A21F9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2008</w:t>
      </w:r>
      <w:r w:rsidR="0054116E" w:rsidRPr="00253D3D">
        <w:rPr>
          <w:rFonts w:ascii="Franklin Gothic Medium" w:hAnsi="Franklin Gothic Medium"/>
          <w:sz w:val="20"/>
          <w:szCs w:val="20"/>
        </w:rPr>
        <w:tab/>
      </w:r>
      <w:r w:rsidR="0054116E" w:rsidRPr="00253D3D">
        <w:rPr>
          <w:rFonts w:ascii="Franklin Gothic Medium" w:hAnsi="Franklin Gothic Medium"/>
          <w:sz w:val="20"/>
          <w:szCs w:val="20"/>
        </w:rPr>
        <w:tab/>
      </w:r>
      <w:r w:rsidR="0054116E" w:rsidRPr="00253D3D">
        <w:rPr>
          <w:rFonts w:ascii="Franklin Gothic Medium" w:hAnsi="Franklin Gothic Medium"/>
          <w:sz w:val="20"/>
          <w:szCs w:val="20"/>
        </w:rPr>
        <w:tab/>
        <w:t xml:space="preserve">XII from </w:t>
      </w:r>
      <w:proofErr w:type="spellStart"/>
      <w:r>
        <w:rPr>
          <w:rFonts w:ascii="Franklin Gothic Medium" w:hAnsi="Franklin Gothic Medium"/>
          <w:sz w:val="20"/>
          <w:szCs w:val="20"/>
        </w:rPr>
        <w:t>Menon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College of Science &amp; Commerce</w:t>
      </w:r>
      <w:r w:rsidR="00BF7403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>
        <w:rPr>
          <w:rFonts w:ascii="Franklin Gothic Medium" w:hAnsi="Franklin Gothic Medium"/>
          <w:sz w:val="20"/>
          <w:szCs w:val="20"/>
        </w:rPr>
        <w:t>Bhandup</w:t>
      </w:r>
      <w:proofErr w:type="spellEnd"/>
    </w:p>
    <w:p w:rsidR="0054116E" w:rsidRPr="00253D3D" w:rsidRDefault="005A21F9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2004</w:t>
      </w:r>
      <w:r w:rsidR="0054116E" w:rsidRPr="00253D3D">
        <w:rPr>
          <w:rFonts w:ascii="Franklin Gothic Medium" w:hAnsi="Franklin Gothic Medium"/>
          <w:sz w:val="20"/>
          <w:szCs w:val="20"/>
        </w:rPr>
        <w:tab/>
      </w:r>
      <w:r w:rsidR="0054116E" w:rsidRPr="00253D3D">
        <w:rPr>
          <w:rFonts w:ascii="Franklin Gothic Medium" w:hAnsi="Franklin Gothic Medium"/>
          <w:sz w:val="20"/>
          <w:szCs w:val="20"/>
        </w:rPr>
        <w:tab/>
      </w:r>
      <w:r w:rsidR="0054116E" w:rsidRPr="00253D3D">
        <w:rPr>
          <w:rFonts w:ascii="Franklin Gothic Medium" w:hAnsi="Franklin Gothic Medium"/>
          <w:sz w:val="20"/>
          <w:szCs w:val="20"/>
        </w:rPr>
        <w:tab/>
        <w:t xml:space="preserve">X from </w:t>
      </w:r>
      <w:r>
        <w:rPr>
          <w:rFonts w:ascii="Franklin Gothic Medium" w:hAnsi="Franklin Gothic Medium"/>
          <w:sz w:val="20"/>
          <w:szCs w:val="20"/>
        </w:rPr>
        <w:t xml:space="preserve">IES. </w:t>
      </w:r>
      <w:proofErr w:type="spellStart"/>
      <w:r>
        <w:rPr>
          <w:rFonts w:ascii="Franklin Gothic Medium" w:hAnsi="Franklin Gothic Medium"/>
          <w:sz w:val="20"/>
          <w:szCs w:val="20"/>
        </w:rPr>
        <w:t>ChandrakantPatkarVidyalaya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>
        <w:rPr>
          <w:rFonts w:ascii="Franklin Gothic Medium" w:hAnsi="Franklin Gothic Medium"/>
          <w:sz w:val="20"/>
          <w:szCs w:val="20"/>
        </w:rPr>
        <w:t>Dombivli</w:t>
      </w:r>
      <w:proofErr w:type="spellEnd"/>
    </w:p>
    <w:p w:rsidR="00896F69" w:rsidRPr="00253D3D" w:rsidRDefault="00896F69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896F69" w:rsidRPr="00253D3D" w:rsidRDefault="007F397E" w:rsidP="007F397E">
      <w:pPr>
        <w:shd w:val="clear" w:color="auto" w:fill="000000"/>
        <w:spacing w:after="0" w:line="240" w:lineRule="auto"/>
        <w:jc w:val="center"/>
        <w:rPr>
          <w:rFonts w:ascii="Franklin Gothic Medium" w:hAnsi="Franklin Gothic Medium"/>
          <w:b/>
          <w:sz w:val="20"/>
          <w:szCs w:val="20"/>
        </w:rPr>
      </w:pPr>
      <w:r w:rsidRPr="00253D3D">
        <w:rPr>
          <w:rFonts w:ascii="Franklin Gothic Medium" w:hAnsi="Franklin Gothic Medium"/>
          <w:b/>
          <w:sz w:val="20"/>
          <w:szCs w:val="20"/>
        </w:rPr>
        <w:t>PERSONAL DETAILS</w:t>
      </w:r>
    </w:p>
    <w:p w:rsidR="00896F69" w:rsidRPr="00253D3D" w:rsidRDefault="00896F69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896F69" w:rsidRDefault="0054626A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Date of Birth: </w:t>
      </w:r>
      <w:proofErr w:type="gramStart"/>
      <w:r w:rsidR="005A21F9">
        <w:rPr>
          <w:rFonts w:ascii="Franklin Gothic Medium" w:hAnsi="Franklin Gothic Medium"/>
          <w:sz w:val="20"/>
          <w:szCs w:val="20"/>
        </w:rPr>
        <w:t>05</w:t>
      </w:r>
      <w:r w:rsidR="005A21F9" w:rsidRPr="005A21F9">
        <w:rPr>
          <w:rFonts w:ascii="Franklin Gothic Medium" w:hAnsi="Franklin Gothic Medium"/>
          <w:sz w:val="20"/>
          <w:szCs w:val="20"/>
          <w:vertAlign w:val="superscript"/>
        </w:rPr>
        <w:t>th</w:t>
      </w:r>
      <w:proofErr w:type="gramEnd"/>
      <w:r w:rsidR="005A21F9">
        <w:rPr>
          <w:rFonts w:ascii="Franklin Gothic Medium" w:hAnsi="Franklin Gothic Medium"/>
          <w:sz w:val="20"/>
          <w:szCs w:val="20"/>
        </w:rPr>
        <w:t xml:space="preserve"> September 1989</w:t>
      </w:r>
    </w:p>
    <w:p w:rsidR="0054626A" w:rsidRDefault="0054626A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54626A" w:rsidRDefault="0054626A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Marital Status: Married</w:t>
      </w:r>
    </w:p>
    <w:p w:rsidR="0054626A" w:rsidRDefault="0054626A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54626A" w:rsidRDefault="0054626A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Type of Visa: Visit Visa </w:t>
      </w:r>
    </w:p>
    <w:p w:rsidR="0054626A" w:rsidRPr="00253D3D" w:rsidRDefault="0054626A" w:rsidP="007F397E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11260E" w:rsidRPr="00253D3D" w:rsidRDefault="007F397E" w:rsidP="00896F69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253D3D">
        <w:rPr>
          <w:rFonts w:ascii="Franklin Gothic Medium" w:hAnsi="Franklin Gothic Medium"/>
          <w:sz w:val="20"/>
          <w:szCs w:val="20"/>
        </w:rPr>
        <w:t>Languages Known:</w:t>
      </w:r>
      <w:r w:rsidRPr="00253D3D">
        <w:rPr>
          <w:rFonts w:ascii="Franklin Gothic Medium" w:hAnsi="Franklin Gothic Medium"/>
          <w:sz w:val="20"/>
          <w:szCs w:val="20"/>
        </w:rPr>
        <w:tab/>
      </w:r>
      <w:r w:rsidR="00415C4C">
        <w:rPr>
          <w:rFonts w:ascii="Franklin Gothic Medium" w:hAnsi="Franklin Gothic Medium"/>
          <w:sz w:val="20"/>
          <w:szCs w:val="20"/>
        </w:rPr>
        <w:t xml:space="preserve">English, Hindi, </w:t>
      </w:r>
      <w:r w:rsidR="008B1C87">
        <w:rPr>
          <w:rFonts w:ascii="Franklin Gothic Medium" w:hAnsi="Franklin Gothic Medium"/>
          <w:sz w:val="20"/>
          <w:szCs w:val="20"/>
        </w:rPr>
        <w:t>and Malayalam</w:t>
      </w:r>
      <w:r w:rsidR="00415C4C">
        <w:rPr>
          <w:rFonts w:ascii="Franklin Gothic Medium" w:hAnsi="Franklin Gothic Medium"/>
          <w:sz w:val="20"/>
          <w:szCs w:val="20"/>
        </w:rPr>
        <w:t>&amp;</w:t>
      </w:r>
      <w:r w:rsidR="00896F69" w:rsidRPr="00253D3D">
        <w:rPr>
          <w:rFonts w:ascii="Franklin Gothic Medium" w:hAnsi="Franklin Gothic Medium"/>
          <w:sz w:val="20"/>
          <w:szCs w:val="20"/>
        </w:rPr>
        <w:t>Ma</w:t>
      </w:r>
      <w:r w:rsidRPr="00253D3D">
        <w:rPr>
          <w:rFonts w:ascii="Franklin Gothic Medium" w:hAnsi="Franklin Gothic Medium"/>
          <w:sz w:val="20"/>
          <w:szCs w:val="20"/>
        </w:rPr>
        <w:t>rathi</w:t>
      </w:r>
    </w:p>
    <w:sectPr w:rsidR="0011260E" w:rsidRPr="00253D3D" w:rsidSect="00896F6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ADB"/>
    <w:multiLevelType w:val="hybridMultilevel"/>
    <w:tmpl w:val="548C0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12508"/>
    <w:multiLevelType w:val="hybridMultilevel"/>
    <w:tmpl w:val="A0D44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C1848"/>
    <w:multiLevelType w:val="hybridMultilevel"/>
    <w:tmpl w:val="7DB28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824E0D"/>
    <w:multiLevelType w:val="multilevel"/>
    <w:tmpl w:val="DAC4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464818"/>
    <w:multiLevelType w:val="hybridMultilevel"/>
    <w:tmpl w:val="29282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896F69"/>
    <w:rsid w:val="000833BA"/>
    <w:rsid w:val="000D2EED"/>
    <w:rsid w:val="0011260E"/>
    <w:rsid w:val="00143D7C"/>
    <w:rsid w:val="001D3DB2"/>
    <w:rsid w:val="001E7FC6"/>
    <w:rsid w:val="00253D3D"/>
    <w:rsid w:val="00256440"/>
    <w:rsid w:val="00270F66"/>
    <w:rsid w:val="002860D8"/>
    <w:rsid w:val="00287986"/>
    <w:rsid w:val="002D20B4"/>
    <w:rsid w:val="00332F66"/>
    <w:rsid w:val="00364360"/>
    <w:rsid w:val="00374F9F"/>
    <w:rsid w:val="003D42A4"/>
    <w:rsid w:val="0040641B"/>
    <w:rsid w:val="00415C4C"/>
    <w:rsid w:val="0045289E"/>
    <w:rsid w:val="00471763"/>
    <w:rsid w:val="004A5340"/>
    <w:rsid w:val="004C2ACD"/>
    <w:rsid w:val="004D18E4"/>
    <w:rsid w:val="004E3C8C"/>
    <w:rsid w:val="00505EC9"/>
    <w:rsid w:val="00523C46"/>
    <w:rsid w:val="0054116E"/>
    <w:rsid w:val="0054626A"/>
    <w:rsid w:val="005612E6"/>
    <w:rsid w:val="005A21F9"/>
    <w:rsid w:val="005B4B59"/>
    <w:rsid w:val="005D0D67"/>
    <w:rsid w:val="006168EC"/>
    <w:rsid w:val="0064227E"/>
    <w:rsid w:val="006634DA"/>
    <w:rsid w:val="007611E7"/>
    <w:rsid w:val="00767EF2"/>
    <w:rsid w:val="00785A17"/>
    <w:rsid w:val="007C4E86"/>
    <w:rsid w:val="007D5108"/>
    <w:rsid w:val="007E1DDC"/>
    <w:rsid w:val="007F397E"/>
    <w:rsid w:val="008253B5"/>
    <w:rsid w:val="00895913"/>
    <w:rsid w:val="00896F69"/>
    <w:rsid w:val="008A3A9E"/>
    <w:rsid w:val="008B1C87"/>
    <w:rsid w:val="008D6EBD"/>
    <w:rsid w:val="008E4A13"/>
    <w:rsid w:val="00916024"/>
    <w:rsid w:val="009437FF"/>
    <w:rsid w:val="009D6F4D"/>
    <w:rsid w:val="00A53BD8"/>
    <w:rsid w:val="00A7521F"/>
    <w:rsid w:val="00AA09D0"/>
    <w:rsid w:val="00AC6651"/>
    <w:rsid w:val="00B011EE"/>
    <w:rsid w:val="00B724AD"/>
    <w:rsid w:val="00BE1ABB"/>
    <w:rsid w:val="00BF7403"/>
    <w:rsid w:val="00C47EC2"/>
    <w:rsid w:val="00C801BF"/>
    <w:rsid w:val="00C97366"/>
    <w:rsid w:val="00CA43BC"/>
    <w:rsid w:val="00CB1BCF"/>
    <w:rsid w:val="00CC1256"/>
    <w:rsid w:val="00CF7F8B"/>
    <w:rsid w:val="00DC3278"/>
    <w:rsid w:val="00DD544D"/>
    <w:rsid w:val="00DE726C"/>
    <w:rsid w:val="00E01B1D"/>
    <w:rsid w:val="00E15D79"/>
    <w:rsid w:val="00E22543"/>
    <w:rsid w:val="00E367F4"/>
    <w:rsid w:val="00E432A2"/>
    <w:rsid w:val="00E44D4F"/>
    <w:rsid w:val="00E838C9"/>
    <w:rsid w:val="00E94BFC"/>
    <w:rsid w:val="00EB25DE"/>
    <w:rsid w:val="00F0023E"/>
    <w:rsid w:val="00F167D6"/>
    <w:rsid w:val="00F2576E"/>
    <w:rsid w:val="00F2653C"/>
    <w:rsid w:val="00F81242"/>
    <w:rsid w:val="00F863AC"/>
    <w:rsid w:val="00FB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E0A"/>
    <w:pPr>
      <w:ind w:left="720"/>
    </w:pPr>
  </w:style>
  <w:style w:type="character" w:styleId="CommentReference">
    <w:name w:val="annotation reference"/>
    <w:uiPriority w:val="99"/>
    <w:semiHidden/>
    <w:unhideWhenUsed/>
    <w:rsid w:val="00E1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D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5D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D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5D79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80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ena.3699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farha.parveen</dc:creator>
  <cp:lastModifiedBy>hrdesk2</cp:lastModifiedBy>
  <cp:revision>11</cp:revision>
  <dcterms:created xsi:type="dcterms:W3CDTF">2016-09-14T13:35:00Z</dcterms:created>
  <dcterms:modified xsi:type="dcterms:W3CDTF">2017-06-03T14:07:00Z</dcterms:modified>
</cp:coreProperties>
</file>