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45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3915"/>
        <w:gridCol w:w="6540"/>
      </w:tblGrid>
      <w:tr w:rsidR="002B4007">
        <w:trPr>
          <w:trHeight w:val="14040"/>
        </w:trPr>
        <w:tc>
          <w:tcPr>
            <w:tcW w:w="3915" w:type="dxa"/>
            <w:shd w:val="clear" w:color="auto" w:fill="CCCCCC"/>
          </w:tcPr>
          <w:p w:rsidR="002B4007" w:rsidRDefault="002B4007">
            <w:pPr>
              <w:jc w:val="both"/>
            </w:pPr>
          </w:p>
          <w:p w:rsidR="002B4007" w:rsidRDefault="002578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333500" cy="1762125"/>
                  <wp:effectExtent l="0" t="0" r="0" b="9525"/>
                  <wp:docPr id="2" name="Picture 2" descr="C:\Users\user\Desktop\my scan\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y scan\h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007" w:rsidRDefault="002B4007">
            <w:pPr>
              <w:jc w:val="both"/>
            </w:pPr>
          </w:p>
          <w:p w:rsidR="002B4007" w:rsidRDefault="007218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HAREESH .</w:t>
            </w:r>
            <w:proofErr w:type="gramEnd"/>
          </w:p>
          <w:p w:rsidR="00ED7A8B" w:rsidRDefault="00ED7A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7A8B" w:rsidRDefault="00ED7A8B">
            <w:pPr>
              <w:jc w:val="both"/>
            </w:pPr>
          </w:p>
          <w:p w:rsidR="002B4007" w:rsidRDefault="00ED7A8B">
            <w:pPr>
              <w:jc w:val="both"/>
            </w:pPr>
            <w:hyperlink r:id="rId9" w:history="1">
              <w:r w:rsidRPr="00A14526">
                <w:rPr>
                  <w:rStyle w:val="Hyperlink"/>
                </w:rPr>
                <w:t>Hareesh.369943@2freemail.com</w:t>
              </w:r>
            </w:hyperlink>
          </w:p>
          <w:p w:rsidR="00ED7A8B" w:rsidRDefault="00ED7A8B">
            <w:pPr>
              <w:jc w:val="both"/>
            </w:pPr>
          </w:p>
          <w:p w:rsidR="002B4007" w:rsidRDefault="002B4007"/>
          <w:p w:rsidR="002B4007" w:rsidRPr="002578AA" w:rsidRDefault="00721843">
            <w:pPr>
              <w:rPr>
                <w:u w:val="single"/>
              </w:rPr>
            </w:pPr>
            <w:r w:rsidRPr="002578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TOTAL EXPERIENCE</w:t>
            </w:r>
          </w:p>
          <w:p w:rsidR="002578AA" w:rsidRDefault="0025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007" w:rsidRDefault="00721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years</w:t>
            </w:r>
          </w:p>
          <w:p w:rsidR="002B4007" w:rsidRDefault="002B4007"/>
          <w:p w:rsidR="002B4007" w:rsidRPr="002578AA" w:rsidRDefault="00721843">
            <w:pPr>
              <w:pStyle w:val="Heading1"/>
              <w:jc w:val="both"/>
              <w:rPr>
                <w:u w:val="single"/>
              </w:rPr>
            </w:pPr>
            <w:r w:rsidRPr="002578AA">
              <w:rPr>
                <w:sz w:val="24"/>
                <w:szCs w:val="24"/>
                <w:u w:val="single"/>
              </w:rPr>
              <w:t xml:space="preserve">PERSONAL DATA                                                                </w:t>
            </w:r>
          </w:p>
          <w:p w:rsidR="002B4007" w:rsidRDefault="002B4007"/>
          <w:p w:rsidR="002B4007" w:rsidRDefault="00721843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   :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1983</w:t>
            </w:r>
          </w:p>
          <w:p w:rsidR="002B4007" w:rsidRDefault="0072184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                   : Male</w:t>
            </w:r>
          </w:p>
          <w:p w:rsidR="002B4007" w:rsidRDefault="0072184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       : Indian</w:t>
            </w:r>
          </w:p>
          <w:p w:rsidR="002B4007" w:rsidRDefault="0072184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   : Single</w:t>
            </w:r>
          </w:p>
          <w:p w:rsidR="002B4007" w:rsidRDefault="0072184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Hobbies            :Traveling, Music</w:t>
            </w:r>
          </w:p>
          <w:p w:rsidR="002B4007" w:rsidRDefault="00721843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Languages        : English, Hindi  ,   </w:t>
            </w:r>
          </w:p>
          <w:p w:rsidR="002B4007" w:rsidRDefault="00721843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Malayalam,</w:t>
            </w:r>
          </w:p>
          <w:p w:rsidR="002B4007" w:rsidRDefault="00721843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     : Available on   </w:t>
            </w:r>
          </w:p>
          <w:p w:rsidR="002B4007" w:rsidRDefault="00721843">
            <w:pPr>
              <w:tabs>
                <w:tab w:val="center" w:pos="1781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Demand</w:t>
            </w:r>
          </w:p>
          <w:p w:rsidR="002B4007" w:rsidRDefault="00721843">
            <w:pPr>
              <w:tabs>
                <w:tab w:val="center" w:pos="1781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 status    :  NIL</w:t>
            </w:r>
          </w:p>
        </w:tc>
        <w:tc>
          <w:tcPr>
            <w:tcW w:w="6540" w:type="dxa"/>
          </w:tcPr>
          <w:p w:rsidR="002B4007" w:rsidRPr="002578AA" w:rsidRDefault="00721843">
            <w:pPr>
              <w:spacing w:after="120"/>
              <w:ind w:left="851" w:right="-155" w:hanging="851"/>
              <w:jc w:val="both"/>
            </w:pPr>
            <w:r w:rsidRPr="002578AA">
              <w:rPr>
                <w:rFonts w:eastAsia="Garamond" w:cs="Garamond"/>
                <w:b/>
                <w:sz w:val="24"/>
                <w:szCs w:val="24"/>
                <w:highlight w:val="lightGray"/>
              </w:rPr>
              <w:t>OBJECTIVE</w:t>
            </w:r>
          </w:p>
          <w:p w:rsidR="002B4007" w:rsidRDefault="007218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hone my skills and contribute to the organization in rewarding environment which promotes career growth and leads to personal growth and professional satisfaction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  <w:p w:rsidR="002B4007" w:rsidRDefault="002B4007"/>
          <w:p w:rsidR="002B4007" w:rsidRPr="002578AA" w:rsidRDefault="00721843">
            <w:pPr>
              <w:spacing w:after="120"/>
              <w:ind w:right="-155"/>
              <w:jc w:val="both"/>
            </w:pPr>
            <w:r w:rsidRPr="002578AA">
              <w:rPr>
                <w:rFonts w:eastAsia="Garamond" w:cs="Garamond"/>
                <w:b/>
                <w:sz w:val="24"/>
                <w:szCs w:val="24"/>
                <w:highlight w:val="lightGray"/>
              </w:rPr>
              <w:t>EXPERIENCE</w:t>
            </w:r>
          </w:p>
          <w:p w:rsidR="002B4007" w:rsidRDefault="00721843">
            <w:pPr>
              <w:numPr>
                <w:ilvl w:val="0"/>
                <w:numId w:val="5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of 9 years of experience </w:t>
            </w:r>
          </w:p>
          <w:p w:rsidR="002B4007" w:rsidRDefault="00721843">
            <w:pPr>
              <w:numPr>
                <w:ilvl w:val="0"/>
                <w:numId w:val="5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Years of experience 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 ATTENDANT</w:t>
            </w:r>
          </w:p>
          <w:p w:rsidR="002B4007" w:rsidRDefault="00721843">
            <w:pPr>
              <w:numPr>
                <w:ilvl w:val="0"/>
                <w:numId w:val="5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year of experience as </w:t>
            </w:r>
            <w:r w:rsidR="00257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CAPTAIN</w:t>
            </w:r>
          </w:p>
          <w:p w:rsidR="002B4007" w:rsidRDefault="00721843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3 years of experience as </w:t>
            </w:r>
            <w:r w:rsidR="00257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SENIOR CAPTAIN</w:t>
            </w:r>
          </w:p>
          <w:p w:rsidR="002B4007" w:rsidRDefault="002B4007">
            <w:pPr>
              <w:ind w:left="360"/>
            </w:pPr>
          </w:p>
          <w:p w:rsidR="002B4007" w:rsidRPr="002578AA" w:rsidRDefault="00721843">
            <w:pPr>
              <w:spacing w:after="120"/>
              <w:ind w:right="-155"/>
              <w:jc w:val="both"/>
            </w:pPr>
            <w:r w:rsidRPr="002578AA">
              <w:rPr>
                <w:rFonts w:eastAsia="Garamond" w:cs="Garamond"/>
                <w:b/>
                <w:sz w:val="24"/>
                <w:szCs w:val="24"/>
                <w:highlight w:val="lightGray"/>
              </w:rPr>
              <w:t>EDUCATION</w:t>
            </w:r>
          </w:p>
          <w:p w:rsidR="002B4007" w:rsidRDefault="00721843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BHM</w:t>
            </w:r>
            <w:r w:rsidRPr="000E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--</w:t>
            </w:r>
            <w:r w:rsidRPr="000E6659">
              <w:rPr>
                <w:rFonts w:ascii="Times New Roman" w:eastAsia="Times New Roman" w:hAnsi="Times New Roman" w:cs="Times New Roman"/>
                <w:sz w:val="24"/>
                <w:szCs w:val="24"/>
              </w:rPr>
              <w:t>Indore 2003- 2007</w:t>
            </w:r>
          </w:p>
          <w:p w:rsidR="000E6659" w:rsidRDefault="000E6659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59" w:rsidRDefault="000E6659">
            <w:pPr>
              <w:tabs>
                <w:tab w:val="left" w:pos="2232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Ahilya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viswavidyalaya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5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Indore, </w:t>
            </w:r>
            <w:r w:rsidR="00475A28" w:rsidRPr="00475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</w:t>
            </w:r>
          </w:p>
          <w:p w:rsidR="002B4007" w:rsidRDefault="002B4007">
            <w:pPr>
              <w:tabs>
                <w:tab w:val="left" w:pos="2232"/>
              </w:tabs>
            </w:pPr>
          </w:p>
          <w:p w:rsidR="002B4007" w:rsidRDefault="00721843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+2</w:t>
            </w:r>
            <w:r w:rsidRPr="000E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 Kerala Board         1998-2000</w:t>
            </w:r>
          </w:p>
          <w:p w:rsidR="000E6659" w:rsidRDefault="000E6659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59" w:rsidRDefault="000E6659">
            <w:pPr>
              <w:tabs>
                <w:tab w:val="left" w:pos="2232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AVSGHSS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Karivellur</w:t>
            </w:r>
            <w:r w:rsidR="00475A28">
              <w:rPr>
                <w:rFonts w:ascii="Times New Roman" w:eastAsia="Times New Roman" w:hAnsi="Times New Roman" w:cs="Times New Roman"/>
                <w:sz w:val="24"/>
                <w:szCs w:val="24"/>
              </w:rPr>
              <w:t>,Kerala,</w:t>
            </w:r>
            <w:r w:rsidR="00475A28" w:rsidRPr="00475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  <w:p w:rsidR="002B4007" w:rsidRDefault="002B4007">
            <w:pPr>
              <w:tabs>
                <w:tab w:val="left" w:pos="2232"/>
              </w:tabs>
            </w:pPr>
          </w:p>
          <w:p w:rsidR="002B4007" w:rsidRDefault="00721843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S.S.L.C</w:t>
            </w:r>
            <w:r w:rsidRPr="000E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-- Kerala Board </w:t>
            </w:r>
            <w:r w:rsidRPr="000E6659">
              <w:rPr>
                <w:rFonts w:ascii="Times New Roman" w:eastAsia="Times New Roman" w:hAnsi="Times New Roman" w:cs="Times New Roman"/>
                <w:sz w:val="24"/>
                <w:szCs w:val="24"/>
              </w:rPr>
              <w:t>1998 March</w:t>
            </w:r>
          </w:p>
          <w:p w:rsidR="000E6659" w:rsidRDefault="000E6659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59" w:rsidRDefault="000E6659">
            <w:pPr>
              <w:tabs>
                <w:tab w:val="left" w:pos="2232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Vellur</w:t>
            </w:r>
            <w:r w:rsidR="00475A28">
              <w:rPr>
                <w:rFonts w:ascii="Times New Roman" w:eastAsia="Times New Roman" w:hAnsi="Times New Roman" w:cs="Times New Roman"/>
                <w:sz w:val="24"/>
                <w:szCs w:val="24"/>
              </w:rPr>
              <w:t>,Kerala,</w:t>
            </w:r>
            <w:r w:rsidR="00475A28" w:rsidRPr="00475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  <w:p w:rsidR="002B4007" w:rsidRDefault="002B4007">
            <w:pPr>
              <w:tabs>
                <w:tab w:val="left" w:pos="2232"/>
              </w:tabs>
            </w:pPr>
          </w:p>
          <w:p w:rsidR="002B4007" w:rsidRPr="002578AA" w:rsidRDefault="00721843">
            <w:pPr>
              <w:spacing w:after="120"/>
              <w:ind w:right="-155"/>
              <w:jc w:val="both"/>
            </w:pPr>
            <w:r w:rsidRPr="002578AA">
              <w:rPr>
                <w:rFonts w:eastAsia="Garamond" w:cs="Garamond"/>
                <w:b/>
                <w:sz w:val="24"/>
                <w:szCs w:val="24"/>
                <w:highlight w:val="lightGray"/>
              </w:rPr>
              <w:t xml:space="preserve">PROFESSIONAL EXPERIENCE </w:t>
            </w:r>
          </w:p>
          <w:p w:rsidR="000E6659" w:rsidRDefault="000E6659">
            <w:pPr>
              <w:pStyle w:val="Heading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007" w:rsidRDefault="00721843">
            <w:pPr>
              <w:pStyle w:val="Heading2"/>
            </w:pPr>
            <w:r w:rsidRPr="00257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Company’s </w:t>
            </w:r>
            <w:r w:rsidR="002578AA" w:rsidRPr="002578AA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r w:rsidR="002578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M/s Universal group </w:t>
            </w:r>
          </w:p>
          <w:p w:rsidR="002B4007" w:rsidRDefault="002B4007">
            <w:pPr>
              <w:ind w:left="720"/>
            </w:pPr>
          </w:p>
          <w:p w:rsidR="002B4007" w:rsidRDefault="00721843">
            <w:pPr>
              <w:pStyle w:val="Heading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Duration:  2015 to Till Date                            </w:t>
            </w:r>
          </w:p>
          <w:p w:rsidR="002B4007" w:rsidRDefault="002B4007">
            <w:pPr>
              <w:pStyle w:val="Heading4"/>
              <w:spacing w:line="240" w:lineRule="auto"/>
              <w:jc w:val="left"/>
            </w:pPr>
          </w:p>
          <w:p w:rsidR="002B4007" w:rsidRDefault="00721843">
            <w:pPr>
              <w:pStyle w:val="Heading4"/>
              <w:spacing w:line="240" w:lineRule="auto"/>
              <w:jc w:val="left"/>
            </w:pPr>
            <w:r w:rsidRPr="006C12A3">
              <w:rPr>
                <w:rFonts w:ascii="Bodoni MT Black" w:hAnsi="Bodoni MT Black"/>
                <w:sz w:val="24"/>
                <w:szCs w:val="24"/>
                <w:u w:val="single"/>
              </w:rPr>
              <w:t>Designation:</w:t>
            </w:r>
            <w:r>
              <w:rPr>
                <w:sz w:val="24"/>
                <w:szCs w:val="24"/>
              </w:rPr>
              <w:t xml:space="preserve">  Site Manager</w:t>
            </w:r>
          </w:p>
          <w:p w:rsidR="002B4007" w:rsidRDefault="002B4007"/>
          <w:p w:rsidR="002B4007" w:rsidRPr="002578AA" w:rsidRDefault="00721843">
            <w:r w:rsidRPr="002578AA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Responsibilities as Site Manager</w:t>
            </w:r>
          </w:p>
          <w:p w:rsidR="002B4007" w:rsidRPr="002578AA" w:rsidRDefault="002B4007"/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day to day work and work progress.</w:t>
            </w:r>
          </w:p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Oversee delivery of materials and carry out safety.</w:t>
            </w:r>
          </w:p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Sorting out the problems.</w:t>
            </w:r>
          </w:p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close contact with architects, engineers, surveyors and planners.</w:t>
            </w:r>
          </w:p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Ensuring the work, health and safety standards.</w:t>
            </w:r>
          </w:p>
          <w:p w:rsidR="002B4007" w:rsidRDefault="00721843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Making sure that the deadline for completing the work is met</w:t>
            </w:r>
          </w:p>
          <w:p w:rsidR="002B4007" w:rsidRDefault="002B4007"/>
          <w:p w:rsidR="002B4007" w:rsidRDefault="002B4007"/>
          <w:p w:rsidR="002B4007" w:rsidRDefault="002B4007"/>
          <w:p w:rsidR="002B4007" w:rsidRDefault="00721843">
            <w:pPr>
              <w:pStyle w:val="Heading2"/>
            </w:pPr>
            <w:r w:rsidRPr="006C12A3">
              <w:rPr>
                <w:rFonts w:ascii="Times New Roman" w:eastAsia="Times New Roman" w:hAnsi="Times New Roman" w:cs="Times New Roman"/>
                <w:sz w:val="28"/>
                <w:szCs w:val="28"/>
              </w:rPr>
              <w:t>2. Company’s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Hotel Blue Nile, Kannur, INDIA</w:t>
            </w:r>
          </w:p>
          <w:p w:rsidR="002B4007" w:rsidRDefault="002B4007"/>
          <w:p w:rsidR="002B4007" w:rsidRDefault="00721843">
            <w:pPr>
              <w:pStyle w:val="Heading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Duration: March 2013 to April 2015                                    </w:t>
            </w:r>
          </w:p>
          <w:p w:rsidR="002B4007" w:rsidRDefault="002B4007">
            <w:pPr>
              <w:pStyle w:val="Heading4"/>
              <w:spacing w:line="240" w:lineRule="auto"/>
              <w:jc w:val="left"/>
            </w:pPr>
          </w:p>
          <w:p w:rsidR="002B4007" w:rsidRDefault="00721843">
            <w:pPr>
              <w:pStyle w:val="Heading4"/>
              <w:spacing w:line="240" w:lineRule="auto"/>
              <w:jc w:val="left"/>
            </w:pPr>
            <w:r w:rsidRPr="006C12A3">
              <w:rPr>
                <w:rFonts w:ascii="Bodoni MT Black" w:hAnsi="Bodoni MT Black"/>
                <w:sz w:val="24"/>
                <w:szCs w:val="24"/>
                <w:u w:val="single"/>
              </w:rPr>
              <w:t>Designation</w:t>
            </w:r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 S</w:t>
            </w:r>
            <w:r>
              <w:t>enior Captain</w:t>
            </w:r>
          </w:p>
          <w:p w:rsidR="002B4007" w:rsidRDefault="002B4007">
            <w:pPr>
              <w:pStyle w:val="Heading4"/>
              <w:spacing w:line="240" w:lineRule="auto"/>
              <w:jc w:val="left"/>
            </w:pPr>
          </w:p>
          <w:p w:rsidR="002B4007" w:rsidRPr="006C12A3" w:rsidRDefault="00721843">
            <w:pPr>
              <w:pStyle w:val="Heading4"/>
              <w:spacing w:line="240" w:lineRule="auto"/>
              <w:jc w:val="left"/>
              <w:rPr>
                <w:rFonts w:ascii="Verdana" w:hAnsi="Verdana"/>
              </w:rPr>
            </w:pPr>
            <w:r w:rsidRPr="006C12A3">
              <w:rPr>
                <w:rFonts w:ascii="Verdana" w:hAnsi="Verdana"/>
                <w:sz w:val="24"/>
                <w:szCs w:val="24"/>
                <w:u w:val="single"/>
              </w:rPr>
              <w:t>Responsibilities as Senor Captain</w:t>
            </w:r>
          </w:p>
          <w:p w:rsidR="002B4007" w:rsidRDefault="002B4007"/>
          <w:p w:rsidR="002B4007" w:rsidRDefault="00721843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 and reporting to Assistant food &amp; beverage manager on all F&amp;B outlets functioning.</w:t>
            </w:r>
          </w:p>
          <w:p w:rsidR="002B4007" w:rsidRDefault="00721843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supervise and give instructions and organize shift briefing and give instructions to all subordinates.</w:t>
            </w:r>
          </w:p>
          <w:p w:rsidR="002B4007" w:rsidRPr="002578AA" w:rsidRDefault="00721843" w:rsidP="002578AA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for all F&amp;B outlet setup and services to the customers</w:t>
            </w:r>
          </w:p>
          <w:p w:rsidR="002B4007" w:rsidRDefault="00721843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 for all F&amp;B on service oriented standards and efficiency.</w:t>
            </w:r>
          </w:p>
          <w:p w:rsidR="002B4007" w:rsidRDefault="00721843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Dealing with complaints and recovery.</w:t>
            </w:r>
          </w:p>
          <w:p w:rsidR="002B4007" w:rsidRDefault="00721843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Beverage costing and control wastage.</w:t>
            </w:r>
          </w:p>
          <w:p w:rsidR="002B4007" w:rsidRDefault="002B4007"/>
          <w:p w:rsidR="002B4007" w:rsidRDefault="002B4007">
            <w:pPr>
              <w:pStyle w:val="Heading2"/>
            </w:pPr>
          </w:p>
          <w:p w:rsidR="002B4007" w:rsidRDefault="00721843">
            <w:pPr>
              <w:pStyle w:val="Heading2"/>
            </w:pPr>
            <w:r w:rsidRPr="006C12A3">
              <w:rPr>
                <w:rFonts w:ascii="Verdana" w:eastAsia="Times New Roman" w:hAnsi="Verdana" w:cs="Times New Roman"/>
                <w:sz w:val="24"/>
                <w:szCs w:val="24"/>
              </w:rPr>
              <w:t>3. Company’s Name:</w:t>
            </w:r>
            <w:r w:rsidR="006C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A3">
              <w:rPr>
                <w:rFonts w:ascii="Times New Roman" w:eastAsia="Times New Roman" w:hAnsi="Times New Roman" w:cs="Times New Roman"/>
                <w:sz w:val="24"/>
                <w:szCs w:val="24"/>
              </w:rPr>
              <w:t>ITCWindsor</w:t>
            </w:r>
            <w:proofErr w:type="spellEnd"/>
            <w:r w:rsidR="006C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Bengaluru, INDIA</w:t>
            </w:r>
          </w:p>
          <w:p w:rsidR="002B4007" w:rsidRDefault="002B4007"/>
          <w:p w:rsidR="002B4007" w:rsidRDefault="00721843">
            <w:pPr>
              <w:pStyle w:val="Heading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Duration:  2007 to 2012                             </w:t>
            </w:r>
          </w:p>
          <w:p w:rsidR="002B4007" w:rsidRDefault="002B4007"/>
          <w:p w:rsidR="002B4007" w:rsidRDefault="00721843">
            <w:pPr>
              <w:pStyle w:val="Heading4"/>
              <w:spacing w:line="240" w:lineRule="auto"/>
              <w:jc w:val="left"/>
            </w:pPr>
            <w:r w:rsidRPr="006C12A3">
              <w:rPr>
                <w:rFonts w:ascii="Bodoni MT Black" w:hAnsi="Bodoni MT Black"/>
                <w:sz w:val="24"/>
                <w:szCs w:val="24"/>
                <w:u w:val="single"/>
              </w:rPr>
              <w:t>Designation:</w:t>
            </w:r>
            <w:r>
              <w:rPr>
                <w:sz w:val="24"/>
                <w:szCs w:val="24"/>
              </w:rPr>
              <w:t xml:space="preserve">  Captain</w:t>
            </w:r>
          </w:p>
          <w:p w:rsidR="002B4007" w:rsidRDefault="002B4007"/>
          <w:p w:rsidR="002B4007" w:rsidRPr="006C12A3" w:rsidRDefault="00721843">
            <w:pPr>
              <w:rPr>
                <w:sz w:val="24"/>
                <w:szCs w:val="24"/>
              </w:rPr>
            </w:pPr>
            <w:r w:rsidRPr="006C12A3">
              <w:rPr>
                <w:b/>
                <w:sz w:val="24"/>
                <w:szCs w:val="24"/>
                <w:u w:val="single"/>
              </w:rPr>
              <w:t>Responsibilities as Captain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Managing the duty roaster of staff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Achieve high level of guest satisfaction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Maintaining guest relation.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Ensure that any guest comes to the restaurant is dazzled and delighted.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Resolve customer complaints regarding food service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Train workers in food preparation, and in service, sanitation and safety procedures.</w:t>
            </w:r>
          </w:p>
          <w:p w:rsidR="002B4007" w:rsidRDefault="002B4007"/>
          <w:p w:rsidR="002B4007" w:rsidRDefault="0072184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Inspect supplies, equipment, and work areas to ensure efficient service and conformance to standards.</w:t>
            </w:r>
          </w:p>
          <w:p w:rsidR="002B4007" w:rsidRDefault="002B4007"/>
          <w:p w:rsidR="002B4007" w:rsidRDefault="002B4007"/>
          <w:p w:rsidR="006C12A3" w:rsidRDefault="006C12A3">
            <w:pPr>
              <w:spacing w:after="120"/>
              <w:ind w:right="-155"/>
              <w:jc w:val="both"/>
              <w:rPr>
                <w:rFonts w:eastAsia="Garamond" w:cs="Garamond"/>
                <w:b/>
                <w:sz w:val="24"/>
                <w:szCs w:val="24"/>
                <w:highlight w:val="lightGray"/>
              </w:rPr>
            </w:pPr>
          </w:p>
          <w:p w:rsidR="002B4007" w:rsidRPr="002578AA" w:rsidRDefault="00721843">
            <w:pPr>
              <w:spacing w:after="120"/>
              <w:ind w:right="-155"/>
              <w:jc w:val="both"/>
            </w:pPr>
            <w:r w:rsidRPr="002578AA">
              <w:rPr>
                <w:rFonts w:eastAsia="Garamond" w:cs="Garamond"/>
                <w:b/>
                <w:sz w:val="24"/>
                <w:szCs w:val="24"/>
                <w:highlight w:val="lightGray"/>
              </w:rPr>
              <w:t>INDUSTRIAL TRAINING DETAILS</w:t>
            </w:r>
          </w:p>
          <w:p w:rsidR="002B4007" w:rsidRDefault="002B4007"/>
          <w:p w:rsidR="002B4007" w:rsidRDefault="00721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 ITC Windsor</w:t>
            </w:r>
          </w:p>
          <w:p w:rsidR="002B4007" w:rsidRDefault="00721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12 Months.</w:t>
            </w:r>
          </w:p>
          <w:p w:rsidR="002B4007" w:rsidRDefault="002B4007"/>
          <w:p w:rsidR="002B4007" w:rsidRDefault="002B4007">
            <w:pPr>
              <w:pStyle w:val="Heading3"/>
            </w:pPr>
          </w:p>
          <w:p w:rsidR="002B4007" w:rsidRPr="002578AA" w:rsidRDefault="00721843">
            <w:pPr>
              <w:spacing w:after="120"/>
              <w:ind w:right="-155"/>
              <w:jc w:val="both"/>
            </w:pPr>
            <w:r w:rsidRPr="002578AA">
              <w:rPr>
                <w:rFonts w:eastAsia="Times New Roman" w:cs="Times New Roman"/>
                <w:b/>
                <w:sz w:val="24"/>
                <w:szCs w:val="24"/>
                <w:highlight w:val="lightGray"/>
              </w:rPr>
              <w:t>AREA OF SPECIALIASATION &amp; SKILLS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Food and Beverages Service 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 Tender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listening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Co-ordination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 orientation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management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Judgment and decision making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control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learning</w:t>
            </w:r>
          </w:p>
          <w:p w:rsidR="002B4007" w:rsidRDefault="00721843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 management</w:t>
            </w:r>
          </w:p>
          <w:p w:rsidR="002B4007" w:rsidRDefault="002B4007">
            <w:pPr>
              <w:ind w:left="765"/>
            </w:pPr>
          </w:p>
          <w:p w:rsidR="003E6268" w:rsidRDefault="003E6268">
            <w:pPr>
              <w:spacing w:after="120"/>
              <w:ind w:right="-155"/>
              <w:jc w:val="both"/>
              <w:rPr>
                <w:rFonts w:ascii="Bodoni MT Black" w:eastAsia="Times New Roman" w:hAnsi="Bodoni MT Black" w:cs="Times New Roman"/>
                <w:b/>
                <w:sz w:val="24"/>
                <w:szCs w:val="24"/>
              </w:rPr>
            </w:pPr>
          </w:p>
          <w:p w:rsidR="003E6268" w:rsidRDefault="003E6268">
            <w:pPr>
              <w:spacing w:after="120"/>
              <w:ind w:right="-155"/>
              <w:jc w:val="both"/>
              <w:rPr>
                <w:rFonts w:ascii="Bodoni MT Black" w:eastAsia="Times New Roman" w:hAnsi="Bodoni MT Black" w:cs="Times New Roman"/>
                <w:b/>
                <w:sz w:val="24"/>
                <w:szCs w:val="24"/>
              </w:rPr>
            </w:pPr>
          </w:p>
          <w:p w:rsidR="002B4007" w:rsidRPr="006C12A3" w:rsidRDefault="00721843">
            <w:pPr>
              <w:spacing w:after="120"/>
              <w:ind w:right="-155"/>
              <w:jc w:val="both"/>
              <w:rPr>
                <w:rFonts w:ascii="Bodoni MT Black" w:hAnsi="Bodoni MT Black"/>
              </w:rPr>
            </w:pPr>
            <w:r w:rsidRPr="006C12A3">
              <w:rPr>
                <w:rFonts w:ascii="Bodoni MT Black" w:eastAsia="Times New Roman" w:hAnsi="Bodoni MT Black" w:cs="Times New Roman"/>
                <w:b/>
                <w:sz w:val="24"/>
                <w:szCs w:val="24"/>
              </w:rPr>
              <w:t xml:space="preserve">DECLARATION </w:t>
            </w:r>
          </w:p>
          <w:p w:rsidR="002B4007" w:rsidRDefault="002B4007"/>
          <w:p w:rsidR="002B4007" w:rsidRPr="00772413" w:rsidRDefault="00721843">
            <w:pPr>
              <w:jc w:val="both"/>
              <w:rPr>
                <w:b/>
              </w:rPr>
            </w:pP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hereby declare that the above information provided by me is true to the best of my knowledge.</w:t>
            </w:r>
          </w:p>
          <w:p w:rsidR="002B4007" w:rsidRDefault="002B4007">
            <w:pPr>
              <w:jc w:val="both"/>
            </w:pPr>
          </w:p>
          <w:p w:rsidR="002B4007" w:rsidRDefault="002B4007">
            <w:pPr>
              <w:jc w:val="both"/>
            </w:pPr>
          </w:p>
          <w:p w:rsidR="002B4007" w:rsidRDefault="002B4007">
            <w:pPr>
              <w:jc w:val="both"/>
            </w:pPr>
          </w:p>
          <w:p w:rsidR="002B4007" w:rsidRDefault="002B4007">
            <w:pPr>
              <w:jc w:val="both"/>
            </w:pPr>
          </w:p>
          <w:p w:rsidR="002B4007" w:rsidRPr="00772413" w:rsidRDefault="00721843">
            <w:pPr>
              <w:jc w:val="both"/>
              <w:rPr>
                <w:b/>
              </w:rPr>
            </w:pP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B4007" w:rsidRPr="00772413" w:rsidRDefault="00721843">
            <w:pPr>
              <w:jc w:val="both"/>
              <w:rPr>
                <w:b/>
              </w:rPr>
            </w:pP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</w:t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B4007" w:rsidRPr="00772413" w:rsidRDefault="000E6659">
            <w:pPr>
              <w:jc w:val="both"/>
              <w:rPr>
                <w:b/>
              </w:rPr>
            </w:pPr>
            <w:r w:rsidRPr="00772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 </w:t>
            </w:r>
            <w:r w:rsidR="00721843" w:rsidRPr="0077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HAREESH.P.V)</w:t>
            </w:r>
          </w:p>
          <w:p w:rsidR="002B4007" w:rsidRPr="00772413" w:rsidRDefault="002B4007">
            <w:pPr>
              <w:rPr>
                <w:b/>
              </w:rPr>
            </w:pPr>
          </w:p>
          <w:p w:rsidR="002B4007" w:rsidRDefault="002B4007"/>
        </w:tc>
      </w:tr>
    </w:tbl>
    <w:p w:rsidR="002B4007" w:rsidRDefault="002B4007"/>
    <w:p w:rsidR="002B4007" w:rsidRDefault="002B4007"/>
    <w:sectPr w:rsidR="002B4007" w:rsidSect="00C92FA2">
      <w:headerReference w:type="default" r:id="rId10"/>
      <w:footerReference w:type="default" r:id="rId11"/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F0" w:rsidRDefault="002678F0">
      <w:r>
        <w:separator/>
      </w:r>
    </w:p>
  </w:endnote>
  <w:endnote w:type="continuationSeparator" w:id="0">
    <w:p w:rsidR="002678F0" w:rsidRDefault="002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7" w:rsidRDefault="002B4007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F0" w:rsidRDefault="002678F0">
      <w:r>
        <w:separator/>
      </w:r>
    </w:p>
  </w:footnote>
  <w:footnote w:type="continuationSeparator" w:id="0">
    <w:p w:rsidR="002678F0" w:rsidRDefault="0026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7" w:rsidRDefault="002B4007">
    <w:pPr>
      <w:tabs>
        <w:tab w:val="center" w:pos="4320"/>
        <w:tab w:val="right" w:pos="8640"/>
      </w:tabs>
      <w:spacing w:before="720"/>
    </w:pPr>
    <w:bookmarkStart w:id="1" w:name="_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6B8"/>
    <w:multiLevelType w:val="multilevel"/>
    <w:tmpl w:val="57689550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">
    <w:nsid w:val="47472F3E"/>
    <w:multiLevelType w:val="multilevel"/>
    <w:tmpl w:val="36106A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C02220F"/>
    <w:multiLevelType w:val="multilevel"/>
    <w:tmpl w:val="BD3E9718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31B4292"/>
    <w:multiLevelType w:val="multilevel"/>
    <w:tmpl w:val="3964452C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4">
    <w:nsid w:val="7DA16818"/>
    <w:multiLevelType w:val="multilevel"/>
    <w:tmpl w:val="58261F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07"/>
    <w:rsid w:val="00050DBB"/>
    <w:rsid w:val="000E6659"/>
    <w:rsid w:val="00131B33"/>
    <w:rsid w:val="00154EF7"/>
    <w:rsid w:val="002578AA"/>
    <w:rsid w:val="002678F0"/>
    <w:rsid w:val="002B4007"/>
    <w:rsid w:val="002D4A18"/>
    <w:rsid w:val="003E6268"/>
    <w:rsid w:val="00441318"/>
    <w:rsid w:val="00475A28"/>
    <w:rsid w:val="006112CF"/>
    <w:rsid w:val="006C12A3"/>
    <w:rsid w:val="00721843"/>
    <w:rsid w:val="00753735"/>
    <w:rsid w:val="00772413"/>
    <w:rsid w:val="00794915"/>
    <w:rsid w:val="007F1CB4"/>
    <w:rsid w:val="00C92FA2"/>
    <w:rsid w:val="00ED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10170"/>
        <w:tab w:val="left" w:pos="10260"/>
      </w:tabs>
      <w:ind w:right="18"/>
      <w:jc w:val="both"/>
      <w:outlineLvl w:val="1"/>
    </w:pPr>
    <w:rPr>
      <w:rFonts w:ascii="Garamond" w:eastAsia="Garamond" w:hAnsi="Garamond" w:cs="Garamond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10170"/>
        <w:tab w:val="left" w:pos="10260"/>
      </w:tabs>
      <w:ind w:right="18"/>
      <w:jc w:val="both"/>
      <w:outlineLvl w:val="1"/>
    </w:pPr>
    <w:rPr>
      <w:rFonts w:ascii="Garamond" w:eastAsia="Garamond" w:hAnsi="Garamond" w:cs="Garamond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eesh.3699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2017-06-13T14:09:00Z</dcterms:created>
  <dcterms:modified xsi:type="dcterms:W3CDTF">2017-06-13T14:09:00Z</dcterms:modified>
</cp:coreProperties>
</file>