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DF" w:rsidRPr="00DF4C1B" w:rsidRDefault="00A92D77" w:rsidP="007629BE">
      <w:pPr>
        <w:jc w:val="center"/>
        <w:rPr>
          <w:rFonts w:ascii="Calibri" w:hAnsi="Calibri"/>
          <w:b/>
          <w:sz w:val="32"/>
          <w:szCs w:val="32"/>
        </w:rPr>
      </w:pPr>
      <w:r w:rsidRPr="00DF4C1B">
        <w:rPr>
          <w:rFonts w:ascii="Calibri" w:hAnsi="Calibri"/>
          <w:b/>
          <w:noProof/>
          <w:sz w:val="32"/>
          <w:szCs w:val="32"/>
          <w:lang w:val="en-US"/>
        </w:rPr>
        <mc:AlternateContent>
          <mc:Choice Requires="wps">
            <w:drawing>
              <wp:anchor distT="0" distB="0" distL="114300" distR="114300" simplePos="0" relativeHeight="251660288" behindDoc="0" locked="0" layoutInCell="1" allowOverlap="1" wp14:anchorId="1384827A" wp14:editId="62E075BD">
                <wp:simplePos x="0" y="0"/>
                <wp:positionH relativeFrom="column">
                  <wp:posOffset>5748020</wp:posOffset>
                </wp:positionH>
                <wp:positionV relativeFrom="paragraph">
                  <wp:posOffset>5715</wp:posOffset>
                </wp:positionV>
                <wp:extent cx="1059815" cy="1254125"/>
                <wp:effectExtent l="0" t="0" r="32385" b="15875"/>
                <wp:wrapThrough wrapText="bothSides">
                  <wp:wrapPolygon edited="0">
                    <wp:start x="0" y="0"/>
                    <wp:lineTo x="0" y="21436"/>
                    <wp:lineTo x="21742" y="21436"/>
                    <wp:lineTo x="21742"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059815" cy="1254125"/>
                        </a:xfrm>
                        <a:prstGeom prst="rect">
                          <a:avLst/>
                        </a:prstGeom>
                        <a:blipFill rotWithShape="1">
                          <a:blip r:embed="rId9">
                            <a:extLst>
                              <a:ext uri="{28A0092B-C50C-407E-A947-70E740481C1C}">
                                <a14:useLocalDpi xmlns:a14="http://schemas.microsoft.com/office/drawing/2010/main" val="0"/>
                              </a:ext>
                            </a:extLst>
                          </a:blip>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7D2E4490" id="Rectangle 1" o:spid="_x0000_s1026" style="position:absolute;margin-left:452.6pt;margin-top:.45pt;width:83.45pt;height: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AP/tAOBQaG90b3Nob3Ag&#10;My4wADhCSU0EBAAAAAAAqBwBWgADGyVHHAIAAAIAAhwCdAA2ICAgICAgICAgICAgICAgICAgICAg&#10;ICAgICAgICAgICAgICAgICAgICAgICAgICAgICAgICAgHAJQACQgICAgICAgICAgICAgICAgICAg&#10;ICAgICAgICAgICAgICAgICAcAj4ACDIwMTcwMjIwHAI/AAYxNDQyMDkcAjcACDIwMTcwMjIwHAI8&#10;AAsxNDQyMDkrMDQwMDhCSU0EJQAAAAAAEJD8DtFo48xNhiDhsBnwhWn/wAARCAE6AO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" strokecolor="#214e5a [1604]" strokeweight="1pt">
                <v:fill r:id="rId10" o:title="" rotate="t" type="frame"/>
                <w10:wrap type="through"/>
              </v:rect>
            </w:pict>
          </mc:Fallback>
        </mc:AlternateContent>
      </w:r>
    </w:p>
    <w:p w:rsidR="00DD124E" w:rsidRPr="009A66F5" w:rsidRDefault="00A92D77" w:rsidP="00FA75AB">
      <w:pPr>
        <w:spacing w:line="276" w:lineRule="auto"/>
        <w:rPr>
          <w:rFonts w:ascii="Calibri" w:hAnsi="Calibri"/>
          <w:b/>
        </w:rPr>
      </w:pPr>
      <w:proofErr w:type="spellStart"/>
      <w:r w:rsidRPr="00DF4C1B">
        <w:rPr>
          <w:rFonts w:ascii="Calibri" w:hAnsi="Calibri"/>
          <w:b/>
          <w:sz w:val="32"/>
          <w:szCs w:val="32"/>
        </w:rPr>
        <w:t>Mohit</w:t>
      </w:r>
      <w:proofErr w:type="spellEnd"/>
      <w:r w:rsidRPr="00DF4C1B">
        <w:rPr>
          <w:rFonts w:ascii="Calibri" w:hAnsi="Calibri"/>
          <w:b/>
          <w:sz w:val="32"/>
          <w:szCs w:val="32"/>
        </w:rPr>
        <w:t xml:space="preserve"> </w:t>
      </w:r>
    </w:p>
    <w:p w:rsidR="00126320" w:rsidRPr="00DF4C1B" w:rsidRDefault="00A92D77" w:rsidP="00CB6386">
      <w:pPr>
        <w:spacing w:line="276" w:lineRule="auto"/>
        <w:rPr>
          <w:rStyle w:val="Hyperlink"/>
          <w:rFonts w:ascii="Calibri" w:hAnsi="Calibri"/>
        </w:rPr>
      </w:pPr>
      <w:r w:rsidRPr="00DF4C1B">
        <w:rPr>
          <w:rFonts w:ascii="Calibri" w:hAnsi="Calibri"/>
          <w:b/>
        </w:rPr>
        <w:t>Email:</w:t>
      </w:r>
      <w:r w:rsidR="00FA75AB">
        <w:rPr>
          <w:rFonts w:ascii="Calibri" w:hAnsi="Calibri"/>
        </w:rPr>
        <w:t xml:space="preserve"> </w:t>
      </w:r>
      <w:hyperlink r:id="rId11" w:history="1">
        <w:r w:rsidR="00FA75AB" w:rsidRPr="00A11ACD">
          <w:rPr>
            <w:rStyle w:val="Hyperlink"/>
            <w:rFonts w:ascii="Calibri" w:hAnsi="Calibri"/>
          </w:rPr>
          <w:t>mohit.370029@2freemail.com</w:t>
        </w:r>
      </w:hyperlink>
      <w:r w:rsidR="00FA75AB">
        <w:rPr>
          <w:rFonts w:ascii="Calibri" w:hAnsi="Calibri"/>
        </w:rPr>
        <w:t xml:space="preserve"> </w:t>
      </w:r>
    </w:p>
    <w:p w:rsidR="000624CA" w:rsidRPr="009A66F5" w:rsidRDefault="00FA75AB" w:rsidP="009A66F5">
      <w:pPr>
        <w:spacing w:line="276" w:lineRule="auto"/>
        <w:rPr>
          <w:rFonts w:ascii="Calibri" w:hAnsi="Calibri"/>
          <w:color w:val="439EB7" w:themeColor="hyperlink"/>
          <w:u w:val="single"/>
        </w:rPr>
      </w:pPr>
      <w:r w:rsidRPr="009A66F5">
        <w:rPr>
          <w:rFonts w:ascii="Calibri" w:hAnsi="Calibri"/>
          <w:color w:val="439EB7" w:themeColor="hyperlink"/>
          <w:u w:val="single"/>
        </w:rPr>
        <w:t xml:space="preserve"> </w:t>
      </w:r>
    </w:p>
    <w:p w:rsidR="00703393" w:rsidRPr="00DF4C1B" w:rsidRDefault="00A92D77" w:rsidP="007629BE">
      <w:pPr>
        <w:rPr>
          <w:rFonts w:ascii="Calibri" w:hAnsi="Calibri"/>
          <w:color w:val="000000" w:themeColor="text1"/>
        </w:rPr>
      </w:pPr>
      <w:r w:rsidRPr="00DF4C1B">
        <w:rPr>
          <w:rFonts w:ascii="Calibri" w:hAnsi="Calibri"/>
          <w:noProof/>
          <w:lang w:val="en-US"/>
        </w:rPr>
        <mc:AlternateContent>
          <mc:Choice Requires="wps">
            <w:drawing>
              <wp:anchor distT="0" distB="0" distL="114300" distR="114300" simplePos="0" relativeHeight="251658240" behindDoc="0" locked="0" layoutInCell="1" allowOverlap="1" wp14:anchorId="32E96DD6" wp14:editId="0AAD45C4">
                <wp:simplePos x="0" y="0"/>
                <wp:positionH relativeFrom="column">
                  <wp:posOffset>185804</wp:posOffset>
                </wp:positionH>
                <wp:positionV relativeFrom="paragraph">
                  <wp:posOffset>14782</wp:posOffset>
                </wp:positionV>
                <wp:extent cx="6553170" cy="118"/>
                <wp:effectExtent l="0" t="0" r="26035" b="25400"/>
                <wp:wrapNone/>
                <wp:docPr id="4" name="Straight Connector 4"/>
                <wp:cNvGraphicFramePr/>
                <a:graphic xmlns:a="http://schemas.openxmlformats.org/drawingml/2006/main">
                  <a:graphicData uri="http://schemas.microsoft.com/office/word/2010/wordprocessingShape">
                    <wps:wsp>
                      <wps:cNvCnPr/>
                      <wps:spPr>
                        <a:xfrm>
                          <a:off x="0" y="0"/>
                          <a:ext cx="6553170" cy="118"/>
                        </a:xfrm>
                        <a:prstGeom prst="line">
                          <a:avLst/>
                        </a:prstGeom>
                        <a:ln>
                          <a:solidFill>
                            <a:schemeClr val="accent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62A6EBE5" id="Straight Connector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1.15pt" to="530.6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" strokecolor="#439eb7 [3204]" strokeweight="1.5pt"/>
            </w:pict>
          </mc:Fallback>
        </mc:AlternateContent>
      </w:r>
    </w:p>
    <w:p w:rsidR="00D913C2" w:rsidRPr="00EB5CCB" w:rsidRDefault="00A92D77" w:rsidP="00EB5CCB">
      <w:pPr>
        <w:jc w:val="center"/>
        <w:rPr>
          <w:rFonts w:ascii="Calibri" w:hAnsi="Calibri"/>
          <w:b/>
          <w:bCs/>
          <w:color w:val="000000" w:themeColor="text1"/>
          <w:sz w:val="28"/>
          <w:szCs w:val="28"/>
          <w:u w:val="single"/>
        </w:rPr>
      </w:pPr>
      <w:r w:rsidRPr="00DF4C1B">
        <w:rPr>
          <w:rFonts w:ascii="Calibri" w:hAnsi="Calibri"/>
          <w:b/>
          <w:bCs/>
          <w:color w:val="000000" w:themeColor="text1"/>
          <w:sz w:val="28"/>
          <w:szCs w:val="28"/>
          <w:u w:val="single"/>
        </w:rPr>
        <w:t>Career Summary</w:t>
      </w:r>
    </w:p>
    <w:p w:rsidR="00D913C2" w:rsidRPr="00DF4C1B" w:rsidRDefault="00A92D77" w:rsidP="007629BE">
      <w:pPr>
        <w:pStyle w:val="ListParagraph"/>
        <w:numPr>
          <w:ilvl w:val="0"/>
          <w:numId w:val="2"/>
        </w:numPr>
        <w:jc w:val="both"/>
        <w:rPr>
          <w:rFonts w:ascii="Calibri" w:hAnsi="Calibri"/>
          <w:lang w:val="en-GB"/>
        </w:rPr>
      </w:pPr>
      <w:proofErr w:type="gramStart"/>
      <w:r w:rsidRPr="00DF4C1B">
        <w:rPr>
          <w:rFonts w:ascii="Calibri" w:eastAsia="Calibri" w:hAnsi="Calibri" w:cs="Tahoma"/>
          <w:color w:val="2D3E50"/>
          <w:lang w:val="en-GB"/>
        </w:rPr>
        <w:t>Hospitality professional offering nearly 9 years of experience</w:t>
      </w:r>
      <w:r w:rsidRPr="00DF4C1B">
        <w:rPr>
          <w:rFonts w:ascii="Calibri" w:eastAsia="Calibri" w:hAnsi="Calibri" w:cs="Tahoma"/>
          <w:color w:val="374246"/>
          <w:lang w:val="en-GB"/>
        </w:rPr>
        <w:t xml:space="preserve"> in high volume and fast paced food &amp; beverage operation with substantial exposure in managing day-to-day functions of multi-unit operations of approx. </w:t>
      </w:r>
      <w:r w:rsidR="00266FD2">
        <w:rPr>
          <w:rFonts w:ascii="Calibri" w:eastAsia="Calibri" w:hAnsi="Calibri" w:cs="Tahoma"/>
          <w:color w:val="374246"/>
          <w:lang w:val="en-GB"/>
        </w:rPr>
        <w:t>300</w:t>
      </w:r>
      <w:r w:rsidRPr="00DF4C1B">
        <w:rPr>
          <w:rFonts w:ascii="Calibri" w:eastAsia="Calibri" w:hAnsi="Calibri" w:cs="Tahoma"/>
          <w:color w:val="374246"/>
          <w:lang w:val="en-GB"/>
        </w:rPr>
        <w:t xml:space="preserve">– </w:t>
      </w:r>
      <w:r w:rsidR="00266FD2">
        <w:rPr>
          <w:rFonts w:ascii="Calibri" w:eastAsia="Calibri" w:hAnsi="Calibri" w:cs="Tahoma"/>
          <w:color w:val="374246"/>
          <w:lang w:val="en-GB"/>
        </w:rPr>
        <w:t xml:space="preserve">700 </w:t>
      </w:r>
      <w:r w:rsidRPr="00DF4C1B">
        <w:rPr>
          <w:rFonts w:ascii="Calibri" w:eastAsia="Calibri" w:hAnsi="Calibri" w:cs="Tahoma"/>
          <w:color w:val="374246"/>
          <w:lang w:val="en-GB"/>
        </w:rPr>
        <w:t xml:space="preserve"> covers</w:t>
      </w:r>
      <w:r w:rsidR="00266FD2">
        <w:rPr>
          <w:rFonts w:ascii="Calibri" w:eastAsia="Calibri" w:hAnsi="Calibri" w:cs="Tahoma"/>
          <w:color w:val="374246"/>
          <w:lang w:val="en-GB"/>
        </w:rPr>
        <w:t xml:space="preserve"> a day</w:t>
      </w:r>
      <w:r w:rsidRPr="00DF4C1B">
        <w:rPr>
          <w:rFonts w:ascii="Calibri" w:eastAsia="Calibri" w:hAnsi="Calibri" w:cs="Tahoma"/>
          <w:color w:val="374246"/>
          <w:lang w:val="en-GB"/>
        </w:rPr>
        <w:t xml:space="preserve"> with gross sales between £20000 - £50000 per week which included managing food &amp; beverage costs, upholding menu standards, inventory planning &amp; management, staff- scheduling and recruitment, training and development, guest interactions, back office administration, adhering to SOPs, laws &amp; regulatory compliance of company and city council, vendor communication.</w:t>
      </w:r>
      <w:proofErr w:type="gramEnd"/>
    </w:p>
    <w:p w:rsidR="00D913C2" w:rsidRPr="00DF4C1B" w:rsidRDefault="00A92D77" w:rsidP="007629BE">
      <w:pPr>
        <w:pStyle w:val="ListParagraph"/>
        <w:numPr>
          <w:ilvl w:val="0"/>
          <w:numId w:val="2"/>
        </w:numPr>
        <w:jc w:val="both"/>
        <w:rPr>
          <w:rFonts w:ascii="Calibri" w:hAnsi="Calibri"/>
          <w:lang w:val="en-GB"/>
        </w:rPr>
      </w:pPr>
      <w:proofErr w:type="gramStart"/>
      <w:r w:rsidRPr="00DF4C1B">
        <w:rPr>
          <w:rFonts w:ascii="Calibri" w:eastAsia="Calibri" w:hAnsi="Calibri" w:cs="Tahoma"/>
          <w:color w:val="374246"/>
          <w:lang w:val="en-GB"/>
        </w:rPr>
        <w:t>Holding excellent communication and interpersonal skills; exposure of leading a diverse team of 20-50 member in a fast-paced environment, capable of multi-tasking and thinking analytically under pressure.</w:t>
      </w:r>
      <w:proofErr w:type="gramEnd"/>
    </w:p>
    <w:p w:rsidR="00D913C2" w:rsidRPr="00DF4C1B" w:rsidRDefault="00A92D77" w:rsidP="007629BE">
      <w:pPr>
        <w:pStyle w:val="ListParagraph"/>
        <w:numPr>
          <w:ilvl w:val="0"/>
          <w:numId w:val="2"/>
        </w:numPr>
        <w:autoSpaceDE w:val="0"/>
        <w:autoSpaceDN w:val="0"/>
        <w:adjustRightInd w:val="0"/>
        <w:ind w:right="203"/>
        <w:rPr>
          <w:rFonts w:ascii="Calibri" w:hAnsi="Calibri" w:cs="Tahoma"/>
          <w:color w:val="404040" w:themeColor="text1" w:themeTint="BF"/>
          <w:lang w:val="en-GB" w:eastAsia="en-GB"/>
        </w:rPr>
      </w:pPr>
      <w:proofErr w:type="gramStart"/>
      <w:r w:rsidRPr="00DF4C1B">
        <w:rPr>
          <w:rFonts w:ascii="Calibri" w:eastAsia="Calibri" w:hAnsi="Calibri" w:cs="Tahoma"/>
          <w:color w:val="374246"/>
          <w:lang w:val="en-GB"/>
        </w:rPr>
        <w:t>Instrumental in increasing sales by £2000-£7000 per week by executing service standards and consistently coaching the team and following up on up-selling targets and workflow management.</w:t>
      </w:r>
      <w:proofErr w:type="gramEnd"/>
    </w:p>
    <w:p w:rsidR="00D913C2" w:rsidRPr="00DF4C1B" w:rsidRDefault="00A92D77" w:rsidP="007629BE">
      <w:pPr>
        <w:pStyle w:val="ListParagraph"/>
        <w:numPr>
          <w:ilvl w:val="0"/>
          <w:numId w:val="2"/>
        </w:numPr>
        <w:autoSpaceDE w:val="0"/>
        <w:autoSpaceDN w:val="0"/>
        <w:adjustRightInd w:val="0"/>
        <w:ind w:right="203"/>
        <w:rPr>
          <w:rFonts w:ascii="Calibri" w:hAnsi="Calibri" w:cs="Tahoma"/>
          <w:color w:val="404040" w:themeColor="text1" w:themeTint="BF"/>
          <w:lang w:val="en-GB" w:eastAsia="en-GB"/>
        </w:rPr>
      </w:pPr>
      <w:r w:rsidRPr="00DF4C1B">
        <w:rPr>
          <w:rFonts w:ascii="Calibri" w:eastAsia="Calibri" w:hAnsi="Calibri" w:cs="Tahoma"/>
          <w:color w:val="374246"/>
          <w:lang w:val="en-GB"/>
        </w:rPr>
        <w:t xml:space="preserve">Applied effective cost control on ancillary products and amenities to reduce running costs and executed </w:t>
      </w:r>
      <w:proofErr w:type="gramStart"/>
      <w:r w:rsidRPr="00DF4C1B">
        <w:rPr>
          <w:rFonts w:ascii="Calibri" w:eastAsia="Calibri" w:hAnsi="Calibri" w:cs="Tahoma"/>
          <w:color w:val="374246"/>
          <w:lang w:val="en-GB"/>
        </w:rPr>
        <w:t>developing</w:t>
      </w:r>
      <w:proofErr w:type="gramEnd"/>
      <w:r w:rsidRPr="00DF4C1B">
        <w:rPr>
          <w:rFonts w:ascii="Calibri" w:eastAsia="Calibri" w:hAnsi="Calibri" w:cs="Tahoma"/>
          <w:color w:val="374246"/>
          <w:lang w:val="en-GB"/>
        </w:rPr>
        <w:t xml:space="preserve"> procedures in line with the company standards.</w:t>
      </w:r>
    </w:p>
    <w:p w:rsidR="00D913C2" w:rsidRPr="00DF4C1B" w:rsidRDefault="00A92D77" w:rsidP="007629BE">
      <w:pPr>
        <w:pStyle w:val="ListParagraph"/>
        <w:numPr>
          <w:ilvl w:val="0"/>
          <w:numId w:val="2"/>
        </w:numPr>
        <w:jc w:val="both"/>
        <w:rPr>
          <w:rFonts w:ascii="Calibri" w:hAnsi="Calibri"/>
          <w:lang w:val="en-GB"/>
        </w:rPr>
      </w:pPr>
      <w:proofErr w:type="gramStart"/>
      <w:r w:rsidRPr="00DF4C1B">
        <w:rPr>
          <w:rFonts w:ascii="Calibri" w:eastAsia="Calibri" w:hAnsi="Calibri" w:cs="Tahoma"/>
          <w:color w:val="374246"/>
          <w:lang w:val="en-GB"/>
        </w:rPr>
        <w:t>Acknowledged for outstanding organisational skills, analytical thinking, artistic display and public relations.</w:t>
      </w:r>
      <w:proofErr w:type="gramEnd"/>
    </w:p>
    <w:p w:rsidR="00D05ACF" w:rsidRPr="00DF4C1B" w:rsidRDefault="00A92D77" w:rsidP="007629BE">
      <w:pPr>
        <w:pStyle w:val="ListParagraph"/>
        <w:numPr>
          <w:ilvl w:val="0"/>
          <w:numId w:val="2"/>
        </w:numPr>
        <w:rPr>
          <w:rFonts w:ascii="Calibri" w:hAnsi="Calibri"/>
          <w:color w:val="000000" w:themeColor="text1"/>
          <w:lang w:val="en-GB"/>
        </w:rPr>
      </w:pPr>
      <w:r w:rsidRPr="00DF4C1B">
        <w:rPr>
          <w:rFonts w:ascii="Calibri" w:eastAsia="Calibri" w:hAnsi="Calibri" w:cs="Tahoma"/>
          <w:color w:val="374246"/>
          <w:lang w:val="en-GB"/>
        </w:rPr>
        <w:t xml:space="preserve">Strongly skilled in enhancing &amp; influencing overall guest experience by working with guest expectation while maintaining compliance with company practice, cost </w:t>
      </w:r>
      <w:proofErr w:type="gramStart"/>
      <w:r w:rsidRPr="00DF4C1B">
        <w:rPr>
          <w:rFonts w:ascii="Calibri" w:eastAsia="Calibri" w:hAnsi="Calibri" w:cs="Tahoma"/>
          <w:color w:val="374246"/>
          <w:lang w:val="en-GB"/>
        </w:rPr>
        <w:t>projections,</w:t>
      </w:r>
      <w:proofErr w:type="gramEnd"/>
      <w:r w:rsidRPr="00DF4C1B">
        <w:rPr>
          <w:rFonts w:ascii="Calibri" w:eastAsia="Calibri" w:hAnsi="Calibri" w:cs="Tahoma"/>
          <w:color w:val="374246"/>
          <w:lang w:val="en-GB"/>
        </w:rPr>
        <w:t xml:space="preserve"> and mission statements and achieving and maintaining KPI for customer satisfaction internally at 75% and an average of 3.8 on external websites such as </w:t>
      </w:r>
      <w:proofErr w:type="spellStart"/>
      <w:r w:rsidRPr="00DF4C1B">
        <w:rPr>
          <w:rFonts w:ascii="Calibri" w:eastAsia="Calibri" w:hAnsi="Calibri" w:cs="Tahoma"/>
          <w:color w:val="374246"/>
          <w:lang w:val="en-GB"/>
        </w:rPr>
        <w:t>TripAdvisor</w:t>
      </w:r>
      <w:proofErr w:type="spellEnd"/>
      <w:r w:rsidRPr="00DF4C1B">
        <w:rPr>
          <w:rFonts w:ascii="Calibri" w:eastAsia="Calibri" w:hAnsi="Calibri" w:cs="Tahoma"/>
          <w:color w:val="374246"/>
          <w:lang w:val="en-GB"/>
        </w:rPr>
        <w:t>.</w:t>
      </w:r>
    </w:p>
    <w:p w:rsidR="00946DFB" w:rsidRPr="00EB5CCB" w:rsidRDefault="00A92D77" w:rsidP="00EB5CCB">
      <w:pPr>
        <w:jc w:val="center"/>
        <w:rPr>
          <w:rFonts w:ascii="Calibri" w:eastAsia="Calibri" w:hAnsi="Calibri" w:cs="Tahoma"/>
          <w:b/>
          <w:bCs/>
          <w:color w:val="2D3E50"/>
          <w:sz w:val="28"/>
          <w:szCs w:val="28"/>
          <w:u w:val="single"/>
        </w:rPr>
      </w:pPr>
      <w:r w:rsidRPr="00DF4C1B">
        <w:rPr>
          <w:rFonts w:ascii="Calibri" w:eastAsia="Calibri" w:hAnsi="Calibri" w:cs="Tahoma"/>
          <w:b/>
          <w:bCs/>
          <w:color w:val="2D3E50"/>
          <w:sz w:val="28"/>
          <w:szCs w:val="28"/>
          <w:u w:val="single"/>
        </w:rPr>
        <w:t>Professional Experience</w:t>
      </w:r>
    </w:p>
    <w:p w:rsidR="00B802AF" w:rsidRPr="00DF4C1B" w:rsidRDefault="00A92D77" w:rsidP="00937EE1">
      <w:pPr>
        <w:ind w:right="203"/>
        <w:rPr>
          <w:rFonts w:ascii="Calibri" w:hAnsi="Calibri" w:cs="Tahoma"/>
          <w:b/>
          <w:color w:val="000000" w:themeColor="text1"/>
          <w:sz w:val="22"/>
          <w:szCs w:val="22"/>
        </w:rPr>
      </w:pPr>
      <w:proofErr w:type="spellStart"/>
      <w:r w:rsidRPr="00DF4C1B">
        <w:rPr>
          <w:rFonts w:ascii="Calibri" w:hAnsi="Calibri" w:cs="Tahoma"/>
          <w:b/>
          <w:color w:val="000000" w:themeColor="text1"/>
          <w:sz w:val="22"/>
          <w:szCs w:val="22"/>
        </w:rPr>
        <w:t>Zizzi</w:t>
      </w:r>
      <w:proofErr w:type="spellEnd"/>
      <w:r w:rsidRPr="00DF4C1B">
        <w:rPr>
          <w:rFonts w:ascii="Calibri" w:hAnsi="Calibri" w:cs="Tahoma"/>
          <w:b/>
          <w:color w:val="000000" w:themeColor="text1"/>
          <w:sz w:val="22"/>
          <w:szCs w:val="22"/>
        </w:rPr>
        <w:t xml:space="preserve"> Restaurants, Central London</w:t>
      </w:r>
    </w:p>
    <w:p w:rsidR="00B802AF" w:rsidRPr="00DF4C1B" w:rsidRDefault="00A92D77" w:rsidP="00937EE1">
      <w:pPr>
        <w:ind w:right="203"/>
        <w:rPr>
          <w:rFonts w:ascii="Calibri" w:hAnsi="Calibri" w:cs="Tahoma"/>
          <w:b/>
          <w:color w:val="000000" w:themeColor="text1"/>
          <w:sz w:val="22"/>
          <w:szCs w:val="22"/>
        </w:rPr>
      </w:pPr>
      <w:r w:rsidRPr="00DF4C1B">
        <w:rPr>
          <w:rFonts w:ascii="Calibri" w:hAnsi="Calibri" w:cs="Tahoma"/>
          <w:b/>
          <w:color w:val="000000" w:themeColor="text1"/>
          <w:sz w:val="22"/>
          <w:szCs w:val="22"/>
        </w:rPr>
        <w:t xml:space="preserve">Assistant Restaurant Manager                                                          </w:t>
      </w:r>
      <w:r w:rsidR="00723CB0">
        <w:rPr>
          <w:rFonts w:ascii="Calibri" w:hAnsi="Calibri" w:cs="Tahoma"/>
          <w:b/>
          <w:color w:val="000000" w:themeColor="text1"/>
          <w:sz w:val="22"/>
          <w:szCs w:val="22"/>
        </w:rPr>
        <w:t xml:space="preserve">                              </w:t>
      </w:r>
      <w:r w:rsidR="00723CB0">
        <w:rPr>
          <w:rFonts w:ascii="Calibri" w:hAnsi="Calibri" w:cs="Tahoma"/>
          <w:b/>
          <w:color w:val="000000" w:themeColor="text1"/>
          <w:sz w:val="22"/>
          <w:szCs w:val="22"/>
        </w:rPr>
        <w:tab/>
        <w:t xml:space="preserve">     </w:t>
      </w:r>
      <w:r w:rsidRPr="00DF4C1B">
        <w:rPr>
          <w:rFonts w:ascii="Calibri" w:hAnsi="Calibri" w:cs="Tahoma"/>
          <w:b/>
          <w:color w:val="000000" w:themeColor="text1"/>
          <w:sz w:val="22"/>
          <w:szCs w:val="22"/>
        </w:rPr>
        <w:t>August 2014 – September 2016</w:t>
      </w:r>
    </w:p>
    <w:p w:rsidR="00B802AF" w:rsidRPr="000B63D1" w:rsidRDefault="00A92D77" w:rsidP="002F0B0E">
      <w:pPr>
        <w:autoSpaceDE w:val="0"/>
        <w:autoSpaceDN w:val="0"/>
        <w:adjustRightInd w:val="0"/>
        <w:ind w:right="203"/>
        <w:rPr>
          <w:rFonts w:ascii="Calibri" w:hAnsi="Calibri" w:cs="Tahoma"/>
          <w:i/>
          <w:color w:val="404040" w:themeColor="text1" w:themeTint="BF"/>
          <w:sz w:val="22"/>
          <w:szCs w:val="22"/>
          <w:lang w:eastAsia="en-GB"/>
        </w:rPr>
      </w:pPr>
      <w:r w:rsidRPr="000B63D1">
        <w:rPr>
          <w:rFonts w:ascii="Calibri" w:hAnsi="Calibri" w:cs="Tahoma"/>
          <w:i/>
          <w:color w:val="404040" w:themeColor="text1" w:themeTint="BF"/>
          <w:sz w:val="22"/>
          <w:szCs w:val="22"/>
          <w:lang w:eastAsia="en-GB"/>
        </w:rPr>
        <w:t xml:space="preserve">Managed day-to-day food and beverage operations of a casual dine-in restaurant with a business of £30000 - £48000 per week with no. of covers ranging from </w:t>
      </w:r>
      <w:r w:rsidR="00266FD2">
        <w:rPr>
          <w:rFonts w:ascii="Calibri" w:hAnsi="Calibri" w:cs="Tahoma"/>
          <w:i/>
          <w:color w:val="404040" w:themeColor="text1" w:themeTint="BF"/>
          <w:sz w:val="22"/>
          <w:szCs w:val="22"/>
          <w:lang w:eastAsia="en-GB"/>
        </w:rPr>
        <w:t>300</w:t>
      </w:r>
      <w:r w:rsidRPr="000B63D1">
        <w:rPr>
          <w:rFonts w:ascii="Calibri" w:hAnsi="Calibri" w:cs="Tahoma"/>
          <w:i/>
          <w:color w:val="404040" w:themeColor="text1" w:themeTint="BF"/>
          <w:sz w:val="22"/>
          <w:szCs w:val="22"/>
          <w:lang w:eastAsia="en-GB"/>
        </w:rPr>
        <w:t>-</w:t>
      </w:r>
      <w:r w:rsidR="00266FD2">
        <w:rPr>
          <w:rFonts w:ascii="Calibri" w:hAnsi="Calibri" w:cs="Tahoma"/>
          <w:i/>
          <w:color w:val="404040" w:themeColor="text1" w:themeTint="BF"/>
          <w:sz w:val="22"/>
          <w:szCs w:val="22"/>
          <w:lang w:eastAsia="en-GB"/>
        </w:rPr>
        <w:t>700 a day,</w:t>
      </w:r>
      <w:r w:rsidRPr="000B63D1">
        <w:rPr>
          <w:rFonts w:ascii="Calibri" w:hAnsi="Calibri" w:cs="Tahoma"/>
          <w:i/>
          <w:color w:val="404040" w:themeColor="text1" w:themeTint="BF"/>
          <w:sz w:val="22"/>
          <w:szCs w:val="22"/>
          <w:lang w:eastAsia="en-GB"/>
        </w:rPr>
        <w:t xml:space="preserve"> ensuring that quality and standards meet the expectations of the customer’s daily.</w:t>
      </w:r>
    </w:p>
    <w:p w:rsidR="00E307E2" w:rsidRPr="000B63D1" w:rsidRDefault="00857FCF" w:rsidP="002F0B0E">
      <w:pPr>
        <w:autoSpaceDE w:val="0"/>
        <w:autoSpaceDN w:val="0"/>
        <w:adjustRightInd w:val="0"/>
        <w:ind w:right="203"/>
        <w:rPr>
          <w:rFonts w:ascii="Calibri" w:hAnsi="Calibri" w:cs="Tahoma"/>
          <w:color w:val="404040" w:themeColor="text1" w:themeTint="BF"/>
          <w:sz w:val="22"/>
          <w:szCs w:val="22"/>
          <w:lang w:eastAsia="en-GB"/>
        </w:rPr>
      </w:pPr>
      <w:proofErr w:type="gramStart"/>
      <w:r w:rsidRPr="000B63D1">
        <w:rPr>
          <w:rFonts w:ascii="Calibri" w:hAnsi="Calibri" w:cs="Tahoma"/>
          <w:color w:val="404040" w:themeColor="text1" w:themeTint="BF"/>
          <w:sz w:val="22"/>
          <w:szCs w:val="22"/>
          <w:u w:val="single"/>
          <w:lang w:eastAsia="en-GB"/>
        </w:rPr>
        <w:t>Key Achievement</w:t>
      </w:r>
      <w:r w:rsidR="00A92D77" w:rsidRPr="000B63D1">
        <w:rPr>
          <w:rFonts w:ascii="Calibri" w:hAnsi="Calibri" w:cs="Tahoma"/>
          <w:color w:val="404040" w:themeColor="text1" w:themeTint="BF"/>
          <w:sz w:val="22"/>
          <w:szCs w:val="22"/>
          <w:u w:val="single"/>
          <w:lang w:eastAsia="en-GB"/>
        </w:rPr>
        <w:t>s</w:t>
      </w:r>
      <w:r w:rsidRPr="000B63D1">
        <w:rPr>
          <w:rFonts w:ascii="Calibri" w:hAnsi="Calibri" w:cs="Tahoma"/>
          <w:color w:val="404040" w:themeColor="text1" w:themeTint="BF"/>
          <w:sz w:val="22"/>
          <w:szCs w:val="22"/>
          <w:u w:val="single"/>
          <w:lang w:eastAsia="en-GB"/>
        </w:rPr>
        <w:t>.</w:t>
      </w:r>
      <w:proofErr w:type="gramEnd"/>
      <w:r w:rsidR="00A92D77" w:rsidRPr="000B63D1">
        <w:rPr>
          <w:rFonts w:ascii="Calibri" w:hAnsi="Calibri" w:cs="Tahoma"/>
          <w:color w:val="404040" w:themeColor="text1" w:themeTint="BF"/>
          <w:sz w:val="22"/>
          <w:szCs w:val="22"/>
          <w:u w:val="single"/>
          <w:lang w:eastAsia="en-GB"/>
        </w:rPr>
        <w:t xml:space="preserve"> </w:t>
      </w:r>
    </w:p>
    <w:p w:rsidR="00804866" w:rsidRPr="00DF4C1B" w:rsidRDefault="00A92D77" w:rsidP="00804866">
      <w:pPr>
        <w:pStyle w:val="ListParagraph"/>
        <w:numPr>
          <w:ilvl w:val="0"/>
          <w:numId w:val="3"/>
        </w:numPr>
        <w:autoSpaceDE w:val="0"/>
        <w:autoSpaceDN w:val="0"/>
        <w:adjustRightInd w:val="0"/>
        <w:ind w:right="203"/>
        <w:rPr>
          <w:rFonts w:ascii="Calibri" w:hAnsi="Calibri" w:cs="Tahoma"/>
          <w:color w:val="404040" w:themeColor="text1" w:themeTint="BF"/>
          <w:lang w:val="en-GB" w:eastAsia="en-GB"/>
        </w:rPr>
      </w:pPr>
      <w:r w:rsidRPr="00DF4C1B">
        <w:rPr>
          <w:rFonts w:ascii="Calibri" w:hAnsi="Calibri" w:cs="Tahoma"/>
          <w:color w:val="404040" w:themeColor="text1" w:themeTint="BF"/>
          <w:lang w:val="en-GB" w:eastAsia="en-GB"/>
        </w:rPr>
        <w:t xml:space="preserve">Resolved customer service issues &amp; kept complaints down to 10% by interacting calmly &amp; understanding guest needs. </w:t>
      </w:r>
    </w:p>
    <w:p w:rsidR="00B802AF"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r w:rsidRPr="00DF4C1B">
        <w:rPr>
          <w:rFonts w:ascii="Calibri" w:hAnsi="Calibri" w:cs="Tahoma"/>
          <w:color w:val="404040" w:themeColor="text1" w:themeTint="BF"/>
          <w:lang w:val="en-GB" w:eastAsia="en-GB"/>
        </w:rPr>
        <w:t xml:space="preserve">Actively reviewed client needs assessments and ratings to evaluate attainment of customer satisfaction goals and took corrective action to improve food and service standards to maintain the rating to a constant 3.8 stars on trip advisor and mid-70's% with company standards thereby ensuring guest retention and attracting new guests. </w:t>
      </w:r>
    </w:p>
    <w:p w:rsidR="00B802AF"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r w:rsidRPr="00DF4C1B">
        <w:rPr>
          <w:rFonts w:ascii="Calibri" w:hAnsi="Calibri" w:cs="Tahoma"/>
          <w:color w:val="404040" w:themeColor="text1" w:themeTint="BF"/>
          <w:lang w:val="en-GB" w:eastAsia="en-GB"/>
        </w:rPr>
        <w:t>Revised and submitted inventory reports, budgets/P&amp;L, financial data and labour reports to maintain profitability.</w:t>
      </w:r>
    </w:p>
    <w:p w:rsidR="00B802AF"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proofErr w:type="gramStart"/>
      <w:r w:rsidRPr="00DF4C1B">
        <w:rPr>
          <w:rFonts w:ascii="Calibri" w:hAnsi="Calibri" w:cs="Tahoma"/>
          <w:color w:val="404040" w:themeColor="text1" w:themeTint="BF"/>
          <w:lang w:val="en-GB" w:eastAsia="en-GB"/>
        </w:rPr>
        <w:t>Communicated information daily to managers, supervisors, floors and kitchen teams by telephone, by email or in person to ensure smooth flow of kitchen operation, storage and prep, service requirements and restaurants administration.</w:t>
      </w:r>
      <w:proofErr w:type="gramEnd"/>
    </w:p>
    <w:p w:rsidR="00B802AF"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proofErr w:type="gramStart"/>
      <w:r w:rsidRPr="00DF4C1B">
        <w:rPr>
          <w:rFonts w:ascii="Calibri" w:hAnsi="Calibri" w:cs="Tahoma"/>
          <w:color w:val="404040" w:themeColor="text1" w:themeTint="BF"/>
          <w:lang w:val="en-GB" w:eastAsia="en-GB"/>
        </w:rPr>
        <w:t>Instrumental in achieving sale increment by £5000-£7000 per week by effectively managing the front desk operations.</w:t>
      </w:r>
      <w:proofErr w:type="gramEnd"/>
      <w:r w:rsidRPr="00DF4C1B">
        <w:rPr>
          <w:rFonts w:ascii="Calibri" w:hAnsi="Calibri" w:cs="Tahoma"/>
          <w:color w:val="404040" w:themeColor="text1" w:themeTint="BF"/>
          <w:lang w:val="en-GB" w:eastAsia="en-GB"/>
        </w:rPr>
        <w:t xml:space="preserve"> </w:t>
      </w:r>
    </w:p>
    <w:p w:rsidR="00B802AF"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r w:rsidRPr="00DF4C1B">
        <w:rPr>
          <w:rFonts w:ascii="Calibri" w:hAnsi="Calibri" w:cs="Tahoma"/>
          <w:color w:val="404040" w:themeColor="text1" w:themeTint="BF"/>
          <w:lang w:val="en-GB" w:eastAsia="en-GB"/>
        </w:rPr>
        <w:t xml:space="preserve">Coaching service staff regularly on upselling techniques for additional drinks, side, desserts etc. and setting daily and weekly </w:t>
      </w:r>
      <w:proofErr w:type="gramStart"/>
      <w:r w:rsidRPr="00DF4C1B">
        <w:rPr>
          <w:rFonts w:ascii="Calibri" w:hAnsi="Calibri" w:cs="Tahoma"/>
          <w:color w:val="404040" w:themeColor="text1" w:themeTint="BF"/>
          <w:lang w:val="en-GB" w:eastAsia="en-GB"/>
        </w:rPr>
        <w:t>target which</w:t>
      </w:r>
      <w:proofErr w:type="gramEnd"/>
      <w:r w:rsidRPr="00DF4C1B">
        <w:rPr>
          <w:rFonts w:ascii="Calibri" w:hAnsi="Calibri" w:cs="Tahoma"/>
          <w:color w:val="404040" w:themeColor="text1" w:themeTint="BF"/>
          <w:lang w:val="en-GB" w:eastAsia="en-GB"/>
        </w:rPr>
        <w:t xml:space="preserve"> achieved a 10% increase in weekly sales figure.</w:t>
      </w:r>
    </w:p>
    <w:p w:rsidR="00130A2E"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proofErr w:type="gramStart"/>
      <w:r w:rsidRPr="00DF4C1B">
        <w:rPr>
          <w:rFonts w:ascii="Calibri" w:hAnsi="Calibri" w:cs="Tahoma"/>
          <w:color w:val="404040" w:themeColor="text1" w:themeTint="BF"/>
          <w:lang w:val="en-GB" w:eastAsia="en-GB"/>
        </w:rPr>
        <w:t>Implemented quality, health &amp; safety, facility management &amp; regulatory compliance strategies.</w:t>
      </w:r>
      <w:proofErr w:type="gramEnd"/>
    </w:p>
    <w:p w:rsidR="00B802AF"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r w:rsidRPr="00DF4C1B">
        <w:rPr>
          <w:rFonts w:ascii="Calibri" w:hAnsi="Calibri" w:cs="Tahoma"/>
          <w:color w:val="404040" w:themeColor="text1" w:themeTint="BF"/>
          <w:lang w:val="en-GB" w:eastAsia="en-GB"/>
        </w:rPr>
        <w:t>Consistently ensured compliance with all food &amp; beverages policies, standards: portion control, food sanitation, and maintenance procedure by training, supervising, delegating, follow-up and hands-on management thereby,</w:t>
      </w:r>
      <w:r w:rsidR="00723CB0">
        <w:rPr>
          <w:rFonts w:ascii="Calibri" w:hAnsi="Calibri" w:cs="Tahoma"/>
          <w:color w:val="404040" w:themeColor="text1" w:themeTint="BF"/>
          <w:lang w:val="en-GB" w:eastAsia="en-GB"/>
        </w:rPr>
        <w:t xml:space="preserve"> </w:t>
      </w:r>
      <w:r w:rsidRPr="00DF4C1B">
        <w:rPr>
          <w:rFonts w:ascii="Calibri" w:hAnsi="Calibri" w:cs="Tahoma"/>
          <w:color w:val="404040" w:themeColor="text1" w:themeTint="BF"/>
          <w:lang w:val="en-GB" w:eastAsia="en-GB"/>
        </w:rPr>
        <w:t xml:space="preserve">maintaining the company’s and EHO (city council’s) health, safety and quality score in the low 80’s% and at 4 points out of 5, respectively.  </w:t>
      </w:r>
    </w:p>
    <w:p w:rsidR="00B802AF" w:rsidRPr="00DF4C1B" w:rsidRDefault="00A92D77" w:rsidP="007629BE">
      <w:pPr>
        <w:numPr>
          <w:ilvl w:val="0"/>
          <w:numId w:val="3"/>
        </w:numPr>
        <w:suppressAutoHyphens/>
        <w:contextualSpacing/>
        <w:rPr>
          <w:rFonts w:ascii="Calibri" w:hAnsi="Calibri"/>
          <w:sz w:val="22"/>
          <w:szCs w:val="22"/>
        </w:rPr>
      </w:pPr>
      <w:r w:rsidRPr="00DF4C1B">
        <w:rPr>
          <w:rFonts w:ascii="Calibri" w:hAnsi="Calibri"/>
          <w:sz w:val="22"/>
          <w:szCs w:val="22"/>
        </w:rPr>
        <w:t xml:space="preserve">Analysed food and beverage costs and maintain organisation profit margins. </w:t>
      </w:r>
    </w:p>
    <w:p w:rsidR="00672972" w:rsidRPr="006220E6"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r w:rsidRPr="00DF4C1B">
        <w:rPr>
          <w:rFonts w:ascii="Calibri" w:hAnsi="Calibri" w:cs="Tahoma"/>
          <w:color w:val="404040" w:themeColor="text1" w:themeTint="BF"/>
          <w:lang w:val="en-GB" w:eastAsia="en-GB"/>
        </w:rPr>
        <w:lastRenderedPageBreak/>
        <w:t xml:space="preserve">Diligently conducted daily stock check to investigate unknown inventory variances </w:t>
      </w:r>
      <w:proofErr w:type="gramStart"/>
      <w:r w:rsidRPr="00DF4C1B">
        <w:rPr>
          <w:rFonts w:ascii="Calibri" w:hAnsi="Calibri" w:cs="Tahoma"/>
          <w:color w:val="404040" w:themeColor="text1" w:themeTint="BF"/>
          <w:lang w:val="en-GB" w:eastAsia="en-GB"/>
        </w:rPr>
        <w:t>are kept</w:t>
      </w:r>
      <w:proofErr w:type="gramEnd"/>
      <w:r w:rsidRPr="00DF4C1B">
        <w:rPr>
          <w:rFonts w:ascii="Calibri" w:hAnsi="Calibri" w:cs="Tahoma"/>
          <w:color w:val="404040" w:themeColor="text1" w:themeTint="BF"/>
          <w:lang w:val="en-GB" w:eastAsia="en-GB"/>
        </w:rPr>
        <w:t xml:space="preserve"> in control, keeping it down to 1.5 % in line with company standards of 2%. </w:t>
      </w:r>
    </w:p>
    <w:p w:rsidR="00EB152F" w:rsidRDefault="00EB152F" w:rsidP="00937EE1">
      <w:pPr>
        <w:ind w:right="203"/>
        <w:rPr>
          <w:rFonts w:ascii="Calibri" w:hAnsi="Calibri" w:cs="Tahoma"/>
          <w:b/>
          <w:color w:val="000000" w:themeColor="text1"/>
          <w:sz w:val="22"/>
          <w:szCs w:val="22"/>
        </w:rPr>
      </w:pPr>
    </w:p>
    <w:p w:rsidR="00493C9C" w:rsidRPr="00DF4C1B" w:rsidRDefault="00A92D77" w:rsidP="00937EE1">
      <w:pPr>
        <w:ind w:right="203"/>
        <w:rPr>
          <w:rFonts w:ascii="Calibri" w:hAnsi="Calibri" w:cs="Tahoma"/>
          <w:b/>
          <w:color w:val="000000" w:themeColor="text1"/>
          <w:sz w:val="22"/>
          <w:szCs w:val="22"/>
        </w:rPr>
      </w:pPr>
      <w:r w:rsidRPr="00DF4C1B">
        <w:rPr>
          <w:rFonts w:ascii="Calibri" w:hAnsi="Calibri" w:cs="Tahoma"/>
          <w:b/>
          <w:color w:val="000000" w:themeColor="text1"/>
          <w:sz w:val="22"/>
          <w:szCs w:val="22"/>
        </w:rPr>
        <w:t xml:space="preserve">The William Morris, London                                                                                             </w:t>
      </w:r>
      <w:r w:rsidRPr="00DF4C1B">
        <w:rPr>
          <w:rFonts w:ascii="Calibri" w:hAnsi="Calibri" w:cs="Tahoma"/>
          <w:b/>
          <w:color w:val="000000" w:themeColor="text1"/>
          <w:sz w:val="22"/>
          <w:szCs w:val="22"/>
        </w:rPr>
        <w:tab/>
      </w:r>
      <w:r w:rsidRPr="00DF4C1B">
        <w:rPr>
          <w:rFonts w:ascii="Calibri" w:hAnsi="Calibri" w:cs="Tahoma"/>
          <w:b/>
          <w:color w:val="000000" w:themeColor="text1"/>
          <w:sz w:val="22"/>
          <w:szCs w:val="22"/>
        </w:rPr>
        <w:tab/>
      </w:r>
    </w:p>
    <w:p w:rsidR="004A66BF" w:rsidRPr="00DF4C1B" w:rsidRDefault="00A92D77" w:rsidP="00937EE1">
      <w:pPr>
        <w:ind w:right="203"/>
        <w:rPr>
          <w:rFonts w:ascii="Calibri" w:hAnsi="Calibri" w:cs="Tahoma"/>
          <w:b/>
          <w:color w:val="000000" w:themeColor="text1"/>
          <w:sz w:val="22"/>
          <w:szCs w:val="22"/>
        </w:rPr>
      </w:pPr>
      <w:r w:rsidRPr="00DF4C1B">
        <w:rPr>
          <w:rFonts w:ascii="Calibri" w:hAnsi="Calibri" w:cs="Tahoma"/>
          <w:b/>
          <w:color w:val="000000" w:themeColor="text1"/>
          <w:sz w:val="22"/>
          <w:szCs w:val="22"/>
        </w:rPr>
        <w:t>Assistant Bar Manager (Part Time)</w:t>
      </w:r>
      <w:r w:rsidR="003F374B" w:rsidRPr="003F374B">
        <w:rPr>
          <w:rFonts w:ascii="Calibri" w:hAnsi="Calibri" w:cs="Tahoma"/>
          <w:b/>
          <w:color w:val="000000" w:themeColor="text1"/>
          <w:sz w:val="22"/>
          <w:szCs w:val="22"/>
        </w:rPr>
        <w:t xml:space="preserve"> </w:t>
      </w:r>
      <w:r w:rsidR="00723CB0">
        <w:rPr>
          <w:rFonts w:ascii="Calibri" w:hAnsi="Calibri" w:cs="Tahoma"/>
          <w:b/>
          <w:color w:val="000000" w:themeColor="text1"/>
          <w:sz w:val="22"/>
          <w:szCs w:val="22"/>
        </w:rPr>
        <w:tab/>
      </w:r>
      <w:r w:rsidR="00723CB0">
        <w:rPr>
          <w:rFonts w:ascii="Calibri" w:hAnsi="Calibri" w:cs="Tahoma"/>
          <w:b/>
          <w:color w:val="000000" w:themeColor="text1"/>
          <w:sz w:val="22"/>
          <w:szCs w:val="22"/>
        </w:rPr>
        <w:tab/>
      </w:r>
      <w:r w:rsidR="00723CB0">
        <w:rPr>
          <w:rFonts w:ascii="Calibri" w:hAnsi="Calibri" w:cs="Tahoma"/>
          <w:b/>
          <w:color w:val="000000" w:themeColor="text1"/>
          <w:sz w:val="22"/>
          <w:szCs w:val="22"/>
        </w:rPr>
        <w:tab/>
      </w:r>
      <w:r w:rsidR="00723CB0">
        <w:rPr>
          <w:rFonts w:ascii="Calibri" w:hAnsi="Calibri" w:cs="Tahoma"/>
          <w:b/>
          <w:color w:val="000000" w:themeColor="text1"/>
          <w:sz w:val="22"/>
          <w:szCs w:val="22"/>
        </w:rPr>
        <w:tab/>
      </w:r>
      <w:r w:rsidR="00723CB0">
        <w:rPr>
          <w:rFonts w:ascii="Calibri" w:hAnsi="Calibri" w:cs="Tahoma"/>
          <w:b/>
          <w:color w:val="000000" w:themeColor="text1"/>
          <w:sz w:val="22"/>
          <w:szCs w:val="22"/>
        </w:rPr>
        <w:tab/>
      </w:r>
      <w:r w:rsidR="00723CB0">
        <w:rPr>
          <w:rFonts w:ascii="Calibri" w:hAnsi="Calibri" w:cs="Tahoma"/>
          <w:b/>
          <w:color w:val="000000" w:themeColor="text1"/>
          <w:sz w:val="22"/>
          <w:szCs w:val="22"/>
        </w:rPr>
        <w:tab/>
      </w:r>
      <w:r w:rsidR="003F374B" w:rsidRPr="00DF4C1B">
        <w:rPr>
          <w:rFonts w:ascii="Calibri" w:hAnsi="Calibri" w:cs="Tahoma"/>
          <w:b/>
          <w:color w:val="000000" w:themeColor="text1"/>
          <w:sz w:val="22"/>
          <w:szCs w:val="22"/>
        </w:rPr>
        <w:t xml:space="preserve">January 2014 </w:t>
      </w:r>
      <w:proofErr w:type="gramStart"/>
      <w:r w:rsidR="003F374B" w:rsidRPr="00DF4C1B">
        <w:rPr>
          <w:rFonts w:ascii="Calibri" w:hAnsi="Calibri" w:cs="Tahoma"/>
          <w:b/>
          <w:color w:val="000000" w:themeColor="text1"/>
          <w:sz w:val="22"/>
          <w:szCs w:val="22"/>
        </w:rPr>
        <w:t>-  December</w:t>
      </w:r>
      <w:proofErr w:type="gramEnd"/>
      <w:r w:rsidR="003F374B" w:rsidRPr="00DF4C1B">
        <w:rPr>
          <w:rFonts w:ascii="Calibri" w:hAnsi="Calibri" w:cs="Tahoma"/>
          <w:b/>
          <w:color w:val="000000" w:themeColor="text1"/>
          <w:sz w:val="22"/>
          <w:szCs w:val="22"/>
        </w:rPr>
        <w:t xml:space="preserve"> 2014</w:t>
      </w:r>
    </w:p>
    <w:p w:rsidR="00AE6EBB" w:rsidRPr="00DF4C1B" w:rsidRDefault="00A92D77" w:rsidP="00937EE1">
      <w:pPr>
        <w:ind w:right="203"/>
        <w:rPr>
          <w:rFonts w:ascii="Calibri" w:hAnsi="Calibri" w:cs="Tahoma"/>
          <w:i/>
          <w:color w:val="000000" w:themeColor="text1"/>
          <w:sz w:val="22"/>
          <w:szCs w:val="22"/>
        </w:rPr>
      </w:pPr>
      <w:r w:rsidRPr="00DF4C1B">
        <w:rPr>
          <w:rFonts w:ascii="Calibri" w:hAnsi="Calibri" w:cs="Tahoma"/>
          <w:i/>
          <w:color w:val="000000" w:themeColor="text1"/>
          <w:sz w:val="22"/>
          <w:szCs w:val="22"/>
        </w:rPr>
        <w:t>Assisted in maintaining the bar service and supervising the bar team per shift for the pub which did a business of £30000-£40000 per week with a capacity of up to 200 guests.</w:t>
      </w:r>
    </w:p>
    <w:p w:rsidR="00AE6EBB" w:rsidRPr="00DF4C1B" w:rsidRDefault="00857FCF" w:rsidP="00AE6EBB">
      <w:pPr>
        <w:ind w:right="203"/>
        <w:rPr>
          <w:rFonts w:ascii="Calibri" w:hAnsi="Calibri" w:cs="Tahoma"/>
          <w:color w:val="000000" w:themeColor="text1"/>
          <w:sz w:val="22"/>
          <w:szCs w:val="22"/>
          <w:u w:val="single"/>
        </w:rPr>
      </w:pPr>
      <w:proofErr w:type="gramStart"/>
      <w:r>
        <w:rPr>
          <w:rFonts w:ascii="Calibri" w:hAnsi="Calibri" w:cs="Tahoma"/>
          <w:color w:val="000000" w:themeColor="text1"/>
          <w:sz w:val="22"/>
          <w:szCs w:val="22"/>
          <w:u w:val="single"/>
        </w:rPr>
        <w:t>Key Achievements.</w:t>
      </w:r>
      <w:proofErr w:type="gramEnd"/>
      <w:r w:rsidR="00A92D77" w:rsidRPr="00DF4C1B">
        <w:rPr>
          <w:rFonts w:ascii="Calibri" w:hAnsi="Calibri" w:cs="Tahoma"/>
          <w:color w:val="000000" w:themeColor="text1"/>
          <w:sz w:val="22"/>
          <w:szCs w:val="22"/>
          <w:u w:val="single"/>
        </w:rPr>
        <w:t xml:space="preserve">   </w:t>
      </w:r>
    </w:p>
    <w:p w:rsidR="00AE6EBB" w:rsidRPr="00DF4C1B" w:rsidRDefault="00A92D77" w:rsidP="00AE6EBB">
      <w:pPr>
        <w:pStyle w:val="ListParagraph"/>
        <w:numPr>
          <w:ilvl w:val="0"/>
          <w:numId w:val="7"/>
        </w:numPr>
        <w:ind w:right="203"/>
        <w:rPr>
          <w:rFonts w:ascii="Calibri" w:hAnsi="Calibri" w:cs="Tahoma"/>
          <w:color w:val="000000" w:themeColor="text1"/>
          <w:u w:val="single"/>
          <w:lang w:val="en-GB"/>
        </w:rPr>
      </w:pPr>
      <w:r w:rsidRPr="00DF4C1B">
        <w:rPr>
          <w:rFonts w:ascii="Calibri" w:eastAsia="Times New Roman" w:hAnsi="Calibri" w:cs="Arial"/>
          <w:color w:val="454545"/>
          <w:shd w:val="clear" w:color="auto" w:fill="FFFFFF"/>
          <w:lang w:val="en-GB" w:eastAsia="en-GB"/>
        </w:rPr>
        <w:t xml:space="preserve">Provided training &amp; development for staff &amp; </w:t>
      </w:r>
      <w:r w:rsidRPr="00DF4C1B">
        <w:rPr>
          <w:rFonts w:ascii="Calibri" w:hAnsi="Calibri" w:cs="Times New Roman"/>
          <w:color w:val="444444"/>
          <w:lang w:val="en-GB" w:eastAsia="en-GB"/>
        </w:rPr>
        <w:t>assisted in carrying out induction program.</w:t>
      </w:r>
    </w:p>
    <w:p w:rsidR="00AE6EBB" w:rsidRPr="00DF4C1B" w:rsidRDefault="00A92D77" w:rsidP="00AE6EBB">
      <w:pPr>
        <w:pStyle w:val="ListParagraph"/>
        <w:numPr>
          <w:ilvl w:val="0"/>
          <w:numId w:val="7"/>
        </w:numPr>
        <w:ind w:right="203"/>
        <w:rPr>
          <w:rFonts w:ascii="Calibri" w:hAnsi="Calibri" w:cs="Tahoma"/>
          <w:color w:val="000000" w:themeColor="text1"/>
          <w:u w:val="single"/>
          <w:lang w:val="en-GB"/>
        </w:rPr>
      </w:pPr>
      <w:proofErr w:type="gramStart"/>
      <w:r w:rsidRPr="00DF4C1B">
        <w:rPr>
          <w:rFonts w:ascii="Calibri" w:hAnsi="Calibri"/>
          <w:lang w:val="en-GB"/>
        </w:rPr>
        <w:t>Achieved 10% growth by delivering personal attention to customers to ensure a high level of satisfaction, to generate repeat clientele, and to encourage word of mouth referrals.</w:t>
      </w:r>
      <w:proofErr w:type="gramEnd"/>
    </w:p>
    <w:p w:rsidR="00AE6EBB" w:rsidRPr="00DF4C1B" w:rsidRDefault="00A92D77" w:rsidP="00AE6EBB">
      <w:pPr>
        <w:pStyle w:val="ListParagraph"/>
        <w:numPr>
          <w:ilvl w:val="0"/>
          <w:numId w:val="7"/>
        </w:numPr>
        <w:ind w:right="203"/>
        <w:rPr>
          <w:rFonts w:ascii="Calibri" w:hAnsi="Calibri" w:cs="Tahoma"/>
          <w:color w:val="000000" w:themeColor="text1"/>
          <w:u w:val="single"/>
          <w:lang w:val="en-GB"/>
        </w:rPr>
      </w:pPr>
      <w:r w:rsidRPr="00DF4C1B">
        <w:rPr>
          <w:rFonts w:ascii="Calibri" w:eastAsia="Times New Roman" w:hAnsi="Calibri" w:cs="Arial"/>
          <w:color w:val="454545"/>
          <w:shd w:val="clear" w:color="auto" w:fill="FFFFFF"/>
          <w:lang w:val="en-GB" w:eastAsia="en-GB"/>
        </w:rPr>
        <w:t xml:space="preserve">Adhering to budgets, increasing profits </w:t>
      </w:r>
      <w:r w:rsidRPr="00DF4C1B">
        <w:rPr>
          <w:rFonts w:ascii="Calibri" w:hAnsi="Calibri"/>
          <w:lang w:val="en-GB"/>
        </w:rPr>
        <w:t xml:space="preserve">by promoting higher quality liqueurs and </w:t>
      </w:r>
      <w:r w:rsidR="00B5739A" w:rsidRPr="00DF4C1B">
        <w:rPr>
          <w:rFonts w:ascii="Calibri" w:hAnsi="Calibri"/>
          <w:lang w:val="en-GB"/>
        </w:rPr>
        <w:t>specialty</w:t>
      </w:r>
      <w:r w:rsidRPr="00DF4C1B">
        <w:rPr>
          <w:rFonts w:ascii="Calibri" w:hAnsi="Calibri"/>
          <w:lang w:val="en-GB"/>
        </w:rPr>
        <w:t xml:space="preserve"> drinks to increase average sale per customer by 20%</w:t>
      </w:r>
      <w:r w:rsidRPr="00DF4C1B">
        <w:rPr>
          <w:rFonts w:ascii="Calibri" w:eastAsia="Times New Roman" w:hAnsi="Calibri" w:cs="Arial"/>
          <w:color w:val="454545"/>
          <w:shd w:val="clear" w:color="auto" w:fill="FFFFFF"/>
          <w:lang w:val="en-GB" w:eastAsia="en-GB"/>
        </w:rPr>
        <w:t>.</w:t>
      </w:r>
    </w:p>
    <w:p w:rsidR="00AE6EBB" w:rsidRPr="00DF4C1B" w:rsidRDefault="00A92D77" w:rsidP="00AE6EBB">
      <w:pPr>
        <w:pStyle w:val="ListParagraph"/>
        <w:numPr>
          <w:ilvl w:val="0"/>
          <w:numId w:val="7"/>
        </w:numPr>
        <w:ind w:right="203"/>
        <w:rPr>
          <w:rFonts w:ascii="Calibri" w:hAnsi="Calibri" w:cs="Tahoma"/>
          <w:color w:val="000000" w:themeColor="text1"/>
          <w:u w:val="single"/>
          <w:lang w:val="en-GB"/>
        </w:rPr>
      </w:pPr>
      <w:r w:rsidRPr="00DF4C1B">
        <w:rPr>
          <w:rFonts w:ascii="Calibri" w:eastAsia="Times New Roman" w:hAnsi="Calibri" w:cs="Arial"/>
          <w:color w:val="454545"/>
          <w:shd w:val="clear" w:color="auto" w:fill="FFFFFF"/>
          <w:lang w:val="en-GB" w:eastAsia="en-GB"/>
        </w:rPr>
        <w:t xml:space="preserve">Monitored weekly inventory count and ordering to ensure sufficient levels to accommodate demands. </w:t>
      </w:r>
    </w:p>
    <w:p w:rsidR="00AE6EBB" w:rsidRPr="00DF4C1B" w:rsidRDefault="00A92D77" w:rsidP="00AE6EBB">
      <w:pPr>
        <w:pStyle w:val="ListParagraph"/>
        <w:numPr>
          <w:ilvl w:val="0"/>
          <w:numId w:val="7"/>
        </w:numPr>
        <w:ind w:right="203"/>
        <w:rPr>
          <w:rFonts w:ascii="Calibri" w:hAnsi="Calibri" w:cs="Tahoma"/>
          <w:color w:val="000000" w:themeColor="text1"/>
          <w:u w:val="single"/>
          <w:lang w:val="en-GB"/>
        </w:rPr>
      </w:pPr>
      <w:r w:rsidRPr="00DF4C1B">
        <w:rPr>
          <w:rFonts w:ascii="Calibri" w:eastAsia="Times New Roman" w:hAnsi="Calibri" w:cs="Arial"/>
          <w:color w:val="454545"/>
          <w:shd w:val="clear" w:color="auto" w:fill="FFFFFF"/>
          <w:lang w:val="en-GB" w:eastAsia="en-GB"/>
        </w:rPr>
        <w:t xml:space="preserve">Handling food and beverage </w:t>
      </w:r>
      <w:proofErr w:type="gramStart"/>
      <w:r w:rsidRPr="00DF4C1B">
        <w:rPr>
          <w:rFonts w:ascii="Calibri" w:eastAsia="Times New Roman" w:hAnsi="Calibri" w:cs="Arial"/>
          <w:color w:val="454545"/>
          <w:shd w:val="clear" w:color="auto" w:fill="FFFFFF"/>
          <w:lang w:val="en-GB" w:eastAsia="en-GB"/>
        </w:rPr>
        <w:t xml:space="preserve">deliveries and </w:t>
      </w:r>
      <w:r w:rsidRPr="00DF4C1B">
        <w:rPr>
          <w:rFonts w:ascii="Calibri" w:hAnsi="Calibri"/>
          <w:lang w:val="en-GB"/>
        </w:rPr>
        <w:t>rejected damaged goods</w:t>
      </w:r>
      <w:proofErr w:type="gramEnd"/>
      <w:r w:rsidRPr="00DF4C1B">
        <w:rPr>
          <w:rFonts w:ascii="Calibri" w:hAnsi="Calibri"/>
          <w:lang w:val="en-GB"/>
        </w:rPr>
        <w:t xml:space="preserve"> and arranged for return to vendor.</w:t>
      </w:r>
    </w:p>
    <w:p w:rsidR="00AE6EBB" w:rsidRPr="00DF4C1B" w:rsidRDefault="00A92D77" w:rsidP="00AE6EBB">
      <w:pPr>
        <w:pStyle w:val="ListParagraph"/>
        <w:numPr>
          <w:ilvl w:val="0"/>
          <w:numId w:val="7"/>
        </w:numPr>
        <w:ind w:right="203"/>
        <w:rPr>
          <w:rFonts w:ascii="Calibri" w:hAnsi="Calibri" w:cs="Tahoma"/>
          <w:color w:val="000000" w:themeColor="text1"/>
          <w:u w:val="single"/>
          <w:lang w:val="en-GB"/>
        </w:rPr>
      </w:pPr>
      <w:proofErr w:type="gramStart"/>
      <w:r w:rsidRPr="00DF4C1B">
        <w:rPr>
          <w:rFonts w:ascii="Calibri" w:eastAsia="Times New Roman" w:hAnsi="Calibri" w:cs="Arial"/>
          <w:color w:val="454545"/>
          <w:shd w:val="clear" w:color="auto" w:fill="FFFFFF"/>
          <w:lang w:val="en-GB" w:eastAsia="en-GB"/>
        </w:rPr>
        <w:t>Reduced wastage by 5% by maintaining the condition of beer and wine by following FIFO method.</w:t>
      </w:r>
      <w:proofErr w:type="gramEnd"/>
      <w:r w:rsidRPr="00DF4C1B">
        <w:rPr>
          <w:rFonts w:ascii="Calibri" w:eastAsia="Times New Roman" w:hAnsi="Calibri" w:cs="Arial"/>
          <w:color w:val="454545"/>
          <w:shd w:val="clear" w:color="auto" w:fill="FFFFFF"/>
          <w:lang w:val="en-GB" w:eastAsia="en-GB"/>
        </w:rPr>
        <w:t xml:space="preserve"> </w:t>
      </w:r>
    </w:p>
    <w:p w:rsidR="00AE6EBB" w:rsidRPr="00DF4C1B" w:rsidRDefault="00A92D77" w:rsidP="00AE6EBB">
      <w:pPr>
        <w:pStyle w:val="ListParagraph"/>
        <w:numPr>
          <w:ilvl w:val="0"/>
          <w:numId w:val="7"/>
        </w:numPr>
        <w:ind w:right="203"/>
        <w:rPr>
          <w:rFonts w:ascii="Calibri" w:hAnsi="Calibri" w:cs="Tahoma"/>
          <w:color w:val="000000" w:themeColor="text1"/>
          <w:u w:val="single"/>
          <w:lang w:val="en-GB"/>
        </w:rPr>
      </w:pPr>
      <w:r w:rsidRPr="00DF4C1B">
        <w:rPr>
          <w:rFonts w:ascii="Calibri" w:eastAsia="Times New Roman" w:hAnsi="Calibri" w:cs="Arial"/>
          <w:color w:val="454545"/>
          <w:shd w:val="clear" w:color="auto" w:fill="FFFFFF"/>
          <w:lang w:val="en-GB" w:eastAsia="en-GB"/>
        </w:rPr>
        <w:t xml:space="preserve">Liaised with the head chef of forecasted sales of food and got the bar staff to upsell bar snacks increasing revenue by average £ 500-600 per shift. </w:t>
      </w:r>
    </w:p>
    <w:p w:rsidR="00AE6EBB" w:rsidRPr="00DF4C1B" w:rsidRDefault="00A92D77" w:rsidP="00AE6EBB">
      <w:pPr>
        <w:pStyle w:val="ListParagraph"/>
        <w:numPr>
          <w:ilvl w:val="0"/>
          <w:numId w:val="7"/>
        </w:numPr>
        <w:ind w:right="203"/>
        <w:rPr>
          <w:rFonts w:ascii="Calibri" w:hAnsi="Calibri" w:cs="Tahoma"/>
          <w:color w:val="000000" w:themeColor="text1"/>
          <w:u w:val="single"/>
          <w:lang w:val="en-GB"/>
        </w:rPr>
      </w:pPr>
      <w:r w:rsidRPr="00DF4C1B">
        <w:rPr>
          <w:rFonts w:ascii="Calibri" w:eastAsia="Times New Roman" w:hAnsi="Calibri" w:cs="Arial"/>
          <w:color w:val="454545"/>
          <w:shd w:val="clear" w:color="auto" w:fill="FFFFFF"/>
          <w:lang w:val="en-GB" w:eastAsia="en-GB"/>
        </w:rPr>
        <w:t>Keeping up to date with licensing legislation, liaising with the authorities and taking overall legal responsibility for the premises.</w:t>
      </w:r>
    </w:p>
    <w:p w:rsidR="00493C9C" w:rsidRPr="00DF4C1B" w:rsidRDefault="00A92D77" w:rsidP="007629BE">
      <w:pPr>
        <w:pStyle w:val="ListParagraph"/>
        <w:numPr>
          <w:ilvl w:val="0"/>
          <w:numId w:val="7"/>
        </w:numPr>
        <w:ind w:right="203"/>
        <w:rPr>
          <w:rFonts w:ascii="Calibri" w:hAnsi="Calibri" w:cs="Tahoma"/>
          <w:color w:val="000000" w:themeColor="text1"/>
          <w:u w:val="single"/>
          <w:lang w:val="en-GB"/>
        </w:rPr>
      </w:pPr>
      <w:proofErr w:type="gramStart"/>
      <w:r w:rsidRPr="00DF4C1B">
        <w:rPr>
          <w:rFonts w:ascii="Calibri" w:eastAsia="Times New Roman" w:hAnsi="Calibri" w:cs="Arial"/>
          <w:color w:val="454545"/>
          <w:shd w:val="clear" w:color="auto" w:fill="FFFFFF"/>
          <w:lang w:val="en-GB" w:eastAsia="en-GB"/>
        </w:rPr>
        <w:t>Enforcing health and safety regulations</w:t>
      </w:r>
      <w:r w:rsidRPr="00DF4C1B">
        <w:rPr>
          <w:rFonts w:ascii="Calibri" w:eastAsia="Times New Roman" w:hAnsi="Calibri" w:cs="Arial"/>
          <w:color w:val="454545"/>
          <w:sz w:val="21"/>
          <w:szCs w:val="21"/>
          <w:shd w:val="clear" w:color="auto" w:fill="FFFFFF"/>
          <w:lang w:val="en-GB" w:eastAsia="en-GB"/>
        </w:rPr>
        <w:t>.</w:t>
      </w:r>
      <w:proofErr w:type="gramEnd"/>
    </w:p>
    <w:p w:rsidR="00A262E7" w:rsidRPr="00DF4C1B" w:rsidRDefault="00A92D77" w:rsidP="007629BE">
      <w:pPr>
        <w:ind w:right="203"/>
        <w:rPr>
          <w:rFonts w:ascii="Calibri" w:hAnsi="Calibri" w:cs="Tahoma"/>
          <w:b/>
          <w:color w:val="000000" w:themeColor="text1"/>
          <w:sz w:val="22"/>
          <w:szCs w:val="22"/>
        </w:rPr>
      </w:pPr>
      <w:r w:rsidRPr="00DF4C1B">
        <w:rPr>
          <w:rFonts w:ascii="Calibri" w:hAnsi="Calibri" w:cs="Tahoma"/>
          <w:b/>
          <w:color w:val="000000" w:themeColor="text1"/>
          <w:sz w:val="22"/>
          <w:szCs w:val="22"/>
        </w:rPr>
        <w:t>Pizza Hut Restaurants, Central London</w:t>
      </w:r>
    </w:p>
    <w:p w:rsidR="00E51E9B" w:rsidRPr="00DF4C1B" w:rsidRDefault="00A92D77" w:rsidP="007629BE">
      <w:pPr>
        <w:autoSpaceDE w:val="0"/>
        <w:autoSpaceDN w:val="0"/>
        <w:adjustRightInd w:val="0"/>
        <w:ind w:right="203"/>
        <w:rPr>
          <w:rFonts w:ascii="Calibri" w:hAnsi="Calibri" w:cs="Tahoma"/>
          <w:b/>
          <w:color w:val="404040" w:themeColor="text1" w:themeTint="BF"/>
          <w:sz w:val="22"/>
          <w:szCs w:val="22"/>
          <w:lang w:eastAsia="en-GB"/>
        </w:rPr>
      </w:pPr>
      <w:r w:rsidRPr="00DF4C1B">
        <w:rPr>
          <w:rFonts w:ascii="Calibri" w:hAnsi="Calibri" w:cs="Tahoma"/>
          <w:b/>
          <w:color w:val="404040" w:themeColor="text1" w:themeTint="BF"/>
          <w:sz w:val="22"/>
          <w:szCs w:val="22"/>
          <w:lang w:eastAsia="en-GB"/>
        </w:rPr>
        <w:t xml:space="preserve">Deputy Restaurant Manager                                                              </w:t>
      </w:r>
      <w:r w:rsidR="00723CB0">
        <w:rPr>
          <w:rFonts w:ascii="Calibri" w:hAnsi="Calibri" w:cs="Tahoma"/>
          <w:b/>
          <w:color w:val="404040" w:themeColor="text1" w:themeTint="BF"/>
          <w:sz w:val="22"/>
          <w:szCs w:val="22"/>
          <w:lang w:eastAsia="en-GB"/>
        </w:rPr>
        <w:t xml:space="preserve">                              </w:t>
      </w:r>
      <w:r w:rsidRPr="00DF4C1B">
        <w:rPr>
          <w:rFonts w:ascii="Calibri" w:hAnsi="Calibri" w:cs="Tahoma"/>
          <w:b/>
          <w:color w:val="404040" w:themeColor="text1" w:themeTint="BF"/>
          <w:sz w:val="22"/>
          <w:szCs w:val="22"/>
          <w:lang w:eastAsia="en-GB"/>
        </w:rPr>
        <w:t>December 2013 – August 2014</w:t>
      </w:r>
    </w:p>
    <w:p w:rsidR="00B802AF" w:rsidRPr="00DF4C1B" w:rsidRDefault="00A92D77" w:rsidP="007629BE">
      <w:pPr>
        <w:autoSpaceDE w:val="0"/>
        <w:autoSpaceDN w:val="0"/>
        <w:adjustRightInd w:val="0"/>
        <w:ind w:right="203"/>
        <w:rPr>
          <w:rFonts w:ascii="Calibri" w:hAnsi="Calibri" w:cs="Tahoma"/>
          <w:b/>
          <w:color w:val="404040" w:themeColor="text1" w:themeTint="BF"/>
          <w:sz w:val="22"/>
          <w:szCs w:val="22"/>
          <w:lang w:eastAsia="en-GB"/>
        </w:rPr>
      </w:pPr>
      <w:r w:rsidRPr="00DF4C1B">
        <w:rPr>
          <w:rFonts w:ascii="Calibri" w:hAnsi="Calibri" w:cs="Tahoma"/>
          <w:b/>
          <w:color w:val="404040" w:themeColor="text1" w:themeTint="BF"/>
          <w:sz w:val="22"/>
          <w:szCs w:val="22"/>
          <w:lang w:eastAsia="en-GB"/>
        </w:rPr>
        <w:t xml:space="preserve">Support Manager                                                                                   </w:t>
      </w:r>
      <w:r w:rsidR="00723CB0">
        <w:rPr>
          <w:rFonts w:ascii="Calibri" w:hAnsi="Calibri" w:cs="Tahoma"/>
          <w:b/>
          <w:color w:val="404040" w:themeColor="text1" w:themeTint="BF"/>
          <w:sz w:val="22"/>
          <w:szCs w:val="22"/>
          <w:lang w:eastAsia="en-GB"/>
        </w:rPr>
        <w:t xml:space="preserve">                             </w:t>
      </w:r>
      <w:r w:rsidRPr="00DF4C1B">
        <w:rPr>
          <w:rFonts w:ascii="Calibri" w:hAnsi="Calibri" w:cs="Tahoma"/>
          <w:b/>
          <w:color w:val="404040" w:themeColor="text1" w:themeTint="BF"/>
          <w:sz w:val="22"/>
          <w:szCs w:val="22"/>
          <w:lang w:eastAsia="en-GB"/>
        </w:rPr>
        <w:t xml:space="preserve">January 2013 – November 2013  </w:t>
      </w:r>
    </w:p>
    <w:p w:rsidR="0096177D" w:rsidRPr="000B63D1" w:rsidRDefault="00A92D77" w:rsidP="0096177D">
      <w:pPr>
        <w:autoSpaceDE w:val="0"/>
        <w:autoSpaceDN w:val="0"/>
        <w:adjustRightInd w:val="0"/>
        <w:ind w:right="203"/>
        <w:rPr>
          <w:rFonts w:ascii="Calibri" w:hAnsi="Calibri" w:cs="Tahoma"/>
          <w:i/>
          <w:color w:val="404040" w:themeColor="text1" w:themeTint="BF"/>
          <w:sz w:val="22"/>
          <w:szCs w:val="22"/>
          <w:lang w:eastAsia="en-GB"/>
        </w:rPr>
      </w:pPr>
      <w:r w:rsidRPr="000B63D1">
        <w:rPr>
          <w:rFonts w:ascii="Calibri" w:hAnsi="Calibri" w:cs="SourceSansPro-Regular"/>
          <w:i/>
          <w:color w:val="455161"/>
          <w:sz w:val="22"/>
          <w:szCs w:val="22"/>
        </w:rPr>
        <w:t xml:space="preserve">Managed day-to-day food and beverage operations of a dine in QSR chain restaurants with a business of £25000 - £30000 per week with no. of covers ranging from </w:t>
      </w:r>
      <w:r w:rsidR="00266FD2">
        <w:rPr>
          <w:rFonts w:ascii="Calibri" w:hAnsi="Calibri" w:cs="SourceSansPro-Regular"/>
          <w:i/>
          <w:color w:val="455161"/>
          <w:sz w:val="22"/>
          <w:szCs w:val="22"/>
        </w:rPr>
        <w:t>250</w:t>
      </w:r>
      <w:r w:rsidRPr="000B63D1">
        <w:rPr>
          <w:rFonts w:ascii="Calibri" w:hAnsi="Calibri" w:cs="SourceSansPro-Regular"/>
          <w:i/>
          <w:color w:val="455161"/>
          <w:sz w:val="22"/>
          <w:szCs w:val="22"/>
        </w:rPr>
        <w:t>-</w:t>
      </w:r>
      <w:r w:rsidR="00266FD2">
        <w:rPr>
          <w:rFonts w:ascii="Calibri" w:hAnsi="Calibri" w:cs="SourceSansPro-Regular"/>
          <w:i/>
          <w:color w:val="455161"/>
          <w:sz w:val="22"/>
          <w:szCs w:val="22"/>
        </w:rPr>
        <w:t>50</w:t>
      </w:r>
      <w:r w:rsidR="00CE087E" w:rsidRPr="000B63D1">
        <w:rPr>
          <w:rFonts w:ascii="Calibri" w:hAnsi="Calibri" w:cs="SourceSansPro-Regular"/>
          <w:i/>
          <w:color w:val="455161"/>
          <w:sz w:val="22"/>
          <w:szCs w:val="22"/>
        </w:rPr>
        <w:t>0</w:t>
      </w:r>
      <w:r w:rsidR="00266FD2">
        <w:rPr>
          <w:rFonts w:ascii="Calibri" w:hAnsi="Calibri" w:cs="SourceSansPro-Regular"/>
          <w:i/>
          <w:color w:val="455161"/>
          <w:sz w:val="22"/>
          <w:szCs w:val="22"/>
        </w:rPr>
        <w:t xml:space="preserve"> a day,</w:t>
      </w:r>
      <w:r w:rsidRPr="000B63D1">
        <w:rPr>
          <w:rFonts w:ascii="Calibri" w:hAnsi="Calibri" w:cs="SourceSansPro-Regular"/>
          <w:i/>
          <w:color w:val="455161"/>
          <w:sz w:val="22"/>
          <w:szCs w:val="22"/>
        </w:rPr>
        <w:t xml:space="preserve"> </w:t>
      </w:r>
      <w:r w:rsidRPr="000B63D1">
        <w:rPr>
          <w:rFonts w:ascii="Calibri" w:hAnsi="Calibri" w:cs="Tahoma"/>
          <w:i/>
          <w:color w:val="404040" w:themeColor="text1" w:themeTint="BF"/>
          <w:sz w:val="22"/>
          <w:szCs w:val="22"/>
          <w:lang w:eastAsia="en-GB"/>
        </w:rPr>
        <w:t>ensuring that quality and standards meet the expectations of the customer’s daily</w:t>
      </w:r>
    </w:p>
    <w:p w:rsidR="00B802AF" w:rsidRPr="000B63D1" w:rsidRDefault="00A92D77" w:rsidP="0096177D">
      <w:pPr>
        <w:autoSpaceDE w:val="0"/>
        <w:autoSpaceDN w:val="0"/>
        <w:adjustRightInd w:val="0"/>
        <w:ind w:right="203"/>
        <w:rPr>
          <w:rFonts w:ascii="Calibri" w:hAnsi="Calibri" w:cs="Tahoma"/>
          <w:color w:val="404040" w:themeColor="text1" w:themeTint="BF"/>
          <w:sz w:val="22"/>
          <w:szCs w:val="22"/>
          <w:u w:val="single"/>
          <w:lang w:eastAsia="en-GB"/>
        </w:rPr>
      </w:pPr>
      <w:proofErr w:type="gramStart"/>
      <w:r w:rsidRPr="000B63D1">
        <w:rPr>
          <w:rFonts w:ascii="Calibri" w:hAnsi="Calibri" w:cs="Tahoma"/>
          <w:color w:val="404040" w:themeColor="text1" w:themeTint="BF"/>
          <w:sz w:val="22"/>
          <w:szCs w:val="22"/>
          <w:u w:val="single"/>
          <w:lang w:eastAsia="en-GB"/>
        </w:rPr>
        <w:t>Key Achievements.</w:t>
      </w:r>
      <w:proofErr w:type="gramEnd"/>
      <w:r w:rsidRPr="000B63D1">
        <w:rPr>
          <w:rFonts w:ascii="Calibri" w:hAnsi="Calibri" w:cs="Tahoma"/>
          <w:color w:val="404040" w:themeColor="text1" w:themeTint="BF"/>
          <w:sz w:val="22"/>
          <w:szCs w:val="22"/>
          <w:u w:val="single"/>
          <w:lang w:eastAsia="en-GB"/>
        </w:rPr>
        <w:t xml:space="preserve"> </w:t>
      </w:r>
    </w:p>
    <w:p w:rsidR="007511AD" w:rsidRPr="00DF4C1B" w:rsidRDefault="00A92D77" w:rsidP="007629BE">
      <w:pPr>
        <w:pStyle w:val="ListParagraph"/>
        <w:numPr>
          <w:ilvl w:val="0"/>
          <w:numId w:val="3"/>
        </w:numPr>
        <w:shd w:val="clear" w:color="auto" w:fill="FFFFFF"/>
        <w:rPr>
          <w:rFonts w:ascii="Calibri" w:hAnsi="Calibri" w:cs="Arial"/>
          <w:color w:val="2C3E4F"/>
          <w:lang w:val="en-GB" w:eastAsia="en-GB"/>
        </w:rPr>
      </w:pPr>
      <w:r w:rsidRPr="00DF4C1B">
        <w:rPr>
          <w:rFonts w:ascii="Calibri" w:hAnsi="Calibri" w:cs="Arial"/>
          <w:color w:val="2C3E4F"/>
          <w:lang w:val="en-GB" w:eastAsia="en-GB"/>
        </w:rPr>
        <w:t xml:space="preserve">Improved performance and enhanced guest experience through continuous interaction and involvement with </w:t>
      </w:r>
      <w:r w:rsidRPr="00DF4C1B">
        <w:rPr>
          <w:rFonts w:ascii="Calibri" w:hAnsi="Calibri" w:cs="Tahoma"/>
          <w:color w:val="404040" w:themeColor="text1" w:themeTint="BF"/>
          <w:lang w:val="en-GB" w:eastAsia="en-GB"/>
        </w:rPr>
        <w:t xml:space="preserve">guest &amp; servers to consistently deliver excellent guest experience maintaining internal guest review score at higher </w:t>
      </w:r>
      <w:proofErr w:type="gramStart"/>
      <w:r w:rsidRPr="00DF4C1B">
        <w:rPr>
          <w:rFonts w:ascii="Calibri" w:hAnsi="Calibri" w:cs="Tahoma"/>
          <w:color w:val="404040" w:themeColor="text1" w:themeTint="BF"/>
          <w:lang w:val="en-GB" w:eastAsia="en-GB"/>
        </w:rPr>
        <w:t>70’s%</w:t>
      </w:r>
      <w:proofErr w:type="gramEnd"/>
      <w:r w:rsidRPr="00DF4C1B">
        <w:rPr>
          <w:rFonts w:ascii="Calibri" w:hAnsi="Calibri" w:cs="Tahoma"/>
          <w:color w:val="404040" w:themeColor="text1" w:themeTint="BF"/>
          <w:lang w:val="en-GB" w:eastAsia="en-GB"/>
        </w:rPr>
        <w:t>.</w:t>
      </w:r>
    </w:p>
    <w:p w:rsidR="00B802AF"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r w:rsidRPr="00DF4C1B">
        <w:rPr>
          <w:rFonts w:ascii="Calibri" w:hAnsi="Calibri" w:cs="Tahoma"/>
          <w:color w:val="404040" w:themeColor="text1" w:themeTint="BF"/>
          <w:lang w:val="en-GB" w:eastAsia="en-GB"/>
        </w:rPr>
        <w:t xml:space="preserve">Ensure adherence with all health and safety/food hygiene regulation in keeping with the EHO (City Council) and company standards, maintaining a score of 3.5 out of 5 and low </w:t>
      </w:r>
      <w:proofErr w:type="gramStart"/>
      <w:r w:rsidRPr="00DF4C1B">
        <w:rPr>
          <w:rFonts w:ascii="Calibri" w:hAnsi="Calibri" w:cs="Tahoma"/>
          <w:color w:val="404040" w:themeColor="text1" w:themeTint="BF"/>
          <w:lang w:val="en-GB" w:eastAsia="en-GB"/>
        </w:rPr>
        <w:t>80’s%</w:t>
      </w:r>
      <w:proofErr w:type="gramEnd"/>
      <w:r w:rsidRPr="00DF4C1B">
        <w:rPr>
          <w:rFonts w:ascii="Calibri" w:hAnsi="Calibri" w:cs="Tahoma"/>
          <w:color w:val="404040" w:themeColor="text1" w:themeTint="BF"/>
          <w:lang w:val="en-GB" w:eastAsia="en-GB"/>
        </w:rPr>
        <w:t>, respectively.</w:t>
      </w:r>
    </w:p>
    <w:p w:rsidR="00B802AF"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proofErr w:type="gramStart"/>
      <w:r w:rsidRPr="00DF4C1B">
        <w:rPr>
          <w:rFonts w:ascii="Calibri" w:hAnsi="Calibri"/>
          <w:color w:val="404040" w:themeColor="text1" w:themeTint="BF"/>
          <w:lang w:val="en-GB"/>
        </w:rPr>
        <w:t>Scheduling of management, FOH &amp; BOH staff to maintain efficient service standards throughout.</w:t>
      </w:r>
      <w:proofErr w:type="gramEnd"/>
    </w:p>
    <w:p w:rsidR="00B802AF"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r w:rsidRPr="00DF4C1B">
        <w:rPr>
          <w:rFonts w:ascii="Calibri" w:hAnsi="Calibri"/>
          <w:color w:val="404040" w:themeColor="text1" w:themeTint="BF"/>
          <w:lang w:val="en-GB"/>
        </w:rPr>
        <w:t>Performed and analysed inventory count of all the store's supplies and take corrective action on closing the variance gap to 10 % from 13% in line with company standards and reducing stock holding day by 2 days.</w:t>
      </w:r>
    </w:p>
    <w:p w:rsidR="00B802AF"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r w:rsidRPr="00DF4C1B">
        <w:rPr>
          <w:rFonts w:ascii="Calibri" w:hAnsi="Calibri"/>
          <w:color w:val="404040" w:themeColor="text1" w:themeTint="BF"/>
          <w:lang w:val="en-GB"/>
        </w:rPr>
        <w:t>Analyse sales on a continual basis while taking corrective action for the company to meet the weekly sales growth target by actively coaching the team on upselling and consistently encouraging the team throughout every shift thereby improving average sale growth of £500-£900 per day.</w:t>
      </w:r>
    </w:p>
    <w:p w:rsidR="00B802AF"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r w:rsidRPr="00DF4C1B">
        <w:rPr>
          <w:rFonts w:ascii="Calibri" w:hAnsi="Calibri"/>
          <w:color w:val="404040" w:themeColor="text1" w:themeTint="BF"/>
          <w:lang w:val="en-GB"/>
        </w:rPr>
        <w:t>Ensure that the entire store's equipment, as well as its facilities, are properly maintained based on the company's standards.</w:t>
      </w:r>
    </w:p>
    <w:p w:rsidR="00B802AF" w:rsidRPr="00DF4C1B"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r w:rsidRPr="00DF4C1B">
        <w:rPr>
          <w:rFonts w:ascii="Calibri" w:hAnsi="Calibri"/>
          <w:color w:val="404040" w:themeColor="text1" w:themeTint="BF"/>
          <w:lang w:val="en-GB"/>
        </w:rPr>
        <w:t>Assist in hiring, training, development of new team members and existing ones to ensure they are qualified t</w:t>
      </w:r>
      <w:r w:rsidR="00FA7066">
        <w:rPr>
          <w:rFonts w:ascii="Calibri" w:hAnsi="Calibri"/>
          <w:color w:val="404040" w:themeColor="text1" w:themeTint="BF"/>
          <w:lang w:val="en-GB"/>
        </w:rPr>
        <w:t xml:space="preserve">o perform their delegated tasks </w:t>
      </w:r>
      <w:r w:rsidR="00FA7066" w:rsidRPr="00DF4C1B">
        <w:rPr>
          <w:rFonts w:ascii="Calibri" w:hAnsi="Calibri"/>
          <w:color w:val="404040" w:themeColor="text1" w:themeTint="BF"/>
          <w:lang w:val="en-GB"/>
        </w:rPr>
        <w:t>&amp; maintai</w:t>
      </w:r>
      <w:r w:rsidR="00FA7066">
        <w:rPr>
          <w:rFonts w:ascii="Calibri" w:hAnsi="Calibri"/>
          <w:color w:val="404040" w:themeColor="text1" w:themeTint="BF"/>
          <w:lang w:val="en-GB"/>
        </w:rPr>
        <w:t>ned</w:t>
      </w:r>
      <w:r w:rsidR="00FA7066" w:rsidRPr="00DF4C1B">
        <w:rPr>
          <w:rFonts w:ascii="Calibri" w:hAnsi="Calibri"/>
          <w:color w:val="404040" w:themeColor="text1" w:themeTint="BF"/>
          <w:lang w:val="en-GB"/>
        </w:rPr>
        <w:t xml:space="preserve"> </w:t>
      </w:r>
      <w:r w:rsidR="00FA7066">
        <w:rPr>
          <w:rFonts w:ascii="Calibri" w:hAnsi="Calibri"/>
          <w:color w:val="404040" w:themeColor="text1" w:themeTint="BF"/>
          <w:lang w:val="en-GB"/>
        </w:rPr>
        <w:t xml:space="preserve">employee records in compliance with </w:t>
      </w:r>
      <w:proofErr w:type="spellStart"/>
      <w:r w:rsidR="00FA7066">
        <w:rPr>
          <w:rFonts w:ascii="Calibri" w:hAnsi="Calibri"/>
          <w:color w:val="404040" w:themeColor="text1" w:themeTint="BF"/>
          <w:lang w:val="en-GB"/>
        </w:rPr>
        <w:t>hr</w:t>
      </w:r>
      <w:proofErr w:type="spellEnd"/>
      <w:r w:rsidR="00FA7066">
        <w:rPr>
          <w:rFonts w:ascii="Calibri" w:hAnsi="Calibri"/>
          <w:color w:val="404040" w:themeColor="text1" w:themeTint="BF"/>
          <w:lang w:val="en-GB"/>
        </w:rPr>
        <w:t xml:space="preserve"> policies.</w:t>
      </w:r>
    </w:p>
    <w:p w:rsidR="00126320" w:rsidRDefault="00A92D77" w:rsidP="007629BE">
      <w:pPr>
        <w:pStyle w:val="ListParagraph"/>
        <w:numPr>
          <w:ilvl w:val="0"/>
          <w:numId w:val="3"/>
        </w:numPr>
        <w:autoSpaceDE w:val="0"/>
        <w:autoSpaceDN w:val="0"/>
        <w:adjustRightInd w:val="0"/>
        <w:spacing w:after="0" w:line="240" w:lineRule="auto"/>
        <w:ind w:right="203"/>
        <w:rPr>
          <w:rFonts w:ascii="Calibri" w:hAnsi="Calibri" w:cs="Tahoma"/>
          <w:color w:val="404040" w:themeColor="text1" w:themeTint="BF"/>
          <w:lang w:val="en-GB" w:eastAsia="en-GB"/>
        </w:rPr>
      </w:pPr>
      <w:r w:rsidRPr="00DF4C1B">
        <w:rPr>
          <w:rFonts w:ascii="Calibri" w:hAnsi="Calibri" w:cs="Tahoma"/>
          <w:color w:val="404040" w:themeColor="text1" w:themeTint="BF"/>
          <w:lang w:val="en-GB" w:eastAsia="en-GB"/>
        </w:rPr>
        <w:t>Advertised and promoted take away deals to nearby businesses and walk-in customers, which increased sale by an average 15% per week.</w:t>
      </w:r>
    </w:p>
    <w:p w:rsidR="00EB152F" w:rsidRDefault="00EB152F" w:rsidP="00EB152F">
      <w:pPr>
        <w:pStyle w:val="ListParagraph"/>
        <w:autoSpaceDE w:val="0"/>
        <w:autoSpaceDN w:val="0"/>
        <w:adjustRightInd w:val="0"/>
        <w:spacing w:after="0" w:line="240" w:lineRule="auto"/>
        <w:ind w:left="360" w:right="203"/>
        <w:rPr>
          <w:rFonts w:ascii="Calibri" w:hAnsi="Calibri" w:cs="Tahoma"/>
          <w:color w:val="404040" w:themeColor="text1" w:themeTint="BF"/>
          <w:lang w:val="en-GB" w:eastAsia="en-GB"/>
        </w:rPr>
      </w:pPr>
    </w:p>
    <w:p w:rsidR="006F0665" w:rsidRPr="00DF4C1B" w:rsidRDefault="00A92D77" w:rsidP="006F0665">
      <w:pPr>
        <w:autoSpaceDE w:val="0"/>
        <w:autoSpaceDN w:val="0"/>
        <w:adjustRightInd w:val="0"/>
        <w:ind w:right="203"/>
        <w:rPr>
          <w:rFonts w:ascii="Calibri" w:hAnsi="Calibri" w:cs="Tahoma"/>
          <w:b/>
          <w:color w:val="404040" w:themeColor="text1" w:themeTint="BF"/>
          <w:sz w:val="22"/>
          <w:szCs w:val="22"/>
          <w:lang w:eastAsia="en-GB"/>
        </w:rPr>
      </w:pPr>
      <w:r w:rsidRPr="00DF4C1B">
        <w:rPr>
          <w:rFonts w:ascii="Calibri" w:hAnsi="Calibri" w:cs="Tahoma"/>
          <w:b/>
          <w:color w:val="404040" w:themeColor="text1" w:themeTint="BF"/>
          <w:sz w:val="22"/>
          <w:szCs w:val="22"/>
          <w:lang w:eastAsia="en-GB"/>
        </w:rPr>
        <w:t>Pizza Hut Restaurants, Central London, UK</w:t>
      </w:r>
    </w:p>
    <w:p w:rsidR="006F0665" w:rsidRPr="00DF4C1B" w:rsidRDefault="00A92D77" w:rsidP="006F0665">
      <w:pPr>
        <w:autoSpaceDE w:val="0"/>
        <w:autoSpaceDN w:val="0"/>
        <w:adjustRightInd w:val="0"/>
        <w:ind w:right="203"/>
        <w:rPr>
          <w:rFonts w:ascii="Calibri" w:hAnsi="Calibri" w:cs="Tahoma"/>
          <w:b/>
          <w:color w:val="404040" w:themeColor="text1" w:themeTint="BF"/>
          <w:sz w:val="22"/>
          <w:szCs w:val="22"/>
          <w:lang w:eastAsia="en-GB"/>
        </w:rPr>
      </w:pPr>
      <w:r w:rsidRPr="00DF4C1B">
        <w:rPr>
          <w:rFonts w:ascii="Calibri" w:hAnsi="Calibri" w:cs="Tahoma"/>
          <w:b/>
          <w:color w:val="404040" w:themeColor="text1" w:themeTint="BF"/>
          <w:sz w:val="22"/>
          <w:szCs w:val="22"/>
          <w:lang w:eastAsia="en-GB"/>
        </w:rPr>
        <w:t xml:space="preserve">Front of House Team Member                                                                                                  </w:t>
      </w:r>
      <w:r w:rsidRPr="00DF4C1B">
        <w:rPr>
          <w:rFonts w:ascii="Calibri" w:hAnsi="Calibri" w:cs="Tahoma"/>
          <w:b/>
          <w:color w:val="404040" w:themeColor="text1" w:themeTint="BF"/>
          <w:sz w:val="22"/>
          <w:szCs w:val="22"/>
          <w:lang w:eastAsia="en-GB"/>
        </w:rPr>
        <w:tab/>
        <w:t xml:space="preserve">       July 2010 – December 2012</w:t>
      </w:r>
    </w:p>
    <w:p w:rsidR="006F0665" w:rsidRPr="000B63D1" w:rsidRDefault="00A92D77" w:rsidP="0096177D">
      <w:pPr>
        <w:shd w:val="clear" w:color="auto" w:fill="FFFFFF"/>
        <w:rPr>
          <w:rFonts w:ascii="Calibri" w:hAnsi="Calibri" w:cs="Tahoma"/>
          <w:i/>
          <w:color w:val="404040" w:themeColor="text1" w:themeTint="BF"/>
          <w:sz w:val="22"/>
          <w:szCs w:val="22"/>
          <w:lang w:eastAsia="en-GB"/>
        </w:rPr>
      </w:pPr>
      <w:r w:rsidRPr="000B63D1">
        <w:rPr>
          <w:rFonts w:ascii="Calibri" w:hAnsi="Calibri" w:cs="Arial"/>
          <w:i/>
          <w:color w:val="2C3E4F"/>
          <w:sz w:val="22"/>
          <w:szCs w:val="22"/>
          <w:lang w:eastAsia="en-GB"/>
        </w:rPr>
        <w:t xml:space="preserve">Received guests and managed restaurant floor staff &amp; </w:t>
      </w:r>
      <w:r w:rsidRPr="000B63D1">
        <w:rPr>
          <w:rFonts w:ascii="Calibri" w:hAnsi="Calibri" w:cs="Tahoma"/>
          <w:i/>
          <w:color w:val="404040" w:themeColor="text1" w:themeTint="BF"/>
          <w:sz w:val="22"/>
          <w:szCs w:val="22"/>
          <w:lang w:eastAsia="en-GB"/>
        </w:rPr>
        <w:t>offered outstanding food and beverage service to customers for a busy QSR doing a business of £30000 - £50000 per</w:t>
      </w:r>
      <w:r w:rsidR="00075674">
        <w:rPr>
          <w:rFonts w:ascii="Calibri" w:hAnsi="Calibri" w:cs="Tahoma"/>
          <w:i/>
          <w:color w:val="404040" w:themeColor="text1" w:themeTint="BF"/>
          <w:sz w:val="22"/>
          <w:szCs w:val="22"/>
          <w:lang w:eastAsia="en-GB"/>
        </w:rPr>
        <w:t xml:space="preserve"> week with covers of up to 500 per day.</w:t>
      </w:r>
    </w:p>
    <w:p w:rsidR="00D95F60" w:rsidRPr="000B63D1" w:rsidRDefault="00A92D77" w:rsidP="0096177D">
      <w:pPr>
        <w:shd w:val="clear" w:color="auto" w:fill="FFFFFF"/>
        <w:rPr>
          <w:rFonts w:ascii="Calibri" w:hAnsi="Calibri" w:cs="Tahoma"/>
          <w:color w:val="404040" w:themeColor="text1" w:themeTint="BF"/>
          <w:sz w:val="22"/>
          <w:szCs w:val="22"/>
          <w:u w:val="single"/>
          <w:lang w:eastAsia="en-GB"/>
        </w:rPr>
      </w:pPr>
      <w:proofErr w:type="gramStart"/>
      <w:r w:rsidRPr="000B63D1">
        <w:rPr>
          <w:rFonts w:ascii="Calibri" w:hAnsi="Calibri" w:cs="Tahoma"/>
          <w:color w:val="404040" w:themeColor="text1" w:themeTint="BF"/>
          <w:sz w:val="22"/>
          <w:szCs w:val="22"/>
          <w:u w:val="single"/>
          <w:lang w:eastAsia="en-GB"/>
        </w:rPr>
        <w:t>Key Job Role.</w:t>
      </w:r>
      <w:proofErr w:type="gramEnd"/>
    </w:p>
    <w:p w:rsidR="00854335" w:rsidRPr="00DF4C1B" w:rsidRDefault="00A92D77" w:rsidP="00854335">
      <w:pPr>
        <w:pStyle w:val="ListParagraph"/>
        <w:numPr>
          <w:ilvl w:val="0"/>
          <w:numId w:val="3"/>
        </w:numPr>
        <w:shd w:val="clear" w:color="auto" w:fill="FFFFFF"/>
        <w:rPr>
          <w:rFonts w:ascii="Calibri" w:hAnsi="Calibri" w:cs="Arial"/>
          <w:color w:val="2C3E4F"/>
          <w:lang w:val="en-GB" w:eastAsia="en-GB"/>
        </w:rPr>
      </w:pPr>
      <w:proofErr w:type="gramStart"/>
      <w:r w:rsidRPr="00DF4C1B">
        <w:rPr>
          <w:rFonts w:ascii="Calibri" w:eastAsia="Times New Roman" w:hAnsi="Calibri" w:cs="Times New Roman"/>
          <w:color w:val="333333"/>
          <w:lang w:val="en-GB" w:eastAsia="en-GB"/>
        </w:rPr>
        <w:t>Performs the tasks of responding to the queries and request of guests and clients.</w:t>
      </w:r>
      <w:proofErr w:type="gramEnd"/>
    </w:p>
    <w:p w:rsidR="006F0665" w:rsidRPr="00DF4C1B" w:rsidRDefault="00A92D77" w:rsidP="00854335">
      <w:pPr>
        <w:pStyle w:val="ListParagraph"/>
        <w:numPr>
          <w:ilvl w:val="0"/>
          <w:numId w:val="3"/>
        </w:numPr>
        <w:shd w:val="clear" w:color="auto" w:fill="FFFFFF"/>
        <w:rPr>
          <w:rFonts w:ascii="Calibri" w:hAnsi="Calibri" w:cs="Arial"/>
          <w:color w:val="2C3E4F"/>
          <w:lang w:val="en-GB" w:eastAsia="en-GB"/>
        </w:rPr>
      </w:pPr>
      <w:proofErr w:type="gramStart"/>
      <w:r w:rsidRPr="00DF4C1B">
        <w:rPr>
          <w:rFonts w:ascii="Calibri" w:eastAsia="Times New Roman" w:hAnsi="Calibri" w:cs="Times New Roman"/>
          <w:color w:val="333333"/>
          <w:lang w:val="en-GB" w:eastAsia="en-GB"/>
        </w:rPr>
        <w:t>Handles the responsibilities of managing guest relation activities of the organisation.</w:t>
      </w:r>
      <w:proofErr w:type="gramEnd"/>
    </w:p>
    <w:p w:rsidR="006F0665" w:rsidRPr="00DF4C1B" w:rsidRDefault="00A92D77" w:rsidP="006F0665">
      <w:pPr>
        <w:pStyle w:val="ListParagraph"/>
        <w:numPr>
          <w:ilvl w:val="0"/>
          <w:numId w:val="3"/>
        </w:numPr>
        <w:rPr>
          <w:rFonts w:ascii="Calibri" w:hAnsi="Calibri" w:cs="Times New Roman"/>
          <w:color w:val="333333"/>
          <w:lang w:val="en-GB" w:eastAsia="en-GB"/>
        </w:rPr>
      </w:pPr>
      <w:r w:rsidRPr="00DF4C1B">
        <w:rPr>
          <w:rFonts w:ascii="Calibri" w:hAnsi="Calibri" w:cs="Times New Roman"/>
          <w:color w:val="333333"/>
          <w:lang w:val="en-GB" w:eastAsia="en-GB"/>
        </w:rPr>
        <w:lastRenderedPageBreak/>
        <w:t>Responds as well as solves different complaints of the guest.</w:t>
      </w:r>
    </w:p>
    <w:p w:rsidR="006F0665" w:rsidRPr="00DF4C1B" w:rsidRDefault="00A92D77" w:rsidP="006F0665">
      <w:pPr>
        <w:pStyle w:val="ListParagraph"/>
        <w:numPr>
          <w:ilvl w:val="0"/>
          <w:numId w:val="3"/>
        </w:numPr>
        <w:rPr>
          <w:rFonts w:ascii="Calibri" w:hAnsi="Calibri" w:cs="Times New Roman"/>
          <w:color w:val="333333"/>
          <w:lang w:val="en-GB" w:eastAsia="en-GB"/>
        </w:rPr>
      </w:pPr>
      <w:r w:rsidRPr="00DF4C1B">
        <w:rPr>
          <w:rFonts w:ascii="Calibri" w:hAnsi="Calibri" w:cs="Times New Roman"/>
          <w:color w:val="333333"/>
          <w:lang w:val="en-GB" w:eastAsia="en-GB"/>
        </w:rPr>
        <w:t xml:space="preserve">Ensured </w:t>
      </w:r>
      <w:r w:rsidRPr="00DF4C1B">
        <w:rPr>
          <w:rFonts w:ascii="Calibri" w:hAnsi="Calibri" w:cs="Tahoma"/>
          <w:color w:val="404040" w:themeColor="text1" w:themeTint="BF"/>
          <w:lang w:val="en-GB" w:eastAsia="en-GB"/>
        </w:rPr>
        <w:t xml:space="preserve">cashier tallied sheets are accurate and any discrepancies </w:t>
      </w:r>
      <w:proofErr w:type="gramStart"/>
      <w:r w:rsidRPr="00DF4C1B">
        <w:rPr>
          <w:rFonts w:ascii="Calibri" w:hAnsi="Calibri" w:cs="Tahoma"/>
          <w:color w:val="404040" w:themeColor="text1" w:themeTint="BF"/>
          <w:lang w:val="en-GB" w:eastAsia="en-GB"/>
        </w:rPr>
        <w:t>were noted and signed by the Shift Manager</w:t>
      </w:r>
      <w:proofErr w:type="gramEnd"/>
      <w:r w:rsidRPr="00DF4C1B">
        <w:rPr>
          <w:rFonts w:ascii="Calibri" w:hAnsi="Calibri" w:cs="Tahoma"/>
          <w:color w:val="404040" w:themeColor="text1" w:themeTint="BF"/>
          <w:lang w:val="en-GB" w:eastAsia="en-GB"/>
        </w:rPr>
        <w:t>.</w:t>
      </w:r>
    </w:p>
    <w:p w:rsidR="006220E6" w:rsidRPr="006220E6" w:rsidRDefault="00A92D77" w:rsidP="006220E6">
      <w:pPr>
        <w:pStyle w:val="ListParagraph"/>
        <w:numPr>
          <w:ilvl w:val="0"/>
          <w:numId w:val="3"/>
        </w:numPr>
        <w:rPr>
          <w:rFonts w:ascii="Calibri" w:hAnsi="Calibri" w:cs="Times New Roman"/>
          <w:color w:val="333333"/>
          <w:lang w:val="en-GB" w:eastAsia="en-GB"/>
        </w:rPr>
      </w:pPr>
      <w:proofErr w:type="gramStart"/>
      <w:r w:rsidRPr="00DF4C1B">
        <w:rPr>
          <w:rFonts w:ascii="Calibri" w:hAnsi="Calibri" w:cs="Tahoma"/>
          <w:color w:val="404040" w:themeColor="text1" w:themeTint="BF"/>
          <w:lang w:val="en-GB" w:eastAsia="en-GB"/>
        </w:rPr>
        <w:t>Ensured compliance with all alcohol Licensing Laws and Weights.</w:t>
      </w:r>
      <w:proofErr w:type="gramEnd"/>
    </w:p>
    <w:p w:rsidR="006F0665" w:rsidRPr="006220E6" w:rsidRDefault="00A92D77" w:rsidP="006220E6">
      <w:pPr>
        <w:pStyle w:val="ListParagraph"/>
        <w:numPr>
          <w:ilvl w:val="0"/>
          <w:numId w:val="3"/>
        </w:numPr>
        <w:rPr>
          <w:rFonts w:ascii="Calibri" w:hAnsi="Calibri" w:cs="Times New Roman"/>
          <w:color w:val="333333"/>
          <w:lang w:val="en-GB" w:eastAsia="en-GB"/>
        </w:rPr>
      </w:pPr>
      <w:r w:rsidRPr="006220E6">
        <w:rPr>
          <w:rFonts w:ascii="Calibri" w:hAnsi="Calibri" w:cs="Tahoma"/>
          <w:color w:val="404040" w:themeColor="text1" w:themeTint="BF"/>
          <w:lang w:val="en-GB" w:eastAsia="en-GB"/>
        </w:rPr>
        <w:t>Efficiently maintained the place of work and surrounding organised always resulting in a smooth flow of food &amp; beverage and service operations throughout the shift.</w:t>
      </w:r>
    </w:p>
    <w:p w:rsidR="004A7859" w:rsidRPr="00DF4C1B" w:rsidRDefault="00A92D77" w:rsidP="00EB5CCB">
      <w:pPr>
        <w:jc w:val="center"/>
        <w:rPr>
          <w:rFonts w:ascii="Calibri" w:hAnsi="Calibri"/>
          <w:b/>
          <w:bCs/>
          <w:sz w:val="28"/>
          <w:szCs w:val="28"/>
        </w:rPr>
      </w:pPr>
      <w:proofErr w:type="gramStart"/>
      <w:r w:rsidRPr="00DF4C1B">
        <w:rPr>
          <w:rFonts w:ascii="Calibri" w:hAnsi="Calibri"/>
          <w:b/>
          <w:bCs/>
          <w:sz w:val="28"/>
          <w:szCs w:val="28"/>
        </w:rPr>
        <w:t>Education (Professional Course, Degree &amp; Diplomas.)</w:t>
      </w:r>
      <w:proofErr w:type="gramEnd"/>
    </w:p>
    <w:p w:rsidR="00F24F03" w:rsidRPr="00DF4C1B" w:rsidRDefault="00A92D77" w:rsidP="007629BE">
      <w:pPr>
        <w:pStyle w:val="Heading1"/>
        <w:tabs>
          <w:tab w:val="left" w:pos="6599"/>
        </w:tabs>
        <w:ind w:left="115" w:right="360"/>
        <w:rPr>
          <w:rFonts w:ascii="Calibri" w:eastAsia="Calibri" w:hAnsi="Calibri" w:cs="Tahoma"/>
          <w:b w:val="0"/>
          <w:bCs w:val="0"/>
          <w:color w:val="595959" w:themeColor="text1" w:themeTint="A6"/>
          <w:spacing w:val="-4"/>
          <w:lang w:val="en-GB"/>
        </w:rPr>
      </w:pPr>
      <w:r w:rsidRPr="00DF4C1B">
        <w:rPr>
          <w:rFonts w:ascii="Calibri" w:eastAsia="Calibri" w:hAnsi="Calibri" w:cs="Tahoma"/>
          <w:bCs w:val="0"/>
          <w:color w:val="595959" w:themeColor="text1" w:themeTint="A6"/>
          <w:spacing w:val="-4"/>
          <w:lang w:val="en-GB"/>
        </w:rPr>
        <w:t>2014-2016</w:t>
      </w:r>
      <w:r w:rsidRPr="00DF4C1B">
        <w:rPr>
          <w:rFonts w:ascii="Calibri" w:eastAsia="Calibri" w:hAnsi="Calibri" w:cs="Tahoma"/>
          <w:b w:val="0"/>
          <w:bCs w:val="0"/>
          <w:color w:val="595959" w:themeColor="text1" w:themeTint="A6"/>
          <w:spacing w:val="-4"/>
          <w:lang w:val="en-GB"/>
        </w:rPr>
        <w:t xml:space="preserve">     ACCA (Association of Chartered Certified Accountant)</w:t>
      </w:r>
    </w:p>
    <w:p w:rsidR="00F24F03" w:rsidRPr="000B63D1" w:rsidRDefault="00A92D77" w:rsidP="007629BE">
      <w:pPr>
        <w:pStyle w:val="Heading1"/>
        <w:tabs>
          <w:tab w:val="left" w:pos="6599"/>
        </w:tabs>
        <w:ind w:left="115" w:right="360"/>
        <w:rPr>
          <w:rFonts w:ascii="Calibri" w:eastAsia="Calibri" w:hAnsi="Calibri" w:cs="Tahoma"/>
          <w:b w:val="0"/>
          <w:bCs w:val="0"/>
          <w:i/>
          <w:color w:val="595959" w:themeColor="text1" w:themeTint="A6"/>
          <w:spacing w:val="-4"/>
          <w:lang w:val="en-GB"/>
        </w:rPr>
      </w:pPr>
      <w:r w:rsidRPr="000B63D1">
        <w:rPr>
          <w:rFonts w:ascii="Calibri" w:eastAsia="Calibri" w:hAnsi="Calibri" w:cs="Tahoma"/>
          <w:b w:val="0"/>
          <w:bCs w:val="0"/>
          <w:i/>
          <w:color w:val="595959" w:themeColor="text1" w:themeTint="A6"/>
          <w:spacing w:val="-4"/>
          <w:lang w:val="en-GB"/>
        </w:rPr>
        <w:t xml:space="preserve">                         Part Completed Papers F1 – F6, </w:t>
      </w:r>
    </w:p>
    <w:p w:rsidR="00F24F03" w:rsidRPr="000B63D1" w:rsidRDefault="00A92D77" w:rsidP="007629BE">
      <w:pPr>
        <w:pStyle w:val="Heading1"/>
        <w:tabs>
          <w:tab w:val="left" w:pos="6599"/>
        </w:tabs>
        <w:ind w:left="115" w:right="360"/>
        <w:rPr>
          <w:rFonts w:ascii="Calibri" w:eastAsia="Calibri" w:hAnsi="Calibri" w:cs="Tahoma"/>
          <w:b w:val="0"/>
          <w:bCs w:val="0"/>
          <w:i/>
          <w:color w:val="595959" w:themeColor="text1" w:themeTint="A6"/>
          <w:spacing w:val="-4"/>
          <w:lang w:val="en-GB"/>
        </w:rPr>
      </w:pPr>
      <w:r w:rsidRPr="000B63D1">
        <w:rPr>
          <w:rFonts w:ascii="Calibri" w:eastAsia="Calibri" w:hAnsi="Calibri" w:cs="Tahoma"/>
          <w:b w:val="0"/>
          <w:bCs w:val="0"/>
          <w:i/>
          <w:color w:val="595959" w:themeColor="text1" w:themeTint="A6"/>
          <w:spacing w:val="-4"/>
          <w:lang w:val="en-GB"/>
        </w:rPr>
        <w:t xml:space="preserve">                         BPP University, London, UK</w:t>
      </w:r>
    </w:p>
    <w:p w:rsidR="00F24F03" w:rsidRPr="00DF4C1B" w:rsidRDefault="00A92D77" w:rsidP="007629BE">
      <w:pPr>
        <w:pStyle w:val="Heading1"/>
        <w:tabs>
          <w:tab w:val="left" w:pos="6599"/>
        </w:tabs>
        <w:ind w:left="115" w:right="360"/>
        <w:rPr>
          <w:rFonts w:ascii="Calibri" w:eastAsia="Calibri" w:hAnsi="Calibri" w:cs="Tahoma"/>
          <w:b w:val="0"/>
          <w:bCs w:val="0"/>
          <w:color w:val="595959" w:themeColor="text1" w:themeTint="A6"/>
          <w:spacing w:val="-4"/>
          <w:lang w:val="en-GB"/>
        </w:rPr>
      </w:pPr>
      <w:r w:rsidRPr="00DF4C1B">
        <w:rPr>
          <w:rFonts w:ascii="Calibri" w:eastAsia="Calibri" w:hAnsi="Calibri" w:cs="Tahoma"/>
          <w:bCs w:val="0"/>
          <w:color w:val="595959" w:themeColor="text1" w:themeTint="A6"/>
          <w:spacing w:val="-4"/>
          <w:lang w:val="en-GB"/>
        </w:rPr>
        <w:t>2010-2012</w:t>
      </w:r>
      <w:r w:rsidRPr="00DF4C1B">
        <w:rPr>
          <w:rFonts w:ascii="Calibri" w:eastAsia="Calibri" w:hAnsi="Calibri" w:cs="Tahoma"/>
          <w:b w:val="0"/>
          <w:bCs w:val="0"/>
          <w:color w:val="595959" w:themeColor="text1" w:themeTint="A6"/>
          <w:spacing w:val="-4"/>
          <w:lang w:val="en-GB"/>
        </w:rPr>
        <w:t xml:space="preserve">     Bachelors of Business Administration  </w:t>
      </w:r>
    </w:p>
    <w:p w:rsidR="00F24F03" w:rsidRPr="000B63D1" w:rsidRDefault="00A92D77" w:rsidP="007629BE">
      <w:pPr>
        <w:pStyle w:val="Heading1"/>
        <w:tabs>
          <w:tab w:val="left" w:pos="6599"/>
        </w:tabs>
        <w:ind w:left="115" w:right="360"/>
        <w:rPr>
          <w:rFonts w:ascii="Calibri" w:eastAsia="Calibri" w:hAnsi="Calibri" w:cs="Tahoma"/>
          <w:b w:val="0"/>
          <w:i/>
          <w:color w:val="595959" w:themeColor="text1" w:themeTint="A6"/>
          <w:spacing w:val="-4"/>
          <w:lang w:val="en-GB"/>
        </w:rPr>
      </w:pPr>
      <w:r w:rsidRPr="00DF4C1B">
        <w:rPr>
          <w:rFonts w:ascii="Calibri" w:eastAsia="Calibri" w:hAnsi="Calibri" w:cs="Tahoma"/>
          <w:b w:val="0"/>
          <w:color w:val="595959" w:themeColor="text1" w:themeTint="A6"/>
          <w:spacing w:val="-4"/>
          <w:lang w:val="en-GB"/>
        </w:rPr>
        <w:t xml:space="preserve">                         </w:t>
      </w:r>
      <w:r w:rsidRPr="000B63D1">
        <w:rPr>
          <w:rFonts w:ascii="Calibri" w:eastAsia="Calibri" w:hAnsi="Calibri" w:cs="Tahoma"/>
          <w:b w:val="0"/>
          <w:i/>
          <w:color w:val="595959" w:themeColor="text1" w:themeTint="A6"/>
          <w:spacing w:val="-4"/>
          <w:lang w:val="en-GB"/>
        </w:rPr>
        <w:t>Heriot-Watt University, Edinburgh, UK</w:t>
      </w:r>
    </w:p>
    <w:p w:rsidR="00F24F03" w:rsidRPr="00DF4C1B" w:rsidRDefault="00A92D77" w:rsidP="007629BE">
      <w:pPr>
        <w:pStyle w:val="Heading1"/>
        <w:tabs>
          <w:tab w:val="left" w:pos="6599"/>
        </w:tabs>
        <w:ind w:left="115" w:right="360"/>
        <w:rPr>
          <w:rFonts w:ascii="Calibri" w:eastAsia="Calibri" w:hAnsi="Calibri" w:cs="Tahoma"/>
          <w:b w:val="0"/>
          <w:bCs w:val="0"/>
          <w:color w:val="595959" w:themeColor="text1" w:themeTint="A6"/>
          <w:spacing w:val="-4"/>
          <w:lang w:val="en-GB"/>
        </w:rPr>
      </w:pPr>
      <w:r w:rsidRPr="00DF4C1B">
        <w:rPr>
          <w:rFonts w:ascii="Calibri" w:eastAsia="Calibri" w:hAnsi="Calibri" w:cs="Tahoma"/>
          <w:bCs w:val="0"/>
          <w:color w:val="595959" w:themeColor="text1" w:themeTint="A6"/>
          <w:spacing w:val="-4"/>
          <w:lang w:val="en-GB"/>
        </w:rPr>
        <w:t>2009-2010</w:t>
      </w:r>
      <w:r w:rsidRPr="00DF4C1B">
        <w:rPr>
          <w:rFonts w:ascii="Calibri" w:eastAsia="Calibri" w:hAnsi="Calibri" w:cs="Tahoma"/>
          <w:b w:val="0"/>
          <w:bCs w:val="0"/>
          <w:color w:val="595959" w:themeColor="text1" w:themeTint="A6"/>
          <w:spacing w:val="-4"/>
          <w:lang w:val="en-GB"/>
        </w:rPr>
        <w:t xml:space="preserve">     Confederation of Tourism &amp; Hospitality (CTH) -</w:t>
      </w:r>
      <w:r w:rsidRPr="00DF4C1B">
        <w:rPr>
          <w:rFonts w:ascii="Calibri" w:eastAsia="Calibri" w:hAnsi="Calibri" w:cs="Tahoma"/>
          <w:b w:val="0"/>
          <w:bCs w:val="0"/>
          <w:color w:val="595959" w:themeColor="text1" w:themeTint="A6"/>
          <w:spacing w:val="-6"/>
          <w:lang w:val="en-GB"/>
        </w:rPr>
        <w:t>Advanced Diploma in Hotel &amp; Hospitality Management,</w:t>
      </w:r>
    </w:p>
    <w:p w:rsidR="00F24F03" w:rsidRPr="000B63D1" w:rsidRDefault="00A92D77" w:rsidP="007629BE">
      <w:pPr>
        <w:pStyle w:val="Heading1"/>
        <w:tabs>
          <w:tab w:val="left" w:pos="6599"/>
        </w:tabs>
        <w:ind w:left="115" w:right="360"/>
        <w:rPr>
          <w:rFonts w:ascii="Calibri" w:eastAsia="Calibri" w:hAnsi="Calibri" w:cs="Tahoma"/>
          <w:b w:val="0"/>
          <w:i/>
          <w:color w:val="595959" w:themeColor="text1" w:themeTint="A6"/>
          <w:spacing w:val="-4"/>
          <w:lang w:val="en-GB"/>
        </w:rPr>
      </w:pPr>
      <w:r w:rsidRPr="00DF4C1B">
        <w:rPr>
          <w:rFonts w:ascii="Calibri" w:eastAsia="Calibri" w:hAnsi="Calibri" w:cs="Tahoma"/>
          <w:b w:val="0"/>
          <w:bCs w:val="0"/>
          <w:color w:val="595959" w:themeColor="text1" w:themeTint="A6"/>
          <w:spacing w:val="-4"/>
          <w:lang w:val="en-GB"/>
        </w:rPr>
        <w:t xml:space="preserve">                         </w:t>
      </w:r>
      <w:r w:rsidRPr="000B63D1">
        <w:rPr>
          <w:rFonts w:ascii="Calibri" w:eastAsia="Calibri" w:hAnsi="Calibri" w:cs="Tahoma"/>
          <w:b w:val="0"/>
          <w:i/>
          <w:color w:val="595959" w:themeColor="text1" w:themeTint="A6"/>
          <w:spacing w:val="-4"/>
          <w:lang w:val="en-GB"/>
        </w:rPr>
        <w:t>West London College, London, UK</w:t>
      </w:r>
    </w:p>
    <w:p w:rsidR="00F24F03" w:rsidRPr="00DF4C1B" w:rsidRDefault="00A92D77" w:rsidP="007629BE">
      <w:pPr>
        <w:pStyle w:val="Heading1"/>
        <w:tabs>
          <w:tab w:val="left" w:pos="6599"/>
        </w:tabs>
        <w:ind w:left="115" w:right="360"/>
        <w:rPr>
          <w:rFonts w:ascii="Calibri" w:eastAsia="Calibri" w:hAnsi="Calibri" w:cs="Tahoma"/>
          <w:b w:val="0"/>
          <w:bCs w:val="0"/>
          <w:color w:val="595959" w:themeColor="text1" w:themeTint="A6"/>
          <w:spacing w:val="-4"/>
          <w:lang w:val="en-GB"/>
        </w:rPr>
      </w:pPr>
      <w:r w:rsidRPr="00DF4C1B">
        <w:rPr>
          <w:rFonts w:ascii="Calibri" w:eastAsia="Calibri" w:hAnsi="Calibri" w:cs="Tahoma"/>
          <w:bCs w:val="0"/>
          <w:color w:val="595959" w:themeColor="text1" w:themeTint="A6"/>
          <w:spacing w:val="-4"/>
          <w:lang w:val="en-GB"/>
        </w:rPr>
        <w:t>2008-2009</w:t>
      </w:r>
      <w:r w:rsidRPr="00DF4C1B">
        <w:rPr>
          <w:rFonts w:ascii="Calibri" w:eastAsia="Calibri" w:hAnsi="Calibri" w:cs="Tahoma"/>
          <w:b w:val="0"/>
          <w:bCs w:val="0"/>
          <w:color w:val="595959" w:themeColor="text1" w:themeTint="A6"/>
          <w:spacing w:val="-4"/>
          <w:lang w:val="en-GB"/>
        </w:rPr>
        <w:t xml:space="preserve">     Confederation of Tourism &amp; Hospitality (CTH) -Diploma in Hotel &amp; Hospitality Management, </w:t>
      </w:r>
    </w:p>
    <w:p w:rsidR="00F24F03" w:rsidRPr="000B63D1" w:rsidRDefault="00A92D77" w:rsidP="007629BE">
      <w:pPr>
        <w:pStyle w:val="BodyText"/>
        <w:ind w:left="120" w:right="353"/>
        <w:rPr>
          <w:rFonts w:ascii="Calibri" w:eastAsia="Calibri" w:hAnsi="Calibri" w:cs="Tahoma"/>
          <w:i/>
          <w:color w:val="595959" w:themeColor="text1" w:themeTint="A6"/>
          <w:spacing w:val="-4"/>
          <w:lang w:val="en-GB"/>
        </w:rPr>
      </w:pPr>
      <w:r w:rsidRPr="00DF4C1B">
        <w:rPr>
          <w:rFonts w:ascii="Calibri" w:eastAsia="Calibri" w:hAnsi="Calibri" w:cs="Tahoma"/>
          <w:color w:val="595959" w:themeColor="text1" w:themeTint="A6"/>
          <w:spacing w:val="-4"/>
          <w:lang w:val="en-GB"/>
        </w:rPr>
        <w:t xml:space="preserve">                         </w:t>
      </w:r>
      <w:r w:rsidRPr="000B63D1">
        <w:rPr>
          <w:rFonts w:ascii="Calibri" w:eastAsia="Calibri" w:hAnsi="Calibri" w:cs="Tahoma"/>
          <w:i/>
          <w:color w:val="595959" w:themeColor="text1" w:themeTint="A6"/>
          <w:spacing w:val="-4"/>
          <w:lang w:val="en-GB"/>
        </w:rPr>
        <w:t>West London College, London, UK</w:t>
      </w:r>
    </w:p>
    <w:p w:rsidR="005E7816" w:rsidRPr="00DF4C1B" w:rsidRDefault="00A92D77" w:rsidP="007629BE">
      <w:pPr>
        <w:pStyle w:val="BodyText"/>
        <w:ind w:left="120" w:right="353"/>
        <w:rPr>
          <w:rFonts w:ascii="Calibri" w:eastAsia="Calibri" w:hAnsi="Calibri" w:cs="Tahoma"/>
          <w:color w:val="595959" w:themeColor="text1" w:themeTint="A6"/>
          <w:spacing w:val="-4"/>
          <w:lang w:val="en-GB"/>
        </w:rPr>
      </w:pPr>
      <w:r w:rsidRPr="00DF4C1B">
        <w:rPr>
          <w:rFonts w:ascii="Calibri" w:eastAsia="Calibri" w:hAnsi="Calibri" w:cs="Tahoma"/>
          <w:b/>
          <w:color w:val="595959" w:themeColor="text1" w:themeTint="A6"/>
          <w:spacing w:val="-4"/>
          <w:lang w:val="en-GB"/>
        </w:rPr>
        <w:t>2003-2006</w:t>
      </w:r>
      <w:r w:rsidRPr="00DF4C1B">
        <w:rPr>
          <w:rFonts w:ascii="Calibri" w:eastAsia="Calibri" w:hAnsi="Calibri" w:cs="Tahoma"/>
          <w:color w:val="595959" w:themeColor="text1" w:themeTint="A6"/>
          <w:spacing w:val="-4"/>
          <w:lang w:val="en-GB"/>
        </w:rPr>
        <w:t xml:space="preserve">     Kenyan Certificate of Higher Education (KCSE) </w:t>
      </w:r>
    </w:p>
    <w:p w:rsidR="001C0399" w:rsidRDefault="00A92D77" w:rsidP="007629BE">
      <w:pPr>
        <w:pStyle w:val="BodyText"/>
        <w:ind w:left="120" w:right="353"/>
        <w:rPr>
          <w:rFonts w:ascii="Calibri" w:eastAsia="Calibri" w:hAnsi="Calibri" w:cs="Tahoma"/>
          <w:i/>
          <w:color w:val="595959" w:themeColor="text1" w:themeTint="A6"/>
          <w:spacing w:val="-4"/>
          <w:lang w:val="en-GB"/>
        </w:rPr>
      </w:pPr>
      <w:r w:rsidRPr="00DF4C1B">
        <w:rPr>
          <w:rFonts w:ascii="Calibri" w:eastAsia="Calibri" w:hAnsi="Calibri" w:cs="Tahoma"/>
          <w:color w:val="595959" w:themeColor="text1" w:themeTint="A6"/>
          <w:spacing w:val="-4"/>
          <w:lang w:val="en-GB"/>
        </w:rPr>
        <w:t xml:space="preserve">                         </w:t>
      </w:r>
      <w:r w:rsidRPr="000B63D1">
        <w:rPr>
          <w:rFonts w:ascii="Calibri" w:eastAsia="Calibri" w:hAnsi="Calibri" w:cs="Tahoma"/>
          <w:i/>
          <w:color w:val="595959" w:themeColor="text1" w:themeTint="A6"/>
          <w:spacing w:val="-4"/>
          <w:lang w:val="en-GB"/>
        </w:rPr>
        <w:t>Sacred Heart High School, Mombasa, Kenya</w:t>
      </w:r>
    </w:p>
    <w:p w:rsidR="00EB5CCB" w:rsidRPr="000B63D1" w:rsidRDefault="00EB5CCB" w:rsidP="007629BE">
      <w:pPr>
        <w:pStyle w:val="BodyText"/>
        <w:ind w:left="120" w:right="353"/>
        <w:rPr>
          <w:rFonts w:ascii="Calibri" w:eastAsia="Calibri" w:hAnsi="Calibri" w:cs="Tahoma"/>
          <w:i/>
          <w:color w:val="595959" w:themeColor="text1" w:themeTint="A6"/>
          <w:spacing w:val="-4"/>
          <w:lang w:val="en-GB"/>
        </w:rPr>
      </w:pPr>
    </w:p>
    <w:p w:rsidR="004A7859" w:rsidRPr="00DF4C1B" w:rsidRDefault="00A92D77" w:rsidP="00EB5CCB">
      <w:pPr>
        <w:widowControl w:val="0"/>
        <w:autoSpaceDE w:val="0"/>
        <w:autoSpaceDN w:val="0"/>
        <w:adjustRightInd w:val="0"/>
        <w:jc w:val="center"/>
        <w:rPr>
          <w:rFonts w:ascii="Calibri" w:hAnsi="Calibri" w:cs="Times"/>
          <w:b/>
          <w:bCs/>
          <w:color w:val="222F3F"/>
          <w:sz w:val="28"/>
          <w:szCs w:val="28"/>
        </w:rPr>
      </w:pPr>
      <w:proofErr w:type="gramStart"/>
      <w:r w:rsidRPr="00DF4C1B">
        <w:rPr>
          <w:rFonts w:ascii="Calibri" w:hAnsi="Calibri" w:cs="Times"/>
          <w:b/>
          <w:bCs/>
          <w:color w:val="222F3F"/>
          <w:sz w:val="28"/>
          <w:szCs w:val="28"/>
        </w:rPr>
        <w:t>IT</w:t>
      </w:r>
      <w:proofErr w:type="gramEnd"/>
      <w:r w:rsidRPr="00DF4C1B">
        <w:rPr>
          <w:rFonts w:ascii="Calibri" w:hAnsi="Calibri" w:cs="Times"/>
          <w:b/>
          <w:bCs/>
          <w:color w:val="222F3F"/>
          <w:sz w:val="28"/>
          <w:szCs w:val="28"/>
        </w:rPr>
        <w:t xml:space="preserve"> Skills</w:t>
      </w:r>
    </w:p>
    <w:p w:rsidR="00854335" w:rsidRPr="00DF4C1B" w:rsidRDefault="00A92D77" w:rsidP="00854335">
      <w:pPr>
        <w:pStyle w:val="ListParagraph"/>
        <w:widowControl w:val="0"/>
        <w:numPr>
          <w:ilvl w:val="0"/>
          <w:numId w:val="10"/>
        </w:numPr>
        <w:autoSpaceDE w:val="0"/>
        <w:autoSpaceDN w:val="0"/>
        <w:adjustRightInd w:val="0"/>
        <w:rPr>
          <w:rFonts w:ascii="Calibri" w:hAnsi="Calibri" w:cs="Times"/>
          <w:b/>
          <w:bCs/>
          <w:color w:val="222F3F"/>
          <w:lang w:val="en-GB"/>
        </w:rPr>
      </w:pPr>
      <w:r w:rsidRPr="00DF4C1B">
        <w:rPr>
          <w:rFonts w:ascii="Calibri" w:hAnsi="Calibri" w:cs="Times"/>
          <w:color w:val="474747"/>
          <w:lang w:val="en-GB"/>
        </w:rPr>
        <w:t>Microsoft Application, i.e. Word, Excel, PowerPoint, Outlook etc.</w:t>
      </w:r>
    </w:p>
    <w:p w:rsidR="00854335" w:rsidRPr="00DF4C1B" w:rsidRDefault="00A92D77" w:rsidP="00854335">
      <w:pPr>
        <w:pStyle w:val="ListParagraph"/>
        <w:widowControl w:val="0"/>
        <w:numPr>
          <w:ilvl w:val="0"/>
          <w:numId w:val="10"/>
        </w:numPr>
        <w:autoSpaceDE w:val="0"/>
        <w:autoSpaceDN w:val="0"/>
        <w:adjustRightInd w:val="0"/>
        <w:rPr>
          <w:rFonts w:ascii="Calibri" w:eastAsia="MS Mincho" w:hAnsi="Calibri" w:cs="MS Mincho"/>
          <w:color w:val="474747"/>
          <w:lang w:val="en-GB"/>
        </w:rPr>
      </w:pPr>
      <w:proofErr w:type="gramStart"/>
      <w:r w:rsidRPr="00DF4C1B">
        <w:rPr>
          <w:rFonts w:ascii="Calibri" w:hAnsi="Calibri" w:cs="Times"/>
          <w:color w:val="474747"/>
          <w:lang w:val="en-GB"/>
        </w:rPr>
        <w:t>Micros</w:t>
      </w:r>
      <w:r w:rsidRPr="00DF4C1B">
        <w:rPr>
          <w:rFonts w:ascii="Calibri" w:eastAsia="MS Mincho" w:hAnsi="Calibri" w:cs="MS Mincho"/>
          <w:color w:val="474747"/>
          <w:lang w:val="en-GB"/>
        </w:rPr>
        <w:t xml:space="preserve"> Systems.</w:t>
      </w:r>
      <w:proofErr w:type="gramEnd"/>
    </w:p>
    <w:p w:rsidR="00F24F03" w:rsidRPr="00DF4C1B" w:rsidRDefault="00A92D77" w:rsidP="00854335">
      <w:pPr>
        <w:pStyle w:val="ListParagraph"/>
        <w:widowControl w:val="0"/>
        <w:numPr>
          <w:ilvl w:val="0"/>
          <w:numId w:val="10"/>
        </w:numPr>
        <w:autoSpaceDE w:val="0"/>
        <w:autoSpaceDN w:val="0"/>
        <w:adjustRightInd w:val="0"/>
        <w:rPr>
          <w:rFonts w:ascii="Calibri" w:hAnsi="Calibri" w:cs="Times"/>
          <w:b/>
          <w:bCs/>
          <w:color w:val="222F3F"/>
          <w:lang w:val="en-GB"/>
        </w:rPr>
      </w:pPr>
      <w:proofErr w:type="gramStart"/>
      <w:r w:rsidRPr="00DF4C1B">
        <w:rPr>
          <w:rFonts w:ascii="Calibri" w:hAnsi="Calibri" w:cs="Times"/>
          <w:color w:val="474747"/>
          <w:lang w:val="en-GB"/>
        </w:rPr>
        <w:t>Comtrex Systems.</w:t>
      </w:r>
      <w:proofErr w:type="gramEnd"/>
    </w:p>
    <w:p w:rsidR="00F24F03" w:rsidRPr="00DF4C1B" w:rsidRDefault="00A92D77" w:rsidP="004A7859">
      <w:pPr>
        <w:jc w:val="center"/>
        <w:rPr>
          <w:rFonts w:ascii="Calibri" w:eastAsia="Calibri" w:hAnsi="Calibri" w:cs="Tahoma"/>
          <w:b/>
          <w:color w:val="000000" w:themeColor="text1"/>
          <w:sz w:val="28"/>
          <w:szCs w:val="28"/>
        </w:rPr>
      </w:pPr>
      <w:r w:rsidRPr="00DF4C1B">
        <w:rPr>
          <w:rFonts w:ascii="Calibri" w:eastAsia="Calibri" w:hAnsi="Calibri" w:cs="Tahoma"/>
          <w:b/>
          <w:color w:val="000000" w:themeColor="text1"/>
          <w:sz w:val="28"/>
          <w:szCs w:val="28"/>
        </w:rPr>
        <w:t>Personal Details</w:t>
      </w:r>
    </w:p>
    <w:tbl>
      <w:tblPr>
        <w:tblStyle w:val="TableGrid"/>
        <w:tblpPr w:leftFromText="180" w:rightFromText="180" w:vertAnchor="text" w:horzAnchor="page" w:tblpX="970" w:tblpY="222"/>
        <w:tblW w:w="9855" w:type="dxa"/>
        <w:tblLook w:val="04A0" w:firstRow="1" w:lastRow="0" w:firstColumn="1" w:lastColumn="0" w:noHBand="0" w:noVBand="1"/>
      </w:tblPr>
      <w:tblGrid>
        <w:gridCol w:w="2204"/>
        <w:gridCol w:w="7651"/>
      </w:tblGrid>
      <w:tr w:rsidR="00600EC9" w:rsidRPr="00DF4C1B" w:rsidTr="006719E0">
        <w:trPr>
          <w:trHeight w:val="199"/>
        </w:trPr>
        <w:tc>
          <w:tcPr>
            <w:tcW w:w="2204" w:type="dxa"/>
          </w:tcPr>
          <w:p w:rsidR="00E9084C" w:rsidRPr="00DF4C1B" w:rsidRDefault="00A92D77" w:rsidP="006719E0">
            <w:pPr>
              <w:rPr>
                <w:rFonts w:ascii="Calibri" w:hAnsi="Calibri"/>
                <w:lang w:val="en-GB"/>
              </w:rPr>
            </w:pPr>
            <w:r w:rsidRPr="00DF4C1B">
              <w:rPr>
                <w:rFonts w:ascii="Calibri" w:hAnsi="Calibri"/>
                <w:lang w:val="en-GB"/>
              </w:rPr>
              <w:t>DOB</w:t>
            </w:r>
          </w:p>
        </w:tc>
        <w:tc>
          <w:tcPr>
            <w:tcW w:w="7651" w:type="dxa"/>
          </w:tcPr>
          <w:p w:rsidR="00E9084C" w:rsidRPr="00DF4C1B" w:rsidRDefault="00A92D77" w:rsidP="006719E0">
            <w:pPr>
              <w:rPr>
                <w:rFonts w:ascii="Calibri" w:hAnsi="Calibri"/>
                <w:lang w:val="en-GB"/>
              </w:rPr>
            </w:pPr>
            <w:r w:rsidRPr="00DF4C1B">
              <w:rPr>
                <w:rFonts w:ascii="Calibri" w:hAnsi="Calibri"/>
                <w:lang w:val="en-GB"/>
              </w:rPr>
              <w:t>21</w:t>
            </w:r>
            <w:r w:rsidRPr="00DF4C1B">
              <w:rPr>
                <w:rFonts w:ascii="Calibri" w:hAnsi="Calibri"/>
                <w:vertAlign w:val="superscript"/>
                <w:lang w:val="en-GB"/>
              </w:rPr>
              <w:t>st</w:t>
            </w:r>
            <w:r w:rsidRPr="00DF4C1B">
              <w:rPr>
                <w:rFonts w:ascii="Calibri" w:hAnsi="Calibri"/>
                <w:lang w:val="en-GB"/>
              </w:rPr>
              <w:t xml:space="preserve"> May 1987</w:t>
            </w:r>
          </w:p>
        </w:tc>
      </w:tr>
      <w:tr w:rsidR="00600EC9" w:rsidRPr="00DF4C1B" w:rsidTr="006719E0">
        <w:trPr>
          <w:trHeight w:val="542"/>
        </w:trPr>
        <w:tc>
          <w:tcPr>
            <w:tcW w:w="2204" w:type="dxa"/>
          </w:tcPr>
          <w:p w:rsidR="00E9084C" w:rsidRPr="00DF4C1B" w:rsidRDefault="00A92D77" w:rsidP="006719E0">
            <w:pPr>
              <w:rPr>
                <w:rFonts w:ascii="Calibri" w:hAnsi="Calibri"/>
                <w:lang w:val="en-GB"/>
              </w:rPr>
            </w:pPr>
            <w:r w:rsidRPr="00DF4C1B">
              <w:rPr>
                <w:rFonts w:ascii="Calibri" w:hAnsi="Calibri"/>
                <w:lang w:val="en-GB"/>
              </w:rPr>
              <w:t>Languages Known</w:t>
            </w:r>
          </w:p>
        </w:tc>
        <w:tc>
          <w:tcPr>
            <w:tcW w:w="7651" w:type="dxa"/>
          </w:tcPr>
          <w:p w:rsidR="00E9084C" w:rsidRPr="00DF4C1B" w:rsidRDefault="00A92D77" w:rsidP="006719E0">
            <w:pPr>
              <w:rPr>
                <w:rFonts w:ascii="Calibri" w:hAnsi="Calibri"/>
                <w:lang w:val="en-GB"/>
              </w:rPr>
            </w:pPr>
            <w:r w:rsidRPr="00DF4C1B">
              <w:rPr>
                <w:rFonts w:ascii="Calibri" w:hAnsi="Calibri"/>
                <w:lang w:val="en-GB"/>
              </w:rPr>
              <w:t xml:space="preserve">English- Read, Write &amp; Speak Fluent/Native, </w:t>
            </w:r>
          </w:p>
          <w:p w:rsidR="00E9084C" w:rsidRPr="00DF4C1B" w:rsidRDefault="00A92D77" w:rsidP="006719E0">
            <w:pPr>
              <w:rPr>
                <w:rFonts w:ascii="Calibri" w:hAnsi="Calibri"/>
                <w:lang w:val="en-GB"/>
              </w:rPr>
            </w:pPr>
            <w:r w:rsidRPr="00DF4C1B">
              <w:rPr>
                <w:rFonts w:ascii="Calibri" w:hAnsi="Calibri"/>
                <w:lang w:val="en-GB"/>
              </w:rPr>
              <w:t>Hindi &amp; Gujarati- Intermediate Verbal only</w:t>
            </w:r>
          </w:p>
        </w:tc>
      </w:tr>
      <w:tr w:rsidR="00600EC9" w:rsidRPr="00DF4C1B" w:rsidTr="006719E0">
        <w:trPr>
          <w:trHeight w:val="199"/>
        </w:trPr>
        <w:tc>
          <w:tcPr>
            <w:tcW w:w="2204" w:type="dxa"/>
          </w:tcPr>
          <w:p w:rsidR="00E9084C" w:rsidRPr="00DF4C1B" w:rsidRDefault="00A92D77" w:rsidP="006719E0">
            <w:pPr>
              <w:rPr>
                <w:rFonts w:ascii="Calibri" w:hAnsi="Calibri"/>
                <w:lang w:val="en-GB"/>
              </w:rPr>
            </w:pPr>
            <w:r w:rsidRPr="00DF4C1B">
              <w:rPr>
                <w:rFonts w:ascii="Calibri" w:hAnsi="Calibri"/>
                <w:lang w:val="en-GB"/>
              </w:rPr>
              <w:t>Driving License</w:t>
            </w:r>
          </w:p>
        </w:tc>
        <w:tc>
          <w:tcPr>
            <w:tcW w:w="7651" w:type="dxa"/>
          </w:tcPr>
          <w:p w:rsidR="00E9084C" w:rsidRPr="00DF4C1B" w:rsidRDefault="00A92D77" w:rsidP="006719E0">
            <w:pPr>
              <w:rPr>
                <w:rFonts w:ascii="Calibri" w:hAnsi="Calibri"/>
                <w:lang w:val="en-GB"/>
              </w:rPr>
            </w:pPr>
            <w:r w:rsidRPr="00DF4C1B">
              <w:rPr>
                <w:rFonts w:ascii="Calibri" w:hAnsi="Calibri"/>
                <w:lang w:val="en-GB"/>
              </w:rPr>
              <w:t>Provincial UK learner License</w:t>
            </w:r>
          </w:p>
        </w:tc>
      </w:tr>
      <w:tr w:rsidR="00600EC9" w:rsidRPr="00DF4C1B" w:rsidTr="006719E0">
        <w:trPr>
          <w:trHeight w:val="208"/>
        </w:trPr>
        <w:tc>
          <w:tcPr>
            <w:tcW w:w="2204" w:type="dxa"/>
          </w:tcPr>
          <w:p w:rsidR="00E9084C" w:rsidRPr="00DF4C1B" w:rsidRDefault="00A92D77" w:rsidP="006719E0">
            <w:pPr>
              <w:rPr>
                <w:rFonts w:ascii="Calibri" w:hAnsi="Calibri"/>
                <w:lang w:val="en-GB"/>
              </w:rPr>
            </w:pPr>
            <w:r w:rsidRPr="00DF4C1B">
              <w:rPr>
                <w:rFonts w:ascii="Calibri" w:hAnsi="Calibri"/>
                <w:lang w:val="en-GB"/>
              </w:rPr>
              <w:t xml:space="preserve">Nationality </w:t>
            </w:r>
          </w:p>
        </w:tc>
        <w:tc>
          <w:tcPr>
            <w:tcW w:w="7651" w:type="dxa"/>
          </w:tcPr>
          <w:p w:rsidR="00E9084C" w:rsidRPr="00DF4C1B" w:rsidRDefault="00A92D77" w:rsidP="006719E0">
            <w:pPr>
              <w:rPr>
                <w:rFonts w:ascii="Calibri" w:hAnsi="Calibri"/>
                <w:lang w:val="en-GB"/>
              </w:rPr>
            </w:pPr>
            <w:r w:rsidRPr="00DF4C1B">
              <w:rPr>
                <w:rFonts w:ascii="Calibri" w:hAnsi="Calibri"/>
                <w:lang w:val="en-GB"/>
              </w:rPr>
              <w:t>Indian</w:t>
            </w:r>
          </w:p>
        </w:tc>
      </w:tr>
      <w:tr w:rsidR="00600EC9" w:rsidRPr="00DF4C1B" w:rsidTr="006719E0">
        <w:trPr>
          <w:trHeight w:val="199"/>
        </w:trPr>
        <w:tc>
          <w:tcPr>
            <w:tcW w:w="2204" w:type="dxa"/>
          </w:tcPr>
          <w:p w:rsidR="00E9084C" w:rsidRPr="00DF4C1B" w:rsidRDefault="00A92D77" w:rsidP="006719E0">
            <w:pPr>
              <w:rPr>
                <w:rFonts w:ascii="Calibri" w:hAnsi="Calibri"/>
                <w:lang w:val="en-GB"/>
              </w:rPr>
            </w:pPr>
            <w:r w:rsidRPr="00DF4C1B">
              <w:rPr>
                <w:rFonts w:ascii="Calibri" w:hAnsi="Calibri"/>
                <w:lang w:val="en-GB"/>
              </w:rPr>
              <w:t>Marital Status</w:t>
            </w:r>
          </w:p>
        </w:tc>
        <w:tc>
          <w:tcPr>
            <w:tcW w:w="7651" w:type="dxa"/>
          </w:tcPr>
          <w:p w:rsidR="00E9084C" w:rsidRPr="00DF4C1B" w:rsidRDefault="00A92D77" w:rsidP="006719E0">
            <w:pPr>
              <w:rPr>
                <w:rFonts w:ascii="Calibri" w:hAnsi="Calibri"/>
                <w:lang w:val="en-GB"/>
              </w:rPr>
            </w:pPr>
            <w:r w:rsidRPr="00DF4C1B">
              <w:rPr>
                <w:rFonts w:ascii="Calibri" w:hAnsi="Calibri"/>
                <w:lang w:val="en-GB"/>
              </w:rPr>
              <w:t>Single</w:t>
            </w:r>
          </w:p>
        </w:tc>
      </w:tr>
      <w:tr w:rsidR="00600EC9" w:rsidRPr="00DF4C1B" w:rsidTr="006719E0">
        <w:trPr>
          <w:trHeight w:val="239"/>
        </w:trPr>
        <w:tc>
          <w:tcPr>
            <w:tcW w:w="2204" w:type="dxa"/>
          </w:tcPr>
          <w:p w:rsidR="00E9084C" w:rsidRPr="00DF4C1B" w:rsidRDefault="00A92D77" w:rsidP="006719E0">
            <w:pPr>
              <w:rPr>
                <w:rFonts w:ascii="Calibri" w:hAnsi="Calibri"/>
                <w:lang w:val="en-GB"/>
              </w:rPr>
            </w:pPr>
            <w:r w:rsidRPr="00DF4C1B">
              <w:rPr>
                <w:rFonts w:ascii="Calibri" w:hAnsi="Calibri"/>
                <w:lang w:val="en-GB"/>
              </w:rPr>
              <w:t>No. of Dependents</w:t>
            </w:r>
          </w:p>
        </w:tc>
        <w:tc>
          <w:tcPr>
            <w:tcW w:w="7651" w:type="dxa"/>
          </w:tcPr>
          <w:p w:rsidR="00E9084C" w:rsidRPr="00DF4C1B" w:rsidRDefault="00A92D77" w:rsidP="006719E0">
            <w:pPr>
              <w:rPr>
                <w:rFonts w:ascii="Calibri" w:hAnsi="Calibri"/>
                <w:lang w:val="en-GB"/>
              </w:rPr>
            </w:pPr>
            <w:r w:rsidRPr="00DF4C1B">
              <w:rPr>
                <w:rFonts w:ascii="Calibri" w:hAnsi="Calibri"/>
                <w:lang w:val="en-GB"/>
              </w:rPr>
              <w:t>None</w:t>
            </w:r>
          </w:p>
        </w:tc>
      </w:tr>
    </w:tbl>
    <w:p w:rsidR="00871249" w:rsidRPr="00DF4C1B" w:rsidRDefault="00A92D77" w:rsidP="007629BE">
      <w:pPr>
        <w:rPr>
          <w:rFonts w:ascii="Calibri" w:hAnsi="Calibri"/>
          <w:color w:val="000000" w:themeColor="text1"/>
        </w:rPr>
      </w:pPr>
      <w:r w:rsidRPr="00DF4C1B">
        <w:rPr>
          <w:rFonts w:ascii="Calibri" w:eastAsia="Calibri" w:hAnsi="Calibri" w:cs="Tahoma"/>
          <w:b/>
          <w:color w:val="000000" w:themeColor="text1"/>
          <w:spacing w:val="-4"/>
          <w:sz w:val="20"/>
          <w:szCs w:val="20"/>
        </w:rPr>
        <w:br/>
      </w:r>
    </w:p>
    <w:p w:rsidR="00871249" w:rsidRPr="00DF4C1B" w:rsidRDefault="000B5B00" w:rsidP="007629BE">
      <w:pPr>
        <w:rPr>
          <w:rFonts w:ascii="Calibri" w:hAnsi="Calibri"/>
        </w:rPr>
      </w:pPr>
    </w:p>
    <w:p w:rsidR="00946DFB" w:rsidRPr="00DF4C1B" w:rsidRDefault="000B5B00" w:rsidP="007629BE">
      <w:pPr>
        <w:rPr>
          <w:rFonts w:ascii="Calibri" w:hAnsi="Calibri"/>
        </w:rPr>
      </w:pPr>
    </w:p>
    <w:p w:rsidR="00946DFB" w:rsidRPr="00DF4C1B" w:rsidRDefault="000B5B00" w:rsidP="007629BE">
      <w:pPr>
        <w:rPr>
          <w:rFonts w:ascii="Calibri" w:hAnsi="Calibri"/>
        </w:rPr>
      </w:pPr>
    </w:p>
    <w:p w:rsidR="00946DFB" w:rsidRPr="00DF4C1B" w:rsidRDefault="000B5B00" w:rsidP="007629BE">
      <w:pPr>
        <w:rPr>
          <w:rFonts w:ascii="Calibri" w:hAnsi="Calibri"/>
        </w:rPr>
      </w:pPr>
    </w:p>
    <w:p w:rsidR="00946DFB" w:rsidRPr="00DF4C1B" w:rsidRDefault="000B5B00" w:rsidP="007629BE">
      <w:pPr>
        <w:rPr>
          <w:rFonts w:ascii="Calibri" w:hAnsi="Calibri"/>
        </w:rPr>
      </w:pPr>
    </w:p>
    <w:p w:rsidR="00946DFB" w:rsidRPr="00DF4C1B" w:rsidRDefault="000B5B00" w:rsidP="007629BE">
      <w:pPr>
        <w:rPr>
          <w:rFonts w:ascii="Calibri" w:hAnsi="Calibri"/>
        </w:rPr>
      </w:pPr>
    </w:p>
    <w:p w:rsidR="00946DFB" w:rsidRPr="00DF4C1B" w:rsidRDefault="000B5B00" w:rsidP="007629BE">
      <w:pPr>
        <w:rPr>
          <w:rFonts w:ascii="Calibri" w:hAnsi="Calibri"/>
        </w:rPr>
      </w:pPr>
    </w:p>
    <w:p w:rsidR="00946DFB" w:rsidRPr="00DF4C1B" w:rsidRDefault="000B5B00" w:rsidP="007629BE">
      <w:pPr>
        <w:rPr>
          <w:rFonts w:ascii="Calibri" w:hAnsi="Calibri"/>
        </w:rPr>
      </w:pPr>
    </w:p>
    <w:p w:rsidR="00946DFB" w:rsidRPr="00DF4C1B" w:rsidRDefault="000B5B00" w:rsidP="007629BE">
      <w:pPr>
        <w:rPr>
          <w:rFonts w:ascii="Calibri" w:hAnsi="Calibri"/>
        </w:rPr>
      </w:pPr>
      <w:bookmarkStart w:id="0" w:name="_GoBack"/>
      <w:bookmarkEnd w:id="0"/>
    </w:p>
    <w:sectPr w:rsidR="00946DFB" w:rsidRPr="00DF4C1B" w:rsidSect="00EB152F">
      <w:footerReference w:type="even" r:id="rId12"/>
      <w:footerReference w:type="default" r:id="rId13"/>
      <w:pgSz w:w="11900" w:h="16820"/>
      <w:pgMar w:top="720" w:right="576" w:bottom="864" w:left="576" w:header="0" w:footer="576" w:gutter="0"/>
      <w:pgBorders>
        <w:top w:val="double" w:sz="4" w:space="1" w:color="439EB7" w:themeColor="accent1"/>
        <w:left w:val="double" w:sz="4" w:space="4" w:color="439EB7" w:themeColor="accent1"/>
        <w:bottom w:val="double" w:sz="4" w:space="1" w:color="439EB7" w:themeColor="accent1"/>
        <w:right w:val="double" w:sz="4" w:space="4" w:color="439EB7"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B00" w:rsidRDefault="000B5B00">
      <w:r>
        <w:separator/>
      </w:r>
    </w:p>
  </w:endnote>
  <w:endnote w:type="continuationSeparator" w:id="0">
    <w:p w:rsidR="000B5B00" w:rsidRDefault="000B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SansPro-Regular">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F9" w:rsidRDefault="00A92D77" w:rsidP="00911F2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32FF9" w:rsidRDefault="00A92D77" w:rsidP="00832FF9">
    <w:pPr>
      <w:pStyle w:val="Footer"/>
      <w:framePr w:wrap="none" w:vAnchor="text" w:hAnchor="margin" w:xAlign="outside"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rsidR="00832FF9" w:rsidRDefault="00A92D77" w:rsidP="00832FF9">
    <w:pPr>
      <w:pStyle w:val="Footer"/>
      <w:framePr w:wrap="none" w:vAnchor="text" w:hAnchor="margin" w:xAlign="center"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rsidR="00832FF9" w:rsidRDefault="000B5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DFB" w:rsidRDefault="00EB152F" w:rsidP="00832FF9">
    <w:pPr>
      <w:pStyle w:val="Footer"/>
      <w:ind w:right="360" w:firstLine="360"/>
    </w:pPr>
    <w:proofErr w:type="spellStart"/>
    <w:r>
      <w:t>Mohit</w:t>
    </w:r>
    <w:proofErr w:type="spellEnd"/>
    <w:r>
      <w:tab/>
    </w:r>
    <w:r w:rsidR="00FA75AB">
      <w:tab/>
      <w:t xml:space="preserve">       </w:t>
    </w:r>
    <w:hyperlink r:id="rId1" w:history="1">
      <w:r w:rsidR="00FA75AB" w:rsidRPr="00A11ACD">
        <w:rPr>
          <w:rStyle w:val="Hyperlink"/>
          <w:rFonts w:ascii="Calibri" w:hAnsi="Calibri"/>
        </w:rPr>
        <w:t>mohit.370029@2freemail.com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B00" w:rsidRDefault="000B5B00">
      <w:r>
        <w:separator/>
      </w:r>
    </w:p>
  </w:footnote>
  <w:footnote w:type="continuationSeparator" w:id="0">
    <w:p w:rsidR="000B5B00" w:rsidRDefault="000B5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ullet_grey_circ" style="width:11.9pt;height:11.9pt" o:bullet="t">
        <v:imagedata r:id="rId1" o:title="bullet_grey_circ"/>
      </v:shape>
    </w:pict>
  </w:numPicBullet>
  <w:abstractNum w:abstractNumId="0">
    <w:nsid w:val="0C5419BB"/>
    <w:multiLevelType w:val="hybridMultilevel"/>
    <w:tmpl w:val="C4F80B02"/>
    <w:lvl w:ilvl="0" w:tplc="8A066B5E">
      <w:start w:val="1"/>
      <w:numFmt w:val="bullet"/>
      <w:lvlText w:val=""/>
      <w:lvlJc w:val="left"/>
      <w:pPr>
        <w:ind w:left="762" w:hanging="360"/>
      </w:pPr>
      <w:rPr>
        <w:rFonts w:ascii="Symbol" w:hAnsi="Symbol" w:hint="default"/>
      </w:rPr>
    </w:lvl>
    <w:lvl w:ilvl="1" w:tplc="6B4A884A" w:tentative="1">
      <w:start w:val="1"/>
      <w:numFmt w:val="bullet"/>
      <w:lvlText w:val="o"/>
      <w:lvlJc w:val="left"/>
      <w:pPr>
        <w:ind w:left="1842" w:hanging="360"/>
      </w:pPr>
      <w:rPr>
        <w:rFonts w:ascii="Courier New" w:hAnsi="Courier New" w:cs="Courier New" w:hint="default"/>
      </w:rPr>
    </w:lvl>
    <w:lvl w:ilvl="2" w:tplc="FC2603EC" w:tentative="1">
      <w:start w:val="1"/>
      <w:numFmt w:val="bullet"/>
      <w:lvlText w:val=""/>
      <w:lvlJc w:val="left"/>
      <w:pPr>
        <w:ind w:left="2562" w:hanging="360"/>
      </w:pPr>
      <w:rPr>
        <w:rFonts w:ascii="Wingdings" w:hAnsi="Wingdings" w:hint="default"/>
      </w:rPr>
    </w:lvl>
    <w:lvl w:ilvl="3" w:tplc="CA0A70FE" w:tentative="1">
      <w:start w:val="1"/>
      <w:numFmt w:val="bullet"/>
      <w:lvlText w:val=""/>
      <w:lvlJc w:val="left"/>
      <w:pPr>
        <w:ind w:left="3282" w:hanging="360"/>
      </w:pPr>
      <w:rPr>
        <w:rFonts w:ascii="Symbol" w:hAnsi="Symbol" w:hint="default"/>
      </w:rPr>
    </w:lvl>
    <w:lvl w:ilvl="4" w:tplc="2E5A817E" w:tentative="1">
      <w:start w:val="1"/>
      <w:numFmt w:val="bullet"/>
      <w:lvlText w:val="o"/>
      <w:lvlJc w:val="left"/>
      <w:pPr>
        <w:ind w:left="4002" w:hanging="360"/>
      </w:pPr>
      <w:rPr>
        <w:rFonts w:ascii="Courier New" w:hAnsi="Courier New" w:cs="Courier New" w:hint="default"/>
      </w:rPr>
    </w:lvl>
    <w:lvl w:ilvl="5" w:tplc="6242DCD0" w:tentative="1">
      <w:start w:val="1"/>
      <w:numFmt w:val="bullet"/>
      <w:lvlText w:val=""/>
      <w:lvlJc w:val="left"/>
      <w:pPr>
        <w:ind w:left="4722" w:hanging="360"/>
      </w:pPr>
      <w:rPr>
        <w:rFonts w:ascii="Wingdings" w:hAnsi="Wingdings" w:hint="default"/>
      </w:rPr>
    </w:lvl>
    <w:lvl w:ilvl="6" w:tplc="938E1A78" w:tentative="1">
      <w:start w:val="1"/>
      <w:numFmt w:val="bullet"/>
      <w:lvlText w:val=""/>
      <w:lvlJc w:val="left"/>
      <w:pPr>
        <w:ind w:left="5442" w:hanging="360"/>
      </w:pPr>
      <w:rPr>
        <w:rFonts w:ascii="Symbol" w:hAnsi="Symbol" w:hint="default"/>
      </w:rPr>
    </w:lvl>
    <w:lvl w:ilvl="7" w:tplc="B8C017EE" w:tentative="1">
      <w:start w:val="1"/>
      <w:numFmt w:val="bullet"/>
      <w:lvlText w:val="o"/>
      <w:lvlJc w:val="left"/>
      <w:pPr>
        <w:ind w:left="6162" w:hanging="360"/>
      </w:pPr>
      <w:rPr>
        <w:rFonts w:ascii="Courier New" w:hAnsi="Courier New" w:cs="Courier New" w:hint="default"/>
      </w:rPr>
    </w:lvl>
    <w:lvl w:ilvl="8" w:tplc="6D586BFC" w:tentative="1">
      <w:start w:val="1"/>
      <w:numFmt w:val="bullet"/>
      <w:lvlText w:val=""/>
      <w:lvlJc w:val="left"/>
      <w:pPr>
        <w:ind w:left="6882" w:hanging="360"/>
      </w:pPr>
      <w:rPr>
        <w:rFonts w:ascii="Wingdings" w:hAnsi="Wingdings" w:hint="default"/>
      </w:rPr>
    </w:lvl>
  </w:abstractNum>
  <w:abstractNum w:abstractNumId="1">
    <w:nsid w:val="10B92ECA"/>
    <w:multiLevelType w:val="hybridMultilevel"/>
    <w:tmpl w:val="6000409E"/>
    <w:lvl w:ilvl="0" w:tplc="3F7CEF5C">
      <w:start w:val="1"/>
      <w:numFmt w:val="bullet"/>
      <w:lvlText w:val=""/>
      <w:lvlJc w:val="left"/>
      <w:pPr>
        <w:ind w:left="360" w:hanging="360"/>
      </w:pPr>
      <w:rPr>
        <w:rFonts w:ascii="Symbol" w:hAnsi="Symbol" w:hint="default"/>
      </w:rPr>
    </w:lvl>
    <w:lvl w:ilvl="1" w:tplc="2C40D992" w:tentative="1">
      <w:start w:val="1"/>
      <w:numFmt w:val="bullet"/>
      <w:lvlText w:val="o"/>
      <w:lvlJc w:val="left"/>
      <w:pPr>
        <w:ind w:left="1440" w:hanging="360"/>
      </w:pPr>
      <w:rPr>
        <w:rFonts w:ascii="Courier New" w:hAnsi="Courier New" w:cs="Courier New" w:hint="default"/>
      </w:rPr>
    </w:lvl>
    <w:lvl w:ilvl="2" w:tplc="51327B44" w:tentative="1">
      <w:start w:val="1"/>
      <w:numFmt w:val="bullet"/>
      <w:lvlText w:val=""/>
      <w:lvlJc w:val="left"/>
      <w:pPr>
        <w:ind w:left="2160" w:hanging="360"/>
      </w:pPr>
      <w:rPr>
        <w:rFonts w:ascii="Wingdings" w:hAnsi="Wingdings" w:hint="default"/>
      </w:rPr>
    </w:lvl>
    <w:lvl w:ilvl="3" w:tplc="86249F14" w:tentative="1">
      <w:start w:val="1"/>
      <w:numFmt w:val="bullet"/>
      <w:lvlText w:val=""/>
      <w:lvlJc w:val="left"/>
      <w:pPr>
        <w:ind w:left="2880" w:hanging="360"/>
      </w:pPr>
      <w:rPr>
        <w:rFonts w:ascii="Symbol" w:hAnsi="Symbol" w:hint="default"/>
      </w:rPr>
    </w:lvl>
    <w:lvl w:ilvl="4" w:tplc="2F84285C" w:tentative="1">
      <w:start w:val="1"/>
      <w:numFmt w:val="bullet"/>
      <w:lvlText w:val="o"/>
      <w:lvlJc w:val="left"/>
      <w:pPr>
        <w:ind w:left="3600" w:hanging="360"/>
      </w:pPr>
      <w:rPr>
        <w:rFonts w:ascii="Courier New" w:hAnsi="Courier New" w:cs="Courier New" w:hint="default"/>
      </w:rPr>
    </w:lvl>
    <w:lvl w:ilvl="5" w:tplc="94002EE4" w:tentative="1">
      <w:start w:val="1"/>
      <w:numFmt w:val="bullet"/>
      <w:lvlText w:val=""/>
      <w:lvlJc w:val="left"/>
      <w:pPr>
        <w:ind w:left="4320" w:hanging="360"/>
      </w:pPr>
      <w:rPr>
        <w:rFonts w:ascii="Wingdings" w:hAnsi="Wingdings" w:hint="default"/>
      </w:rPr>
    </w:lvl>
    <w:lvl w:ilvl="6" w:tplc="47B4315E" w:tentative="1">
      <w:start w:val="1"/>
      <w:numFmt w:val="bullet"/>
      <w:lvlText w:val=""/>
      <w:lvlJc w:val="left"/>
      <w:pPr>
        <w:ind w:left="5040" w:hanging="360"/>
      </w:pPr>
      <w:rPr>
        <w:rFonts w:ascii="Symbol" w:hAnsi="Symbol" w:hint="default"/>
      </w:rPr>
    </w:lvl>
    <w:lvl w:ilvl="7" w:tplc="35382F42" w:tentative="1">
      <w:start w:val="1"/>
      <w:numFmt w:val="bullet"/>
      <w:lvlText w:val="o"/>
      <w:lvlJc w:val="left"/>
      <w:pPr>
        <w:ind w:left="5760" w:hanging="360"/>
      </w:pPr>
      <w:rPr>
        <w:rFonts w:ascii="Courier New" w:hAnsi="Courier New" w:cs="Courier New" w:hint="default"/>
      </w:rPr>
    </w:lvl>
    <w:lvl w:ilvl="8" w:tplc="699E56FE" w:tentative="1">
      <w:start w:val="1"/>
      <w:numFmt w:val="bullet"/>
      <w:lvlText w:val=""/>
      <w:lvlJc w:val="left"/>
      <w:pPr>
        <w:ind w:left="6480" w:hanging="360"/>
      </w:pPr>
      <w:rPr>
        <w:rFonts w:ascii="Wingdings" w:hAnsi="Wingdings" w:hint="default"/>
      </w:rPr>
    </w:lvl>
  </w:abstractNum>
  <w:abstractNum w:abstractNumId="2">
    <w:nsid w:val="1898370B"/>
    <w:multiLevelType w:val="hybridMultilevel"/>
    <w:tmpl w:val="DBB8BA9A"/>
    <w:lvl w:ilvl="0" w:tplc="02E8E340">
      <w:start w:val="1"/>
      <w:numFmt w:val="bullet"/>
      <w:lvlText w:val=""/>
      <w:lvlJc w:val="left"/>
      <w:pPr>
        <w:ind w:left="360" w:hanging="360"/>
      </w:pPr>
      <w:rPr>
        <w:rFonts w:ascii="Symbol" w:hAnsi="Symbol" w:hint="default"/>
      </w:rPr>
    </w:lvl>
    <w:lvl w:ilvl="1" w:tplc="99FA8A16" w:tentative="1">
      <w:start w:val="1"/>
      <w:numFmt w:val="bullet"/>
      <w:lvlText w:val="o"/>
      <w:lvlJc w:val="left"/>
      <w:pPr>
        <w:ind w:left="1080" w:hanging="360"/>
      </w:pPr>
      <w:rPr>
        <w:rFonts w:ascii="Courier New" w:hAnsi="Courier New" w:cs="Courier New" w:hint="default"/>
      </w:rPr>
    </w:lvl>
    <w:lvl w:ilvl="2" w:tplc="040EE496" w:tentative="1">
      <w:start w:val="1"/>
      <w:numFmt w:val="bullet"/>
      <w:lvlText w:val=""/>
      <w:lvlJc w:val="left"/>
      <w:pPr>
        <w:ind w:left="1800" w:hanging="360"/>
      </w:pPr>
      <w:rPr>
        <w:rFonts w:ascii="Wingdings" w:hAnsi="Wingdings" w:hint="default"/>
      </w:rPr>
    </w:lvl>
    <w:lvl w:ilvl="3" w:tplc="D7E85742" w:tentative="1">
      <w:start w:val="1"/>
      <w:numFmt w:val="bullet"/>
      <w:lvlText w:val=""/>
      <w:lvlJc w:val="left"/>
      <w:pPr>
        <w:ind w:left="2520" w:hanging="360"/>
      </w:pPr>
      <w:rPr>
        <w:rFonts w:ascii="Symbol" w:hAnsi="Symbol" w:hint="default"/>
      </w:rPr>
    </w:lvl>
    <w:lvl w:ilvl="4" w:tplc="E1BA20A2" w:tentative="1">
      <w:start w:val="1"/>
      <w:numFmt w:val="bullet"/>
      <w:lvlText w:val="o"/>
      <w:lvlJc w:val="left"/>
      <w:pPr>
        <w:ind w:left="3240" w:hanging="360"/>
      </w:pPr>
      <w:rPr>
        <w:rFonts w:ascii="Courier New" w:hAnsi="Courier New" w:cs="Courier New" w:hint="default"/>
      </w:rPr>
    </w:lvl>
    <w:lvl w:ilvl="5" w:tplc="33A6C556" w:tentative="1">
      <w:start w:val="1"/>
      <w:numFmt w:val="bullet"/>
      <w:lvlText w:val=""/>
      <w:lvlJc w:val="left"/>
      <w:pPr>
        <w:ind w:left="3960" w:hanging="360"/>
      </w:pPr>
      <w:rPr>
        <w:rFonts w:ascii="Wingdings" w:hAnsi="Wingdings" w:hint="default"/>
      </w:rPr>
    </w:lvl>
    <w:lvl w:ilvl="6" w:tplc="2C9E18AC" w:tentative="1">
      <w:start w:val="1"/>
      <w:numFmt w:val="bullet"/>
      <w:lvlText w:val=""/>
      <w:lvlJc w:val="left"/>
      <w:pPr>
        <w:ind w:left="4680" w:hanging="360"/>
      </w:pPr>
      <w:rPr>
        <w:rFonts w:ascii="Symbol" w:hAnsi="Symbol" w:hint="default"/>
      </w:rPr>
    </w:lvl>
    <w:lvl w:ilvl="7" w:tplc="BCA0C6E2" w:tentative="1">
      <w:start w:val="1"/>
      <w:numFmt w:val="bullet"/>
      <w:lvlText w:val="o"/>
      <w:lvlJc w:val="left"/>
      <w:pPr>
        <w:ind w:left="5400" w:hanging="360"/>
      </w:pPr>
      <w:rPr>
        <w:rFonts w:ascii="Courier New" w:hAnsi="Courier New" w:cs="Courier New" w:hint="default"/>
      </w:rPr>
    </w:lvl>
    <w:lvl w:ilvl="8" w:tplc="6C64A708" w:tentative="1">
      <w:start w:val="1"/>
      <w:numFmt w:val="bullet"/>
      <w:lvlText w:val=""/>
      <w:lvlJc w:val="left"/>
      <w:pPr>
        <w:ind w:left="6120" w:hanging="360"/>
      </w:pPr>
      <w:rPr>
        <w:rFonts w:ascii="Wingdings" w:hAnsi="Wingdings" w:hint="default"/>
      </w:rPr>
    </w:lvl>
  </w:abstractNum>
  <w:abstractNum w:abstractNumId="3">
    <w:nsid w:val="19686B52"/>
    <w:multiLevelType w:val="hybridMultilevel"/>
    <w:tmpl w:val="D17E4430"/>
    <w:lvl w:ilvl="0" w:tplc="48C87C0C">
      <w:start w:val="1"/>
      <w:numFmt w:val="bullet"/>
      <w:lvlText w:val=""/>
      <w:lvlJc w:val="left"/>
      <w:pPr>
        <w:ind w:left="1080" w:hanging="360"/>
      </w:pPr>
      <w:rPr>
        <w:rFonts w:ascii="Symbol" w:hAnsi="Symbol" w:hint="default"/>
      </w:rPr>
    </w:lvl>
    <w:lvl w:ilvl="1" w:tplc="655E3F02" w:tentative="1">
      <w:start w:val="1"/>
      <w:numFmt w:val="bullet"/>
      <w:lvlText w:val="o"/>
      <w:lvlJc w:val="left"/>
      <w:pPr>
        <w:ind w:left="1800" w:hanging="360"/>
      </w:pPr>
      <w:rPr>
        <w:rFonts w:ascii="Courier New" w:hAnsi="Courier New" w:cs="Courier New" w:hint="default"/>
      </w:rPr>
    </w:lvl>
    <w:lvl w:ilvl="2" w:tplc="98962D22" w:tentative="1">
      <w:start w:val="1"/>
      <w:numFmt w:val="bullet"/>
      <w:lvlText w:val=""/>
      <w:lvlJc w:val="left"/>
      <w:pPr>
        <w:ind w:left="2520" w:hanging="360"/>
      </w:pPr>
      <w:rPr>
        <w:rFonts w:ascii="Wingdings" w:hAnsi="Wingdings" w:hint="default"/>
      </w:rPr>
    </w:lvl>
    <w:lvl w:ilvl="3" w:tplc="D01098A4" w:tentative="1">
      <w:start w:val="1"/>
      <w:numFmt w:val="bullet"/>
      <w:lvlText w:val=""/>
      <w:lvlJc w:val="left"/>
      <w:pPr>
        <w:ind w:left="3240" w:hanging="360"/>
      </w:pPr>
      <w:rPr>
        <w:rFonts w:ascii="Symbol" w:hAnsi="Symbol" w:hint="default"/>
      </w:rPr>
    </w:lvl>
    <w:lvl w:ilvl="4" w:tplc="70668144" w:tentative="1">
      <w:start w:val="1"/>
      <w:numFmt w:val="bullet"/>
      <w:lvlText w:val="o"/>
      <w:lvlJc w:val="left"/>
      <w:pPr>
        <w:ind w:left="3960" w:hanging="360"/>
      </w:pPr>
      <w:rPr>
        <w:rFonts w:ascii="Courier New" w:hAnsi="Courier New" w:cs="Courier New" w:hint="default"/>
      </w:rPr>
    </w:lvl>
    <w:lvl w:ilvl="5" w:tplc="7A487C92" w:tentative="1">
      <w:start w:val="1"/>
      <w:numFmt w:val="bullet"/>
      <w:lvlText w:val=""/>
      <w:lvlJc w:val="left"/>
      <w:pPr>
        <w:ind w:left="4680" w:hanging="360"/>
      </w:pPr>
      <w:rPr>
        <w:rFonts w:ascii="Wingdings" w:hAnsi="Wingdings" w:hint="default"/>
      </w:rPr>
    </w:lvl>
    <w:lvl w:ilvl="6" w:tplc="602C1782" w:tentative="1">
      <w:start w:val="1"/>
      <w:numFmt w:val="bullet"/>
      <w:lvlText w:val=""/>
      <w:lvlJc w:val="left"/>
      <w:pPr>
        <w:ind w:left="5400" w:hanging="360"/>
      </w:pPr>
      <w:rPr>
        <w:rFonts w:ascii="Symbol" w:hAnsi="Symbol" w:hint="default"/>
      </w:rPr>
    </w:lvl>
    <w:lvl w:ilvl="7" w:tplc="5A42249A" w:tentative="1">
      <w:start w:val="1"/>
      <w:numFmt w:val="bullet"/>
      <w:lvlText w:val="o"/>
      <w:lvlJc w:val="left"/>
      <w:pPr>
        <w:ind w:left="6120" w:hanging="360"/>
      </w:pPr>
      <w:rPr>
        <w:rFonts w:ascii="Courier New" w:hAnsi="Courier New" w:cs="Courier New" w:hint="default"/>
      </w:rPr>
    </w:lvl>
    <w:lvl w:ilvl="8" w:tplc="9CCE399E" w:tentative="1">
      <w:start w:val="1"/>
      <w:numFmt w:val="bullet"/>
      <w:lvlText w:val=""/>
      <w:lvlJc w:val="left"/>
      <w:pPr>
        <w:ind w:left="6840" w:hanging="360"/>
      </w:pPr>
      <w:rPr>
        <w:rFonts w:ascii="Wingdings" w:hAnsi="Wingdings" w:hint="default"/>
      </w:rPr>
    </w:lvl>
  </w:abstractNum>
  <w:abstractNum w:abstractNumId="4">
    <w:nsid w:val="1CCC6272"/>
    <w:multiLevelType w:val="multilevel"/>
    <w:tmpl w:val="F140E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1A963E3"/>
    <w:multiLevelType w:val="hybridMultilevel"/>
    <w:tmpl w:val="92507528"/>
    <w:lvl w:ilvl="0" w:tplc="3E627FC0">
      <w:start w:val="1"/>
      <w:numFmt w:val="bullet"/>
      <w:lvlText w:val=""/>
      <w:lvlJc w:val="left"/>
      <w:pPr>
        <w:ind w:left="720" w:hanging="360"/>
      </w:pPr>
      <w:rPr>
        <w:rFonts w:ascii="Symbol" w:hAnsi="Symbol" w:hint="default"/>
      </w:rPr>
    </w:lvl>
    <w:lvl w:ilvl="1" w:tplc="6A2C778E" w:tentative="1">
      <w:start w:val="1"/>
      <w:numFmt w:val="bullet"/>
      <w:lvlText w:val="o"/>
      <w:lvlJc w:val="left"/>
      <w:pPr>
        <w:ind w:left="1440" w:hanging="360"/>
      </w:pPr>
      <w:rPr>
        <w:rFonts w:ascii="Courier New" w:hAnsi="Courier New" w:cs="Courier New" w:hint="default"/>
      </w:rPr>
    </w:lvl>
    <w:lvl w:ilvl="2" w:tplc="E146CE3C" w:tentative="1">
      <w:start w:val="1"/>
      <w:numFmt w:val="bullet"/>
      <w:lvlText w:val=""/>
      <w:lvlJc w:val="left"/>
      <w:pPr>
        <w:ind w:left="2160" w:hanging="360"/>
      </w:pPr>
      <w:rPr>
        <w:rFonts w:ascii="Wingdings" w:hAnsi="Wingdings" w:hint="default"/>
      </w:rPr>
    </w:lvl>
    <w:lvl w:ilvl="3" w:tplc="49E65F94" w:tentative="1">
      <w:start w:val="1"/>
      <w:numFmt w:val="bullet"/>
      <w:lvlText w:val=""/>
      <w:lvlJc w:val="left"/>
      <w:pPr>
        <w:ind w:left="2880" w:hanging="360"/>
      </w:pPr>
      <w:rPr>
        <w:rFonts w:ascii="Symbol" w:hAnsi="Symbol" w:hint="default"/>
      </w:rPr>
    </w:lvl>
    <w:lvl w:ilvl="4" w:tplc="204C8456" w:tentative="1">
      <w:start w:val="1"/>
      <w:numFmt w:val="bullet"/>
      <w:lvlText w:val="o"/>
      <w:lvlJc w:val="left"/>
      <w:pPr>
        <w:ind w:left="3600" w:hanging="360"/>
      </w:pPr>
      <w:rPr>
        <w:rFonts w:ascii="Courier New" w:hAnsi="Courier New" w:cs="Courier New" w:hint="default"/>
      </w:rPr>
    </w:lvl>
    <w:lvl w:ilvl="5" w:tplc="782A830A" w:tentative="1">
      <w:start w:val="1"/>
      <w:numFmt w:val="bullet"/>
      <w:lvlText w:val=""/>
      <w:lvlJc w:val="left"/>
      <w:pPr>
        <w:ind w:left="4320" w:hanging="360"/>
      </w:pPr>
      <w:rPr>
        <w:rFonts w:ascii="Wingdings" w:hAnsi="Wingdings" w:hint="default"/>
      </w:rPr>
    </w:lvl>
    <w:lvl w:ilvl="6" w:tplc="828CDD28" w:tentative="1">
      <w:start w:val="1"/>
      <w:numFmt w:val="bullet"/>
      <w:lvlText w:val=""/>
      <w:lvlJc w:val="left"/>
      <w:pPr>
        <w:ind w:left="5040" w:hanging="360"/>
      </w:pPr>
      <w:rPr>
        <w:rFonts w:ascii="Symbol" w:hAnsi="Symbol" w:hint="default"/>
      </w:rPr>
    </w:lvl>
    <w:lvl w:ilvl="7" w:tplc="D4F2D63E" w:tentative="1">
      <w:start w:val="1"/>
      <w:numFmt w:val="bullet"/>
      <w:lvlText w:val="o"/>
      <w:lvlJc w:val="left"/>
      <w:pPr>
        <w:ind w:left="5760" w:hanging="360"/>
      </w:pPr>
      <w:rPr>
        <w:rFonts w:ascii="Courier New" w:hAnsi="Courier New" w:cs="Courier New" w:hint="default"/>
      </w:rPr>
    </w:lvl>
    <w:lvl w:ilvl="8" w:tplc="AA621C96" w:tentative="1">
      <w:start w:val="1"/>
      <w:numFmt w:val="bullet"/>
      <w:lvlText w:val=""/>
      <w:lvlJc w:val="left"/>
      <w:pPr>
        <w:ind w:left="6480" w:hanging="360"/>
      </w:pPr>
      <w:rPr>
        <w:rFonts w:ascii="Wingdings" w:hAnsi="Wingdings" w:hint="default"/>
      </w:rPr>
    </w:lvl>
  </w:abstractNum>
  <w:abstractNum w:abstractNumId="6">
    <w:nsid w:val="430F65D9"/>
    <w:multiLevelType w:val="multilevel"/>
    <w:tmpl w:val="477A975C"/>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F37943"/>
    <w:multiLevelType w:val="hybridMultilevel"/>
    <w:tmpl w:val="B2B0941A"/>
    <w:lvl w:ilvl="0" w:tplc="BDA4AC94">
      <w:start w:val="1"/>
      <w:numFmt w:val="bullet"/>
      <w:lvlText w:val=""/>
      <w:lvlJc w:val="left"/>
      <w:pPr>
        <w:ind w:left="360" w:hanging="360"/>
      </w:pPr>
      <w:rPr>
        <w:rFonts w:ascii="Symbol" w:hAnsi="Symbol" w:hint="default"/>
      </w:rPr>
    </w:lvl>
    <w:lvl w:ilvl="1" w:tplc="405EDFEA" w:tentative="1">
      <w:start w:val="1"/>
      <w:numFmt w:val="bullet"/>
      <w:lvlText w:val="o"/>
      <w:lvlJc w:val="left"/>
      <w:pPr>
        <w:ind w:left="1440" w:hanging="360"/>
      </w:pPr>
      <w:rPr>
        <w:rFonts w:ascii="Courier New" w:hAnsi="Courier New" w:cs="Courier New" w:hint="default"/>
      </w:rPr>
    </w:lvl>
    <w:lvl w:ilvl="2" w:tplc="D8EA2F9C" w:tentative="1">
      <w:start w:val="1"/>
      <w:numFmt w:val="bullet"/>
      <w:lvlText w:val=""/>
      <w:lvlJc w:val="left"/>
      <w:pPr>
        <w:ind w:left="2160" w:hanging="360"/>
      </w:pPr>
      <w:rPr>
        <w:rFonts w:ascii="Wingdings" w:hAnsi="Wingdings" w:hint="default"/>
      </w:rPr>
    </w:lvl>
    <w:lvl w:ilvl="3" w:tplc="F59E36EC" w:tentative="1">
      <w:start w:val="1"/>
      <w:numFmt w:val="bullet"/>
      <w:lvlText w:val=""/>
      <w:lvlJc w:val="left"/>
      <w:pPr>
        <w:ind w:left="2880" w:hanging="360"/>
      </w:pPr>
      <w:rPr>
        <w:rFonts w:ascii="Symbol" w:hAnsi="Symbol" w:hint="default"/>
      </w:rPr>
    </w:lvl>
    <w:lvl w:ilvl="4" w:tplc="6EEA6C32" w:tentative="1">
      <w:start w:val="1"/>
      <w:numFmt w:val="bullet"/>
      <w:lvlText w:val="o"/>
      <w:lvlJc w:val="left"/>
      <w:pPr>
        <w:ind w:left="3600" w:hanging="360"/>
      </w:pPr>
      <w:rPr>
        <w:rFonts w:ascii="Courier New" w:hAnsi="Courier New" w:cs="Courier New" w:hint="default"/>
      </w:rPr>
    </w:lvl>
    <w:lvl w:ilvl="5" w:tplc="4E06C334" w:tentative="1">
      <w:start w:val="1"/>
      <w:numFmt w:val="bullet"/>
      <w:lvlText w:val=""/>
      <w:lvlJc w:val="left"/>
      <w:pPr>
        <w:ind w:left="4320" w:hanging="360"/>
      </w:pPr>
      <w:rPr>
        <w:rFonts w:ascii="Wingdings" w:hAnsi="Wingdings" w:hint="default"/>
      </w:rPr>
    </w:lvl>
    <w:lvl w:ilvl="6" w:tplc="414C4A9E" w:tentative="1">
      <w:start w:val="1"/>
      <w:numFmt w:val="bullet"/>
      <w:lvlText w:val=""/>
      <w:lvlJc w:val="left"/>
      <w:pPr>
        <w:ind w:left="5040" w:hanging="360"/>
      </w:pPr>
      <w:rPr>
        <w:rFonts w:ascii="Symbol" w:hAnsi="Symbol" w:hint="default"/>
      </w:rPr>
    </w:lvl>
    <w:lvl w:ilvl="7" w:tplc="E9DE993C" w:tentative="1">
      <w:start w:val="1"/>
      <w:numFmt w:val="bullet"/>
      <w:lvlText w:val="o"/>
      <w:lvlJc w:val="left"/>
      <w:pPr>
        <w:ind w:left="5760" w:hanging="360"/>
      </w:pPr>
      <w:rPr>
        <w:rFonts w:ascii="Courier New" w:hAnsi="Courier New" w:cs="Courier New" w:hint="default"/>
      </w:rPr>
    </w:lvl>
    <w:lvl w:ilvl="8" w:tplc="1EF4EC02" w:tentative="1">
      <w:start w:val="1"/>
      <w:numFmt w:val="bullet"/>
      <w:lvlText w:val=""/>
      <w:lvlJc w:val="left"/>
      <w:pPr>
        <w:ind w:left="6480" w:hanging="360"/>
      </w:pPr>
      <w:rPr>
        <w:rFonts w:ascii="Wingdings" w:hAnsi="Wingdings" w:hint="default"/>
      </w:rPr>
    </w:lvl>
  </w:abstractNum>
  <w:abstractNum w:abstractNumId="8">
    <w:nsid w:val="52FF3D54"/>
    <w:multiLevelType w:val="hybridMultilevel"/>
    <w:tmpl w:val="03C884CE"/>
    <w:lvl w:ilvl="0" w:tplc="B3204264">
      <w:start w:val="1"/>
      <w:numFmt w:val="bullet"/>
      <w:lvlText w:val=""/>
      <w:lvlJc w:val="left"/>
      <w:pPr>
        <w:ind w:left="360" w:hanging="360"/>
      </w:pPr>
      <w:rPr>
        <w:rFonts w:ascii="Symbol" w:hAnsi="Symbol" w:hint="default"/>
      </w:rPr>
    </w:lvl>
    <w:lvl w:ilvl="1" w:tplc="5532C528" w:tentative="1">
      <w:start w:val="1"/>
      <w:numFmt w:val="bullet"/>
      <w:lvlText w:val="o"/>
      <w:lvlJc w:val="left"/>
      <w:pPr>
        <w:ind w:left="1440" w:hanging="360"/>
      </w:pPr>
      <w:rPr>
        <w:rFonts w:ascii="Courier New" w:hAnsi="Courier New" w:cs="Courier New" w:hint="default"/>
      </w:rPr>
    </w:lvl>
    <w:lvl w:ilvl="2" w:tplc="3254486C" w:tentative="1">
      <w:start w:val="1"/>
      <w:numFmt w:val="bullet"/>
      <w:lvlText w:val=""/>
      <w:lvlJc w:val="left"/>
      <w:pPr>
        <w:ind w:left="2160" w:hanging="360"/>
      </w:pPr>
      <w:rPr>
        <w:rFonts w:ascii="Wingdings" w:hAnsi="Wingdings" w:hint="default"/>
      </w:rPr>
    </w:lvl>
    <w:lvl w:ilvl="3" w:tplc="D070EB54" w:tentative="1">
      <w:start w:val="1"/>
      <w:numFmt w:val="bullet"/>
      <w:lvlText w:val=""/>
      <w:lvlJc w:val="left"/>
      <w:pPr>
        <w:ind w:left="2880" w:hanging="360"/>
      </w:pPr>
      <w:rPr>
        <w:rFonts w:ascii="Symbol" w:hAnsi="Symbol" w:hint="default"/>
      </w:rPr>
    </w:lvl>
    <w:lvl w:ilvl="4" w:tplc="A5008484" w:tentative="1">
      <w:start w:val="1"/>
      <w:numFmt w:val="bullet"/>
      <w:lvlText w:val="o"/>
      <w:lvlJc w:val="left"/>
      <w:pPr>
        <w:ind w:left="3600" w:hanging="360"/>
      </w:pPr>
      <w:rPr>
        <w:rFonts w:ascii="Courier New" w:hAnsi="Courier New" w:cs="Courier New" w:hint="default"/>
      </w:rPr>
    </w:lvl>
    <w:lvl w:ilvl="5" w:tplc="463A7B04" w:tentative="1">
      <w:start w:val="1"/>
      <w:numFmt w:val="bullet"/>
      <w:lvlText w:val=""/>
      <w:lvlJc w:val="left"/>
      <w:pPr>
        <w:ind w:left="4320" w:hanging="360"/>
      </w:pPr>
      <w:rPr>
        <w:rFonts w:ascii="Wingdings" w:hAnsi="Wingdings" w:hint="default"/>
      </w:rPr>
    </w:lvl>
    <w:lvl w:ilvl="6" w:tplc="CC42A0FA" w:tentative="1">
      <w:start w:val="1"/>
      <w:numFmt w:val="bullet"/>
      <w:lvlText w:val=""/>
      <w:lvlJc w:val="left"/>
      <w:pPr>
        <w:ind w:left="5040" w:hanging="360"/>
      </w:pPr>
      <w:rPr>
        <w:rFonts w:ascii="Symbol" w:hAnsi="Symbol" w:hint="default"/>
      </w:rPr>
    </w:lvl>
    <w:lvl w:ilvl="7" w:tplc="333CE294" w:tentative="1">
      <w:start w:val="1"/>
      <w:numFmt w:val="bullet"/>
      <w:lvlText w:val="o"/>
      <w:lvlJc w:val="left"/>
      <w:pPr>
        <w:ind w:left="5760" w:hanging="360"/>
      </w:pPr>
      <w:rPr>
        <w:rFonts w:ascii="Courier New" w:hAnsi="Courier New" w:cs="Courier New" w:hint="default"/>
      </w:rPr>
    </w:lvl>
    <w:lvl w:ilvl="8" w:tplc="01183202" w:tentative="1">
      <w:start w:val="1"/>
      <w:numFmt w:val="bullet"/>
      <w:lvlText w:val=""/>
      <w:lvlJc w:val="left"/>
      <w:pPr>
        <w:ind w:left="6480" w:hanging="360"/>
      </w:pPr>
      <w:rPr>
        <w:rFonts w:ascii="Wingdings" w:hAnsi="Wingdings" w:hint="default"/>
      </w:rPr>
    </w:lvl>
  </w:abstractNum>
  <w:abstractNum w:abstractNumId="9">
    <w:nsid w:val="688E6B81"/>
    <w:multiLevelType w:val="hybridMultilevel"/>
    <w:tmpl w:val="0FC6A54C"/>
    <w:lvl w:ilvl="0" w:tplc="24AA0B82">
      <w:start w:val="1"/>
      <w:numFmt w:val="bullet"/>
      <w:lvlText w:val=""/>
      <w:lvlJc w:val="left"/>
      <w:pPr>
        <w:ind w:left="720" w:hanging="360"/>
      </w:pPr>
      <w:rPr>
        <w:rFonts w:ascii="Symbol" w:hAnsi="Symbol" w:hint="default"/>
      </w:rPr>
    </w:lvl>
    <w:lvl w:ilvl="1" w:tplc="B8284C96" w:tentative="1">
      <w:start w:val="1"/>
      <w:numFmt w:val="bullet"/>
      <w:lvlText w:val="o"/>
      <w:lvlJc w:val="left"/>
      <w:pPr>
        <w:ind w:left="1440" w:hanging="360"/>
      </w:pPr>
      <w:rPr>
        <w:rFonts w:ascii="Courier New" w:hAnsi="Courier New" w:cs="Courier New" w:hint="default"/>
      </w:rPr>
    </w:lvl>
    <w:lvl w:ilvl="2" w:tplc="8DF0D152" w:tentative="1">
      <w:start w:val="1"/>
      <w:numFmt w:val="bullet"/>
      <w:lvlText w:val=""/>
      <w:lvlJc w:val="left"/>
      <w:pPr>
        <w:ind w:left="2160" w:hanging="360"/>
      </w:pPr>
      <w:rPr>
        <w:rFonts w:ascii="Wingdings" w:hAnsi="Wingdings" w:hint="default"/>
      </w:rPr>
    </w:lvl>
    <w:lvl w:ilvl="3" w:tplc="AE80E764" w:tentative="1">
      <w:start w:val="1"/>
      <w:numFmt w:val="bullet"/>
      <w:lvlText w:val=""/>
      <w:lvlJc w:val="left"/>
      <w:pPr>
        <w:ind w:left="2880" w:hanging="360"/>
      </w:pPr>
      <w:rPr>
        <w:rFonts w:ascii="Symbol" w:hAnsi="Symbol" w:hint="default"/>
      </w:rPr>
    </w:lvl>
    <w:lvl w:ilvl="4" w:tplc="984E5B18" w:tentative="1">
      <w:start w:val="1"/>
      <w:numFmt w:val="bullet"/>
      <w:lvlText w:val="o"/>
      <w:lvlJc w:val="left"/>
      <w:pPr>
        <w:ind w:left="3600" w:hanging="360"/>
      </w:pPr>
      <w:rPr>
        <w:rFonts w:ascii="Courier New" w:hAnsi="Courier New" w:cs="Courier New" w:hint="default"/>
      </w:rPr>
    </w:lvl>
    <w:lvl w:ilvl="5" w:tplc="3780837C" w:tentative="1">
      <w:start w:val="1"/>
      <w:numFmt w:val="bullet"/>
      <w:lvlText w:val=""/>
      <w:lvlJc w:val="left"/>
      <w:pPr>
        <w:ind w:left="4320" w:hanging="360"/>
      </w:pPr>
      <w:rPr>
        <w:rFonts w:ascii="Wingdings" w:hAnsi="Wingdings" w:hint="default"/>
      </w:rPr>
    </w:lvl>
    <w:lvl w:ilvl="6" w:tplc="C088B6DE" w:tentative="1">
      <w:start w:val="1"/>
      <w:numFmt w:val="bullet"/>
      <w:lvlText w:val=""/>
      <w:lvlJc w:val="left"/>
      <w:pPr>
        <w:ind w:left="5040" w:hanging="360"/>
      </w:pPr>
      <w:rPr>
        <w:rFonts w:ascii="Symbol" w:hAnsi="Symbol" w:hint="default"/>
      </w:rPr>
    </w:lvl>
    <w:lvl w:ilvl="7" w:tplc="12FA52E2" w:tentative="1">
      <w:start w:val="1"/>
      <w:numFmt w:val="bullet"/>
      <w:lvlText w:val="o"/>
      <w:lvlJc w:val="left"/>
      <w:pPr>
        <w:ind w:left="5760" w:hanging="360"/>
      </w:pPr>
      <w:rPr>
        <w:rFonts w:ascii="Courier New" w:hAnsi="Courier New" w:cs="Courier New" w:hint="default"/>
      </w:rPr>
    </w:lvl>
    <w:lvl w:ilvl="8" w:tplc="FDD0AF80" w:tentative="1">
      <w:start w:val="1"/>
      <w:numFmt w:val="bullet"/>
      <w:lvlText w:val=""/>
      <w:lvlJc w:val="left"/>
      <w:pPr>
        <w:ind w:left="6480" w:hanging="360"/>
      </w:pPr>
      <w:rPr>
        <w:rFonts w:ascii="Wingdings" w:hAnsi="Wingdings" w:hint="default"/>
      </w:rPr>
    </w:lvl>
  </w:abstractNum>
  <w:abstractNum w:abstractNumId="10">
    <w:nsid w:val="7F1D3E96"/>
    <w:multiLevelType w:val="hybridMultilevel"/>
    <w:tmpl w:val="89DEB150"/>
    <w:lvl w:ilvl="0" w:tplc="3E824E9A">
      <w:start w:val="1"/>
      <w:numFmt w:val="bullet"/>
      <w:lvlText w:val=""/>
      <w:lvlPicBulletId w:val="0"/>
      <w:lvlJc w:val="left"/>
      <w:pPr>
        <w:ind w:left="360" w:hanging="360"/>
      </w:pPr>
      <w:rPr>
        <w:rFonts w:ascii="Symbol" w:hAnsi="Symbol" w:hint="default"/>
      </w:rPr>
    </w:lvl>
    <w:lvl w:ilvl="1" w:tplc="D69219E6" w:tentative="1">
      <w:start w:val="1"/>
      <w:numFmt w:val="bullet"/>
      <w:lvlText w:val="o"/>
      <w:lvlJc w:val="left"/>
      <w:pPr>
        <w:ind w:left="1080" w:hanging="360"/>
      </w:pPr>
      <w:rPr>
        <w:rFonts w:ascii="Courier New" w:hAnsi="Courier New" w:cs="Courier New" w:hint="default"/>
      </w:rPr>
    </w:lvl>
    <w:lvl w:ilvl="2" w:tplc="D382DE84" w:tentative="1">
      <w:start w:val="1"/>
      <w:numFmt w:val="bullet"/>
      <w:lvlText w:val=""/>
      <w:lvlJc w:val="left"/>
      <w:pPr>
        <w:ind w:left="1800" w:hanging="360"/>
      </w:pPr>
      <w:rPr>
        <w:rFonts w:ascii="Wingdings" w:hAnsi="Wingdings" w:hint="default"/>
      </w:rPr>
    </w:lvl>
    <w:lvl w:ilvl="3" w:tplc="FA260EB8" w:tentative="1">
      <w:start w:val="1"/>
      <w:numFmt w:val="bullet"/>
      <w:lvlText w:val=""/>
      <w:lvlJc w:val="left"/>
      <w:pPr>
        <w:ind w:left="2520" w:hanging="360"/>
      </w:pPr>
      <w:rPr>
        <w:rFonts w:ascii="Symbol" w:hAnsi="Symbol" w:hint="default"/>
      </w:rPr>
    </w:lvl>
    <w:lvl w:ilvl="4" w:tplc="044C16BE" w:tentative="1">
      <w:start w:val="1"/>
      <w:numFmt w:val="bullet"/>
      <w:lvlText w:val="o"/>
      <w:lvlJc w:val="left"/>
      <w:pPr>
        <w:ind w:left="3240" w:hanging="360"/>
      </w:pPr>
      <w:rPr>
        <w:rFonts w:ascii="Courier New" w:hAnsi="Courier New" w:cs="Courier New" w:hint="default"/>
      </w:rPr>
    </w:lvl>
    <w:lvl w:ilvl="5" w:tplc="E0FCABC8" w:tentative="1">
      <w:start w:val="1"/>
      <w:numFmt w:val="bullet"/>
      <w:lvlText w:val=""/>
      <w:lvlJc w:val="left"/>
      <w:pPr>
        <w:ind w:left="3960" w:hanging="360"/>
      </w:pPr>
      <w:rPr>
        <w:rFonts w:ascii="Wingdings" w:hAnsi="Wingdings" w:hint="default"/>
      </w:rPr>
    </w:lvl>
    <w:lvl w:ilvl="6" w:tplc="83500FFC" w:tentative="1">
      <w:start w:val="1"/>
      <w:numFmt w:val="bullet"/>
      <w:lvlText w:val=""/>
      <w:lvlJc w:val="left"/>
      <w:pPr>
        <w:ind w:left="4680" w:hanging="360"/>
      </w:pPr>
      <w:rPr>
        <w:rFonts w:ascii="Symbol" w:hAnsi="Symbol" w:hint="default"/>
      </w:rPr>
    </w:lvl>
    <w:lvl w:ilvl="7" w:tplc="9A3C8530" w:tentative="1">
      <w:start w:val="1"/>
      <w:numFmt w:val="bullet"/>
      <w:lvlText w:val="o"/>
      <w:lvlJc w:val="left"/>
      <w:pPr>
        <w:ind w:left="5400" w:hanging="360"/>
      </w:pPr>
      <w:rPr>
        <w:rFonts w:ascii="Courier New" w:hAnsi="Courier New" w:cs="Courier New" w:hint="default"/>
      </w:rPr>
    </w:lvl>
    <w:lvl w:ilvl="8" w:tplc="1B3C53A8"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2"/>
  </w:num>
  <w:num w:numId="4">
    <w:abstractNumId w:val="3"/>
  </w:num>
  <w:num w:numId="5">
    <w:abstractNumId w:val="8"/>
  </w:num>
  <w:num w:numId="6">
    <w:abstractNumId w:val="4"/>
  </w:num>
  <w:num w:numId="7">
    <w:abstractNumId w:val="6"/>
  </w:num>
  <w:num w:numId="8">
    <w:abstractNumId w:val="9"/>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lignBordersAndEdges/>
  <w:bordersDoNotSurroundFooter/>
  <w:activeWritingStyle w:appName="MSWord" w:lang="en-US" w:vendorID="64" w:dllVersion="131078" w:nlCheck="1" w:checkStyle="0"/>
  <w:activeWritingStyle w:appName="MSWord" w:lang="en-GB"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C9"/>
    <w:rsid w:val="00075674"/>
    <w:rsid w:val="000828A9"/>
    <w:rsid w:val="000B5B00"/>
    <w:rsid w:val="000B63D1"/>
    <w:rsid w:val="0020655D"/>
    <w:rsid w:val="00266FD2"/>
    <w:rsid w:val="003160BB"/>
    <w:rsid w:val="00370BBC"/>
    <w:rsid w:val="003F374B"/>
    <w:rsid w:val="003F75A8"/>
    <w:rsid w:val="00403AFA"/>
    <w:rsid w:val="00446903"/>
    <w:rsid w:val="004A7859"/>
    <w:rsid w:val="00505F87"/>
    <w:rsid w:val="00534689"/>
    <w:rsid w:val="005E4AA9"/>
    <w:rsid w:val="00600EC9"/>
    <w:rsid w:val="0061003E"/>
    <w:rsid w:val="006220E6"/>
    <w:rsid w:val="00646FC4"/>
    <w:rsid w:val="006719E0"/>
    <w:rsid w:val="006A5267"/>
    <w:rsid w:val="006F22C4"/>
    <w:rsid w:val="00723CB0"/>
    <w:rsid w:val="007675E0"/>
    <w:rsid w:val="007A57A8"/>
    <w:rsid w:val="00857FCF"/>
    <w:rsid w:val="0099551E"/>
    <w:rsid w:val="009A310E"/>
    <w:rsid w:val="009A66F5"/>
    <w:rsid w:val="009C13F7"/>
    <w:rsid w:val="00A83E0D"/>
    <w:rsid w:val="00A92D77"/>
    <w:rsid w:val="00B5739A"/>
    <w:rsid w:val="00BF07B6"/>
    <w:rsid w:val="00CB6386"/>
    <w:rsid w:val="00CD35F7"/>
    <w:rsid w:val="00CE087E"/>
    <w:rsid w:val="00DF4C1B"/>
    <w:rsid w:val="00E87A8C"/>
    <w:rsid w:val="00EB152F"/>
    <w:rsid w:val="00EB5CCB"/>
    <w:rsid w:val="00FA7066"/>
    <w:rsid w:val="00FA75AB"/>
    <w:rsid w:val="00FB2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9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802AF"/>
    <w:pPr>
      <w:widowControl w:val="0"/>
      <w:ind w:left="120" w:right="353"/>
      <w:outlineLvl w:val="0"/>
    </w:pPr>
    <w:rPr>
      <w:rFonts w:ascii="Times New Roman" w:eastAsia="Times New Roman" w:hAnsi="Times New Roman" w:cs="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DFB"/>
    <w:pPr>
      <w:tabs>
        <w:tab w:val="center" w:pos="4513"/>
        <w:tab w:val="right" w:pos="9026"/>
      </w:tabs>
    </w:pPr>
  </w:style>
  <w:style w:type="character" w:customStyle="1" w:styleId="HeaderChar">
    <w:name w:val="Header Char"/>
    <w:basedOn w:val="DefaultParagraphFont"/>
    <w:link w:val="Header"/>
    <w:uiPriority w:val="99"/>
    <w:rsid w:val="00946DFB"/>
  </w:style>
  <w:style w:type="paragraph" w:styleId="Footer">
    <w:name w:val="footer"/>
    <w:basedOn w:val="Normal"/>
    <w:link w:val="FooterChar"/>
    <w:uiPriority w:val="99"/>
    <w:unhideWhenUsed/>
    <w:rsid w:val="00946DFB"/>
    <w:pPr>
      <w:tabs>
        <w:tab w:val="center" w:pos="4513"/>
        <w:tab w:val="right" w:pos="9026"/>
      </w:tabs>
    </w:pPr>
  </w:style>
  <w:style w:type="character" w:customStyle="1" w:styleId="FooterChar">
    <w:name w:val="Footer Char"/>
    <w:basedOn w:val="DefaultParagraphFont"/>
    <w:link w:val="Footer"/>
    <w:uiPriority w:val="99"/>
    <w:rsid w:val="00946DFB"/>
  </w:style>
  <w:style w:type="paragraph" w:styleId="NoSpacing">
    <w:name w:val="No Spacing"/>
    <w:link w:val="NoSpacingChar"/>
    <w:uiPriority w:val="1"/>
    <w:qFormat/>
    <w:rsid w:val="00946DFB"/>
    <w:rPr>
      <w:rFonts w:eastAsiaTheme="minorEastAsia"/>
      <w:sz w:val="22"/>
      <w:szCs w:val="22"/>
      <w:lang w:val="en-US" w:eastAsia="zh-CN"/>
    </w:rPr>
  </w:style>
  <w:style w:type="character" w:customStyle="1" w:styleId="NoSpacingChar">
    <w:name w:val="No Spacing Char"/>
    <w:basedOn w:val="DefaultParagraphFont"/>
    <w:link w:val="NoSpacing"/>
    <w:uiPriority w:val="1"/>
    <w:rsid w:val="00946DFB"/>
    <w:rPr>
      <w:rFonts w:eastAsiaTheme="minorEastAsia"/>
      <w:sz w:val="22"/>
      <w:szCs w:val="22"/>
      <w:lang w:val="en-US" w:eastAsia="zh-CN"/>
    </w:rPr>
  </w:style>
  <w:style w:type="character" w:styleId="Hyperlink">
    <w:name w:val="Hyperlink"/>
    <w:basedOn w:val="DefaultParagraphFont"/>
    <w:uiPriority w:val="99"/>
    <w:unhideWhenUsed/>
    <w:rsid w:val="00DD124E"/>
    <w:rPr>
      <w:color w:val="439EB7" w:themeColor="hyperlink"/>
      <w:u w:val="single"/>
    </w:rPr>
  </w:style>
  <w:style w:type="character" w:styleId="FollowedHyperlink">
    <w:name w:val="FollowedHyperlink"/>
    <w:basedOn w:val="DefaultParagraphFont"/>
    <w:uiPriority w:val="99"/>
    <w:semiHidden/>
    <w:unhideWhenUsed/>
    <w:rsid w:val="00DD124E"/>
    <w:rPr>
      <w:color w:val="835B82" w:themeColor="followedHyperlink"/>
      <w:u w:val="single"/>
    </w:rPr>
  </w:style>
  <w:style w:type="paragraph" w:styleId="ListParagraph">
    <w:name w:val="List Paragraph"/>
    <w:basedOn w:val="Normal"/>
    <w:uiPriority w:val="34"/>
    <w:qFormat/>
    <w:rsid w:val="00D913C2"/>
    <w:pPr>
      <w:spacing w:after="200" w:line="276"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D913C2"/>
    <w:rPr>
      <w:sz w:val="16"/>
      <w:szCs w:val="16"/>
    </w:rPr>
  </w:style>
  <w:style w:type="paragraph" w:styleId="CommentText">
    <w:name w:val="annotation text"/>
    <w:basedOn w:val="Normal"/>
    <w:link w:val="CommentTextChar"/>
    <w:uiPriority w:val="99"/>
    <w:semiHidden/>
    <w:unhideWhenUsed/>
    <w:rsid w:val="00D913C2"/>
    <w:pPr>
      <w:spacing w:after="200"/>
    </w:pPr>
    <w:rPr>
      <w:sz w:val="20"/>
      <w:szCs w:val="20"/>
      <w:lang w:val="en-US"/>
    </w:rPr>
  </w:style>
  <w:style w:type="character" w:customStyle="1" w:styleId="CommentTextChar">
    <w:name w:val="Comment Text Char"/>
    <w:basedOn w:val="DefaultParagraphFont"/>
    <w:link w:val="CommentText"/>
    <w:uiPriority w:val="99"/>
    <w:semiHidden/>
    <w:rsid w:val="00D913C2"/>
    <w:rPr>
      <w:sz w:val="20"/>
      <w:szCs w:val="20"/>
      <w:lang w:val="en-US"/>
    </w:rPr>
  </w:style>
  <w:style w:type="paragraph" w:styleId="BalloonText">
    <w:name w:val="Balloon Text"/>
    <w:basedOn w:val="Normal"/>
    <w:link w:val="BalloonTextChar"/>
    <w:uiPriority w:val="99"/>
    <w:semiHidden/>
    <w:unhideWhenUsed/>
    <w:rsid w:val="00D913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13C2"/>
    <w:rPr>
      <w:rFonts w:ascii="Times New Roman" w:hAnsi="Times New Roman" w:cs="Times New Roman"/>
      <w:sz w:val="18"/>
      <w:szCs w:val="18"/>
    </w:rPr>
  </w:style>
  <w:style w:type="character" w:customStyle="1" w:styleId="Heading1Char">
    <w:name w:val="Heading 1 Char"/>
    <w:basedOn w:val="DefaultParagraphFont"/>
    <w:link w:val="Heading1"/>
    <w:uiPriority w:val="1"/>
    <w:rsid w:val="00B802AF"/>
    <w:rPr>
      <w:rFonts w:ascii="Times New Roman" w:eastAsia="Times New Roman" w:hAnsi="Times New Roman" w:cs="Times New Roman"/>
      <w:b/>
      <w:bCs/>
      <w:sz w:val="22"/>
      <w:szCs w:val="22"/>
      <w:lang w:val="en-US"/>
    </w:rPr>
  </w:style>
  <w:style w:type="paragraph" w:styleId="BodyText">
    <w:name w:val="Body Text"/>
    <w:basedOn w:val="Normal"/>
    <w:link w:val="BodyTextChar"/>
    <w:uiPriority w:val="1"/>
    <w:qFormat/>
    <w:rsid w:val="00B802AF"/>
    <w:pPr>
      <w:widowControl w:val="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B802AF"/>
    <w:rPr>
      <w:rFonts w:ascii="Times New Roman" w:eastAsia="Times New Roman" w:hAnsi="Times New Roman" w:cs="Times New Roman"/>
      <w:sz w:val="22"/>
      <w:szCs w:val="22"/>
      <w:lang w:val="en-US"/>
    </w:rPr>
  </w:style>
  <w:style w:type="table" w:styleId="TableGrid">
    <w:name w:val="Table Grid"/>
    <w:basedOn w:val="TableNormal"/>
    <w:uiPriority w:val="59"/>
    <w:rsid w:val="00B802AF"/>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0624CA"/>
    <w:pPr>
      <w:shd w:val="clear" w:color="auto" w:fill="FFFFFF"/>
    </w:pPr>
    <w:rPr>
      <w:rFonts w:ascii="Helvetica" w:hAnsi="Helvetica" w:cs="Times New Roman"/>
      <w:color w:val="333333"/>
      <w:sz w:val="20"/>
      <w:szCs w:val="20"/>
      <w:lang w:eastAsia="en-GB"/>
    </w:rPr>
  </w:style>
  <w:style w:type="character" w:customStyle="1" w:styleId="s1">
    <w:name w:val="s1"/>
    <w:basedOn w:val="DefaultParagraphFont"/>
    <w:rsid w:val="000624CA"/>
    <w:rPr>
      <w:color w:val="66696A"/>
    </w:rPr>
  </w:style>
  <w:style w:type="character" w:customStyle="1" w:styleId="s2">
    <w:name w:val="s2"/>
    <w:basedOn w:val="DefaultParagraphFont"/>
    <w:rsid w:val="000624CA"/>
  </w:style>
  <w:style w:type="character" w:customStyle="1" w:styleId="s4">
    <w:name w:val="s4"/>
    <w:basedOn w:val="DefaultParagraphFont"/>
    <w:rsid w:val="00A262E7"/>
  </w:style>
  <w:style w:type="character" w:customStyle="1" w:styleId="s3">
    <w:name w:val="s3"/>
    <w:basedOn w:val="DefaultParagraphFont"/>
    <w:rsid w:val="00DB0944"/>
    <w:rPr>
      <w:shd w:val="clear" w:color="auto" w:fill="FFFF00"/>
    </w:rPr>
  </w:style>
  <w:style w:type="character" w:styleId="PageNumber">
    <w:name w:val="page number"/>
    <w:basedOn w:val="DefaultParagraphFont"/>
    <w:uiPriority w:val="99"/>
    <w:semiHidden/>
    <w:unhideWhenUsed/>
    <w:rsid w:val="00832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B802AF"/>
    <w:pPr>
      <w:widowControl w:val="0"/>
      <w:ind w:left="120" w:right="353"/>
      <w:outlineLvl w:val="0"/>
    </w:pPr>
    <w:rPr>
      <w:rFonts w:ascii="Times New Roman" w:eastAsia="Times New Roman" w:hAnsi="Times New Roman" w:cs="Times New Roman"/>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DFB"/>
    <w:pPr>
      <w:tabs>
        <w:tab w:val="center" w:pos="4513"/>
        <w:tab w:val="right" w:pos="9026"/>
      </w:tabs>
    </w:pPr>
  </w:style>
  <w:style w:type="character" w:customStyle="1" w:styleId="HeaderChar">
    <w:name w:val="Header Char"/>
    <w:basedOn w:val="DefaultParagraphFont"/>
    <w:link w:val="Header"/>
    <w:uiPriority w:val="99"/>
    <w:rsid w:val="00946DFB"/>
  </w:style>
  <w:style w:type="paragraph" w:styleId="Footer">
    <w:name w:val="footer"/>
    <w:basedOn w:val="Normal"/>
    <w:link w:val="FooterChar"/>
    <w:uiPriority w:val="99"/>
    <w:unhideWhenUsed/>
    <w:rsid w:val="00946DFB"/>
    <w:pPr>
      <w:tabs>
        <w:tab w:val="center" w:pos="4513"/>
        <w:tab w:val="right" w:pos="9026"/>
      </w:tabs>
    </w:pPr>
  </w:style>
  <w:style w:type="character" w:customStyle="1" w:styleId="FooterChar">
    <w:name w:val="Footer Char"/>
    <w:basedOn w:val="DefaultParagraphFont"/>
    <w:link w:val="Footer"/>
    <w:uiPriority w:val="99"/>
    <w:rsid w:val="00946DFB"/>
  </w:style>
  <w:style w:type="paragraph" w:styleId="NoSpacing">
    <w:name w:val="No Spacing"/>
    <w:link w:val="NoSpacingChar"/>
    <w:uiPriority w:val="1"/>
    <w:qFormat/>
    <w:rsid w:val="00946DFB"/>
    <w:rPr>
      <w:rFonts w:eastAsiaTheme="minorEastAsia"/>
      <w:sz w:val="22"/>
      <w:szCs w:val="22"/>
      <w:lang w:val="en-US" w:eastAsia="zh-CN"/>
    </w:rPr>
  </w:style>
  <w:style w:type="character" w:customStyle="1" w:styleId="NoSpacingChar">
    <w:name w:val="No Spacing Char"/>
    <w:basedOn w:val="DefaultParagraphFont"/>
    <w:link w:val="NoSpacing"/>
    <w:uiPriority w:val="1"/>
    <w:rsid w:val="00946DFB"/>
    <w:rPr>
      <w:rFonts w:eastAsiaTheme="minorEastAsia"/>
      <w:sz w:val="22"/>
      <w:szCs w:val="22"/>
      <w:lang w:val="en-US" w:eastAsia="zh-CN"/>
    </w:rPr>
  </w:style>
  <w:style w:type="character" w:styleId="Hyperlink">
    <w:name w:val="Hyperlink"/>
    <w:basedOn w:val="DefaultParagraphFont"/>
    <w:uiPriority w:val="99"/>
    <w:unhideWhenUsed/>
    <w:rsid w:val="00DD124E"/>
    <w:rPr>
      <w:color w:val="439EB7" w:themeColor="hyperlink"/>
      <w:u w:val="single"/>
    </w:rPr>
  </w:style>
  <w:style w:type="character" w:styleId="FollowedHyperlink">
    <w:name w:val="FollowedHyperlink"/>
    <w:basedOn w:val="DefaultParagraphFont"/>
    <w:uiPriority w:val="99"/>
    <w:semiHidden/>
    <w:unhideWhenUsed/>
    <w:rsid w:val="00DD124E"/>
    <w:rPr>
      <w:color w:val="835B82" w:themeColor="followedHyperlink"/>
      <w:u w:val="single"/>
    </w:rPr>
  </w:style>
  <w:style w:type="paragraph" w:styleId="ListParagraph">
    <w:name w:val="List Paragraph"/>
    <w:basedOn w:val="Normal"/>
    <w:uiPriority w:val="34"/>
    <w:qFormat/>
    <w:rsid w:val="00D913C2"/>
    <w:pPr>
      <w:spacing w:after="200" w:line="276"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D913C2"/>
    <w:rPr>
      <w:sz w:val="16"/>
      <w:szCs w:val="16"/>
    </w:rPr>
  </w:style>
  <w:style w:type="paragraph" w:styleId="CommentText">
    <w:name w:val="annotation text"/>
    <w:basedOn w:val="Normal"/>
    <w:link w:val="CommentTextChar"/>
    <w:uiPriority w:val="99"/>
    <w:semiHidden/>
    <w:unhideWhenUsed/>
    <w:rsid w:val="00D913C2"/>
    <w:pPr>
      <w:spacing w:after="200"/>
    </w:pPr>
    <w:rPr>
      <w:sz w:val="20"/>
      <w:szCs w:val="20"/>
      <w:lang w:val="en-US"/>
    </w:rPr>
  </w:style>
  <w:style w:type="character" w:customStyle="1" w:styleId="CommentTextChar">
    <w:name w:val="Comment Text Char"/>
    <w:basedOn w:val="DefaultParagraphFont"/>
    <w:link w:val="CommentText"/>
    <w:uiPriority w:val="99"/>
    <w:semiHidden/>
    <w:rsid w:val="00D913C2"/>
    <w:rPr>
      <w:sz w:val="20"/>
      <w:szCs w:val="20"/>
      <w:lang w:val="en-US"/>
    </w:rPr>
  </w:style>
  <w:style w:type="paragraph" w:styleId="BalloonText">
    <w:name w:val="Balloon Text"/>
    <w:basedOn w:val="Normal"/>
    <w:link w:val="BalloonTextChar"/>
    <w:uiPriority w:val="99"/>
    <w:semiHidden/>
    <w:unhideWhenUsed/>
    <w:rsid w:val="00D913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13C2"/>
    <w:rPr>
      <w:rFonts w:ascii="Times New Roman" w:hAnsi="Times New Roman" w:cs="Times New Roman"/>
      <w:sz w:val="18"/>
      <w:szCs w:val="18"/>
    </w:rPr>
  </w:style>
  <w:style w:type="character" w:customStyle="1" w:styleId="Heading1Char">
    <w:name w:val="Heading 1 Char"/>
    <w:basedOn w:val="DefaultParagraphFont"/>
    <w:link w:val="Heading1"/>
    <w:uiPriority w:val="1"/>
    <w:rsid w:val="00B802AF"/>
    <w:rPr>
      <w:rFonts w:ascii="Times New Roman" w:eastAsia="Times New Roman" w:hAnsi="Times New Roman" w:cs="Times New Roman"/>
      <w:b/>
      <w:bCs/>
      <w:sz w:val="22"/>
      <w:szCs w:val="22"/>
      <w:lang w:val="en-US"/>
    </w:rPr>
  </w:style>
  <w:style w:type="paragraph" w:styleId="BodyText">
    <w:name w:val="Body Text"/>
    <w:basedOn w:val="Normal"/>
    <w:link w:val="BodyTextChar"/>
    <w:uiPriority w:val="1"/>
    <w:qFormat/>
    <w:rsid w:val="00B802AF"/>
    <w:pPr>
      <w:widowControl w:val="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B802AF"/>
    <w:rPr>
      <w:rFonts w:ascii="Times New Roman" w:eastAsia="Times New Roman" w:hAnsi="Times New Roman" w:cs="Times New Roman"/>
      <w:sz w:val="22"/>
      <w:szCs w:val="22"/>
      <w:lang w:val="en-US"/>
    </w:rPr>
  </w:style>
  <w:style w:type="table" w:styleId="TableGrid">
    <w:name w:val="Table Grid"/>
    <w:basedOn w:val="TableNormal"/>
    <w:uiPriority w:val="59"/>
    <w:rsid w:val="00B802AF"/>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0624CA"/>
    <w:pPr>
      <w:shd w:val="clear" w:color="auto" w:fill="FFFFFF"/>
    </w:pPr>
    <w:rPr>
      <w:rFonts w:ascii="Helvetica" w:hAnsi="Helvetica" w:cs="Times New Roman"/>
      <w:color w:val="333333"/>
      <w:sz w:val="20"/>
      <w:szCs w:val="20"/>
      <w:lang w:eastAsia="en-GB"/>
    </w:rPr>
  </w:style>
  <w:style w:type="character" w:customStyle="1" w:styleId="s1">
    <w:name w:val="s1"/>
    <w:basedOn w:val="DefaultParagraphFont"/>
    <w:rsid w:val="000624CA"/>
    <w:rPr>
      <w:color w:val="66696A"/>
    </w:rPr>
  </w:style>
  <w:style w:type="character" w:customStyle="1" w:styleId="s2">
    <w:name w:val="s2"/>
    <w:basedOn w:val="DefaultParagraphFont"/>
    <w:rsid w:val="000624CA"/>
  </w:style>
  <w:style w:type="character" w:customStyle="1" w:styleId="s4">
    <w:name w:val="s4"/>
    <w:basedOn w:val="DefaultParagraphFont"/>
    <w:rsid w:val="00A262E7"/>
  </w:style>
  <w:style w:type="character" w:customStyle="1" w:styleId="s3">
    <w:name w:val="s3"/>
    <w:basedOn w:val="DefaultParagraphFont"/>
    <w:rsid w:val="00DB0944"/>
    <w:rPr>
      <w:shd w:val="clear" w:color="auto" w:fill="FFFF00"/>
    </w:rPr>
  </w:style>
  <w:style w:type="character" w:styleId="PageNumber">
    <w:name w:val="page number"/>
    <w:basedOn w:val="DefaultParagraphFont"/>
    <w:uiPriority w:val="99"/>
    <w:semiHidden/>
    <w:unhideWhenUsed/>
    <w:rsid w:val="0083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hit.370029@2free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ohit.370029@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eadlines">
  <a:themeElements>
    <a:clrScheme name="Headlin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Headlines">
      <a:majorFont>
        <a:latin typeface="Century Schoolbook"/>
        <a:ea typeface=""/>
        <a:cs typeface=""/>
      </a:majorFont>
      <a:minorFont>
        <a:latin typeface="Corbel"/>
        <a:ea typeface=""/>
        <a:cs typeface=""/>
      </a:minorFont>
    </a:fontScheme>
    <a:fmtScheme name="Headlin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329A72-A01A-4353-94CF-551856DE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 Dhanak</dc:creator>
  <cp:lastModifiedBy>348370422</cp:lastModifiedBy>
  <cp:revision>2</cp:revision>
  <cp:lastPrinted>2017-03-28T16:21:00Z</cp:lastPrinted>
  <dcterms:created xsi:type="dcterms:W3CDTF">2017-06-07T06:39:00Z</dcterms:created>
  <dcterms:modified xsi:type="dcterms:W3CDTF">2017-06-07T06:39:00Z</dcterms:modified>
</cp:coreProperties>
</file>