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C8" w:rsidRDefault="00ED26E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6C8" w:rsidRDefault="00ED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Mohammad </w:t>
      </w:r>
      <w:r w:rsidR="00083B07">
        <w:rPr>
          <w:rFonts w:ascii="Verdana" w:hAnsi="Verdana" w:cs="Verdana"/>
          <w:b/>
          <w:bCs/>
          <w:sz w:val="24"/>
          <w:szCs w:val="24"/>
        </w:rPr>
        <w:t xml:space="preserve"> - B TECH (Civil)</w:t>
      </w:r>
    </w:p>
    <w:p w:rsidR="00C846C8" w:rsidRDefault="00083B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JUNIOR(SITE ENGINEER)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Email</w:t>
      </w:r>
      <w:r>
        <w:rPr>
          <w:rFonts w:ascii="Tahoma" w:hAnsi="Tahoma" w:cs="Tahoma"/>
          <w:b/>
          <w:bCs/>
          <w:sz w:val="17"/>
          <w:szCs w:val="17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hyperlink r:id="rId7" w:history="1">
        <w:r w:rsidR="00ED26E9" w:rsidRPr="00C64629">
          <w:rPr>
            <w:rStyle w:val="Hyperlink"/>
            <w:rFonts w:ascii="Tahoma" w:hAnsi="Tahoma" w:cs="Tahoma"/>
            <w:sz w:val="17"/>
            <w:szCs w:val="17"/>
          </w:rPr>
          <w:t>mohammad.370153@2freemail.com</w:t>
        </w:r>
      </w:hyperlink>
      <w:r w:rsidR="00ED26E9">
        <w:rPr>
          <w:rFonts w:ascii="Tahoma" w:hAnsi="Tahoma" w:cs="Tahoma"/>
          <w:sz w:val="17"/>
          <w:szCs w:val="17"/>
        </w:rPr>
        <w:t xml:space="preserve">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Place : </w:t>
      </w:r>
      <w:r>
        <w:rPr>
          <w:rFonts w:ascii="Tahoma" w:hAnsi="Tahoma" w:cs="Tahoma"/>
          <w:sz w:val="16"/>
          <w:szCs w:val="16"/>
        </w:rPr>
        <w:t>Dubai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556260</wp:posOffset>
                </wp:positionV>
                <wp:extent cx="5980430" cy="26098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609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43.8pt;width:470.9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" o:allowincell="f" fillcolor="#e0e0e0" stroked="f"/>
            </w:pict>
          </mc:Fallback>
        </mc:AlternateConten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40" w:right="220"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7"/>
          <w:szCs w:val="17"/>
        </w:rPr>
        <w:t>Seeking a challenging role as a Assistant Project Manager/Construction Manager in an organization that provides full scope for growth and where I can apply my skills for the development of the organization .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133350</wp:posOffset>
            </wp:positionV>
            <wp:extent cx="5981065" cy="18415"/>
            <wp:effectExtent l="0" t="0" r="635" b="635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189865</wp:posOffset>
            </wp:positionV>
            <wp:extent cx="5981065" cy="889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6C8" w:rsidRDefault="00C846C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Experience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Having overall 02.6 years of experience in the field of Civil Engineering in various type of construction.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123825</wp:posOffset>
            </wp:positionV>
            <wp:extent cx="5981065" cy="18415"/>
            <wp:effectExtent l="0" t="0" r="635" b="63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180340</wp:posOffset>
            </wp:positionV>
            <wp:extent cx="5981065" cy="889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6C8" w:rsidRDefault="00C846C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ACADEMIC QUALIFICATION/CERTIFICATIONS: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Bachelors Degree in Civil Engineering, Shri Venkateshwara University, Meerut.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7"/>
          <w:szCs w:val="17"/>
        </w:rPr>
        <w:t>EMPLOYMENT HISTORY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Junior Site Engineer (Civil) .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77863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140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3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" o:allowincell="f" strokeweight=".96pt"/>
            </w:pict>
          </mc:Fallback>
        </mc:AlternateContent>
      </w: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M/s. Supertech Infrastructure Developers pvt LTD.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Project: Construction of Independent Residential (B+G+10). </w:t>
      </w:r>
      <w:r>
        <w:rPr>
          <w:rFonts w:ascii="Tahoma" w:hAnsi="Tahoma" w:cs="Tahoma"/>
          <w:b/>
          <w:bCs/>
          <w:sz w:val="20"/>
          <w:szCs w:val="20"/>
        </w:rPr>
        <w:t>Mar 2015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Mar 2017</w:t>
      </w:r>
      <w:r>
        <w:rPr>
          <w:rFonts w:ascii="Tahoma" w:hAnsi="Tahoma" w:cs="Tahoma"/>
          <w:sz w:val="20"/>
          <w:szCs w:val="20"/>
        </w:rPr>
        <w:t xml:space="preserve"> Project Cost: 350 Crore Rupees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500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Supertech Infrastructure Developers. Tower-B+G+10 Residential/commercial Building, Meerut, India.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Key Responsibilities - Mar 2015 – Mar 2017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Execution of work starting from ground work that is level transferring from excavation level to complete finishing of a building.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Co-ordination with Clients and Site Representative Right from Foremen to Project manager for any issues/doubts. </w:t>
      </w: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00" w:lineRule="auto"/>
        <w:ind w:left="640" w:hanging="368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ahoma" w:hAnsi="Tahoma" w:cs="Tahoma"/>
        </w:rPr>
        <w:t xml:space="preserve">Take of the Material Quantity from Approved Drawing for Procurement Purpose.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Conduct structural and architectural work inspections.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Inspect all works and get approval from client.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Execution of work as per approved Architect and Structural drawings.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Planning of executing  the works.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44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Checking of Approved Material before use at site.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846C8" w:rsidRDefault="00083B0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Allocate the labour to suitable work and arrange the material to the site. 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290195</wp:posOffset>
                </wp:positionV>
                <wp:extent cx="71640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2.85pt" to="516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Gi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" o:allowincell="f" strokeweight="3pt"/>
            </w:pict>
          </mc:Fallback>
        </mc:AlternateConten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Page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1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of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2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6C8">
          <w:pgSz w:w="12240" w:h="15840"/>
          <w:pgMar w:top="1440" w:right="1440" w:bottom="0" w:left="1440" w:header="720" w:footer="720" w:gutter="0"/>
          <w:cols w:space="720" w:equalWidth="0">
            <w:col w:w="9360"/>
          </w:cols>
          <w:noEndnote/>
        </w:sectPr>
      </w:pPr>
    </w:p>
    <w:p w:rsidR="00C846C8" w:rsidRDefault="00ED26E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7449820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6pt,24pt" to="586.6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/HFQIAACo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407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e2FA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7009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84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x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54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7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kNEA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9702800</wp:posOffset>
                </wp:positionV>
                <wp:extent cx="707009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764pt" to="584.4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zT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54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27.7pt" to="584pt,7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3XEA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 w:rsidR="00083B07">
        <w:rPr>
          <w:rFonts w:ascii="Wingdings" w:hAnsi="Wingdings" w:cs="Wingdings"/>
          <w:sz w:val="44"/>
          <w:szCs w:val="44"/>
          <w:vertAlign w:val="superscript"/>
        </w:rPr>
        <w:t></w:t>
      </w:r>
      <w:r w:rsidR="00083B07">
        <w:rPr>
          <w:rFonts w:ascii="Tahoma" w:hAnsi="Tahoma" w:cs="Tahoma"/>
        </w:rPr>
        <w:t xml:space="preserve"> Material follow up.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5981065" cy="18415"/>
            <wp:effectExtent l="0" t="0" r="63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147955</wp:posOffset>
            </wp:positionV>
            <wp:extent cx="598106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6C8" w:rsidRDefault="00C846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IT SKILLS: </w:t>
      </w:r>
      <w:r>
        <w:rPr>
          <w:rFonts w:ascii="Tahoma" w:hAnsi="Tahoma" w:cs="Tahoma"/>
        </w:rPr>
        <w:t>Auto cad , Entry using Windows Programming, MS Word, Excel</w:t>
      </w:r>
      <w:r>
        <w:rPr>
          <w:rFonts w:ascii="Tahoma" w:hAnsi="Tahoma" w:cs="Tahoma"/>
          <w:sz w:val="20"/>
          <w:szCs w:val="20"/>
        </w:rPr>
        <w:t>.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132080</wp:posOffset>
            </wp:positionV>
            <wp:extent cx="5981065" cy="18415"/>
            <wp:effectExtent l="0" t="0" r="63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188595</wp:posOffset>
            </wp:positionV>
            <wp:extent cx="5981065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6C8" w:rsidRDefault="00C846C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6"/>
          <w:szCs w:val="26"/>
          <w:u w:val="single"/>
        </w:rPr>
        <w:t>Personal Information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</w:rPr>
        <w:t>: Indian.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</w:rPr>
        <w:t>: English, Hindi, urdu,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</w:rPr>
        <w:t>: single.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Passport Details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</w:rPr>
        <w:t xml:space="preserve">: 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Expiry- 23/01/2027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Visa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</w:rPr>
        <w:t>: Visit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u w:val="single"/>
        </w:rPr>
        <w:t>DECLARATION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I do hereby declare that all the statements given above are true to the the best of my knowledge and belief.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(Mohammad</w:t>
      </w:r>
      <w:bookmarkStart w:id="2" w:name="_GoBack"/>
      <w:bookmarkEnd w:id="2"/>
      <w:r>
        <w:rPr>
          <w:rFonts w:ascii="Tahoma" w:hAnsi="Tahoma" w:cs="Tahoma"/>
          <w:b/>
          <w:bCs/>
        </w:rPr>
        <w:t>)</w:t>
      </w:r>
    </w:p>
    <w:p w:rsidR="00C846C8" w:rsidRDefault="00ED2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4461510</wp:posOffset>
                </wp:positionV>
                <wp:extent cx="716407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51.3pt" to="516.1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" o:allowincell="f" strokeweight="3pt"/>
            </w:pict>
          </mc:Fallback>
        </mc:AlternateConten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C846C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C846C8" w:rsidRDefault="00083B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Page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2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of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2</w:t>
      </w:r>
    </w:p>
    <w:p w:rsidR="00C846C8" w:rsidRDefault="00C84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6C8">
      <w:pgSz w:w="12240" w:h="15840"/>
      <w:pgMar w:top="656" w:right="1440" w:bottom="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7"/>
    <w:rsid w:val="00083B07"/>
    <w:rsid w:val="00C846C8"/>
    <w:rsid w:val="00E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mad.3701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2017-06-13T08:22:00Z</dcterms:created>
  <dcterms:modified xsi:type="dcterms:W3CDTF">2017-06-13T08:22:00Z</dcterms:modified>
</cp:coreProperties>
</file>