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D4" w:rsidRDefault="006229D4" w:rsidP="00093E95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B503CB9" wp14:editId="30365994">
            <wp:simplePos x="0" y="0"/>
            <wp:positionH relativeFrom="column">
              <wp:posOffset>153670</wp:posOffset>
            </wp:positionH>
            <wp:positionV relativeFrom="paragraph">
              <wp:posOffset>32385</wp:posOffset>
            </wp:positionV>
            <wp:extent cx="1442720" cy="1596390"/>
            <wp:effectExtent l="0" t="0" r="5080" b="3810"/>
            <wp:wrapThrough wrapText="bothSides">
              <wp:wrapPolygon edited="0">
                <wp:start x="0" y="0"/>
                <wp:lineTo x="0" y="21394"/>
                <wp:lineTo x="21391" y="21394"/>
                <wp:lineTo x="213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59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E95" w:rsidRDefault="00093E95" w:rsidP="00093E95">
      <w:pPr>
        <w:jc w:val="both"/>
      </w:pPr>
    </w:p>
    <w:p w:rsidR="00093E95" w:rsidRDefault="00093E95" w:rsidP="00093E95">
      <w:pPr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horzAnchor="margin" w:tblpXSpec="right" w:tblpY="139"/>
        <w:tblW w:w="0" w:type="auto"/>
        <w:tblLayout w:type="fixed"/>
        <w:tblLook w:val="04A0" w:firstRow="1" w:lastRow="0" w:firstColumn="1" w:lastColumn="0" w:noHBand="0" w:noVBand="1"/>
      </w:tblPr>
      <w:tblGrid>
        <w:gridCol w:w="3527"/>
        <w:gridCol w:w="3847"/>
      </w:tblGrid>
      <w:tr w:rsidR="00093E95" w:rsidRPr="008F5B82" w:rsidTr="00093E95">
        <w:trPr>
          <w:trHeight w:val="513"/>
        </w:trPr>
        <w:tc>
          <w:tcPr>
            <w:tcW w:w="3527" w:type="dxa"/>
            <w:hideMark/>
          </w:tcPr>
          <w:p w:rsidR="00093E95" w:rsidRPr="008F5B82" w:rsidRDefault="00FA1259" w:rsidP="00093E95">
            <w:pPr>
              <w:spacing w:after="0" w:line="1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Email: </w:t>
            </w:r>
            <w:hyperlink r:id="rId8" w:history="1">
              <w:r w:rsidRPr="009C4ABC">
                <w:rPr>
                  <w:rStyle w:val="Hyperlink"/>
                  <w:rFonts w:ascii="Arial" w:eastAsia="Times New Roman" w:hAnsi="Arial" w:cs="Times New Roman"/>
                  <w:sz w:val="20"/>
                  <w:szCs w:val="20"/>
                  <w:lang w:val="en-US"/>
                </w:rPr>
                <w:t>gilda.370167@2freemail.com</w:t>
              </w:r>
            </w:hyperlink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47" w:type="dxa"/>
            <w:hideMark/>
          </w:tcPr>
          <w:p w:rsidR="00093E95" w:rsidRPr="008F5B82" w:rsidRDefault="00093E95" w:rsidP="00FA1259">
            <w:pPr>
              <w:spacing w:after="0" w:line="1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</w:tbl>
    <w:p w:rsidR="00093E95" w:rsidRDefault="00093E95" w:rsidP="00093E95">
      <w:p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</w:p>
    <w:p w:rsidR="00093E95" w:rsidRDefault="00093E95" w:rsidP="00093E95">
      <w:p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</w:p>
    <w:p w:rsidR="00093E95" w:rsidRPr="009B597B" w:rsidRDefault="00093E95" w:rsidP="002A03B6">
      <w:pPr>
        <w:pBdr>
          <w:bottom w:val="single" w:sz="4" w:space="1" w:color="auto"/>
        </w:pBdr>
        <w:rPr>
          <w:rFonts w:ascii="Berlin Sans FB" w:hAnsi="Berlin Sans FB" w:cs="Aharoni"/>
          <w:sz w:val="36"/>
          <w:szCs w:val="36"/>
        </w:rPr>
      </w:pPr>
      <w:r w:rsidRPr="009B597B">
        <w:rPr>
          <w:rFonts w:ascii="Berlin Sans FB" w:hAnsi="Berlin Sans FB" w:cs="Aharoni"/>
          <w:sz w:val="36"/>
          <w:szCs w:val="36"/>
        </w:rPr>
        <w:t xml:space="preserve">Gilda </w:t>
      </w:r>
      <w:bookmarkStart w:id="0" w:name="_GoBack"/>
      <w:bookmarkEnd w:id="0"/>
    </w:p>
    <w:tbl>
      <w:tblPr>
        <w:tblW w:w="10935" w:type="dxa"/>
        <w:jc w:val="center"/>
        <w:tblLayout w:type="fixed"/>
        <w:tblLook w:val="04A0" w:firstRow="1" w:lastRow="0" w:firstColumn="1" w:lastColumn="0" w:noHBand="0" w:noVBand="1"/>
      </w:tblPr>
      <w:tblGrid>
        <w:gridCol w:w="1593"/>
        <w:gridCol w:w="9342"/>
      </w:tblGrid>
      <w:tr w:rsidR="006229D4" w:rsidRPr="006229D4" w:rsidTr="006229D4">
        <w:trPr>
          <w:trHeight w:val="1545"/>
          <w:jc w:val="center"/>
        </w:trPr>
        <w:tc>
          <w:tcPr>
            <w:tcW w:w="1593" w:type="dxa"/>
            <w:hideMark/>
          </w:tcPr>
          <w:p w:rsidR="006229D4" w:rsidRPr="006229D4" w:rsidRDefault="006229D4" w:rsidP="00E22F3D">
            <w:pPr>
              <w:tabs>
                <w:tab w:val="left" w:pos="228"/>
              </w:tabs>
              <w:spacing w:before="220" w:after="0" w:line="220" w:lineRule="atLeast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  <w:r w:rsidRPr="006229D4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  <w:t>Objective</w:t>
            </w:r>
          </w:p>
        </w:tc>
        <w:tc>
          <w:tcPr>
            <w:tcW w:w="9342" w:type="dxa"/>
          </w:tcPr>
          <w:p w:rsidR="006229D4" w:rsidRPr="00093E95" w:rsidRDefault="006229D4" w:rsidP="00FF45DF">
            <w:pPr>
              <w:spacing w:before="240" w:after="220" w:line="220" w:lineRule="atLeast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6229D4">
              <w:rPr>
                <w:rFonts w:ascii="Arial" w:eastAsia="Times New Roman" w:hAnsi="Arial" w:cs="Arial"/>
                <w:b/>
                <w:lang w:val="en-US"/>
              </w:rPr>
              <w:t>Enthusiastic a</w:t>
            </w:r>
            <w:r w:rsidR="0087799C">
              <w:rPr>
                <w:rFonts w:ascii="Arial" w:eastAsia="Times New Roman" w:hAnsi="Arial" w:cs="Arial"/>
                <w:b/>
                <w:lang w:val="en-US"/>
              </w:rPr>
              <w:t xml:space="preserve">nd dedicated professional </w:t>
            </w:r>
            <w:r w:rsidR="00FF45DF">
              <w:rPr>
                <w:rFonts w:ascii="Arial" w:eastAsia="Times New Roman" w:hAnsi="Arial" w:cs="Arial"/>
                <w:b/>
                <w:lang w:val="en-US"/>
              </w:rPr>
              <w:t>willing to obt</w:t>
            </w:r>
            <w:r w:rsidR="00431402">
              <w:rPr>
                <w:rFonts w:ascii="Arial" w:eastAsia="Times New Roman" w:hAnsi="Arial" w:cs="Arial"/>
                <w:b/>
                <w:lang w:val="en-US"/>
              </w:rPr>
              <w:t>ain</w:t>
            </w:r>
            <w:r w:rsidR="008D6903">
              <w:rPr>
                <w:rFonts w:ascii="Arial" w:eastAsia="Times New Roman" w:hAnsi="Arial" w:cs="Arial"/>
                <w:b/>
                <w:lang w:val="en-US"/>
              </w:rPr>
              <w:t xml:space="preserve"> a</w:t>
            </w:r>
            <w:r w:rsidR="00780B9A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E854D1">
              <w:rPr>
                <w:rFonts w:ascii="Arial" w:eastAsia="Times New Roman" w:hAnsi="Arial" w:cs="Arial"/>
                <w:b/>
                <w:lang w:val="en-US"/>
              </w:rPr>
              <w:t>challenging position as HR</w:t>
            </w:r>
            <w:r w:rsidR="004C3883">
              <w:rPr>
                <w:rFonts w:ascii="Arial" w:eastAsia="Times New Roman" w:hAnsi="Arial" w:cs="Arial"/>
                <w:b/>
                <w:lang w:val="en-US"/>
              </w:rPr>
              <w:t xml:space="preserve"> Assistant</w:t>
            </w:r>
            <w:r w:rsidR="000C689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6229D4">
              <w:rPr>
                <w:rFonts w:ascii="Arial" w:eastAsia="Times New Roman" w:hAnsi="Arial" w:cs="Arial"/>
                <w:b/>
                <w:lang w:val="en-US"/>
              </w:rPr>
              <w:t xml:space="preserve">in a safe and friendly work environment that promotes teamwork and career advancement. </w:t>
            </w:r>
          </w:p>
        </w:tc>
      </w:tr>
      <w:tr w:rsidR="00D80871" w:rsidRPr="006229D4" w:rsidTr="006229D4">
        <w:trPr>
          <w:trHeight w:val="1545"/>
          <w:jc w:val="center"/>
        </w:trPr>
        <w:tc>
          <w:tcPr>
            <w:tcW w:w="1593" w:type="dxa"/>
          </w:tcPr>
          <w:p w:rsidR="00D80871" w:rsidRDefault="00E22F3D" w:rsidP="00E22F3D">
            <w:pPr>
              <w:tabs>
                <w:tab w:val="left" w:pos="228"/>
              </w:tabs>
              <w:spacing w:before="220" w:after="0" w:line="220" w:lineRule="atLeast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  <w:t xml:space="preserve">Special Skills </w:t>
            </w:r>
            <w:r w:rsidR="002A03B6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  <w:t>and Knowledge</w:t>
            </w:r>
          </w:p>
        </w:tc>
        <w:tc>
          <w:tcPr>
            <w:tcW w:w="9342" w:type="dxa"/>
          </w:tcPr>
          <w:p w:rsidR="002A03B6" w:rsidRDefault="002A03B6" w:rsidP="002A03B6">
            <w:pPr>
              <w:pStyle w:val="ListParagraph"/>
              <w:numPr>
                <w:ilvl w:val="0"/>
                <w:numId w:val="6"/>
              </w:numPr>
              <w:spacing w:before="240" w:after="220" w:line="220" w:lineRule="atLeast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Administrative support experienced working in fast paced environments demanding strong organizational, technical, and interpersonal skills</w:t>
            </w:r>
          </w:p>
          <w:p w:rsidR="004D1881" w:rsidRPr="004D1881" w:rsidRDefault="002A03B6" w:rsidP="004D1881">
            <w:pPr>
              <w:pStyle w:val="ListParagraph"/>
              <w:numPr>
                <w:ilvl w:val="0"/>
                <w:numId w:val="6"/>
              </w:numPr>
              <w:spacing w:before="240" w:after="220" w:line="220" w:lineRule="atLeast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Detail-oriented, resourceful, able to multitask</w:t>
            </w:r>
          </w:p>
          <w:p w:rsidR="004C3883" w:rsidRPr="004C3883" w:rsidRDefault="0042673D" w:rsidP="004C3883">
            <w:pPr>
              <w:pStyle w:val="ListParagraph"/>
              <w:numPr>
                <w:ilvl w:val="0"/>
                <w:numId w:val="6"/>
              </w:numPr>
              <w:spacing w:before="240" w:after="220" w:line="220" w:lineRule="atLeast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PH Registered </w:t>
            </w:r>
            <w:r w:rsidR="004C3883">
              <w:rPr>
                <w:rFonts w:ascii="Arial" w:eastAsia="Times New Roman" w:hAnsi="Arial" w:cs="Arial"/>
                <w:lang w:val="en-US"/>
              </w:rPr>
              <w:t>Psychometrician</w:t>
            </w:r>
          </w:p>
          <w:p w:rsidR="002A03B6" w:rsidRPr="00340663" w:rsidRDefault="002A03B6" w:rsidP="002A03B6">
            <w:pPr>
              <w:pStyle w:val="ListParagraph"/>
              <w:numPr>
                <w:ilvl w:val="0"/>
                <w:numId w:val="6"/>
              </w:numPr>
              <w:spacing w:before="240" w:after="220" w:line="220" w:lineRule="atLeast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</w:t>
            </w:r>
            <w:r w:rsidRPr="00900C3C">
              <w:rPr>
                <w:rFonts w:ascii="Arial" w:eastAsia="Times New Roman" w:hAnsi="Arial" w:cs="Arial"/>
                <w:lang w:val="en-US"/>
              </w:rPr>
              <w:t>dministering and scoring of objective and structured personality tests</w:t>
            </w:r>
          </w:p>
          <w:p w:rsidR="002A03B6" w:rsidRDefault="002A03B6" w:rsidP="002A03B6">
            <w:pPr>
              <w:pStyle w:val="ListParagraph"/>
              <w:numPr>
                <w:ilvl w:val="0"/>
                <w:numId w:val="6"/>
              </w:numPr>
              <w:spacing w:before="240" w:after="220" w:line="220" w:lineRule="atLeast"/>
              <w:jc w:val="both"/>
              <w:rPr>
                <w:rFonts w:ascii="Arial" w:eastAsia="Times New Roman" w:hAnsi="Arial" w:cs="Arial"/>
                <w:lang w:val="en-US"/>
              </w:rPr>
            </w:pPr>
            <w:r w:rsidRPr="00D93964">
              <w:rPr>
                <w:rFonts w:ascii="Arial" w:eastAsia="Times New Roman" w:hAnsi="Arial" w:cs="Arial"/>
                <w:lang w:val="en-US"/>
              </w:rPr>
              <w:t>Well-ve</w:t>
            </w:r>
            <w:r w:rsidR="00A96945">
              <w:rPr>
                <w:rFonts w:ascii="Arial" w:eastAsia="Times New Roman" w:hAnsi="Arial" w:cs="Arial"/>
                <w:lang w:val="en-US"/>
              </w:rPr>
              <w:t xml:space="preserve">rsed in performing </w:t>
            </w:r>
            <w:r w:rsidRPr="00D93964">
              <w:rPr>
                <w:rFonts w:ascii="Arial" w:eastAsia="Times New Roman" w:hAnsi="Arial" w:cs="Arial"/>
                <w:lang w:val="en-US"/>
              </w:rPr>
              <w:t>clerical and secretarial tasks</w:t>
            </w:r>
          </w:p>
          <w:p w:rsidR="00D80871" w:rsidRPr="002A03B6" w:rsidRDefault="002A03B6" w:rsidP="002A03B6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lang w:val="en-US"/>
              </w:rPr>
            </w:pPr>
            <w:r w:rsidRPr="00D44B3A">
              <w:rPr>
                <w:rFonts w:ascii="Arial" w:eastAsia="Times New Roman" w:hAnsi="Arial" w:cs="Arial"/>
                <w:lang w:val="en-US"/>
              </w:rPr>
              <w:t>Committed to quality work and serving organization goals</w:t>
            </w:r>
          </w:p>
        </w:tc>
      </w:tr>
      <w:tr w:rsidR="006229D4" w:rsidRPr="006229D4" w:rsidTr="006229D4">
        <w:trPr>
          <w:trHeight w:val="4776"/>
          <w:jc w:val="center"/>
        </w:trPr>
        <w:tc>
          <w:tcPr>
            <w:tcW w:w="1593" w:type="dxa"/>
            <w:hideMark/>
          </w:tcPr>
          <w:p w:rsidR="00CF7A6E" w:rsidRDefault="00CF7A6E" w:rsidP="006229D4">
            <w:pPr>
              <w:tabs>
                <w:tab w:val="left" w:pos="228"/>
              </w:tabs>
              <w:spacing w:before="220" w:after="0" w:line="220" w:lineRule="atLeast"/>
              <w:ind w:left="228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E22F3D">
            <w:pPr>
              <w:tabs>
                <w:tab w:val="left" w:pos="228"/>
              </w:tabs>
              <w:spacing w:before="220" w:after="0" w:line="220" w:lineRule="atLeast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  <w:r w:rsidRPr="006229D4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  <w:t>Work    Experience</w:t>
            </w: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033017">
            <w:pPr>
              <w:tabs>
                <w:tab w:val="left" w:pos="228"/>
              </w:tabs>
              <w:spacing w:before="220" w:after="0" w:line="220" w:lineRule="atLeast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  <w:r w:rsidRPr="006229D4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  <w:t>Licenses     and Organization</w:t>
            </w: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033017">
            <w:pPr>
              <w:tabs>
                <w:tab w:val="left" w:pos="228"/>
              </w:tabs>
              <w:spacing w:before="220" w:after="0" w:line="220" w:lineRule="atLeast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  <w:r w:rsidRPr="006229D4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  <w:t>Education</w:t>
            </w: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228"/>
              </w:tabs>
              <w:spacing w:before="220" w:after="0" w:line="220" w:lineRule="atLeast"/>
              <w:ind w:left="228" w:firstLine="90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0679C6" w:rsidRDefault="000679C6" w:rsidP="006229D4">
            <w:pPr>
              <w:tabs>
                <w:tab w:val="left" w:pos="228"/>
              </w:tabs>
              <w:spacing w:before="220" w:after="0" w:line="220" w:lineRule="atLeast"/>
              <w:jc w:val="both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</w:p>
          <w:p w:rsidR="006229D4" w:rsidRPr="006229D4" w:rsidRDefault="006229D4" w:rsidP="00033017">
            <w:pPr>
              <w:tabs>
                <w:tab w:val="left" w:pos="228"/>
              </w:tabs>
              <w:spacing w:before="220" w:after="0" w:line="220" w:lineRule="atLeast"/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</w:pPr>
            <w:r w:rsidRPr="006229D4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val="en-US"/>
              </w:rPr>
              <w:t>Seminars and Trainings</w:t>
            </w:r>
          </w:p>
        </w:tc>
        <w:tc>
          <w:tcPr>
            <w:tcW w:w="9342" w:type="dxa"/>
          </w:tcPr>
          <w:p w:rsidR="006229D4" w:rsidRPr="006229D4" w:rsidRDefault="006229D4" w:rsidP="006229D4">
            <w:pPr>
              <w:spacing w:after="0" w:line="240" w:lineRule="auto"/>
              <w:ind w:left="1815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  <w:p w:rsidR="006229D4" w:rsidRPr="006229D4" w:rsidRDefault="006229D4" w:rsidP="006229D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F7A6E" w:rsidRPr="006229D4" w:rsidRDefault="00CF7A6E" w:rsidP="00CF7A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Assistant to the Academic Head – </w:t>
            </w:r>
            <w:proofErr w:type="spellStart"/>
            <w:r w:rsidRPr="006229D4">
              <w:rPr>
                <w:rFonts w:ascii="Arial" w:eastAsia="Times New Roman" w:hAnsi="Arial" w:cs="Arial"/>
                <w:bCs/>
                <w:lang w:val="en-US"/>
              </w:rPr>
              <w:t>Iligan</w:t>
            </w:r>
            <w:proofErr w:type="spellEnd"/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 Computer Institute (Technical Vocational School accredited by Technical Education and Skills Development Authority) –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Responsible in assisting the Academic Head functions. </w:t>
            </w:r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Coordinate with 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guidance office, </w:t>
            </w:r>
            <w:r w:rsidRPr="006229D4">
              <w:rPr>
                <w:rFonts w:ascii="Arial" w:eastAsia="Times New Roman" w:hAnsi="Arial" w:cs="Arial"/>
                <w:bCs/>
                <w:lang w:val="en-US"/>
              </w:rPr>
              <w:t>department heads, instructors, school staff, and TESDA.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r w:rsidRPr="00122C63">
              <w:rPr>
                <w:rFonts w:ascii="Arial" w:eastAsia="Times New Roman" w:hAnsi="Arial" w:cs="Arial"/>
                <w:bCs/>
                <w:lang w:val="en-US"/>
              </w:rPr>
              <w:t>Communicate policies and expectations to students and parents</w:t>
            </w:r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 Evaluate entry-level staff, plan work schedules, assigning duties and conduct performance evaluation. Also worked as part-time instructor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handling personality development subjects and supervise school campaign activities</w:t>
            </w:r>
            <w:r w:rsidRPr="006229D4">
              <w:rPr>
                <w:rFonts w:ascii="Arial" w:eastAsia="Times New Roman" w:hAnsi="Arial" w:cs="Arial"/>
                <w:bCs/>
                <w:lang w:val="en-US"/>
              </w:rPr>
              <w:t>.</w:t>
            </w:r>
            <w:r w:rsidRPr="006229D4">
              <w:rPr>
                <w:rFonts w:ascii="Arial" w:eastAsia="Times New Roman" w:hAnsi="Arial" w:cs="Arial"/>
                <w:b/>
                <w:bCs/>
                <w:lang w:val="en-US"/>
              </w:rPr>
              <w:t xml:space="preserve"> (November 12, 2006 – March 31, 2009)</w:t>
            </w:r>
          </w:p>
          <w:p w:rsidR="00CF7A6E" w:rsidRPr="006229D4" w:rsidRDefault="00CF7A6E" w:rsidP="00CF7A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CF7A6E" w:rsidRPr="00CF7A6E" w:rsidRDefault="00CF7A6E" w:rsidP="00CF7A6E">
            <w:pPr>
              <w:pStyle w:val="ListParagraph"/>
              <w:spacing w:after="0" w:line="240" w:lineRule="auto"/>
              <w:ind w:left="2175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:rsidR="006229D4" w:rsidRPr="006229D4" w:rsidRDefault="006229D4" w:rsidP="006229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Project Employee Human Resource – Dole Philippines Incorporated. HRIS project and HR Benefits Clerk - Data entry of primarily relevant information of all employees to database. Make sure that employees are properly enrolled in the benefit programs of the company; maintain employee benefit records; and when necessary communicate the employer’s practices and policies to employees. Transmittal of records for newly hired as well as updating employment and status-change data of regular employees. </w:t>
            </w:r>
            <w:r w:rsidRPr="006229D4">
              <w:rPr>
                <w:rFonts w:ascii="Arial" w:eastAsia="Times New Roman" w:hAnsi="Arial" w:cs="Arial"/>
                <w:b/>
                <w:bCs/>
                <w:lang w:val="en-US"/>
              </w:rPr>
              <w:t>(January 2004 – November 2004)</w:t>
            </w:r>
          </w:p>
          <w:p w:rsidR="006229D4" w:rsidRPr="006229D4" w:rsidRDefault="006229D4" w:rsidP="006229D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spacing w:after="0" w:line="240" w:lineRule="auto"/>
              <w:ind w:left="1815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  <w:p w:rsidR="006229D4" w:rsidRPr="006229D4" w:rsidRDefault="006229D4" w:rsidP="006229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Human Resource Clerk – </w:t>
            </w:r>
            <w:proofErr w:type="spellStart"/>
            <w:r w:rsidRPr="006229D4">
              <w:rPr>
                <w:rFonts w:ascii="Arial" w:eastAsia="Times New Roman" w:hAnsi="Arial" w:cs="Arial"/>
                <w:bCs/>
                <w:lang w:val="en-US"/>
              </w:rPr>
              <w:t>Damalerio</w:t>
            </w:r>
            <w:proofErr w:type="spellEnd"/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 Fishing Corporation Tuna Ve</w:t>
            </w:r>
            <w:r w:rsidR="00201D9B">
              <w:rPr>
                <w:rFonts w:ascii="Arial" w:eastAsia="Times New Roman" w:hAnsi="Arial" w:cs="Arial"/>
                <w:bCs/>
                <w:lang w:val="en-US"/>
              </w:rPr>
              <w:t>n</w:t>
            </w:r>
            <w:r w:rsidR="008F0912">
              <w:rPr>
                <w:rFonts w:ascii="Arial" w:eastAsia="Times New Roman" w:hAnsi="Arial" w:cs="Arial"/>
                <w:bCs/>
                <w:lang w:val="en-US"/>
              </w:rPr>
              <w:t>ture Inc. Prepare</w:t>
            </w:r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 payroll information by collecting time and attendance records manually of </w:t>
            </w:r>
            <w:proofErr w:type="gramStart"/>
            <w:r w:rsidRPr="006229D4">
              <w:rPr>
                <w:rFonts w:ascii="Arial" w:eastAsia="Times New Roman" w:hAnsi="Arial" w:cs="Arial"/>
                <w:bCs/>
                <w:lang w:val="en-US"/>
              </w:rPr>
              <w:t>employees</w:t>
            </w:r>
            <w:proofErr w:type="gramEnd"/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 on-shore.  Reports to the operations </w:t>
            </w:r>
            <w:r w:rsidRPr="006229D4">
              <w:rPr>
                <w:rFonts w:ascii="Arial" w:eastAsia="Times New Roman" w:hAnsi="Arial" w:cs="Arial"/>
                <w:bCs/>
                <w:lang w:val="en-US"/>
              </w:rPr>
              <w:lastRenderedPageBreak/>
              <w:t xml:space="preserve">manager; coordinate with department heads; relaying messages; posting memos, maintaining equipment and supplies. </w:t>
            </w:r>
            <w:r w:rsidRPr="006229D4">
              <w:rPr>
                <w:rFonts w:ascii="Arial" w:eastAsia="Times New Roman" w:hAnsi="Arial" w:cs="Arial"/>
                <w:b/>
                <w:bCs/>
                <w:lang w:val="en-US"/>
              </w:rPr>
              <w:t xml:space="preserve">(June 2003 – December 2003) </w:t>
            </w:r>
          </w:p>
          <w:p w:rsidR="006229D4" w:rsidRPr="006229D4" w:rsidRDefault="006229D4" w:rsidP="006229D4">
            <w:pPr>
              <w:spacing w:after="0" w:line="240" w:lineRule="auto"/>
              <w:ind w:left="1815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  <w:p w:rsidR="006229D4" w:rsidRPr="006229D4" w:rsidRDefault="006229D4" w:rsidP="006229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Human Resource Hiring Officer – </w:t>
            </w:r>
            <w:proofErr w:type="spellStart"/>
            <w:r w:rsidRPr="006229D4">
              <w:rPr>
                <w:rFonts w:ascii="Arial" w:eastAsia="Times New Roman" w:hAnsi="Arial" w:cs="Arial"/>
                <w:bCs/>
                <w:lang w:val="en-US"/>
              </w:rPr>
              <w:t>Maranaw</w:t>
            </w:r>
            <w:proofErr w:type="spellEnd"/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 Canning Corporation. Evaluate job candidates. Conduct preliminary screening, application form, testing and evaluation of results. Coordinate with the different department heads; arranges management interviews by coordinating schedules; manage intern program. Conduct test (Ravens Progressive Matrices, SRA, CFIT, EPPS, 16PF) </w:t>
            </w:r>
            <w:r w:rsidRPr="006229D4">
              <w:rPr>
                <w:rFonts w:ascii="Arial" w:eastAsia="Times New Roman" w:hAnsi="Arial" w:cs="Arial"/>
                <w:b/>
                <w:bCs/>
                <w:lang w:val="en-US"/>
              </w:rPr>
              <w:t>(October 2002 – May 2003)</w:t>
            </w:r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</w:p>
          <w:p w:rsidR="006229D4" w:rsidRPr="006229D4" w:rsidRDefault="006229D4" w:rsidP="006229D4">
            <w:pPr>
              <w:spacing w:after="0" w:line="240" w:lineRule="auto"/>
              <w:ind w:left="1815"/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</w:p>
          <w:p w:rsidR="006229D4" w:rsidRPr="006229D4" w:rsidRDefault="006229D4" w:rsidP="006229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6229D4" w:rsidRPr="006229D4" w:rsidRDefault="006229D4" w:rsidP="006229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6229D4">
              <w:rPr>
                <w:rFonts w:ascii="Arial" w:eastAsia="Times New Roman" w:hAnsi="Arial" w:cs="Arial"/>
                <w:lang w:val="en-US"/>
              </w:rPr>
              <w:t xml:space="preserve">                  </w:t>
            </w:r>
          </w:p>
          <w:p w:rsidR="006229D4" w:rsidRPr="006229D4" w:rsidRDefault="006229D4" w:rsidP="006229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6229D4">
              <w:rPr>
                <w:rFonts w:ascii="Arial" w:eastAsia="Times New Roman" w:hAnsi="Arial" w:cs="Arial"/>
                <w:lang w:val="en-US"/>
              </w:rPr>
              <w:t xml:space="preserve">                     </w:t>
            </w:r>
          </w:p>
          <w:p w:rsidR="006229D4" w:rsidRPr="006D2353" w:rsidRDefault="006229D4" w:rsidP="006D23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6D2353">
              <w:rPr>
                <w:rFonts w:ascii="Arial" w:eastAsia="Times New Roman" w:hAnsi="Arial" w:cs="Arial"/>
                <w:bCs/>
                <w:lang w:val="en-US"/>
              </w:rPr>
              <w:t>PH Board of Psychology</w:t>
            </w:r>
          </w:p>
          <w:p w:rsidR="006229D4" w:rsidRPr="00CF7A6E" w:rsidRDefault="006229D4" w:rsidP="006229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F7A6E">
              <w:rPr>
                <w:rFonts w:ascii="Arial" w:eastAsia="Times New Roman" w:hAnsi="Arial" w:cs="Arial"/>
                <w:b/>
                <w:bCs/>
                <w:lang w:val="en-US"/>
              </w:rPr>
              <w:t>Psychometrician</w:t>
            </w:r>
          </w:p>
          <w:p w:rsidR="006229D4" w:rsidRPr="006229D4" w:rsidRDefault="006229D4" w:rsidP="006229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6229D4">
              <w:rPr>
                <w:rFonts w:ascii="Arial" w:eastAsia="Times New Roman" w:hAnsi="Arial" w:cs="Arial"/>
                <w:lang w:val="en-US"/>
              </w:rPr>
              <w:t>License Number: 0007461</w:t>
            </w:r>
          </w:p>
          <w:p w:rsidR="006229D4" w:rsidRPr="006229D4" w:rsidRDefault="006229D4" w:rsidP="006229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6229D4">
              <w:rPr>
                <w:rFonts w:ascii="Arial" w:eastAsia="Times New Roman" w:hAnsi="Arial" w:cs="Arial"/>
                <w:lang w:val="en-US"/>
              </w:rPr>
              <w:t>Valid Until: 04/23/2019</w:t>
            </w:r>
          </w:p>
          <w:p w:rsidR="006229D4" w:rsidRPr="006229D4" w:rsidRDefault="006229D4" w:rsidP="006229D4">
            <w:pPr>
              <w:spacing w:after="0" w:line="240" w:lineRule="auto"/>
              <w:ind w:left="231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6229D4" w:rsidRPr="006D2353" w:rsidRDefault="006229D4" w:rsidP="006D23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6D2353">
              <w:rPr>
                <w:rFonts w:ascii="Arial" w:eastAsia="Times New Roman" w:hAnsi="Arial" w:cs="Arial"/>
                <w:lang w:val="en-US"/>
              </w:rPr>
              <w:t>PH Board of Professional Teacher</w:t>
            </w:r>
          </w:p>
          <w:p w:rsidR="006229D4" w:rsidRPr="006229D4" w:rsidRDefault="006229D4" w:rsidP="006229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6229D4">
              <w:rPr>
                <w:rFonts w:ascii="Arial" w:eastAsia="Times New Roman" w:hAnsi="Arial" w:cs="Arial"/>
                <w:lang w:val="en-US"/>
              </w:rPr>
              <w:t>License Number: 0909118</w:t>
            </w:r>
          </w:p>
          <w:p w:rsidR="006229D4" w:rsidRPr="006229D4" w:rsidRDefault="006229D4" w:rsidP="006229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6229D4">
              <w:rPr>
                <w:rFonts w:ascii="Arial" w:eastAsia="Times New Roman" w:hAnsi="Arial" w:cs="Arial"/>
                <w:lang w:val="en-US"/>
              </w:rPr>
              <w:t>Valid Until 04/23/2019</w:t>
            </w:r>
          </w:p>
          <w:p w:rsidR="006229D4" w:rsidRPr="006229D4" w:rsidRDefault="006229D4" w:rsidP="006229D4">
            <w:pPr>
              <w:spacing w:after="0" w:line="240" w:lineRule="auto"/>
              <w:ind w:left="231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6229D4" w:rsidRPr="006229D4" w:rsidRDefault="006229D4" w:rsidP="006229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189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  <w:p w:rsidR="006229D4" w:rsidRPr="006229D4" w:rsidRDefault="006229D4" w:rsidP="006229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spacing w:after="0" w:line="240" w:lineRule="auto"/>
              <w:ind w:left="1815" w:hanging="36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Bachelor of Science in </w:t>
            </w:r>
            <w:r w:rsidRPr="00555312">
              <w:rPr>
                <w:rFonts w:ascii="Arial" w:eastAsia="Times New Roman" w:hAnsi="Arial" w:cs="Arial"/>
                <w:b/>
                <w:bCs/>
                <w:lang w:val="en-US"/>
              </w:rPr>
              <w:t>Psychology</w:t>
            </w:r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 - Mindanao State University – </w:t>
            </w:r>
            <w:proofErr w:type="spellStart"/>
            <w:r w:rsidRPr="006229D4">
              <w:rPr>
                <w:rFonts w:ascii="Arial" w:eastAsia="Times New Roman" w:hAnsi="Arial" w:cs="Arial"/>
                <w:bCs/>
                <w:lang w:val="en-US"/>
              </w:rPr>
              <w:t>Iligan</w:t>
            </w:r>
            <w:proofErr w:type="spellEnd"/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 Institute of Technology (1998-2002)</w:t>
            </w:r>
          </w:p>
          <w:p w:rsidR="006229D4" w:rsidRPr="006229D4" w:rsidRDefault="006229D4" w:rsidP="006229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spacing w:after="0" w:line="240" w:lineRule="auto"/>
              <w:ind w:left="1815" w:hanging="36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555312">
              <w:rPr>
                <w:rFonts w:ascii="Arial" w:eastAsia="Times New Roman" w:hAnsi="Arial" w:cs="Arial"/>
                <w:b/>
                <w:bCs/>
                <w:lang w:val="en-US"/>
              </w:rPr>
              <w:t>Special Class</w:t>
            </w:r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 Program  – Mindanao State University – </w:t>
            </w:r>
            <w:proofErr w:type="spellStart"/>
            <w:r w:rsidRPr="006229D4">
              <w:rPr>
                <w:rFonts w:ascii="Arial" w:eastAsia="Times New Roman" w:hAnsi="Arial" w:cs="Arial"/>
                <w:bCs/>
                <w:lang w:val="en-US"/>
              </w:rPr>
              <w:t>Iligan</w:t>
            </w:r>
            <w:proofErr w:type="spellEnd"/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 Institute of Technology (AY 2004-2005)</w:t>
            </w:r>
          </w:p>
          <w:p w:rsidR="006229D4" w:rsidRPr="006229D4" w:rsidRDefault="006229D4" w:rsidP="006229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spacing w:after="0" w:line="240" w:lineRule="auto"/>
              <w:ind w:left="1815" w:hanging="36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555312">
              <w:rPr>
                <w:rFonts w:ascii="Arial" w:eastAsia="Times New Roman" w:hAnsi="Arial" w:cs="Arial"/>
                <w:b/>
                <w:bCs/>
                <w:lang w:val="en-US"/>
              </w:rPr>
              <w:t>Special Education</w:t>
            </w:r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 Courses under BEED Program – Xavier University, </w:t>
            </w:r>
            <w:proofErr w:type="spellStart"/>
            <w:r w:rsidRPr="006229D4">
              <w:rPr>
                <w:rFonts w:ascii="Arial" w:eastAsia="Times New Roman" w:hAnsi="Arial" w:cs="Arial"/>
                <w:bCs/>
                <w:lang w:val="en-US"/>
              </w:rPr>
              <w:t>Ateneo</w:t>
            </w:r>
            <w:proofErr w:type="spellEnd"/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 de Cagayan (AY 2005-2006)</w:t>
            </w:r>
          </w:p>
          <w:p w:rsidR="006229D4" w:rsidRPr="006229D4" w:rsidRDefault="006229D4" w:rsidP="006229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6229D4" w:rsidRPr="006229D4" w:rsidRDefault="006229D4" w:rsidP="006229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6229D4" w:rsidRDefault="006229D4" w:rsidP="006229D4">
            <w:pPr>
              <w:spacing w:after="0" w:line="240" w:lineRule="auto"/>
              <w:ind w:left="1815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  <w:p w:rsidR="000679C6" w:rsidRPr="006229D4" w:rsidRDefault="000679C6" w:rsidP="006229D4">
            <w:pPr>
              <w:spacing w:after="0" w:line="240" w:lineRule="auto"/>
              <w:ind w:left="1815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  <w:p w:rsidR="006229D4" w:rsidRPr="006229D4" w:rsidRDefault="006229D4" w:rsidP="006229D4">
            <w:pPr>
              <w:spacing w:after="0" w:line="240" w:lineRule="auto"/>
              <w:ind w:left="1815" w:hanging="36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Youth Profiling 4 Starring </w:t>
            </w:r>
            <w:proofErr w:type="spellStart"/>
            <w:r w:rsidRPr="006229D4">
              <w:rPr>
                <w:rFonts w:ascii="Arial" w:eastAsia="Times New Roman" w:hAnsi="Arial" w:cs="Arial"/>
                <w:bCs/>
                <w:lang w:val="en-US"/>
              </w:rPr>
              <w:t>Careers:Capability</w:t>
            </w:r>
            <w:proofErr w:type="spellEnd"/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 Building Program Orientation, TESDA Provincial Office, </w:t>
            </w:r>
            <w:proofErr w:type="spellStart"/>
            <w:r w:rsidRPr="006229D4">
              <w:rPr>
                <w:rFonts w:ascii="Arial" w:eastAsia="Times New Roman" w:hAnsi="Arial" w:cs="Arial"/>
                <w:bCs/>
                <w:lang w:val="en-US"/>
              </w:rPr>
              <w:t>Iligan</w:t>
            </w:r>
            <w:proofErr w:type="spellEnd"/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 City (October 2008)</w:t>
            </w:r>
          </w:p>
          <w:p w:rsidR="006229D4" w:rsidRPr="006229D4" w:rsidRDefault="006229D4" w:rsidP="006229D4">
            <w:pPr>
              <w:spacing w:after="0" w:line="240" w:lineRule="auto"/>
              <w:ind w:left="1815" w:hanging="36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6229D4">
              <w:rPr>
                <w:rFonts w:ascii="Arial" w:eastAsia="Times New Roman" w:hAnsi="Arial" w:cs="Arial"/>
                <w:bCs/>
                <w:lang w:val="en-US"/>
              </w:rPr>
              <w:t>English Proficiency Training – ICI Call Center Department (September 2007)</w:t>
            </w:r>
          </w:p>
          <w:p w:rsidR="006229D4" w:rsidRPr="006229D4" w:rsidRDefault="006229D4" w:rsidP="006229D4">
            <w:pPr>
              <w:spacing w:after="0" w:line="240" w:lineRule="auto"/>
              <w:ind w:left="1815" w:hanging="36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Understanding Muslim Student’s Needs and Sensibilities, ICI by Professor Alma </w:t>
            </w:r>
            <w:proofErr w:type="spellStart"/>
            <w:r w:rsidRPr="006229D4">
              <w:rPr>
                <w:rFonts w:ascii="Arial" w:eastAsia="Times New Roman" w:hAnsi="Arial" w:cs="Arial"/>
                <w:bCs/>
                <w:lang w:val="en-US"/>
              </w:rPr>
              <w:t>Maranda</w:t>
            </w:r>
            <w:proofErr w:type="spellEnd"/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 (January 2007).</w:t>
            </w:r>
          </w:p>
          <w:p w:rsidR="006229D4" w:rsidRPr="006229D4" w:rsidRDefault="006229D4" w:rsidP="006229D4">
            <w:pPr>
              <w:spacing w:after="0" w:line="240" w:lineRule="auto"/>
              <w:ind w:left="1815" w:hanging="36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Personal Management Skills in the Workplace, ICI (November 2006) </w:t>
            </w:r>
          </w:p>
          <w:p w:rsidR="006229D4" w:rsidRPr="006229D4" w:rsidRDefault="006229D4" w:rsidP="006229D4">
            <w:pPr>
              <w:spacing w:after="0" w:line="240" w:lineRule="auto"/>
              <w:ind w:left="1815" w:hanging="36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6229D4">
              <w:rPr>
                <w:rFonts w:ascii="Arial" w:eastAsia="Times New Roman" w:hAnsi="Arial" w:cs="Arial"/>
                <w:bCs/>
                <w:lang w:val="en-US"/>
              </w:rPr>
              <w:t xml:space="preserve">Learning Disabilities and ADHD: Uncommon Gifts by Nancy </w:t>
            </w:r>
            <w:proofErr w:type="spellStart"/>
            <w:r w:rsidRPr="006229D4">
              <w:rPr>
                <w:rFonts w:ascii="Arial" w:eastAsia="Times New Roman" w:hAnsi="Arial" w:cs="Arial"/>
                <w:bCs/>
                <w:lang w:val="en-US"/>
              </w:rPr>
              <w:t>Jessen</w:t>
            </w:r>
            <w:proofErr w:type="spellEnd"/>
            <w:r w:rsidRPr="006229D4">
              <w:rPr>
                <w:rFonts w:ascii="Arial" w:eastAsia="Times New Roman" w:hAnsi="Arial" w:cs="Arial"/>
                <w:bCs/>
                <w:lang w:val="en-US"/>
              </w:rPr>
              <w:t>, Oro Grace School, Cagayan de Oro (May 2006)</w:t>
            </w:r>
          </w:p>
          <w:p w:rsidR="006229D4" w:rsidRPr="006229D4" w:rsidRDefault="006229D4" w:rsidP="006229D4">
            <w:pPr>
              <w:spacing w:after="0" w:line="240" w:lineRule="auto"/>
              <w:ind w:left="1815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  <w:p w:rsidR="006229D4" w:rsidRPr="006229D4" w:rsidRDefault="006229D4" w:rsidP="000C6899">
            <w:pPr>
              <w:tabs>
                <w:tab w:val="num" w:pos="717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6229D4" w:rsidRPr="006229D4" w:rsidRDefault="006229D4" w:rsidP="0042673D">
            <w:pPr>
              <w:tabs>
                <w:tab w:val="num" w:pos="71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  <w:p w:rsidR="006229D4" w:rsidRPr="006229D4" w:rsidRDefault="006229D4" w:rsidP="006229D4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6229D4">
              <w:rPr>
                <w:rFonts w:ascii="Arial" w:eastAsia="Times New Roman" w:hAnsi="Arial" w:cs="Arial"/>
                <w:b/>
                <w:lang w:val="en-US"/>
              </w:rPr>
              <w:t>*References and transcripts provided upon request</w:t>
            </w:r>
          </w:p>
          <w:p w:rsidR="006229D4" w:rsidRPr="006229D4" w:rsidRDefault="006229D4" w:rsidP="006229D4">
            <w:pPr>
              <w:tabs>
                <w:tab w:val="num" w:pos="717"/>
              </w:tabs>
              <w:spacing w:after="0" w:line="240" w:lineRule="auto"/>
              <w:ind w:left="717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6229D4" w:rsidRPr="006229D4" w:rsidRDefault="006229D4" w:rsidP="002A03B6">
      <w:pPr>
        <w:rPr>
          <w:rFonts w:ascii="Arial" w:hAnsi="Arial" w:cs="Arial"/>
          <w:sz w:val="32"/>
          <w:szCs w:val="32"/>
          <w:u w:val="single"/>
        </w:rPr>
      </w:pPr>
    </w:p>
    <w:sectPr w:rsidR="006229D4" w:rsidRPr="006229D4" w:rsidSect="00093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245"/>
    <w:multiLevelType w:val="hybridMultilevel"/>
    <w:tmpl w:val="996A0536"/>
    <w:lvl w:ilvl="0" w:tplc="3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19627F08"/>
    <w:multiLevelType w:val="hybridMultilevel"/>
    <w:tmpl w:val="3288F1C0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003D8E"/>
    <w:multiLevelType w:val="hybridMultilevel"/>
    <w:tmpl w:val="5BBEDFA0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8665FF"/>
    <w:multiLevelType w:val="hybridMultilevel"/>
    <w:tmpl w:val="0B66AE42"/>
    <w:lvl w:ilvl="0" w:tplc="695077BE">
      <w:start w:val="5"/>
      <w:numFmt w:val="bullet"/>
      <w:lvlText w:val="-"/>
      <w:lvlJc w:val="left"/>
      <w:pPr>
        <w:ind w:left="23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>
    <w:nsid w:val="56E72DA4"/>
    <w:multiLevelType w:val="hybridMultilevel"/>
    <w:tmpl w:val="7B280946"/>
    <w:lvl w:ilvl="0" w:tplc="3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>
    <w:nsid w:val="7F886BEE"/>
    <w:multiLevelType w:val="hybridMultilevel"/>
    <w:tmpl w:val="A0D6C41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82"/>
    <w:rsid w:val="00033017"/>
    <w:rsid w:val="000679C6"/>
    <w:rsid w:val="00093E95"/>
    <w:rsid w:val="000C6899"/>
    <w:rsid w:val="00107F06"/>
    <w:rsid w:val="001A1293"/>
    <w:rsid w:val="00201D9B"/>
    <w:rsid w:val="002A03B6"/>
    <w:rsid w:val="00317466"/>
    <w:rsid w:val="00347775"/>
    <w:rsid w:val="0042673D"/>
    <w:rsid w:val="00431402"/>
    <w:rsid w:val="00446A9F"/>
    <w:rsid w:val="004C3883"/>
    <w:rsid w:val="004D1881"/>
    <w:rsid w:val="004D7B27"/>
    <w:rsid w:val="004E0F55"/>
    <w:rsid w:val="00546029"/>
    <w:rsid w:val="00555312"/>
    <w:rsid w:val="00614B16"/>
    <w:rsid w:val="006229D4"/>
    <w:rsid w:val="006D2353"/>
    <w:rsid w:val="007379FC"/>
    <w:rsid w:val="00780B9A"/>
    <w:rsid w:val="0087799C"/>
    <w:rsid w:val="008D6903"/>
    <w:rsid w:val="008F0912"/>
    <w:rsid w:val="008F5B82"/>
    <w:rsid w:val="009B597B"/>
    <w:rsid w:val="00A323C7"/>
    <w:rsid w:val="00A96945"/>
    <w:rsid w:val="00CF7A6E"/>
    <w:rsid w:val="00D80871"/>
    <w:rsid w:val="00E22F3D"/>
    <w:rsid w:val="00E854D1"/>
    <w:rsid w:val="00FA1259"/>
    <w:rsid w:val="00FB636A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da.37016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C4FF-A260-41CD-9D4E-21D51C0E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GianJay120</dc:creator>
  <cp:lastModifiedBy>348370422</cp:lastModifiedBy>
  <cp:revision>2</cp:revision>
  <dcterms:created xsi:type="dcterms:W3CDTF">2017-06-14T06:24:00Z</dcterms:created>
  <dcterms:modified xsi:type="dcterms:W3CDTF">2017-06-14T06:24:00Z</dcterms:modified>
</cp:coreProperties>
</file>