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864" w:tblpY="-684"/>
        <w:tblW w:w="10638" w:type="dxa"/>
        <w:tblLook w:val="04A0" w:firstRow="1" w:lastRow="0" w:firstColumn="1" w:lastColumn="0" w:noHBand="0" w:noVBand="1"/>
      </w:tblPr>
      <w:tblGrid>
        <w:gridCol w:w="3258"/>
        <w:gridCol w:w="7380"/>
      </w:tblGrid>
      <w:tr w:rsidR="009878B0" w:rsidRPr="000051F8" w:rsidTr="00A35315">
        <w:trPr>
          <w:trHeight w:val="2164"/>
        </w:trPr>
        <w:tc>
          <w:tcPr>
            <w:tcW w:w="3258" w:type="dxa"/>
            <w:shd w:val="clear" w:color="auto" w:fill="FDE9D9" w:themeFill="accent6" w:themeFillTint="33"/>
          </w:tcPr>
          <w:p w:rsidR="00BC7477" w:rsidRPr="0086656A" w:rsidRDefault="0020018C" w:rsidP="00311BA8">
            <w:pPr>
              <w:rPr>
                <w:rFonts w:cs="Arial"/>
                <w:sz w:val="28"/>
                <w:szCs w:val="28"/>
              </w:rPr>
            </w:pPr>
            <w:r>
              <w:rPr>
                <w:rFonts w:cs="Arial"/>
                <w:noProof/>
                <w:sz w:val="28"/>
                <w:szCs w:val="28"/>
                <w:lang w:val="en-IN" w:eastAsia="en-IN"/>
              </w:rPr>
              <w:drawing>
                <wp:anchor distT="0" distB="0" distL="114300" distR="114300" simplePos="0" relativeHeight="251658240" behindDoc="0" locked="0" layoutInCell="1" allowOverlap="1">
                  <wp:simplePos x="0" y="0"/>
                  <wp:positionH relativeFrom="margin">
                    <wp:posOffset>343535</wp:posOffset>
                  </wp:positionH>
                  <wp:positionV relativeFrom="margin">
                    <wp:posOffset>369570</wp:posOffset>
                  </wp:positionV>
                  <wp:extent cx="1242060" cy="1463675"/>
                  <wp:effectExtent l="76200" t="0" r="0" b="79375"/>
                  <wp:wrapSquare wrapText="bothSides"/>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1463675"/>
                          </a:xfrm>
                          <a:prstGeom prst="rect">
                            <a:avLst/>
                          </a:prstGeom>
                          <a:noFill/>
                          <a:ln>
                            <a:noFill/>
                          </a:ln>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rsidR="00F57CD0" w:rsidRPr="00A4424A" w:rsidRDefault="00F57CD0" w:rsidP="00A4424A">
            <w:pPr>
              <w:ind w:right="-108"/>
              <w:rPr>
                <w:rFonts w:ascii="Calibri" w:hAnsi="Calibri" w:cs="Calibri"/>
                <w:b/>
                <w:bCs/>
                <w:color w:val="E36C0A" w:themeColor="accent6" w:themeShade="BF"/>
                <w:sz w:val="32"/>
                <w:szCs w:val="32"/>
              </w:rPr>
            </w:pPr>
          </w:p>
          <w:p w:rsidR="00BC7477" w:rsidRPr="005E0986" w:rsidRDefault="00BC7477" w:rsidP="00311BA8">
            <w:pPr>
              <w:widowControl w:val="0"/>
              <w:autoSpaceDE w:val="0"/>
              <w:autoSpaceDN w:val="0"/>
              <w:adjustRightInd w:val="0"/>
              <w:spacing w:line="216" w:lineRule="exact"/>
              <w:ind w:left="33" w:right="-108" w:hanging="33"/>
              <w:rPr>
                <w:rFonts w:ascii="Calibri" w:hAnsi="Calibri" w:cs="Calibri"/>
                <w:b/>
                <w:color w:val="E36C0A" w:themeColor="accent6" w:themeShade="BF"/>
                <w:sz w:val="28"/>
              </w:rPr>
            </w:pPr>
            <w:r w:rsidRPr="005E0986">
              <w:rPr>
                <w:rFonts w:ascii="Calibri" w:hAnsi="Calibri" w:cs="Calibri"/>
                <w:b/>
                <w:color w:val="E36C0A" w:themeColor="accent6" w:themeShade="BF"/>
                <w:sz w:val="28"/>
              </w:rPr>
              <w:t>Core Competencies:</w:t>
            </w:r>
          </w:p>
          <w:p w:rsidR="00F57CD0" w:rsidRDefault="00F57CD0" w:rsidP="00311BA8">
            <w:pPr>
              <w:widowControl w:val="0"/>
              <w:autoSpaceDE w:val="0"/>
              <w:autoSpaceDN w:val="0"/>
              <w:adjustRightInd w:val="0"/>
              <w:spacing w:line="216" w:lineRule="exact"/>
              <w:ind w:left="33" w:right="-108" w:hanging="33"/>
              <w:jc w:val="both"/>
              <w:rPr>
                <w:rFonts w:ascii="Calibri" w:hAnsi="Calibri" w:cs="Calibri"/>
                <w:color w:val="000000" w:themeColor="text1"/>
              </w:rPr>
            </w:pPr>
          </w:p>
          <w:p w:rsidR="00517CF2" w:rsidRDefault="00A4424A" w:rsidP="00311BA8">
            <w:pPr>
              <w:widowControl w:val="0"/>
              <w:autoSpaceDE w:val="0"/>
              <w:autoSpaceDN w:val="0"/>
              <w:adjustRightInd w:val="0"/>
              <w:spacing w:line="216" w:lineRule="exact"/>
              <w:ind w:left="33" w:right="-108" w:hanging="33"/>
              <w:jc w:val="both"/>
              <w:rPr>
                <w:rFonts w:ascii="Calibri" w:hAnsi="Calibri" w:cs="Calibri"/>
                <w:color w:val="000000" w:themeColor="text1"/>
              </w:rPr>
            </w:pPr>
            <w:hyperlink r:id="rId10" w:history="1">
              <w:r w:rsidRPr="00240AD6">
                <w:rPr>
                  <w:rStyle w:val="Hyperlink"/>
                  <w:rFonts w:ascii="Calibri" w:hAnsi="Calibri" w:cs="Calibri"/>
                </w:rPr>
                <w:t>Rasha.370225@2freemail.com</w:t>
              </w:r>
            </w:hyperlink>
          </w:p>
          <w:p w:rsidR="00A4424A" w:rsidRDefault="00A4424A" w:rsidP="00311BA8">
            <w:pPr>
              <w:widowControl w:val="0"/>
              <w:autoSpaceDE w:val="0"/>
              <w:autoSpaceDN w:val="0"/>
              <w:adjustRightInd w:val="0"/>
              <w:spacing w:line="216" w:lineRule="exact"/>
              <w:ind w:left="33" w:right="-108" w:hanging="33"/>
              <w:jc w:val="both"/>
              <w:rPr>
                <w:rFonts w:ascii="Calibri" w:hAnsi="Calibri" w:cs="Calibri"/>
                <w:color w:val="000000" w:themeColor="text1"/>
              </w:rPr>
            </w:pPr>
          </w:p>
          <w:p w:rsidR="00A4424A" w:rsidRDefault="00A4424A" w:rsidP="00311BA8">
            <w:pPr>
              <w:widowControl w:val="0"/>
              <w:autoSpaceDE w:val="0"/>
              <w:autoSpaceDN w:val="0"/>
              <w:adjustRightInd w:val="0"/>
              <w:spacing w:line="216" w:lineRule="exact"/>
              <w:ind w:left="33" w:right="-108" w:hanging="33"/>
              <w:jc w:val="both"/>
              <w:rPr>
                <w:rFonts w:ascii="Calibri" w:hAnsi="Calibri" w:cs="Calibri"/>
                <w:color w:val="000000" w:themeColor="text1"/>
              </w:rPr>
            </w:pPr>
            <w:bookmarkStart w:id="0" w:name="_GoBack"/>
            <w:bookmarkEnd w:id="0"/>
          </w:p>
          <w:p w:rsidR="00F57CD0" w:rsidRDefault="004B6DDC" w:rsidP="004B6DDC">
            <w:pPr>
              <w:ind w:right="-108"/>
              <w:jc w:val="both"/>
              <w:rPr>
                <w:rFonts w:ascii="Calibri" w:hAnsi="Calibri"/>
                <w:sz w:val="22"/>
              </w:rPr>
            </w:pPr>
            <w:r w:rsidRPr="004B6DDC">
              <w:rPr>
                <w:rFonts w:ascii="Calibri" w:hAnsi="Calibri"/>
                <w:sz w:val="22"/>
              </w:rPr>
              <w:t>High energy</w:t>
            </w:r>
            <w:r w:rsidR="002F501E">
              <w:rPr>
                <w:rFonts w:ascii="Calibri" w:hAnsi="Calibri"/>
                <w:sz w:val="22"/>
              </w:rPr>
              <w:t xml:space="preserve"> </w:t>
            </w:r>
            <w:r w:rsidR="005D2B76">
              <w:rPr>
                <w:rFonts w:ascii="Calibri" w:hAnsi="Calibri"/>
                <w:sz w:val="22"/>
              </w:rPr>
              <w:t>educator</w:t>
            </w:r>
            <w:r w:rsidR="00D31878">
              <w:rPr>
                <w:rFonts w:ascii="Calibri" w:hAnsi="Calibri"/>
                <w:sz w:val="22"/>
              </w:rPr>
              <w:t xml:space="preserve"> </w:t>
            </w:r>
            <w:r w:rsidRPr="004B6DDC">
              <w:rPr>
                <w:rFonts w:ascii="Calibri" w:hAnsi="Calibri"/>
                <w:sz w:val="22"/>
              </w:rPr>
              <w:t>, self-motivated ,creative, good organizational and time management skills</w:t>
            </w:r>
            <w:r w:rsidR="00827CFE" w:rsidRPr="004B6DDC">
              <w:rPr>
                <w:rFonts w:ascii="Calibri" w:hAnsi="Calibri"/>
                <w:sz w:val="22"/>
              </w:rPr>
              <w:t>, Sale</w:t>
            </w:r>
            <w:r w:rsidR="00495DEB" w:rsidRPr="004B6DDC">
              <w:rPr>
                <w:rFonts w:ascii="Calibri" w:hAnsi="Calibri"/>
                <w:sz w:val="22"/>
              </w:rPr>
              <w:t>s,</w:t>
            </w:r>
            <w:r w:rsidR="00E77178" w:rsidRPr="004B6DDC">
              <w:rPr>
                <w:rFonts w:ascii="Calibri" w:hAnsi="Calibri"/>
                <w:sz w:val="22"/>
              </w:rPr>
              <w:t xml:space="preserve"> Operations,</w:t>
            </w:r>
            <w:r w:rsidR="00176E35" w:rsidRPr="004B6DDC">
              <w:rPr>
                <w:rFonts w:ascii="Calibri" w:hAnsi="Calibri"/>
                <w:sz w:val="22"/>
              </w:rPr>
              <w:t xml:space="preserve"> Multi-Tasking,</w:t>
            </w:r>
            <w:r w:rsidR="00827CFE" w:rsidRPr="004B6DDC">
              <w:rPr>
                <w:rFonts w:ascii="Calibri" w:hAnsi="Calibri"/>
                <w:sz w:val="22"/>
              </w:rPr>
              <w:t xml:space="preserve"> Team Leadership &amp; Management,</w:t>
            </w:r>
            <w:r w:rsidR="009465B4" w:rsidRPr="004B6DDC">
              <w:rPr>
                <w:rFonts w:ascii="Calibri" w:hAnsi="Calibri"/>
                <w:sz w:val="22"/>
              </w:rPr>
              <w:t xml:space="preserve"> </w:t>
            </w:r>
            <w:r w:rsidR="00176E35" w:rsidRPr="004B6DDC">
              <w:rPr>
                <w:rFonts w:ascii="Calibri" w:hAnsi="Calibri"/>
                <w:sz w:val="22"/>
              </w:rPr>
              <w:t>c</w:t>
            </w:r>
            <w:r w:rsidR="00827CFE" w:rsidRPr="004B6DDC">
              <w:rPr>
                <w:rFonts w:ascii="Calibri" w:hAnsi="Calibri"/>
                <w:sz w:val="22"/>
              </w:rPr>
              <w:t>ommunications</w:t>
            </w:r>
            <w:r w:rsidR="00537527" w:rsidRPr="004B6DDC">
              <w:rPr>
                <w:rFonts w:ascii="Calibri" w:hAnsi="Calibri"/>
                <w:sz w:val="22"/>
              </w:rPr>
              <w:t>,</w:t>
            </w:r>
            <w:r w:rsidR="004D4ED5" w:rsidRPr="004B6DDC">
              <w:rPr>
                <w:rFonts w:ascii="Calibri" w:hAnsi="Calibri"/>
                <w:sz w:val="22"/>
              </w:rPr>
              <w:t xml:space="preserve"> Reporting</w:t>
            </w:r>
            <w:r w:rsidR="004D4ED5">
              <w:rPr>
                <w:rFonts w:ascii="Calibri" w:hAnsi="Calibri" w:cs="Calibri"/>
                <w:color w:val="000000" w:themeColor="text1"/>
                <w:sz w:val="22"/>
                <w:szCs w:val="22"/>
              </w:rPr>
              <w:t xml:space="preserve"> and</w:t>
            </w:r>
            <w:r w:rsidR="00D57BB8">
              <w:rPr>
                <w:rFonts w:ascii="Calibri" w:hAnsi="Calibri" w:cs="Calibri"/>
                <w:color w:val="000000" w:themeColor="text1"/>
                <w:sz w:val="22"/>
                <w:szCs w:val="22"/>
              </w:rPr>
              <w:t xml:space="preserve"> documentation</w:t>
            </w:r>
            <w:r w:rsidR="00046CEA">
              <w:rPr>
                <w:rFonts w:ascii="Calibri" w:hAnsi="Calibri" w:cs="Calibri"/>
                <w:color w:val="000000" w:themeColor="text1"/>
                <w:sz w:val="22"/>
                <w:szCs w:val="22"/>
              </w:rPr>
              <w:t>, Business Analysis</w:t>
            </w:r>
            <w:r w:rsidR="00E33A60">
              <w:rPr>
                <w:rFonts w:ascii="Calibri" w:hAnsi="Calibri" w:cs="Calibri"/>
                <w:color w:val="000000" w:themeColor="text1"/>
                <w:sz w:val="22"/>
                <w:szCs w:val="22"/>
              </w:rPr>
              <w:t xml:space="preserve">, </w:t>
            </w:r>
            <w:r w:rsidR="00E33A60" w:rsidRPr="008857C4">
              <w:rPr>
                <w:rFonts w:ascii="Calibri" w:hAnsi="Calibri"/>
                <w:sz w:val="22"/>
              </w:rPr>
              <w:t xml:space="preserve"> </w:t>
            </w:r>
            <w:r w:rsidR="00E33A60">
              <w:rPr>
                <w:rFonts w:ascii="Calibri" w:hAnsi="Calibri"/>
                <w:sz w:val="22"/>
              </w:rPr>
              <w:t xml:space="preserve">Performance Tracking &amp; </w:t>
            </w:r>
            <w:r w:rsidR="00E33A60" w:rsidRPr="008857C4">
              <w:rPr>
                <w:rFonts w:ascii="Calibri" w:hAnsi="Calibri"/>
                <w:sz w:val="22"/>
              </w:rPr>
              <w:t>Coaching</w:t>
            </w:r>
            <w:r w:rsidR="00E33A60">
              <w:rPr>
                <w:rFonts w:ascii="Calibri" w:hAnsi="Calibri"/>
                <w:sz w:val="22"/>
              </w:rPr>
              <w:t>, Employee training</w:t>
            </w:r>
            <w:r w:rsidR="00242386">
              <w:rPr>
                <w:rFonts w:ascii="Calibri" w:hAnsi="Calibri"/>
                <w:sz w:val="22"/>
              </w:rPr>
              <w:t>.</w:t>
            </w:r>
          </w:p>
          <w:p w:rsidR="00517CF2" w:rsidRPr="001E5B4A" w:rsidRDefault="00517CF2" w:rsidP="004B6DDC">
            <w:pPr>
              <w:ind w:right="-108"/>
              <w:jc w:val="both"/>
              <w:rPr>
                <w:rFonts w:ascii="Calibri" w:hAnsi="Calibri" w:cs="Calibri"/>
                <w:b/>
                <w:szCs w:val="18"/>
              </w:rPr>
            </w:pPr>
          </w:p>
        </w:tc>
      </w:tr>
      <w:tr w:rsidR="005A441F" w:rsidRPr="00576EBB" w:rsidTr="00A35315">
        <w:tc>
          <w:tcPr>
            <w:tcW w:w="3258" w:type="dxa"/>
            <w:shd w:val="clear" w:color="auto" w:fill="FDE9D9" w:themeFill="accent6" w:themeFillTint="33"/>
          </w:tcPr>
          <w:p w:rsidR="0020018C" w:rsidRDefault="0020018C" w:rsidP="00311BA8">
            <w:pPr>
              <w:widowControl w:val="0"/>
              <w:autoSpaceDE w:val="0"/>
              <w:autoSpaceDN w:val="0"/>
              <w:adjustRightInd w:val="0"/>
              <w:spacing w:line="220" w:lineRule="exact"/>
              <w:ind w:right="844"/>
              <w:rPr>
                <w:rFonts w:ascii="Calibri" w:hAnsi="Calibri" w:cs="Calibri"/>
                <w:color w:val="000000" w:themeColor="text1"/>
                <w:sz w:val="22"/>
                <w:szCs w:val="22"/>
              </w:rPr>
            </w:pPr>
          </w:p>
          <w:p w:rsidR="0020018C" w:rsidRDefault="0020018C" w:rsidP="00311BA8">
            <w:pPr>
              <w:widowControl w:val="0"/>
              <w:autoSpaceDE w:val="0"/>
              <w:autoSpaceDN w:val="0"/>
              <w:adjustRightInd w:val="0"/>
              <w:spacing w:line="220" w:lineRule="exact"/>
              <w:ind w:right="844"/>
              <w:rPr>
                <w:rFonts w:ascii="Calibri" w:hAnsi="Calibri" w:cs="Calibri"/>
                <w:color w:val="000000" w:themeColor="text1"/>
                <w:sz w:val="22"/>
                <w:szCs w:val="22"/>
              </w:rPr>
            </w:pPr>
          </w:p>
          <w:p w:rsidR="0020018C" w:rsidRDefault="0020018C" w:rsidP="00311BA8">
            <w:pPr>
              <w:widowControl w:val="0"/>
              <w:autoSpaceDE w:val="0"/>
              <w:autoSpaceDN w:val="0"/>
              <w:adjustRightInd w:val="0"/>
              <w:spacing w:line="220" w:lineRule="exact"/>
              <w:ind w:right="844"/>
              <w:rPr>
                <w:rFonts w:ascii="Calibri" w:hAnsi="Calibri" w:cs="Calibri"/>
                <w:color w:val="000000" w:themeColor="text1"/>
                <w:sz w:val="22"/>
                <w:szCs w:val="22"/>
              </w:rPr>
            </w:pPr>
          </w:p>
          <w:p w:rsidR="0020018C" w:rsidRDefault="0020018C" w:rsidP="00311BA8">
            <w:pPr>
              <w:widowControl w:val="0"/>
              <w:autoSpaceDE w:val="0"/>
              <w:autoSpaceDN w:val="0"/>
              <w:adjustRightInd w:val="0"/>
              <w:spacing w:line="220" w:lineRule="exact"/>
              <w:ind w:right="844"/>
              <w:rPr>
                <w:rFonts w:ascii="Calibri" w:hAnsi="Calibri" w:cs="Calibri"/>
                <w:color w:val="000000" w:themeColor="text1"/>
                <w:sz w:val="22"/>
                <w:szCs w:val="22"/>
              </w:rPr>
            </w:pPr>
          </w:p>
          <w:p w:rsidR="00BC7477" w:rsidRPr="00DA55D8" w:rsidRDefault="00BC7477" w:rsidP="00311BA8">
            <w:pPr>
              <w:widowControl w:val="0"/>
              <w:autoSpaceDE w:val="0"/>
              <w:autoSpaceDN w:val="0"/>
              <w:adjustRightInd w:val="0"/>
              <w:spacing w:line="220" w:lineRule="exact"/>
              <w:ind w:right="844"/>
              <w:rPr>
                <w:rFonts w:ascii="Calibri" w:hAnsi="Calibri" w:cs="Calibri"/>
                <w:color w:val="000000" w:themeColor="text1"/>
                <w:sz w:val="22"/>
                <w:szCs w:val="22"/>
              </w:rPr>
            </w:pPr>
            <w:r w:rsidRPr="00DA55D8">
              <w:rPr>
                <w:rFonts w:ascii="Calibri" w:hAnsi="Calibri" w:cs="Calibri"/>
                <w:color w:val="000000" w:themeColor="text1"/>
                <w:sz w:val="22"/>
                <w:szCs w:val="22"/>
              </w:rPr>
              <w:t xml:space="preserve">Date of Birth: </w:t>
            </w:r>
            <w:r w:rsidR="00883CC1">
              <w:rPr>
                <w:rFonts w:ascii="Calibri" w:hAnsi="Calibri" w:cs="Calibri"/>
                <w:color w:val="000000" w:themeColor="text1"/>
                <w:sz w:val="22"/>
                <w:szCs w:val="22"/>
              </w:rPr>
              <w:t>20/10/1985</w:t>
            </w:r>
          </w:p>
          <w:p w:rsidR="00BC7477" w:rsidRPr="00DA55D8" w:rsidRDefault="00BC7477" w:rsidP="00311BA8">
            <w:pPr>
              <w:widowControl w:val="0"/>
              <w:autoSpaceDE w:val="0"/>
              <w:autoSpaceDN w:val="0"/>
              <w:adjustRightInd w:val="0"/>
              <w:spacing w:line="216" w:lineRule="exact"/>
              <w:ind w:right="19"/>
              <w:jc w:val="center"/>
              <w:rPr>
                <w:rFonts w:cs="Arial"/>
                <w:color w:val="000000" w:themeColor="text1"/>
                <w:sz w:val="22"/>
                <w:szCs w:val="22"/>
              </w:rPr>
            </w:pPr>
          </w:p>
          <w:p w:rsidR="005E0986" w:rsidRDefault="005E0986" w:rsidP="005E0986">
            <w:pPr>
              <w:widowControl w:val="0"/>
              <w:shd w:val="clear" w:color="auto" w:fill="FDE9D9" w:themeFill="accent6" w:themeFillTint="33"/>
              <w:autoSpaceDE w:val="0"/>
              <w:autoSpaceDN w:val="0"/>
              <w:adjustRightInd w:val="0"/>
              <w:spacing w:line="216" w:lineRule="exact"/>
              <w:ind w:right="19"/>
              <w:rPr>
                <w:rFonts w:ascii="Calibri" w:hAnsi="Calibri" w:cs="Calibri"/>
                <w:b/>
                <w:color w:val="E36C0A" w:themeColor="accent6" w:themeShade="BF"/>
                <w:sz w:val="8"/>
              </w:rPr>
            </w:pPr>
          </w:p>
          <w:p w:rsidR="0020018C" w:rsidRDefault="0020018C" w:rsidP="005E0986">
            <w:pPr>
              <w:widowControl w:val="0"/>
              <w:shd w:val="clear" w:color="auto" w:fill="FDE9D9" w:themeFill="accent6" w:themeFillTint="33"/>
              <w:autoSpaceDE w:val="0"/>
              <w:autoSpaceDN w:val="0"/>
              <w:adjustRightInd w:val="0"/>
              <w:spacing w:line="216" w:lineRule="exact"/>
              <w:ind w:right="19"/>
              <w:rPr>
                <w:rFonts w:ascii="Calibri" w:hAnsi="Calibri" w:cs="Calibri"/>
                <w:b/>
                <w:color w:val="E36C0A" w:themeColor="accent6" w:themeShade="BF"/>
                <w:sz w:val="8"/>
              </w:rPr>
            </w:pPr>
          </w:p>
          <w:p w:rsidR="0020018C" w:rsidRPr="005E0986" w:rsidRDefault="0020018C" w:rsidP="005E0986">
            <w:pPr>
              <w:widowControl w:val="0"/>
              <w:shd w:val="clear" w:color="auto" w:fill="FDE9D9" w:themeFill="accent6" w:themeFillTint="33"/>
              <w:autoSpaceDE w:val="0"/>
              <w:autoSpaceDN w:val="0"/>
              <w:adjustRightInd w:val="0"/>
              <w:spacing w:line="216" w:lineRule="exact"/>
              <w:ind w:right="19"/>
              <w:rPr>
                <w:rFonts w:ascii="Calibri" w:hAnsi="Calibri" w:cs="Calibri"/>
                <w:b/>
                <w:color w:val="E36C0A" w:themeColor="accent6" w:themeShade="BF"/>
                <w:sz w:val="8"/>
              </w:rPr>
            </w:pPr>
          </w:p>
          <w:p w:rsidR="00F57CD0" w:rsidRPr="005E0986" w:rsidRDefault="00F57CD0" w:rsidP="005E0986">
            <w:pPr>
              <w:widowControl w:val="0"/>
              <w:shd w:val="clear" w:color="auto" w:fill="FDE9D9" w:themeFill="accent6" w:themeFillTint="33"/>
              <w:autoSpaceDE w:val="0"/>
              <w:autoSpaceDN w:val="0"/>
              <w:adjustRightInd w:val="0"/>
              <w:spacing w:line="216" w:lineRule="exact"/>
              <w:ind w:right="19"/>
              <w:rPr>
                <w:rFonts w:ascii="Calibri" w:hAnsi="Calibri" w:cs="Calibri"/>
                <w:b/>
                <w:color w:val="E36C0A" w:themeColor="accent6" w:themeShade="BF"/>
                <w:sz w:val="20"/>
                <w:szCs w:val="18"/>
              </w:rPr>
            </w:pPr>
            <w:r w:rsidRPr="005E0986">
              <w:rPr>
                <w:rFonts w:ascii="Calibri" w:hAnsi="Calibri" w:cs="Calibri"/>
                <w:b/>
                <w:color w:val="E36C0A" w:themeColor="accent6" w:themeShade="BF"/>
                <w:sz w:val="28"/>
              </w:rPr>
              <w:t>Education:</w:t>
            </w:r>
          </w:p>
          <w:p w:rsidR="00F57CD0" w:rsidRPr="00517CF2" w:rsidRDefault="00F57CD0" w:rsidP="005E0986">
            <w:pPr>
              <w:widowControl w:val="0"/>
              <w:shd w:val="clear" w:color="auto" w:fill="FDE9D9" w:themeFill="accent6" w:themeFillTint="33"/>
              <w:autoSpaceDE w:val="0"/>
              <w:autoSpaceDN w:val="0"/>
              <w:adjustRightInd w:val="0"/>
              <w:spacing w:line="216" w:lineRule="exact"/>
              <w:ind w:right="19"/>
              <w:rPr>
                <w:rFonts w:ascii="Calibri" w:hAnsi="Calibri"/>
                <w:sz w:val="22"/>
              </w:rPr>
            </w:pPr>
          </w:p>
          <w:p w:rsidR="00173DE6" w:rsidRPr="00517CF2" w:rsidRDefault="00517CF2" w:rsidP="00C20194">
            <w:pPr>
              <w:pStyle w:val="Subtitle"/>
              <w:numPr>
                <w:ilvl w:val="0"/>
                <w:numId w:val="41"/>
              </w:numPr>
              <w:spacing w:after="200" w:line="276" w:lineRule="auto"/>
              <w:jc w:val="left"/>
              <w:outlineLvl w:val="9"/>
              <w:rPr>
                <w:rFonts w:ascii="Calibri" w:hAnsi="Calibri"/>
                <w:sz w:val="22"/>
              </w:rPr>
            </w:pPr>
            <w:r w:rsidRPr="00517CF2">
              <w:rPr>
                <w:rFonts w:ascii="Calibri" w:hAnsi="Calibri"/>
                <w:sz w:val="22"/>
              </w:rPr>
              <w:t>Bachelor of</w:t>
            </w:r>
            <w:r w:rsidR="00D31878" w:rsidRPr="00517CF2">
              <w:rPr>
                <w:rFonts w:ascii="Calibri" w:hAnsi="Calibri"/>
                <w:sz w:val="22"/>
              </w:rPr>
              <w:t xml:space="preserve"> </w:t>
            </w:r>
            <w:r w:rsidRPr="00517CF2">
              <w:rPr>
                <w:rFonts w:ascii="Calibri" w:hAnsi="Calibri"/>
                <w:sz w:val="22"/>
              </w:rPr>
              <w:t>Science in home</w:t>
            </w:r>
            <w:r w:rsidR="00173DE6" w:rsidRPr="00517CF2">
              <w:rPr>
                <w:rFonts w:ascii="Calibri" w:hAnsi="Calibri"/>
                <w:sz w:val="22"/>
              </w:rPr>
              <w:t xml:space="preserve"> economic</w:t>
            </w:r>
            <w:r w:rsidR="00D31878" w:rsidRPr="00517CF2">
              <w:rPr>
                <w:rFonts w:ascii="Calibri" w:hAnsi="Calibri"/>
                <w:sz w:val="22"/>
              </w:rPr>
              <w:t>s</w:t>
            </w:r>
            <w:r w:rsidR="00173DE6" w:rsidRPr="00517CF2">
              <w:rPr>
                <w:rFonts w:ascii="Calibri" w:hAnsi="Calibri"/>
                <w:sz w:val="22"/>
              </w:rPr>
              <w:t>, Mansoura University 2006.Egypt</w:t>
            </w:r>
          </w:p>
          <w:p w:rsidR="004D26A4" w:rsidRDefault="004D26A4" w:rsidP="00311BA8">
            <w:pPr>
              <w:widowControl w:val="0"/>
              <w:autoSpaceDE w:val="0"/>
              <w:autoSpaceDN w:val="0"/>
              <w:adjustRightInd w:val="0"/>
              <w:spacing w:line="216" w:lineRule="exact"/>
              <w:ind w:right="19"/>
              <w:rPr>
                <w:rFonts w:cs="Arial"/>
                <w:color w:val="000000" w:themeColor="text1"/>
                <w:sz w:val="22"/>
                <w:szCs w:val="22"/>
              </w:rPr>
            </w:pPr>
          </w:p>
          <w:p w:rsidR="009878B0" w:rsidRPr="005A441F" w:rsidRDefault="009878B0" w:rsidP="00311BA8">
            <w:pPr>
              <w:widowControl w:val="0"/>
              <w:autoSpaceDE w:val="0"/>
              <w:autoSpaceDN w:val="0"/>
              <w:adjustRightInd w:val="0"/>
              <w:spacing w:line="216" w:lineRule="exact"/>
              <w:ind w:right="19"/>
              <w:rPr>
                <w:rFonts w:cs="Arial"/>
                <w:color w:val="000000" w:themeColor="text1"/>
                <w:sz w:val="22"/>
                <w:szCs w:val="22"/>
              </w:rPr>
            </w:pPr>
          </w:p>
          <w:p w:rsidR="0020018C" w:rsidRDefault="0020018C" w:rsidP="00311BA8">
            <w:pPr>
              <w:widowControl w:val="0"/>
              <w:autoSpaceDE w:val="0"/>
              <w:autoSpaceDN w:val="0"/>
              <w:adjustRightInd w:val="0"/>
              <w:spacing w:line="216" w:lineRule="exact"/>
              <w:ind w:right="19"/>
              <w:rPr>
                <w:rFonts w:ascii="Calibri" w:hAnsi="Calibri" w:cs="Calibri"/>
                <w:b/>
                <w:color w:val="E36C0A" w:themeColor="accent6" w:themeShade="BF"/>
                <w:sz w:val="28"/>
              </w:rPr>
            </w:pPr>
          </w:p>
          <w:p w:rsidR="0020018C" w:rsidRDefault="0020018C" w:rsidP="00311BA8">
            <w:pPr>
              <w:widowControl w:val="0"/>
              <w:autoSpaceDE w:val="0"/>
              <w:autoSpaceDN w:val="0"/>
              <w:adjustRightInd w:val="0"/>
              <w:spacing w:line="216" w:lineRule="exact"/>
              <w:ind w:right="19"/>
              <w:rPr>
                <w:rFonts w:ascii="Calibri" w:hAnsi="Calibri" w:cs="Calibri"/>
                <w:b/>
                <w:color w:val="E36C0A" w:themeColor="accent6" w:themeShade="BF"/>
                <w:sz w:val="28"/>
              </w:rPr>
            </w:pPr>
          </w:p>
          <w:p w:rsidR="004D26A4" w:rsidRPr="005E0986" w:rsidRDefault="004D26A4" w:rsidP="00311BA8">
            <w:pPr>
              <w:widowControl w:val="0"/>
              <w:autoSpaceDE w:val="0"/>
              <w:autoSpaceDN w:val="0"/>
              <w:adjustRightInd w:val="0"/>
              <w:spacing w:line="216" w:lineRule="exact"/>
              <w:ind w:right="19"/>
              <w:rPr>
                <w:rFonts w:ascii="Calibri" w:hAnsi="Calibri" w:cs="Calibri"/>
                <w:b/>
                <w:color w:val="E36C0A" w:themeColor="accent6" w:themeShade="BF"/>
                <w:sz w:val="28"/>
              </w:rPr>
            </w:pPr>
            <w:r w:rsidRPr="005E0986">
              <w:rPr>
                <w:rFonts w:ascii="Calibri" w:hAnsi="Calibri" w:cs="Calibri"/>
                <w:b/>
                <w:color w:val="E36C0A" w:themeColor="accent6" w:themeShade="BF"/>
                <w:sz w:val="28"/>
              </w:rPr>
              <w:t>Key Achievements:</w:t>
            </w:r>
          </w:p>
          <w:p w:rsidR="004D26A4" w:rsidRPr="005A441F" w:rsidRDefault="004D26A4" w:rsidP="00311BA8">
            <w:pPr>
              <w:widowControl w:val="0"/>
              <w:autoSpaceDE w:val="0"/>
              <w:autoSpaceDN w:val="0"/>
              <w:adjustRightInd w:val="0"/>
              <w:spacing w:line="216" w:lineRule="exact"/>
              <w:ind w:right="19"/>
              <w:rPr>
                <w:rFonts w:ascii="Calibri" w:hAnsi="Calibri" w:cs="Calibri"/>
                <w:b/>
                <w:color w:val="000000" w:themeColor="text1"/>
                <w:sz w:val="28"/>
              </w:rPr>
            </w:pPr>
          </w:p>
          <w:p w:rsidR="00517CF2" w:rsidRDefault="00EF4205" w:rsidP="00EF4205">
            <w:pPr>
              <w:pStyle w:val="ListParagraph"/>
              <w:numPr>
                <w:ilvl w:val="0"/>
                <w:numId w:val="41"/>
              </w:numPr>
              <w:rPr>
                <w:rFonts w:ascii="Calibri" w:hAnsi="Calibri"/>
                <w:sz w:val="22"/>
              </w:rPr>
            </w:pPr>
            <w:r w:rsidRPr="00517CF2">
              <w:rPr>
                <w:rFonts w:ascii="Calibri" w:hAnsi="Calibri"/>
                <w:sz w:val="22"/>
              </w:rPr>
              <w:t xml:space="preserve">Experience high school level Arabic </w:t>
            </w:r>
            <w:r w:rsidR="00360B0D" w:rsidRPr="00517CF2">
              <w:rPr>
                <w:rFonts w:ascii="Calibri" w:hAnsi="Calibri"/>
                <w:sz w:val="22"/>
              </w:rPr>
              <w:t xml:space="preserve">teacher, capable of teaching Arabic classes as complimentary </w:t>
            </w:r>
            <w:r w:rsidR="006C2D48" w:rsidRPr="00517CF2">
              <w:rPr>
                <w:rFonts w:ascii="Calibri" w:hAnsi="Calibri"/>
                <w:sz w:val="22"/>
              </w:rPr>
              <w:t>study.</w:t>
            </w:r>
          </w:p>
          <w:p w:rsidR="00517CF2" w:rsidRDefault="00360B0D" w:rsidP="00EF4205">
            <w:pPr>
              <w:pStyle w:val="ListParagraph"/>
              <w:numPr>
                <w:ilvl w:val="0"/>
                <w:numId w:val="41"/>
              </w:numPr>
              <w:rPr>
                <w:rFonts w:ascii="Calibri" w:hAnsi="Calibri"/>
                <w:sz w:val="22"/>
              </w:rPr>
            </w:pPr>
            <w:r w:rsidRPr="00517CF2">
              <w:rPr>
                <w:rFonts w:ascii="Calibri" w:hAnsi="Calibri"/>
                <w:sz w:val="22"/>
              </w:rPr>
              <w:t xml:space="preserve">Take on </w:t>
            </w:r>
            <w:r w:rsidR="006C2D48" w:rsidRPr="00517CF2">
              <w:rPr>
                <w:rFonts w:ascii="Calibri" w:hAnsi="Calibri"/>
                <w:sz w:val="22"/>
              </w:rPr>
              <w:t>initiatives</w:t>
            </w:r>
            <w:r w:rsidRPr="00517CF2">
              <w:rPr>
                <w:rFonts w:ascii="Calibri" w:hAnsi="Calibri"/>
                <w:sz w:val="22"/>
              </w:rPr>
              <w:t xml:space="preserve"> and responsibility to ensure academic progress of all </w:t>
            </w:r>
            <w:r w:rsidR="006C2D48" w:rsidRPr="00517CF2">
              <w:rPr>
                <w:rFonts w:ascii="Calibri" w:hAnsi="Calibri"/>
                <w:sz w:val="22"/>
              </w:rPr>
              <w:t>students, regardless</w:t>
            </w:r>
            <w:r w:rsidRPr="00517CF2">
              <w:rPr>
                <w:rFonts w:ascii="Calibri" w:hAnsi="Calibri"/>
                <w:sz w:val="22"/>
              </w:rPr>
              <w:t xml:space="preserve"> of starting </w:t>
            </w:r>
            <w:r w:rsidR="006C2D48" w:rsidRPr="00517CF2">
              <w:rPr>
                <w:rFonts w:ascii="Calibri" w:hAnsi="Calibri"/>
                <w:sz w:val="22"/>
              </w:rPr>
              <w:t>level.</w:t>
            </w:r>
          </w:p>
          <w:p w:rsidR="00517CF2" w:rsidRDefault="00360B0D" w:rsidP="00EF4205">
            <w:pPr>
              <w:pStyle w:val="ListParagraph"/>
              <w:numPr>
                <w:ilvl w:val="0"/>
                <w:numId w:val="41"/>
              </w:numPr>
              <w:rPr>
                <w:rFonts w:ascii="Calibri" w:hAnsi="Calibri"/>
                <w:sz w:val="22"/>
              </w:rPr>
            </w:pPr>
            <w:r w:rsidRPr="00517CF2">
              <w:rPr>
                <w:rFonts w:ascii="Calibri" w:hAnsi="Calibri"/>
                <w:sz w:val="22"/>
              </w:rPr>
              <w:t>Create instructional classes in accordance wit</w:t>
            </w:r>
            <w:r w:rsidR="00CA5E5E" w:rsidRPr="00517CF2">
              <w:rPr>
                <w:rFonts w:ascii="Calibri" w:hAnsi="Calibri"/>
                <w:sz w:val="22"/>
              </w:rPr>
              <w:t xml:space="preserve">h planning and timing </w:t>
            </w:r>
            <w:r w:rsidR="006C2D48" w:rsidRPr="00517CF2">
              <w:rPr>
                <w:rFonts w:ascii="Calibri" w:hAnsi="Calibri"/>
                <w:sz w:val="22"/>
              </w:rPr>
              <w:t>guidelines</w:t>
            </w:r>
          </w:p>
          <w:p w:rsidR="00CA5E5E" w:rsidRPr="00517CF2" w:rsidRDefault="00322E73" w:rsidP="00EF4205">
            <w:pPr>
              <w:pStyle w:val="ListParagraph"/>
              <w:numPr>
                <w:ilvl w:val="0"/>
                <w:numId w:val="41"/>
              </w:numPr>
              <w:rPr>
                <w:rFonts w:ascii="Calibri" w:hAnsi="Calibri"/>
                <w:sz w:val="22"/>
              </w:rPr>
            </w:pPr>
            <w:r w:rsidRPr="00517CF2">
              <w:rPr>
                <w:rFonts w:ascii="Calibri" w:hAnsi="Calibri"/>
                <w:sz w:val="22"/>
              </w:rPr>
              <w:t xml:space="preserve">Collaborate with </w:t>
            </w:r>
            <w:r w:rsidR="005D2B76" w:rsidRPr="00517CF2">
              <w:rPr>
                <w:rFonts w:ascii="Calibri" w:hAnsi="Calibri"/>
                <w:sz w:val="22"/>
              </w:rPr>
              <w:t>colleagues,</w:t>
            </w:r>
            <w:r w:rsidRPr="00517CF2">
              <w:rPr>
                <w:rFonts w:ascii="Calibri" w:hAnsi="Calibri"/>
                <w:sz w:val="22"/>
              </w:rPr>
              <w:t xml:space="preserve"> support </w:t>
            </w:r>
            <w:r w:rsidR="005D2B76" w:rsidRPr="00517CF2">
              <w:rPr>
                <w:rFonts w:ascii="Calibri" w:hAnsi="Calibri"/>
                <w:sz w:val="22"/>
              </w:rPr>
              <w:t>staff,</w:t>
            </w:r>
            <w:r w:rsidRPr="00517CF2">
              <w:rPr>
                <w:rFonts w:ascii="Calibri" w:hAnsi="Calibri"/>
                <w:sz w:val="22"/>
              </w:rPr>
              <w:t xml:space="preserve"> principal and </w:t>
            </w:r>
            <w:r w:rsidR="006C2D48" w:rsidRPr="00517CF2">
              <w:rPr>
                <w:rFonts w:ascii="Calibri" w:hAnsi="Calibri"/>
                <w:sz w:val="22"/>
              </w:rPr>
              <w:t>administrators</w:t>
            </w:r>
            <w:r w:rsidRPr="00517CF2">
              <w:rPr>
                <w:rFonts w:ascii="Calibri" w:hAnsi="Calibri"/>
                <w:sz w:val="22"/>
              </w:rPr>
              <w:t xml:space="preserve"> to provide a positive educational </w:t>
            </w:r>
            <w:r w:rsidR="00517CF2" w:rsidRPr="00517CF2">
              <w:rPr>
                <w:rFonts w:ascii="Calibri" w:hAnsi="Calibri"/>
                <w:sz w:val="22"/>
              </w:rPr>
              <w:t>environment.</w:t>
            </w:r>
          </w:p>
          <w:p w:rsidR="00322E73" w:rsidRPr="00EF4205" w:rsidRDefault="00322E73" w:rsidP="00EF4205">
            <w:pPr>
              <w:rPr>
                <w:rFonts w:ascii="Calibri" w:hAnsi="Calibri"/>
                <w:b/>
                <w:sz w:val="22"/>
              </w:rPr>
            </w:pPr>
          </w:p>
          <w:p w:rsidR="00E62754" w:rsidRPr="00C20194" w:rsidRDefault="00E62754" w:rsidP="00C20194">
            <w:pPr>
              <w:widowControl w:val="0"/>
              <w:tabs>
                <w:tab w:val="left" w:pos="2790"/>
                <w:tab w:val="left" w:pos="2880"/>
              </w:tabs>
              <w:autoSpaceDE w:val="0"/>
              <w:autoSpaceDN w:val="0"/>
              <w:adjustRightInd w:val="0"/>
              <w:spacing w:line="216" w:lineRule="exact"/>
              <w:ind w:right="291"/>
              <w:rPr>
                <w:rFonts w:ascii="Calibri" w:hAnsi="Calibri" w:cs="Calibri"/>
                <w:color w:val="000000" w:themeColor="text1"/>
                <w:sz w:val="22"/>
                <w:szCs w:val="22"/>
              </w:rPr>
            </w:pPr>
          </w:p>
          <w:p w:rsidR="00380A83" w:rsidRDefault="00380A83" w:rsidP="00311BA8">
            <w:pPr>
              <w:widowControl w:val="0"/>
              <w:autoSpaceDE w:val="0"/>
              <w:autoSpaceDN w:val="0"/>
              <w:adjustRightInd w:val="0"/>
              <w:spacing w:line="216" w:lineRule="exact"/>
              <w:ind w:right="19"/>
              <w:rPr>
                <w:rFonts w:ascii="Calibri" w:hAnsi="Calibri" w:cs="Calibri"/>
                <w:b/>
                <w:color w:val="E36C0A" w:themeColor="accent6" w:themeShade="BF"/>
                <w:sz w:val="28"/>
              </w:rPr>
            </w:pPr>
          </w:p>
          <w:p w:rsidR="006534FA" w:rsidRDefault="006534FA" w:rsidP="00311BA8">
            <w:pPr>
              <w:widowControl w:val="0"/>
              <w:autoSpaceDE w:val="0"/>
              <w:autoSpaceDN w:val="0"/>
              <w:adjustRightInd w:val="0"/>
              <w:spacing w:line="216" w:lineRule="exact"/>
              <w:ind w:right="19"/>
              <w:rPr>
                <w:rFonts w:ascii="Calibri" w:hAnsi="Calibri" w:cs="Calibri"/>
                <w:b/>
                <w:color w:val="E36C0A" w:themeColor="accent6" w:themeShade="BF"/>
                <w:sz w:val="28"/>
              </w:rPr>
            </w:pPr>
          </w:p>
          <w:p w:rsidR="002F501E" w:rsidRDefault="002F501E" w:rsidP="00311BA8">
            <w:pPr>
              <w:widowControl w:val="0"/>
              <w:autoSpaceDE w:val="0"/>
              <w:autoSpaceDN w:val="0"/>
              <w:adjustRightInd w:val="0"/>
              <w:spacing w:line="216" w:lineRule="exact"/>
              <w:ind w:right="19"/>
              <w:rPr>
                <w:rFonts w:ascii="Calibri" w:hAnsi="Calibri" w:cs="Calibri"/>
                <w:b/>
                <w:color w:val="E36C0A" w:themeColor="accent6" w:themeShade="BF"/>
                <w:sz w:val="28"/>
              </w:rPr>
            </w:pPr>
          </w:p>
          <w:p w:rsidR="006C2D48" w:rsidRDefault="006C2D48" w:rsidP="00311BA8">
            <w:pPr>
              <w:widowControl w:val="0"/>
              <w:autoSpaceDE w:val="0"/>
              <w:autoSpaceDN w:val="0"/>
              <w:adjustRightInd w:val="0"/>
              <w:spacing w:line="216" w:lineRule="exact"/>
              <w:ind w:right="19"/>
              <w:rPr>
                <w:rFonts w:ascii="Calibri" w:hAnsi="Calibri" w:cs="Calibri"/>
                <w:b/>
                <w:color w:val="E36C0A" w:themeColor="accent6" w:themeShade="BF"/>
                <w:sz w:val="28"/>
              </w:rPr>
            </w:pPr>
          </w:p>
          <w:p w:rsidR="006C2D48" w:rsidRDefault="006C2D48" w:rsidP="00311BA8">
            <w:pPr>
              <w:widowControl w:val="0"/>
              <w:autoSpaceDE w:val="0"/>
              <w:autoSpaceDN w:val="0"/>
              <w:adjustRightInd w:val="0"/>
              <w:spacing w:line="216" w:lineRule="exact"/>
              <w:ind w:right="19"/>
              <w:rPr>
                <w:rFonts w:ascii="Calibri" w:hAnsi="Calibri" w:cs="Calibri"/>
                <w:b/>
                <w:color w:val="E36C0A" w:themeColor="accent6" w:themeShade="BF"/>
                <w:sz w:val="28"/>
              </w:rPr>
            </w:pPr>
          </w:p>
          <w:p w:rsidR="005A441F" w:rsidRPr="00750A8B" w:rsidRDefault="005A441F" w:rsidP="00311BA8">
            <w:pPr>
              <w:widowControl w:val="0"/>
              <w:autoSpaceDE w:val="0"/>
              <w:autoSpaceDN w:val="0"/>
              <w:adjustRightInd w:val="0"/>
              <w:spacing w:line="216" w:lineRule="exact"/>
              <w:ind w:right="19"/>
              <w:rPr>
                <w:rFonts w:ascii="Calibri" w:hAnsi="Calibri" w:cs="Calibri"/>
                <w:b/>
                <w:color w:val="E36C0A" w:themeColor="accent6" w:themeShade="BF"/>
              </w:rPr>
            </w:pPr>
            <w:r w:rsidRPr="00750A8B">
              <w:rPr>
                <w:rFonts w:ascii="Calibri" w:hAnsi="Calibri" w:cs="Calibri"/>
                <w:b/>
                <w:color w:val="E36C0A" w:themeColor="accent6" w:themeShade="BF"/>
              </w:rPr>
              <w:t xml:space="preserve">Professional </w:t>
            </w:r>
            <w:r w:rsidR="00E62754" w:rsidRPr="00750A8B">
              <w:rPr>
                <w:rFonts w:ascii="Calibri" w:hAnsi="Calibri" w:cs="Calibri"/>
                <w:b/>
                <w:color w:val="E36C0A" w:themeColor="accent6" w:themeShade="BF"/>
              </w:rPr>
              <w:t>Skills</w:t>
            </w:r>
            <w:r w:rsidRPr="00750A8B">
              <w:rPr>
                <w:rFonts w:ascii="Calibri" w:hAnsi="Calibri" w:cs="Calibri"/>
                <w:b/>
                <w:color w:val="E36C0A" w:themeColor="accent6" w:themeShade="BF"/>
              </w:rPr>
              <w:t>:</w:t>
            </w:r>
          </w:p>
          <w:p w:rsidR="005D2B76" w:rsidRDefault="005D2B76" w:rsidP="005D2B76">
            <w:pPr>
              <w:pStyle w:val="TSBTWithBullets"/>
              <w:numPr>
                <w:ilvl w:val="0"/>
                <w:numId w:val="0"/>
              </w:numPr>
              <w:tabs>
                <w:tab w:val="left" w:pos="720"/>
              </w:tabs>
              <w:ind w:left="1080" w:hanging="360"/>
              <w:rPr>
                <w:rFonts w:ascii="Times New Roman" w:eastAsia="Calibri" w:hAnsi="Times New Roman" w:cs="Times New Roman"/>
                <w:szCs w:val="22"/>
                <w:lang w:val="en-US"/>
              </w:rPr>
            </w:pPr>
          </w:p>
          <w:p w:rsidR="00C20194" w:rsidRPr="00750A8B" w:rsidRDefault="00C20194" w:rsidP="00C20194">
            <w:pPr>
              <w:pStyle w:val="TSBTWithBullets"/>
              <w:numPr>
                <w:ilvl w:val="0"/>
                <w:numId w:val="41"/>
              </w:numPr>
              <w:tabs>
                <w:tab w:val="left" w:pos="720"/>
              </w:tabs>
              <w:rPr>
                <w:rFonts w:ascii="Calibri" w:hAnsi="Calibri" w:cs="Times New Roman"/>
                <w:sz w:val="20"/>
                <w:szCs w:val="20"/>
                <w:lang w:val="en-US"/>
              </w:rPr>
            </w:pPr>
            <w:r w:rsidRPr="00750A8B">
              <w:rPr>
                <w:rFonts w:ascii="Calibri" w:hAnsi="Calibri" w:cs="Times New Roman"/>
                <w:sz w:val="20"/>
                <w:szCs w:val="20"/>
                <w:lang w:val="en-US"/>
              </w:rPr>
              <w:t>Ability to work under Pressure.</w:t>
            </w:r>
          </w:p>
          <w:p w:rsidR="00C20194" w:rsidRPr="00750A8B" w:rsidRDefault="00C20194" w:rsidP="00C20194">
            <w:pPr>
              <w:pStyle w:val="TSBTWithBullets"/>
              <w:numPr>
                <w:ilvl w:val="0"/>
                <w:numId w:val="41"/>
              </w:numPr>
              <w:tabs>
                <w:tab w:val="left" w:pos="720"/>
              </w:tabs>
              <w:rPr>
                <w:rFonts w:ascii="Calibri" w:hAnsi="Calibri" w:cs="Times New Roman"/>
                <w:sz w:val="20"/>
                <w:szCs w:val="20"/>
                <w:lang w:val="en-US"/>
              </w:rPr>
            </w:pPr>
            <w:r w:rsidRPr="00750A8B">
              <w:rPr>
                <w:rFonts w:ascii="Calibri" w:hAnsi="Calibri" w:cs="Times New Roman"/>
                <w:sz w:val="20"/>
                <w:szCs w:val="20"/>
                <w:lang w:val="en-US"/>
              </w:rPr>
              <w:t>Ability to work individually and as a team member.</w:t>
            </w:r>
          </w:p>
          <w:p w:rsidR="005D2B76" w:rsidRPr="00750A8B" w:rsidRDefault="00C20194" w:rsidP="00C20194">
            <w:pPr>
              <w:pStyle w:val="TSBTWithBullets"/>
              <w:numPr>
                <w:ilvl w:val="0"/>
                <w:numId w:val="41"/>
              </w:numPr>
              <w:tabs>
                <w:tab w:val="left" w:pos="720"/>
              </w:tabs>
              <w:rPr>
                <w:rFonts w:ascii="Calibri" w:hAnsi="Calibri" w:cs="Times New Roman"/>
                <w:sz w:val="20"/>
                <w:szCs w:val="20"/>
                <w:lang w:val="en-US"/>
              </w:rPr>
            </w:pPr>
            <w:r w:rsidRPr="00750A8B">
              <w:rPr>
                <w:rFonts w:ascii="Calibri" w:hAnsi="Calibri" w:cs="Times New Roman"/>
                <w:sz w:val="20"/>
                <w:szCs w:val="20"/>
                <w:lang w:val="en-US"/>
              </w:rPr>
              <w:t>Able to learn new tasks quickly</w:t>
            </w:r>
            <w:r w:rsidR="005D2B76" w:rsidRPr="00750A8B">
              <w:rPr>
                <w:rFonts w:ascii="Calibri" w:hAnsi="Calibri" w:cs="Times New Roman"/>
                <w:sz w:val="20"/>
                <w:szCs w:val="20"/>
                <w:lang w:val="en-US"/>
              </w:rPr>
              <w:t>.</w:t>
            </w:r>
          </w:p>
          <w:p w:rsidR="00C20194" w:rsidRPr="00750A8B" w:rsidRDefault="00C20194" w:rsidP="00C20194">
            <w:pPr>
              <w:pStyle w:val="TSBTWithBullets"/>
              <w:numPr>
                <w:ilvl w:val="0"/>
                <w:numId w:val="41"/>
              </w:numPr>
              <w:tabs>
                <w:tab w:val="left" w:pos="720"/>
              </w:tabs>
              <w:rPr>
                <w:rFonts w:ascii="Calibri" w:hAnsi="Calibri" w:cs="Times New Roman"/>
                <w:sz w:val="20"/>
                <w:szCs w:val="20"/>
                <w:lang w:val="en-US"/>
              </w:rPr>
            </w:pPr>
            <w:r w:rsidRPr="00750A8B">
              <w:rPr>
                <w:rFonts w:ascii="Calibri" w:hAnsi="Calibri" w:cs="Times New Roman"/>
                <w:sz w:val="20"/>
                <w:szCs w:val="20"/>
                <w:lang w:val="en-US"/>
              </w:rPr>
              <w:t xml:space="preserve">Very good communication </w:t>
            </w:r>
            <w:r w:rsidR="005D2B76" w:rsidRPr="00750A8B">
              <w:rPr>
                <w:rFonts w:ascii="Calibri" w:hAnsi="Calibri" w:cs="Times New Roman"/>
                <w:sz w:val="20"/>
                <w:szCs w:val="20"/>
                <w:lang w:val="en-US"/>
              </w:rPr>
              <w:t>skills</w:t>
            </w:r>
            <w:r w:rsidRPr="00750A8B">
              <w:rPr>
                <w:rFonts w:ascii="Calibri" w:hAnsi="Calibri" w:cs="Times New Roman"/>
                <w:sz w:val="20"/>
                <w:szCs w:val="20"/>
                <w:lang w:val="en-US"/>
              </w:rPr>
              <w:t>.</w:t>
            </w:r>
          </w:p>
          <w:p w:rsidR="00C20194" w:rsidRPr="00750A8B" w:rsidRDefault="00C20194" w:rsidP="00C20194">
            <w:pPr>
              <w:pStyle w:val="TSBTWithBullets"/>
              <w:numPr>
                <w:ilvl w:val="0"/>
                <w:numId w:val="41"/>
              </w:numPr>
              <w:tabs>
                <w:tab w:val="left" w:pos="720"/>
              </w:tabs>
              <w:rPr>
                <w:rFonts w:ascii="Calibri" w:hAnsi="Calibri" w:cs="Times New Roman"/>
                <w:sz w:val="20"/>
                <w:szCs w:val="20"/>
                <w:lang w:val="en-US"/>
              </w:rPr>
            </w:pPr>
            <w:r w:rsidRPr="00750A8B">
              <w:rPr>
                <w:rFonts w:ascii="Calibri" w:hAnsi="Calibri" w:cs="Times New Roman"/>
                <w:sz w:val="20"/>
                <w:szCs w:val="20"/>
                <w:lang w:val="en-US"/>
              </w:rPr>
              <w:t xml:space="preserve">Very good leadership </w:t>
            </w:r>
            <w:r w:rsidR="005D2B76" w:rsidRPr="00750A8B">
              <w:rPr>
                <w:rFonts w:ascii="Calibri" w:hAnsi="Calibri" w:cs="Times New Roman"/>
                <w:sz w:val="20"/>
                <w:szCs w:val="20"/>
                <w:lang w:val="en-US"/>
              </w:rPr>
              <w:t>skills.</w:t>
            </w:r>
          </w:p>
          <w:p w:rsidR="00C20194" w:rsidRPr="00750A8B" w:rsidRDefault="00C20194" w:rsidP="00C20194">
            <w:pPr>
              <w:pStyle w:val="TSBTWithBullets"/>
              <w:numPr>
                <w:ilvl w:val="0"/>
                <w:numId w:val="41"/>
              </w:numPr>
              <w:tabs>
                <w:tab w:val="left" w:pos="720"/>
              </w:tabs>
              <w:rPr>
                <w:rFonts w:ascii="Calibri" w:hAnsi="Calibri" w:cs="Times New Roman"/>
                <w:sz w:val="20"/>
                <w:szCs w:val="20"/>
                <w:lang w:val="en-US"/>
              </w:rPr>
            </w:pPr>
            <w:r w:rsidRPr="00750A8B">
              <w:rPr>
                <w:rFonts w:ascii="Calibri" w:hAnsi="Calibri" w:cs="Times New Roman"/>
                <w:sz w:val="20"/>
                <w:szCs w:val="20"/>
                <w:lang w:val="en-US"/>
              </w:rPr>
              <w:t xml:space="preserve">Self-motivated dependable and goal oriented. </w:t>
            </w:r>
          </w:p>
          <w:p w:rsidR="00C20194" w:rsidRPr="00750A8B" w:rsidRDefault="00C20194" w:rsidP="00C20194">
            <w:pPr>
              <w:pStyle w:val="TSBTWithBullets"/>
              <w:numPr>
                <w:ilvl w:val="0"/>
                <w:numId w:val="41"/>
              </w:numPr>
              <w:tabs>
                <w:tab w:val="left" w:pos="720"/>
              </w:tabs>
              <w:rPr>
                <w:rFonts w:ascii="Calibri" w:hAnsi="Calibri" w:cs="Times New Roman"/>
                <w:sz w:val="20"/>
                <w:szCs w:val="20"/>
                <w:lang w:val="en-US"/>
              </w:rPr>
            </w:pPr>
            <w:r w:rsidRPr="00750A8B">
              <w:rPr>
                <w:rFonts w:ascii="Calibri" w:hAnsi="Calibri" w:cs="Times New Roman"/>
                <w:sz w:val="20"/>
                <w:szCs w:val="20"/>
                <w:lang w:val="en-US"/>
              </w:rPr>
              <w:t>Can deal with different level of people.</w:t>
            </w:r>
          </w:p>
          <w:p w:rsidR="00C20194" w:rsidRPr="00750A8B" w:rsidRDefault="00C20194" w:rsidP="00C20194">
            <w:pPr>
              <w:pStyle w:val="TSBTWithBullets"/>
              <w:numPr>
                <w:ilvl w:val="0"/>
                <w:numId w:val="41"/>
              </w:numPr>
              <w:tabs>
                <w:tab w:val="left" w:pos="720"/>
              </w:tabs>
              <w:rPr>
                <w:rFonts w:ascii="Calibri" w:hAnsi="Calibri" w:cs="Times New Roman"/>
                <w:sz w:val="20"/>
                <w:szCs w:val="20"/>
                <w:lang w:val="en-US"/>
              </w:rPr>
            </w:pPr>
            <w:r w:rsidRPr="00750A8B">
              <w:rPr>
                <w:rFonts w:ascii="Calibri" w:hAnsi="Calibri" w:cs="Times New Roman"/>
                <w:sz w:val="20"/>
                <w:szCs w:val="20"/>
                <w:lang w:val="en-US"/>
              </w:rPr>
              <w:t>Flexible and carry out any other duties when it required by management</w:t>
            </w:r>
          </w:p>
          <w:p w:rsidR="00E62754" w:rsidRPr="00750A8B" w:rsidRDefault="00E62754" w:rsidP="00E62754">
            <w:pPr>
              <w:widowControl w:val="0"/>
              <w:suppressAutoHyphens/>
              <w:autoSpaceDE w:val="0"/>
              <w:rPr>
                <w:rFonts w:ascii="Calibri" w:hAnsi="Calibri"/>
                <w:sz w:val="20"/>
                <w:szCs w:val="20"/>
              </w:rPr>
            </w:pPr>
          </w:p>
          <w:p w:rsidR="0020018C" w:rsidRPr="00750A8B" w:rsidRDefault="0020018C" w:rsidP="00E62754">
            <w:pPr>
              <w:widowControl w:val="0"/>
              <w:autoSpaceDE w:val="0"/>
              <w:autoSpaceDN w:val="0"/>
              <w:adjustRightInd w:val="0"/>
              <w:spacing w:line="216" w:lineRule="exact"/>
              <w:ind w:right="19"/>
              <w:rPr>
                <w:rFonts w:ascii="Calibri" w:hAnsi="Calibri"/>
                <w:sz w:val="20"/>
                <w:szCs w:val="20"/>
              </w:rPr>
            </w:pPr>
          </w:p>
          <w:p w:rsidR="0020018C" w:rsidRDefault="0020018C" w:rsidP="00E62754">
            <w:pPr>
              <w:widowControl w:val="0"/>
              <w:autoSpaceDE w:val="0"/>
              <w:autoSpaceDN w:val="0"/>
              <w:adjustRightInd w:val="0"/>
              <w:spacing w:line="216" w:lineRule="exact"/>
              <w:ind w:right="19"/>
              <w:rPr>
                <w:rFonts w:ascii="Calibri" w:hAnsi="Calibri" w:cs="Calibri"/>
                <w:b/>
                <w:color w:val="E36C0A" w:themeColor="accent6" w:themeShade="BF"/>
                <w:sz w:val="28"/>
              </w:rPr>
            </w:pPr>
          </w:p>
          <w:p w:rsidR="0020018C" w:rsidRDefault="0020018C" w:rsidP="00E62754">
            <w:pPr>
              <w:widowControl w:val="0"/>
              <w:autoSpaceDE w:val="0"/>
              <w:autoSpaceDN w:val="0"/>
              <w:adjustRightInd w:val="0"/>
              <w:spacing w:line="216" w:lineRule="exact"/>
              <w:ind w:right="19"/>
              <w:rPr>
                <w:rFonts w:ascii="Calibri" w:hAnsi="Calibri" w:cs="Calibri"/>
                <w:b/>
                <w:color w:val="E36C0A" w:themeColor="accent6" w:themeShade="BF"/>
                <w:sz w:val="28"/>
              </w:rPr>
            </w:pPr>
          </w:p>
          <w:p w:rsidR="00F02552" w:rsidRDefault="00F02552" w:rsidP="00E62754">
            <w:pPr>
              <w:widowControl w:val="0"/>
              <w:autoSpaceDE w:val="0"/>
              <w:autoSpaceDN w:val="0"/>
              <w:adjustRightInd w:val="0"/>
              <w:spacing w:line="216" w:lineRule="exact"/>
              <w:ind w:right="19"/>
              <w:rPr>
                <w:rFonts w:ascii="Calibri" w:hAnsi="Calibri" w:cs="Calibri"/>
                <w:b/>
                <w:color w:val="E36C0A" w:themeColor="accent6" w:themeShade="BF"/>
                <w:sz w:val="28"/>
              </w:rPr>
            </w:pPr>
          </w:p>
          <w:p w:rsidR="00F02552" w:rsidRDefault="00F02552" w:rsidP="00E62754">
            <w:pPr>
              <w:widowControl w:val="0"/>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62754">
            <w:pPr>
              <w:widowControl w:val="0"/>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62754">
            <w:pPr>
              <w:widowControl w:val="0"/>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62754">
            <w:pPr>
              <w:widowControl w:val="0"/>
              <w:autoSpaceDE w:val="0"/>
              <w:autoSpaceDN w:val="0"/>
              <w:adjustRightInd w:val="0"/>
              <w:spacing w:line="216" w:lineRule="exact"/>
              <w:ind w:right="19"/>
              <w:rPr>
                <w:rFonts w:ascii="Calibri" w:hAnsi="Calibri" w:cs="Calibri"/>
                <w:b/>
                <w:color w:val="E36C0A" w:themeColor="accent6" w:themeShade="BF"/>
                <w:sz w:val="28"/>
              </w:rPr>
            </w:pPr>
          </w:p>
          <w:p w:rsidR="00E62754" w:rsidRDefault="00E62754" w:rsidP="00E62754">
            <w:pPr>
              <w:widowControl w:val="0"/>
              <w:autoSpaceDE w:val="0"/>
              <w:autoSpaceDN w:val="0"/>
              <w:adjustRightInd w:val="0"/>
              <w:spacing w:line="216" w:lineRule="exact"/>
              <w:ind w:right="19"/>
              <w:rPr>
                <w:rFonts w:ascii="Calibri" w:hAnsi="Calibri" w:cs="Calibri"/>
                <w:b/>
                <w:color w:val="E36C0A" w:themeColor="accent6" w:themeShade="BF"/>
                <w:sz w:val="28"/>
              </w:rPr>
            </w:pPr>
            <w:r>
              <w:rPr>
                <w:rFonts w:ascii="Calibri" w:hAnsi="Calibri" w:cs="Calibri"/>
                <w:b/>
                <w:color w:val="E36C0A" w:themeColor="accent6" w:themeShade="BF"/>
                <w:sz w:val="28"/>
              </w:rPr>
              <w:t>Languages</w:t>
            </w:r>
            <w:r w:rsidRPr="005E0986">
              <w:rPr>
                <w:rFonts w:ascii="Calibri" w:hAnsi="Calibri" w:cs="Calibri"/>
                <w:b/>
                <w:color w:val="E36C0A" w:themeColor="accent6" w:themeShade="BF"/>
                <w:sz w:val="28"/>
              </w:rPr>
              <w:t>:</w:t>
            </w:r>
          </w:p>
          <w:p w:rsidR="00E62754" w:rsidRDefault="00E62754" w:rsidP="00E62754">
            <w:pPr>
              <w:widowControl w:val="0"/>
              <w:autoSpaceDE w:val="0"/>
              <w:autoSpaceDN w:val="0"/>
              <w:adjustRightInd w:val="0"/>
              <w:spacing w:line="216" w:lineRule="exact"/>
              <w:ind w:right="19"/>
              <w:rPr>
                <w:rFonts w:ascii="Calibri" w:hAnsi="Calibri" w:cs="Calibri"/>
                <w:b/>
                <w:color w:val="E36C0A" w:themeColor="accent6" w:themeShade="BF"/>
                <w:sz w:val="28"/>
              </w:rPr>
            </w:pPr>
          </w:p>
          <w:p w:rsidR="00E62754" w:rsidRPr="00750A8B" w:rsidRDefault="00E62754" w:rsidP="00C20194">
            <w:pPr>
              <w:widowControl w:val="0"/>
              <w:numPr>
                <w:ilvl w:val="0"/>
                <w:numId w:val="41"/>
              </w:numPr>
              <w:tabs>
                <w:tab w:val="left" w:pos="270"/>
              </w:tabs>
              <w:suppressAutoHyphens/>
              <w:autoSpaceDE w:val="0"/>
              <w:rPr>
                <w:rFonts w:ascii="Calibri" w:hAnsi="Calibri"/>
                <w:sz w:val="20"/>
                <w:szCs w:val="20"/>
              </w:rPr>
            </w:pPr>
            <w:r w:rsidRPr="00750A8B">
              <w:rPr>
                <w:rFonts w:ascii="Calibri" w:hAnsi="Calibri"/>
                <w:sz w:val="20"/>
                <w:szCs w:val="20"/>
              </w:rPr>
              <w:t>English (Excellent)</w:t>
            </w:r>
          </w:p>
          <w:p w:rsidR="003B1108" w:rsidRPr="00750A8B" w:rsidRDefault="003B1108" w:rsidP="00C20194">
            <w:pPr>
              <w:widowControl w:val="0"/>
              <w:numPr>
                <w:ilvl w:val="0"/>
                <w:numId w:val="41"/>
              </w:numPr>
              <w:tabs>
                <w:tab w:val="left" w:pos="270"/>
              </w:tabs>
              <w:suppressAutoHyphens/>
              <w:autoSpaceDE w:val="0"/>
              <w:rPr>
                <w:rFonts w:ascii="Calibri" w:hAnsi="Calibri"/>
                <w:sz w:val="20"/>
                <w:szCs w:val="20"/>
              </w:rPr>
            </w:pPr>
            <w:r w:rsidRPr="00750A8B">
              <w:rPr>
                <w:rFonts w:ascii="Calibri" w:hAnsi="Calibri"/>
                <w:sz w:val="20"/>
                <w:szCs w:val="20"/>
              </w:rPr>
              <w:t>Arabic (</w:t>
            </w:r>
            <w:r w:rsidR="00C20194" w:rsidRPr="00750A8B">
              <w:rPr>
                <w:rFonts w:ascii="Calibri" w:hAnsi="Calibri"/>
                <w:sz w:val="20"/>
                <w:szCs w:val="20"/>
              </w:rPr>
              <w:t>mother language</w:t>
            </w:r>
            <w:r w:rsidRPr="00750A8B">
              <w:rPr>
                <w:rFonts w:ascii="Calibri" w:hAnsi="Calibri"/>
                <w:sz w:val="20"/>
                <w:szCs w:val="20"/>
              </w:rPr>
              <w:t>)</w:t>
            </w:r>
          </w:p>
          <w:p w:rsidR="00E62754" w:rsidRPr="00750A8B" w:rsidRDefault="00E62754" w:rsidP="00E62754">
            <w:pPr>
              <w:widowControl w:val="0"/>
              <w:autoSpaceDE w:val="0"/>
              <w:autoSpaceDN w:val="0"/>
              <w:adjustRightInd w:val="0"/>
              <w:spacing w:line="216" w:lineRule="exact"/>
              <w:ind w:right="19"/>
              <w:rPr>
                <w:rFonts w:ascii="Calibri" w:hAnsi="Calibri"/>
                <w:sz w:val="20"/>
                <w:szCs w:val="20"/>
              </w:rPr>
            </w:pPr>
          </w:p>
          <w:p w:rsidR="005D3974" w:rsidRPr="00E62754" w:rsidRDefault="005D3974" w:rsidP="00C20194">
            <w:pPr>
              <w:widowControl w:val="0"/>
              <w:suppressAutoHyphens/>
              <w:autoSpaceDE w:val="0"/>
              <w:rPr>
                <w:rFonts w:ascii="Calibri" w:hAnsi="Calibri" w:cs="Calibri"/>
                <w:color w:val="000000" w:themeColor="text1"/>
                <w:sz w:val="22"/>
                <w:szCs w:val="22"/>
              </w:rPr>
            </w:pPr>
          </w:p>
          <w:p w:rsidR="00E62754" w:rsidRDefault="00E62754"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20018C" w:rsidRDefault="0020018C"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517CF2" w:rsidRDefault="00517CF2"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
          <w:p w:rsidR="00E92F5D" w:rsidRPr="005E0986" w:rsidRDefault="00E92F5D" w:rsidP="00E92F5D">
            <w:pPr>
              <w:widowControl w:val="0"/>
              <w:tabs>
                <w:tab w:val="left" w:pos="2790"/>
                <w:tab w:val="left" w:pos="2880"/>
              </w:tabs>
              <w:autoSpaceDE w:val="0"/>
              <w:autoSpaceDN w:val="0"/>
              <w:adjustRightInd w:val="0"/>
              <w:spacing w:line="216" w:lineRule="exact"/>
              <w:ind w:right="19"/>
              <w:rPr>
                <w:rFonts w:ascii="Calibri" w:hAnsi="Calibri" w:cs="Calibri"/>
                <w:b/>
                <w:color w:val="E36C0A" w:themeColor="accent6" w:themeShade="BF"/>
                <w:sz w:val="28"/>
              </w:rPr>
            </w:pPr>
            <w:proofErr w:type="spellStart"/>
            <w:r w:rsidRPr="005E0986">
              <w:rPr>
                <w:rFonts w:ascii="Calibri" w:hAnsi="Calibri" w:cs="Calibri"/>
                <w:b/>
                <w:color w:val="E36C0A" w:themeColor="accent6" w:themeShade="BF"/>
                <w:sz w:val="28"/>
              </w:rPr>
              <w:t>DiSC</w:t>
            </w:r>
            <w:proofErr w:type="spellEnd"/>
            <w:r w:rsidRPr="005E0986">
              <w:rPr>
                <w:rFonts w:ascii="Calibri" w:hAnsi="Calibri" w:cs="Calibri"/>
                <w:b/>
                <w:color w:val="E36C0A" w:themeColor="accent6" w:themeShade="BF"/>
                <w:sz w:val="28"/>
              </w:rPr>
              <w:t xml:space="preserve"> Profile:</w:t>
            </w:r>
          </w:p>
          <w:p w:rsidR="00750A8B" w:rsidRDefault="00750A8B" w:rsidP="003B1108">
            <w:pPr>
              <w:widowControl w:val="0"/>
              <w:tabs>
                <w:tab w:val="left" w:pos="2790"/>
                <w:tab w:val="left" w:pos="2880"/>
              </w:tabs>
              <w:autoSpaceDE w:val="0"/>
              <w:autoSpaceDN w:val="0"/>
              <w:adjustRightInd w:val="0"/>
              <w:spacing w:line="216" w:lineRule="exact"/>
              <w:ind w:right="19"/>
              <w:rPr>
                <w:rFonts w:ascii="Calibri" w:hAnsi="Calibri"/>
                <w:sz w:val="20"/>
                <w:szCs w:val="20"/>
              </w:rPr>
            </w:pPr>
          </w:p>
          <w:p w:rsidR="00AC5C7D" w:rsidRPr="003B1108" w:rsidRDefault="007F4212" w:rsidP="003B1108">
            <w:pPr>
              <w:widowControl w:val="0"/>
              <w:tabs>
                <w:tab w:val="left" w:pos="2790"/>
                <w:tab w:val="left" w:pos="2880"/>
              </w:tabs>
              <w:autoSpaceDE w:val="0"/>
              <w:autoSpaceDN w:val="0"/>
              <w:adjustRightInd w:val="0"/>
              <w:spacing w:line="216" w:lineRule="exact"/>
              <w:ind w:right="19"/>
              <w:rPr>
                <w:rFonts w:asciiTheme="minorHAnsi" w:hAnsiTheme="minorHAnsi" w:cs="Arial"/>
                <w:sz w:val="20"/>
                <w:szCs w:val="20"/>
              </w:rPr>
            </w:pPr>
            <w:r w:rsidRPr="00750A8B">
              <w:rPr>
                <w:rFonts w:ascii="Calibri" w:hAnsi="Calibri"/>
                <w:sz w:val="20"/>
                <w:szCs w:val="20"/>
              </w:rPr>
              <w:t>Careful, Focused on excellence, Re</w:t>
            </w:r>
            <w:r w:rsidR="003B1108" w:rsidRPr="00750A8B">
              <w:rPr>
                <w:rFonts w:ascii="Calibri" w:hAnsi="Calibri"/>
                <w:sz w:val="20"/>
                <w:szCs w:val="20"/>
              </w:rPr>
              <w:t>sult oriented and Collaborative</w:t>
            </w:r>
            <w:r w:rsidR="00750A8B">
              <w:rPr>
                <w:rFonts w:asciiTheme="minorHAnsi" w:hAnsiTheme="minorHAnsi" w:cs="Arial"/>
                <w:sz w:val="20"/>
                <w:szCs w:val="20"/>
              </w:rPr>
              <w:t>.</w:t>
            </w:r>
          </w:p>
        </w:tc>
        <w:tc>
          <w:tcPr>
            <w:tcW w:w="7380" w:type="dxa"/>
            <w:vAlign w:val="center"/>
          </w:tcPr>
          <w:p w:rsidR="003938EC" w:rsidRPr="005E0986" w:rsidRDefault="00BC7477" w:rsidP="00416B7D">
            <w:pPr>
              <w:widowControl w:val="0"/>
              <w:autoSpaceDE w:val="0"/>
              <w:autoSpaceDN w:val="0"/>
              <w:adjustRightInd w:val="0"/>
              <w:spacing w:line="216" w:lineRule="exact"/>
              <w:ind w:right="-108"/>
              <w:rPr>
                <w:rFonts w:ascii="Calibri" w:hAnsi="Calibri" w:cs="Calibri"/>
                <w:b/>
                <w:color w:val="E36C0A" w:themeColor="accent6" w:themeShade="BF"/>
                <w:sz w:val="28"/>
                <w:szCs w:val="28"/>
              </w:rPr>
            </w:pPr>
            <w:r w:rsidRPr="005E0986">
              <w:rPr>
                <w:rFonts w:ascii="Calibri" w:hAnsi="Calibri" w:cs="Calibri"/>
                <w:b/>
                <w:color w:val="E36C0A" w:themeColor="accent6" w:themeShade="BF"/>
                <w:sz w:val="28"/>
                <w:szCs w:val="28"/>
              </w:rPr>
              <w:lastRenderedPageBreak/>
              <w:t>Professional Experience</w:t>
            </w:r>
          </w:p>
          <w:p w:rsidR="00BC7477" w:rsidRDefault="00BC7477" w:rsidP="00311BA8">
            <w:pPr>
              <w:pStyle w:val="BodyText"/>
              <w:spacing w:after="0"/>
              <w:ind w:left="33" w:right="-108" w:hanging="33"/>
              <w:rPr>
                <w:rFonts w:ascii="Calibri" w:hAnsi="Calibri" w:cs="Calibri"/>
                <w:i/>
                <w:iCs/>
                <w:sz w:val="18"/>
                <w:szCs w:val="18"/>
              </w:rPr>
            </w:pPr>
          </w:p>
          <w:p w:rsidR="00242386" w:rsidRDefault="00242386" w:rsidP="003938EC">
            <w:pPr>
              <w:pStyle w:val="BodyText"/>
              <w:widowControl w:val="0"/>
              <w:shd w:val="clear" w:color="auto" w:fill="FDE9D9" w:themeFill="accent6" w:themeFillTint="33"/>
              <w:autoSpaceDE w:val="0"/>
              <w:autoSpaceDN w:val="0"/>
              <w:adjustRightInd w:val="0"/>
              <w:spacing w:after="0" w:line="216" w:lineRule="exact"/>
              <w:ind w:left="33" w:right="-108" w:hanging="33"/>
              <w:rPr>
                <w:rFonts w:ascii="Calibri" w:hAnsi="Calibri" w:cs="Calibri"/>
                <w:b/>
                <w:sz w:val="28"/>
                <w:szCs w:val="18"/>
                <w:shd w:val="clear" w:color="auto" w:fill="FDE9D9" w:themeFill="accent6" w:themeFillTint="33"/>
              </w:rPr>
            </w:pPr>
          </w:p>
          <w:p w:rsidR="003938EC" w:rsidRPr="009A1A4E" w:rsidRDefault="003938EC" w:rsidP="003938EC">
            <w:pPr>
              <w:pStyle w:val="BodyText"/>
              <w:widowControl w:val="0"/>
              <w:shd w:val="clear" w:color="auto" w:fill="FDE9D9" w:themeFill="accent6" w:themeFillTint="33"/>
              <w:autoSpaceDE w:val="0"/>
              <w:autoSpaceDN w:val="0"/>
              <w:adjustRightInd w:val="0"/>
              <w:spacing w:after="0" w:line="216" w:lineRule="exact"/>
              <w:ind w:left="33" w:right="-108" w:hanging="33"/>
              <w:rPr>
                <w:rFonts w:ascii="Calibri" w:hAnsi="Calibri" w:cs="Calibri"/>
                <w:b/>
                <w:sz w:val="28"/>
                <w:szCs w:val="18"/>
              </w:rPr>
            </w:pPr>
            <w:proofErr w:type="spellStart"/>
            <w:r w:rsidRPr="009A1A4E">
              <w:rPr>
                <w:rFonts w:ascii="Calibri" w:hAnsi="Calibri" w:cs="Calibri"/>
                <w:b/>
                <w:sz w:val="28"/>
                <w:szCs w:val="18"/>
                <w:shd w:val="clear" w:color="auto" w:fill="FDE9D9" w:themeFill="accent6" w:themeFillTint="33"/>
              </w:rPr>
              <w:t>Dnata</w:t>
            </w:r>
            <w:proofErr w:type="spellEnd"/>
            <w:r w:rsidRPr="009A1A4E">
              <w:rPr>
                <w:rFonts w:ascii="Calibri" w:hAnsi="Calibri" w:cs="Calibri"/>
                <w:b/>
                <w:sz w:val="28"/>
                <w:szCs w:val="18"/>
                <w:shd w:val="clear" w:color="auto" w:fill="FDE9D9" w:themeFill="accent6" w:themeFillTint="33"/>
              </w:rPr>
              <w:t xml:space="preserve"> </w:t>
            </w:r>
            <w:r w:rsidRPr="009A1A4E">
              <w:rPr>
                <w:rFonts w:ascii="Calibri" w:hAnsi="Calibri" w:cs="Calibri"/>
                <w:b/>
                <w:szCs w:val="18"/>
                <w:shd w:val="clear" w:color="auto" w:fill="FDE9D9" w:themeFill="accent6" w:themeFillTint="33"/>
              </w:rPr>
              <w:t xml:space="preserve">        </w:t>
            </w:r>
            <w:r w:rsidR="0020018C" w:rsidRPr="009A1A4E">
              <w:rPr>
                <w:rFonts w:ascii="Segoe UI" w:hAnsi="Segoe UI" w:cs="Segoe UI"/>
                <w:noProof/>
                <w:color w:val="0088CE"/>
                <w:sz w:val="20"/>
                <w:szCs w:val="20"/>
                <w:lang w:val="en-IN" w:eastAsia="en-IN"/>
              </w:rPr>
              <w:drawing>
                <wp:inline distT="0" distB="0" distL="0" distR="0" wp14:anchorId="4F27ECAB" wp14:editId="49AF452C">
                  <wp:extent cx="502918" cy="99060"/>
                  <wp:effectExtent l="0" t="0" r="0" b="0"/>
                  <wp:docPr id="3" name="Picture 3" descr="Description: Description: 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2918" cy="99060"/>
                          </a:xfrm>
                          <a:prstGeom prst="rect">
                            <a:avLst/>
                          </a:prstGeom>
                          <a:noFill/>
                          <a:ln>
                            <a:noFill/>
                          </a:ln>
                        </pic:spPr>
                      </pic:pic>
                    </a:graphicData>
                  </a:graphic>
                </wp:inline>
              </w:drawing>
            </w:r>
            <w:r w:rsidR="0020018C" w:rsidRPr="009A1A4E">
              <w:rPr>
                <w:rFonts w:ascii="Calibri" w:hAnsi="Calibri" w:cs="Calibri"/>
                <w:b/>
                <w:szCs w:val="18"/>
                <w:shd w:val="clear" w:color="auto" w:fill="FDE9D9" w:themeFill="accent6" w:themeFillTint="33"/>
              </w:rPr>
              <w:t xml:space="preserve">          </w:t>
            </w:r>
            <w:r w:rsidRPr="009A1A4E">
              <w:rPr>
                <w:rFonts w:ascii="Calibri" w:hAnsi="Calibri" w:cs="Calibri"/>
                <w:b/>
                <w:szCs w:val="18"/>
                <w:shd w:val="clear" w:color="auto" w:fill="FDE9D9" w:themeFill="accent6" w:themeFillTint="33"/>
              </w:rPr>
              <w:t xml:space="preserve">                    </w:t>
            </w:r>
            <w:r w:rsidR="0020018C" w:rsidRPr="009A1A4E">
              <w:rPr>
                <w:rFonts w:ascii="Calibri" w:hAnsi="Calibri" w:cs="Calibri"/>
                <w:b/>
                <w:szCs w:val="18"/>
                <w:shd w:val="clear" w:color="auto" w:fill="FDE9D9" w:themeFill="accent6" w:themeFillTint="33"/>
              </w:rPr>
              <w:t xml:space="preserve">          </w:t>
            </w:r>
            <w:r w:rsidR="00627417" w:rsidRPr="009A1A4E">
              <w:rPr>
                <w:rFonts w:ascii="Calibri" w:hAnsi="Calibri" w:cs="Calibri"/>
                <w:b/>
                <w:szCs w:val="18"/>
                <w:shd w:val="clear" w:color="auto" w:fill="FDE9D9" w:themeFill="accent6" w:themeFillTint="33"/>
              </w:rPr>
              <w:t xml:space="preserve"> </w:t>
            </w:r>
            <w:r w:rsidRPr="009A1A4E">
              <w:rPr>
                <w:rFonts w:ascii="Calibri" w:hAnsi="Calibri" w:cs="Calibri"/>
                <w:b/>
                <w:szCs w:val="18"/>
                <w:shd w:val="clear" w:color="auto" w:fill="FDE9D9" w:themeFill="accent6" w:themeFillTint="33"/>
              </w:rPr>
              <w:t xml:space="preserve"> </w:t>
            </w:r>
            <w:r w:rsidR="003973B0" w:rsidRPr="009A1A4E">
              <w:rPr>
                <w:rFonts w:ascii="Calibri" w:hAnsi="Calibri" w:cs="Calibri"/>
                <w:b/>
                <w:sz w:val="28"/>
                <w:szCs w:val="18"/>
                <w:shd w:val="clear" w:color="auto" w:fill="FDE9D9" w:themeFill="accent6" w:themeFillTint="33"/>
              </w:rPr>
              <w:t>Jan</w:t>
            </w:r>
            <w:r w:rsidRPr="009A1A4E">
              <w:rPr>
                <w:rFonts w:ascii="Calibri" w:hAnsi="Calibri" w:cs="Calibri"/>
                <w:b/>
                <w:sz w:val="28"/>
                <w:szCs w:val="18"/>
                <w:shd w:val="clear" w:color="auto" w:fill="FDE9D9" w:themeFill="accent6" w:themeFillTint="33"/>
              </w:rPr>
              <w:t xml:space="preserve"> 20</w:t>
            </w:r>
            <w:r w:rsidR="003973B0" w:rsidRPr="009A1A4E">
              <w:rPr>
                <w:rFonts w:ascii="Calibri" w:hAnsi="Calibri" w:cs="Calibri"/>
                <w:b/>
                <w:sz w:val="28"/>
                <w:szCs w:val="18"/>
                <w:shd w:val="clear" w:color="auto" w:fill="FDE9D9" w:themeFill="accent6" w:themeFillTint="33"/>
              </w:rPr>
              <w:t>13</w:t>
            </w:r>
            <w:r w:rsidRPr="009A1A4E">
              <w:rPr>
                <w:rFonts w:ascii="Calibri" w:hAnsi="Calibri" w:cs="Calibri"/>
                <w:b/>
                <w:sz w:val="28"/>
                <w:szCs w:val="18"/>
                <w:shd w:val="clear" w:color="auto" w:fill="FDE9D9" w:themeFill="accent6" w:themeFillTint="33"/>
              </w:rPr>
              <w:t>- Present</w:t>
            </w:r>
          </w:p>
          <w:p w:rsidR="003938EC" w:rsidRPr="0020018C" w:rsidRDefault="003938EC" w:rsidP="003938EC">
            <w:pPr>
              <w:pStyle w:val="BodyText"/>
              <w:spacing w:after="0"/>
              <w:ind w:left="33" w:right="-108" w:hanging="33"/>
              <w:rPr>
                <w:rFonts w:ascii="Calibri" w:hAnsi="Calibri" w:cs="Calibri"/>
                <w:b/>
                <w:color w:val="D99594" w:themeColor="accent2" w:themeTint="99"/>
                <w:sz w:val="16"/>
              </w:rPr>
            </w:pPr>
          </w:p>
          <w:p w:rsidR="005D2B76" w:rsidRDefault="005D2B76" w:rsidP="003938EC">
            <w:pPr>
              <w:ind w:left="33" w:right="-108" w:hanging="33"/>
              <w:jc w:val="both"/>
              <w:rPr>
                <w:rFonts w:ascii="Calibri" w:hAnsi="Calibri" w:cs="Calibri"/>
                <w:b/>
                <w:color w:val="000000" w:themeColor="text1"/>
                <w:szCs w:val="28"/>
              </w:rPr>
            </w:pPr>
          </w:p>
          <w:p w:rsidR="003938EC" w:rsidRPr="00242386" w:rsidRDefault="00CE443E" w:rsidP="003938EC">
            <w:pPr>
              <w:ind w:left="33" w:right="-108" w:hanging="33"/>
              <w:jc w:val="both"/>
              <w:rPr>
                <w:rFonts w:ascii="Calibri" w:hAnsi="Calibri" w:cs="Calibri"/>
                <w:b/>
                <w:color w:val="000000" w:themeColor="text1"/>
                <w:sz w:val="22"/>
                <w:szCs w:val="22"/>
              </w:rPr>
            </w:pPr>
            <w:r w:rsidRPr="00242386">
              <w:rPr>
                <w:rFonts w:ascii="Calibri" w:hAnsi="Calibri" w:cs="Calibri"/>
                <w:b/>
                <w:color w:val="000000" w:themeColor="text1"/>
                <w:sz w:val="22"/>
                <w:szCs w:val="22"/>
              </w:rPr>
              <w:t>Customer Service Agent</w:t>
            </w:r>
          </w:p>
          <w:p w:rsidR="00242386" w:rsidRDefault="00242386" w:rsidP="00242386">
            <w:pPr>
              <w:rPr>
                <w:rFonts w:ascii="Calibri" w:hAnsi="Calibri" w:cs="Calibri"/>
                <w:b/>
                <w:color w:val="000000" w:themeColor="text1"/>
                <w:szCs w:val="28"/>
              </w:rPr>
            </w:pPr>
          </w:p>
          <w:p w:rsidR="00517CF2" w:rsidRDefault="00517CF2" w:rsidP="00242386">
            <w:pPr>
              <w:rPr>
                <w:rFonts w:ascii="Calibri" w:hAnsi="Calibri" w:cs="Calibri"/>
                <w:b/>
                <w:color w:val="000000" w:themeColor="text1"/>
                <w:szCs w:val="28"/>
              </w:rPr>
            </w:pPr>
          </w:p>
          <w:p w:rsidR="00627417" w:rsidRPr="00242386" w:rsidRDefault="00627417" w:rsidP="00242386">
            <w:pPr>
              <w:pStyle w:val="ListParagraph"/>
              <w:numPr>
                <w:ilvl w:val="0"/>
                <w:numId w:val="43"/>
              </w:numPr>
              <w:rPr>
                <w:rFonts w:ascii="Calibri" w:hAnsi="Calibri"/>
                <w:b/>
                <w:sz w:val="20"/>
                <w:szCs w:val="20"/>
                <w:u w:val="single"/>
              </w:rPr>
            </w:pPr>
            <w:r w:rsidRPr="00242386">
              <w:rPr>
                <w:rFonts w:ascii="Calibri" w:hAnsi="Calibri"/>
                <w:sz w:val="20"/>
                <w:szCs w:val="20"/>
              </w:rPr>
              <w:t>Display</w:t>
            </w:r>
            <w:r w:rsidR="00CE443E" w:rsidRPr="00242386">
              <w:rPr>
                <w:rFonts w:ascii="Calibri" w:hAnsi="Calibri"/>
                <w:sz w:val="20"/>
                <w:szCs w:val="20"/>
              </w:rPr>
              <w:t xml:space="preserve"> excellent customer service skills, team work and understanding t</w:t>
            </w:r>
            <w:r w:rsidR="00AF0AD9" w:rsidRPr="00242386">
              <w:rPr>
                <w:rFonts w:ascii="Calibri" w:hAnsi="Calibri"/>
                <w:sz w:val="20"/>
                <w:szCs w:val="20"/>
              </w:rPr>
              <w:t>o achieve customer satisfaction, with excellent discipline and grooming standards</w:t>
            </w:r>
          </w:p>
          <w:p w:rsidR="00CE443E" w:rsidRPr="00CE443E" w:rsidRDefault="00CE443E" w:rsidP="004B6DDC">
            <w:pPr>
              <w:numPr>
                <w:ilvl w:val="0"/>
                <w:numId w:val="31"/>
              </w:numPr>
              <w:rPr>
                <w:rFonts w:ascii="Calibri" w:hAnsi="Calibri"/>
                <w:b/>
                <w:sz w:val="20"/>
                <w:szCs w:val="20"/>
                <w:u w:val="single"/>
              </w:rPr>
            </w:pPr>
            <w:r>
              <w:rPr>
                <w:rFonts w:ascii="Calibri" w:hAnsi="Calibri"/>
                <w:sz w:val="20"/>
                <w:szCs w:val="20"/>
              </w:rPr>
              <w:t>Strive as a part of a dedicated team to avoid complaints and earn compliments.</w:t>
            </w:r>
          </w:p>
          <w:p w:rsidR="00CE443E" w:rsidRPr="00CE443E" w:rsidRDefault="00CE443E" w:rsidP="004B6DDC">
            <w:pPr>
              <w:numPr>
                <w:ilvl w:val="0"/>
                <w:numId w:val="31"/>
              </w:numPr>
              <w:rPr>
                <w:rFonts w:ascii="Calibri" w:hAnsi="Calibri"/>
                <w:b/>
                <w:sz w:val="20"/>
                <w:szCs w:val="20"/>
                <w:u w:val="single"/>
              </w:rPr>
            </w:pPr>
            <w:r>
              <w:rPr>
                <w:rFonts w:ascii="Calibri" w:hAnsi="Calibri"/>
                <w:sz w:val="20"/>
                <w:szCs w:val="20"/>
              </w:rPr>
              <w:t>Always adhere to the set service standards and procedures so that the passengers are handled in a friendly and efficient manner.</w:t>
            </w:r>
          </w:p>
          <w:p w:rsidR="00CE443E" w:rsidRPr="00CE443E" w:rsidRDefault="00CE443E" w:rsidP="00CE443E">
            <w:pPr>
              <w:ind w:left="720"/>
              <w:rPr>
                <w:rFonts w:ascii="Calibri" w:hAnsi="Calibri"/>
                <w:b/>
                <w:sz w:val="20"/>
                <w:szCs w:val="20"/>
                <w:u w:val="single"/>
              </w:rPr>
            </w:pPr>
          </w:p>
          <w:p w:rsidR="00517CF2" w:rsidRDefault="00517CF2" w:rsidP="00CE443E">
            <w:pPr>
              <w:rPr>
                <w:rFonts w:ascii="Calibri" w:hAnsi="Calibri" w:cs="Calibri"/>
                <w:b/>
                <w:color w:val="000000" w:themeColor="text1"/>
                <w:sz w:val="22"/>
                <w:szCs w:val="22"/>
              </w:rPr>
            </w:pPr>
          </w:p>
          <w:p w:rsidR="00517CF2" w:rsidRDefault="00517CF2" w:rsidP="00CE443E">
            <w:pPr>
              <w:rPr>
                <w:rFonts w:ascii="Calibri" w:hAnsi="Calibri" w:cs="Calibri"/>
                <w:b/>
                <w:color w:val="000000" w:themeColor="text1"/>
                <w:sz w:val="22"/>
                <w:szCs w:val="22"/>
              </w:rPr>
            </w:pPr>
          </w:p>
          <w:p w:rsidR="00CE443E" w:rsidRPr="00242386" w:rsidRDefault="00CE443E" w:rsidP="00CE443E">
            <w:pPr>
              <w:rPr>
                <w:rFonts w:ascii="Calibri" w:hAnsi="Calibri" w:cs="Calibri"/>
                <w:b/>
                <w:color w:val="000000" w:themeColor="text1"/>
                <w:sz w:val="22"/>
                <w:szCs w:val="22"/>
              </w:rPr>
            </w:pPr>
            <w:r w:rsidRPr="00242386">
              <w:rPr>
                <w:rFonts w:ascii="Calibri" w:hAnsi="Calibri" w:cs="Calibri"/>
                <w:b/>
                <w:color w:val="000000" w:themeColor="text1"/>
                <w:sz w:val="22"/>
                <w:szCs w:val="22"/>
              </w:rPr>
              <w:t>Special Handling Agent</w:t>
            </w:r>
          </w:p>
          <w:p w:rsidR="005D2B76" w:rsidRPr="005D2B76" w:rsidRDefault="005D2B76" w:rsidP="005D2B76">
            <w:pPr>
              <w:rPr>
                <w:rFonts w:ascii="Calibri" w:hAnsi="Calibri"/>
                <w:b/>
                <w:sz w:val="20"/>
                <w:szCs w:val="20"/>
                <w:u w:val="single"/>
              </w:rPr>
            </w:pPr>
          </w:p>
          <w:p w:rsidR="00627417" w:rsidRPr="00135BB7" w:rsidRDefault="00135BB7" w:rsidP="004B6DDC">
            <w:pPr>
              <w:numPr>
                <w:ilvl w:val="0"/>
                <w:numId w:val="31"/>
              </w:numPr>
              <w:rPr>
                <w:rFonts w:ascii="Calibri" w:hAnsi="Calibri"/>
                <w:b/>
                <w:sz w:val="20"/>
                <w:szCs w:val="20"/>
                <w:u w:val="single"/>
              </w:rPr>
            </w:pPr>
            <w:r>
              <w:rPr>
                <w:rFonts w:ascii="Calibri" w:hAnsi="Calibri"/>
                <w:sz w:val="20"/>
                <w:szCs w:val="20"/>
              </w:rPr>
              <w:t xml:space="preserve">Allocate manpower (attendants, buggy operators </w:t>
            </w:r>
            <w:r w:rsidR="00AF0AD9">
              <w:rPr>
                <w:rFonts w:ascii="Calibri" w:hAnsi="Calibri"/>
                <w:sz w:val="20"/>
                <w:szCs w:val="20"/>
              </w:rPr>
              <w:t>etc.</w:t>
            </w:r>
            <w:r>
              <w:rPr>
                <w:rFonts w:ascii="Calibri" w:hAnsi="Calibri"/>
                <w:sz w:val="20"/>
                <w:szCs w:val="20"/>
              </w:rPr>
              <w:t>) as per the various obtained requests (wheelchair assistance, lounges) thus ensuring timely boarding of the passengers and planning of sufficient manpower at all times to cover the service needs.</w:t>
            </w:r>
          </w:p>
          <w:p w:rsidR="00135BB7" w:rsidRDefault="00135BB7" w:rsidP="004B6DDC">
            <w:pPr>
              <w:numPr>
                <w:ilvl w:val="0"/>
                <w:numId w:val="31"/>
              </w:numPr>
              <w:rPr>
                <w:rFonts w:ascii="Calibri" w:hAnsi="Calibri"/>
                <w:sz w:val="20"/>
                <w:szCs w:val="20"/>
              </w:rPr>
            </w:pPr>
            <w:r w:rsidRPr="00135BB7">
              <w:rPr>
                <w:rFonts w:ascii="Calibri" w:hAnsi="Calibri"/>
                <w:sz w:val="20"/>
                <w:szCs w:val="20"/>
              </w:rPr>
              <w:t>Ensure effective communication with the</w:t>
            </w:r>
            <w:r>
              <w:rPr>
                <w:rFonts w:ascii="Calibri" w:hAnsi="Calibri"/>
                <w:sz w:val="20"/>
                <w:szCs w:val="20"/>
              </w:rPr>
              <w:t xml:space="preserve"> passengers and the senior management and update if any flight or service delays is anticipated.</w:t>
            </w:r>
          </w:p>
          <w:p w:rsidR="00135BB7" w:rsidRDefault="00135BB7" w:rsidP="004B6DDC">
            <w:pPr>
              <w:numPr>
                <w:ilvl w:val="0"/>
                <w:numId w:val="31"/>
              </w:numPr>
              <w:rPr>
                <w:rFonts w:ascii="Calibri" w:hAnsi="Calibri"/>
                <w:sz w:val="20"/>
                <w:szCs w:val="20"/>
              </w:rPr>
            </w:pPr>
            <w:r>
              <w:rPr>
                <w:rFonts w:ascii="Calibri" w:hAnsi="Calibri"/>
                <w:sz w:val="20"/>
                <w:szCs w:val="20"/>
              </w:rPr>
              <w:t>Ensure that the handling requirements of the various categories of the passengers (e.g. unaccompanied minors, young passengers, wheelchair, elderly and passengers with special needs etc…) have been met and that special services and facilities are provided to meet any special services requirements by the customers.</w:t>
            </w:r>
          </w:p>
          <w:p w:rsidR="00135BB7" w:rsidRDefault="00135BB7" w:rsidP="004B6DDC">
            <w:pPr>
              <w:numPr>
                <w:ilvl w:val="0"/>
                <w:numId w:val="31"/>
              </w:numPr>
              <w:rPr>
                <w:rFonts w:ascii="Calibri" w:hAnsi="Calibri"/>
                <w:sz w:val="20"/>
                <w:szCs w:val="20"/>
              </w:rPr>
            </w:pPr>
            <w:r>
              <w:rPr>
                <w:rFonts w:ascii="Calibri" w:hAnsi="Calibri"/>
                <w:sz w:val="20"/>
                <w:szCs w:val="20"/>
              </w:rPr>
              <w:t xml:space="preserve">Report any irregularity or service shortfall </w:t>
            </w:r>
            <w:r w:rsidR="00AF0AD9">
              <w:rPr>
                <w:rFonts w:ascii="Calibri" w:hAnsi="Calibri"/>
                <w:sz w:val="20"/>
                <w:szCs w:val="20"/>
              </w:rPr>
              <w:t>to the senior management on duty to enable service recovery and appropriate corrective action to be taken.</w:t>
            </w:r>
          </w:p>
          <w:p w:rsidR="003938EC" w:rsidRPr="00242386" w:rsidRDefault="00AF0AD9" w:rsidP="004B6DDC">
            <w:pPr>
              <w:numPr>
                <w:ilvl w:val="0"/>
                <w:numId w:val="31"/>
              </w:numPr>
              <w:rPr>
                <w:rFonts w:ascii="Calibri" w:hAnsi="Calibri"/>
                <w:sz w:val="20"/>
                <w:szCs w:val="20"/>
              </w:rPr>
            </w:pPr>
            <w:r w:rsidRPr="00AF0AD9">
              <w:rPr>
                <w:rFonts w:ascii="Calibri" w:hAnsi="Calibri"/>
                <w:sz w:val="20"/>
                <w:szCs w:val="20"/>
              </w:rPr>
              <w:t>Ensure that all the requests and completion remarks are updated accurately in DIMIS and that all charge notes are generated and authorized for billing. Generate a list of pending requests from DMIS to analyze advance work load profile.</w:t>
            </w:r>
          </w:p>
          <w:p w:rsidR="004B6DDC" w:rsidRPr="00242386" w:rsidRDefault="004B6DDC" w:rsidP="004B6DDC">
            <w:pPr>
              <w:pStyle w:val="TSBTWithBullets"/>
              <w:numPr>
                <w:ilvl w:val="0"/>
                <w:numId w:val="31"/>
              </w:numPr>
              <w:tabs>
                <w:tab w:val="left" w:pos="720"/>
              </w:tabs>
              <w:rPr>
                <w:rFonts w:ascii="Calibri" w:hAnsi="Calibri" w:cs="Times New Roman"/>
                <w:sz w:val="20"/>
                <w:szCs w:val="20"/>
                <w:lang w:val="en-US"/>
              </w:rPr>
            </w:pPr>
            <w:r w:rsidRPr="00242386">
              <w:rPr>
                <w:rFonts w:ascii="Calibri" w:hAnsi="Calibri" w:cs="Times New Roman"/>
                <w:sz w:val="20"/>
                <w:szCs w:val="20"/>
                <w:lang w:val="en-US"/>
              </w:rPr>
              <w:t>Report any irregularity or service shortfall to the senior management on duty to enable service recovery and appropriate corrective action to be taken.</w:t>
            </w:r>
          </w:p>
          <w:p w:rsidR="004B6DDC" w:rsidRPr="00242386" w:rsidRDefault="004B6DDC" w:rsidP="004B6DDC">
            <w:pPr>
              <w:pStyle w:val="TSBTWithBullets"/>
              <w:numPr>
                <w:ilvl w:val="0"/>
                <w:numId w:val="31"/>
              </w:numPr>
              <w:tabs>
                <w:tab w:val="left" w:pos="720"/>
              </w:tabs>
              <w:rPr>
                <w:rFonts w:ascii="Calibri" w:hAnsi="Calibri" w:cs="Times New Roman"/>
                <w:sz w:val="20"/>
                <w:szCs w:val="20"/>
                <w:lang w:val="en-US"/>
              </w:rPr>
            </w:pPr>
            <w:r w:rsidRPr="00242386">
              <w:rPr>
                <w:rFonts w:ascii="Calibri" w:hAnsi="Calibri" w:cs="Times New Roman"/>
                <w:sz w:val="20"/>
                <w:szCs w:val="20"/>
                <w:lang w:val="en-US"/>
              </w:rPr>
              <w:t>Ensure that the handling requirements of the various categories of passengers (e.g. unaccompanied minors, young passengers, wheelchair, elderly and passengers with special needs etc...) have been met and that special services and facilities are provided to meet any special services requirements by the customers.</w:t>
            </w:r>
          </w:p>
          <w:p w:rsidR="0020018C" w:rsidRDefault="0020018C" w:rsidP="0020018C">
            <w:pPr>
              <w:pStyle w:val="TSBTWithBullets"/>
              <w:numPr>
                <w:ilvl w:val="0"/>
                <w:numId w:val="0"/>
              </w:numPr>
              <w:tabs>
                <w:tab w:val="left" w:pos="720"/>
              </w:tabs>
              <w:ind w:left="1080" w:hanging="360"/>
              <w:rPr>
                <w:rFonts w:ascii="Times New Roman" w:eastAsia="Calibri" w:hAnsi="Times New Roman" w:cs="Times New Roman"/>
                <w:noProof/>
                <w:sz w:val="20"/>
                <w:szCs w:val="20"/>
                <w:lang w:val="en-US"/>
              </w:rPr>
            </w:pPr>
          </w:p>
          <w:p w:rsidR="0020018C" w:rsidRDefault="0020018C" w:rsidP="0020018C">
            <w:pPr>
              <w:pStyle w:val="TSBTWithBullets"/>
              <w:numPr>
                <w:ilvl w:val="0"/>
                <w:numId w:val="0"/>
              </w:numPr>
              <w:tabs>
                <w:tab w:val="left" w:pos="720"/>
              </w:tabs>
              <w:ind w:left="1080" w:hanging="360"/>
              <w:rPr>
                <w:rFonts w:ascii="Times New Roman" w:eastAsia="Calibri" w:hAnsi="Times New Roman" w:cs="Times New Roman"/>
                <w:noProof/>
                <w:sz w:val="20"/>
                <w:szCs w:val="20"/>
                <w:lang w:val="en-US"/>
              </w:rPr>
            </w:pPr>
          </w:p>
          <w:p w:rsidR="0020018C" w:rsidRDefault="0020018C" w:rsidP="0020018C">
            <w:pPr>
              <w:pStyle w:val="TSBTWithBullets"/>
              <w:numPr>
                <w:ilvl w:val="0"/>
                <w:numId w:val="0"/>
              </w:numPr>
              <w:tabs>
                <w:tab w:val="left" w:pos="720"/>
              </w:tabs>
              <w:ind w:left="1080" w:hanging="360"/>
              <w:rPr>
                <w:rFonts w:ascii="Times New Roman" w:eastAsia="Calibri" w:hAnsi="Times New Roman" w:cs="Times New Roman"/>
                <w:noProof/>
                <w:sz w:val="20"/>
                <w:szCs w:val="20"/>
                <w:lang w:val="en-US"/>
              </w:rPr>
            </w:pPr>
          </w:p>
          <w:p w:rsidR="00242386" w:rsidRDefault="00242386" w:rsidP="0020018C">
            <w:pPr>
              <w:pStyle w:val="TSBTWithBullets"/>
              <w:numPr>
                <w:ilvl w:val="0"/>
                <w:numId w:val="0"/>
              </w:numPr>
              <w:tabs>
                <w:tab w:val="left" w:pos="720"/>
              </w:tabs>
              <w:ind w:left="1080" w:hanging="360"/>
              <w:rPr>
                <w:rFonts w:ascii="Times New Roman" w:eastAsia="Calibri" w:hAnsi="Times New Roman" w:cs="Times New Roman"/>
                <w:noProof/>
                <w:sz w:val="20"/>
                <w:szCs w:val="20"/>
                <w:lang w:val="en-US"/>
              </w:rPr>
            </w:pPr>
          </w:p>
          <w:p w:rsidR="00242386" w:rsidRDefault="00242386" w:rsidP="00242386">
            <w:pPr>
              <w:pStyle w:val="TSBTWithBullets"/>
              <w:numPr>
                <w:ilvl w:val="0"/>
                <w:numId w:val="0"/>
              </w:numPr>
              <w:tabs>
                <w:tab w:val="left" w:pos="720"/>
              </w:tabs>
              <w:rPr>
                <w:rFonts w:ascii="Times New Roman" w:eastAsia="Calibri" w:hAnsi="Times New Roman" w:cs="Times New Roman"/>
                <w:noProof/>
                <w:sz w:val="20"/>
                <w:szCs w:val="20"/>
                <w:lang w:val="en-US"/>
              </w:rPr>
            </w:pPr>
          </w:p>
          <w:p w:rsidR="0020018C" w:rsidRDefault="0020018C" w:rsidP="0020018C">
            <w:pPr>
              <w:pStyle w:val="TSBTWithBullets"/>
              <w:numPr>
                <w:ilvl w:val="0"/>
                <w:numId w:val="0"/>
              </w:numPr>
              <w:tabs>
                <w:tab w:val="left" w:pos="720"/>
              </w:tabs>
              <w:ind w:left="1080" w:hanging="360"/>
              <w:rPr>
                <w:rFonts w:ascii="Times New Roman" w:eastAsia="Calibri" w:hAnsi="Times New Roman" w:cs="Times New Roman"/>
                <w:noProof/>
                <w:sz w:val="20"/>
                <w:szCs w:val="20"/>
                <w:lang w:val="en-US"/>
              </w:rPr>
            </w:pPr>
          </w:p>
          <w:p w:rsidR="00242386" w:rsidRDefault="00242386" w:rsidP="005D2B76">
            <w:pPr>
              <w:pStyle w:val="BodyText"/>
              <w:widowControl w:val="0"/>
              <w:shd w:val="clear" w:color="auto" w:fill="FDE9D9" w:themeFill="accent6" w:themeFillTint="33"/>
              <w:autoSpaceDE w:val="0"/>
              <w:autoSpaceDN w:val="0"/>
              <w:adjustRightInd w:val="0"/>
              <w:spacing w:after="0" w:line="216" w:lineRule="exact"/>
              <w:ind w:right="-108"/>
              <w:rPr>
                <w:b/>
                <w:bCs/>
                <w:noProof/>
                <w:lang w:val="en-GB"/>
              </w:rPr>
            </w:pPr>
          </w:p>
          <w:p w:rsidR="00BC7477" w:rsidRPr="00F02552" w:rsidRDefault="003973B0" w:rsidP="005D2B76">
            <w:pPr>
              <w:pStyle w:val="BodyText"/>
              <w:widowControl w:val="0"/>
              <w:shd w:val="clear" w:color="auto" w:fill="FDE9D9" w:themeFill="accent6" w:themeFillTint="33"/>
              <w:autoSpaceDE w:val="0"/>
              <w:autoSpaceDN w:val="0"/>
              <w:adjustRightInd w:val="0"/>
              <w:spacing w:after="0" w:line="216" w:lineRule="exact"/>
              <w:ind w:right="-108"/>
              <w:rPr>
                <w:b/>
                <w:bCs/>
                <w:noProof/>
                <w:lang w:val="en-GB"/>
              </w:rPr>
            </w:pPr>
            <w:r>
              <w:rPr>
                <w:b/>
                <w:bCs/>
                <w:noProof/>
                <w:lang w:val="en-GB"/>
              </w:rPr>
              <w:t>Jumeirah Internatinal Group LLC.</w:t>
            </w:r>
            <w:r w:rsidR="00F02552">
              <w:rPr>
                <w:b/>
                <w:bCs/>
                <w:noProof/>
                <w:lang w:val="en-GB"/>
              </w:rPr>
              <w:t xml:space="preserve"> </w:t>
            </w:r>
            <w:r>
              <w:rPr>
                <w:b/>
                <w:bCs/>
                <w:noProof/>
                <w:lang w:val="en-GB"/>
              </w:rPr>
              <w:t xml:space="preserve"> </w:t>
            </w:r>
            <w:r w:rsidR="009A1A4E">
              <w:rPr>
                <w:rFonts w:ascii="Arial" w:hAnsi="Arial" w:cs="Arial"/>
                <w:noProof/>
                <w:color w:val="999999"/>
                <w:lang w:val="en-IN" w:eastAsia="en-IN"/>
              </w:rPr>
              <w:drawing>
                <wp:inline distT="0" distB="0" distL="0" distR="0" wp14:anchorId="63FD75C9" wp14:editId="0D9C80D5">
                  <wp:extent cx="586740" cy="144780"/>
                  <wp:effectExtent l="0" t="0" r="3810" b="7620"/>
                  <wp:docPr id="5" name="Picture 5" descr="jumeira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GlobalHead_ctl01_imgLogo" descr="jumeirah-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 cy="144780"/>
                          </a:xfrm>
                          <a:prstGeom prst="rect">
                            <a:avLst/>
                          </a:prstGeom>
                          <a:noFill/>
                          <a:ln>
                            <a:noFill/>
                          </a:ln>
                        </pic:spPr>
                      </pic:pic>
                    </a:graphicData>
                  </a:graphic>
                </wp:inline>
              </w:drawing>
            </w:r>
            <w:r w:rsidR="00F02552">
              <w:rPr>
                <w:b/>
                <w:bCs/>
                <w:noProof/>
                <w:lang w:val="en-GB"/>
              </w:rPr>
              <w:t xml:space="preserve">          </w:t>
            </w:r>
            <w:r>
              <w:rPr>
                <w:rFonts w:ascii="Calibri" w:hAnsi="Calibri" w:cs="Calibri"/>
                <w:b/>
                <w:szCs w:val="18"/>
                <w:shd w:val="clear" w:color="auto" w:fill="FDE9D9" w:themeFill="accent6" w:themeFillTint="33"/>
              </w:rPr>
              <w:t>Jan 2008 –Jan 2013</w:t>
            </w:r>
          </w:p>
          <w:p w:rsidR="002366A4" w:rsidRPr="002366A4" w:rsidRDefault="002366A4" w:rsidP="00311BA8">
            <w:pPr>
              <w:pStyle w:val="BodyText"/>
              <w:spacing w:after="0"/>
              <w:ind w:left="33" w:right="-108" w:hanging="33"/>
              <w:rPr>
                <w:rFonts w:ascii="Calibri" w:hAnsi="Calibri" w:cs="Calibri"/>
                <w:b/>
                <w:color w:val="D99594" w:themeColor="accent2" w:themeTint="99"/>
                <w:sz w:val="14"/>
              </w:rPr>
            </w:pPr>
          </w:p>
          <w:p w:rsidR="003973B0" w:rsidRDefault="003973B0" w:rsidP="00311BA8">
            <w:pPr>
              <w:pStyle w:val="ListParagraph"/>
              <w:widowControl w:val="0"/>
              <w:autoSpaceDE w:val="0"/>
              <w:autoSpaceDN w:val="0"/>
              <w:adjustRightInd w:val="0"/>
              <w:spacing w:line="216" w:lineRule="exact"/>
              <w:ind w:left="303" w:right="-108"/>
              <w:jc w:val="both"/>
              <w:rPr>
                <w:b/>
                <w:bCs/>
                <w:noProof/>
                <w:lang w:val="en-GB"/>
              </w:rPr>
            </w:pPr>
          </w:p>
          <w:p w:rsidR="006E5574" w:rsidRPr="00242386" w:rsidRDefault="005D2B76" w:rsidP="00242386">
            <w:pPr>
              <w:rPr>
                <w:rFonts w:ascii="Calibri" w:hAnsi="Calibri" w:cs="Calibri"/>
                <w:b/>
                <w:color w:val="000000" w:themeColor="text1"/>
                <w:sz w:val="22"/>
                <w:szCs w:val="22"/>
              </w:rPr>
            </w:pPr>
            <w:r w:rsidRPr="00242386">
              <w:rPr>
                <w:rFonts w:ascii="Calibri" w:hAnsi="Calibri" w:cs="Calibri"/>
                <w:b/>
                <w:color w:val="000000" w:themeColor="text1"/>
                <w:sz w:val="22"/>
                <w:szCs w:val="22"/>
              </w:rPr>
              <w:t>CID Administration</w:t>
            </w:r>
          </w:p>
          <w:p w:rsidR="003973B0" w:rsidRDefault="003973B0" w:rsidP="003973B0">
            <w:pPr>
              <w:pStyle w:val="TSBTWithBullets"/>
              <w:numPr>
                <w:ilvl w:val="0"/>
                <w:numId w:val="0"/>
              </w:numPr>
              <w:tabs>
                <w:tab w:val="left" w:pos="720"/>
              </w:tabs>
              <w:ind w:left="1080" w:hanging="360"/>
              <w:rPr>
                <w:rFonts w:ascii="Times New Roman" w:eastAsia="Calibri" w:hAnsi="Times New Roman" w:cs="Times New Roman"/>
                <w:noProof/>
                <w:sz w:val="20"/>
                <w:szCs w:val="20"/>
                <w:lang w:val="en-US"/>
              </w:rPr>
            </w:pPr>
          </w:p>
          <w:p w:rsidR="003973B0" w:rsidRPr="00242386" w:rsidRDefault="003973B0" w:rsidP="003973B0">
            <w:pPr>
              <w:pStyle w:val="TSBTWithBullets"/>
              <w:numPr>
                <w:ilvl w:val="0"/>
                <w:numId w:val="31"/>
              </w:numPr>
              <w:tabs>
                <w:tab w:val="left" w:pos="720"/>
              </w:tabs>
              <w:rPr>
                <w:rFonts w:ascii="Calibri" w:hAnsi="Calibri" w:cs="Times New Roman"/>
                <w:sz w:val="20"/>
                <w:szCs w:val="20"/>
                <w:lang w:val="en-US"/>
              </w:rPr>
            </w:pPr>
            <w:r w:rsidRPr="00242386">
              <w:rPr>
                <w:rFonts w:ascii="Calibri" w:hAnsi="Calibri" w:cs="Times New Roman"/>
                <w:sz w:val="20"/>
                <w:szCs w:val="20"/>
                <w:lang w:val="en-US"/>
              </w:rPr>
              <w:t>Providing required information of each In-house guest into Dubai Police System in a correct manner with accordance of SOP</w:t>
            </w:r>
          </w:p>
          <w:p w:rsidR="003973B0" w:rsidRPr="00242386" w:rsidRDefault="003973B0" w:rsidP="003973B0">
            <w:pPr>
              <w:pStyle w:val="TSBTWithBullets"/>
              <w:numPr>
                <w:ilvl w:val="0"/>
                <w:numId w:val="31"/>
              </w:numPr>
              <w:tabs>
                <w:tab w:val="left" w:pos="720"/>
              </w:tabs>
              <w:rPr>
                <w:rFonts w:ascii="Calibri" w:hAnsi="Calibri" w:cs="Times New Roman"/>
                <w:sz w:val="20"/>
                <w:szCs w:val="20"/>
                <w:lang w:val="en-US"/>
              </w:rPr>
            </w:pPr>
            <w:r w:rsidRPr="00242386">
              <w:rPr>
                <w:rFonts w:ascii="Calibri" w:hAnsi="Calibri" w:cs="Times New Roman"/>
                <w:sz w:val="20"/>
                <w:szCs w:val="20"/>
                <w:lang w:val="en-US"/>
              </w:rPr>
              <w:t>To show departure from the Dubai Police System for all guest leaving the hotel once he receives the check out note from the Guest Service Executive-Reception</w:t>
            </w:r>
          </w:p>
          <w:p w:rsidR="003973B0" w:rsidRPr="00242386" w:rsidRDefault="003973B0" w:rsidP="003973B0">
            <w:pPr>
              <w:pStyle w:val="TSBTWithBullets"/>
              <w:numPr>
                <w:ilvl w:val="0"/>
                <w:numId w:val="31"/>
              </w:numPr>
              <w:tabs>
                <w:tab w:val="left" w:pos="720"/>
              </w:tabs>
              <w:rPr>
                <w:rFonts w:ascii="Calibri" w:hAnsi="Calibri" w:cs="Times New Roman"/>
                <w:sz w:val="20"/>
                <w:szCs w:val="20"/>
                <w:lang w:val="en-US"/>
              </w:rPr>
            </w:pPr>
            <w:r w:rsidRPr="00242386">
              <w:rPr>
                <w:rFonts w:ascii="Calibri" w:hAnsi="Calibri" w:cs="Times New Roman"/>
                <w:sz w:val="20"/>
                <w:szCs w:val="20"/>
                <w:lang w:val="en-US"/>
              </w:rPr>
              <w:t>Handle suite/room changes in Dubai Police System and all visa request</w:t>
            </w:r>
          </w:p>
          <w:p w:rsidR="003973B0" w:rsidRPr="00242386" w:rsidRDefault="003973B0" w:rsidP="003973B0">
            <w:pPr>
              <w:pStyle w:val="TSBTWithBullets"/>
              <w:numPr>
                <w:ilvl w:val="0"/>
                <w:numId w:val="31"/>
              </w:numPr>
              <w:tabs>
                <w:tab w:val="left" w:pos="720"/>
              </w:tabs>
              <w:rPr>
                <w:rFonts w:ascii="Calibri" w:hAnsi="Calibri" w:cs="Times New Roman"/>
                <w:sz w:val="20"/>
                <w:szCs w:val="20"/>
                <w:lang w:val="en-US"/>
              </w:rPr>
            </w:pPr>
            <w:r w:rsidRPr="00242386">
              <w:rPr>
                <w:rFonts w:ascii="Calibri" w:hAnsi="Calibri" w:cs="Times New Roman"/>
                <w:sz w:val="20"/>
                <w:szCs w:val="20"/>
                <w:lang w:val="en-US"/>
              </w:rPr>
              <w:t>Sending police report through Dubai Police System at least two times on daily basis.</w:t>
            </w:r>
          </w:p>
          <w:p w:rsidR="003973B0" w:rsidRPr="00242386" w:rsidRDefault="003973B0" w:rsidP="003973B0">
            <w:pPr>
              <w:pStyle w:val="TSBTWithBullets"/>
              <w:numPr>
                <w:ilvl w:val="0"/>
                <w:numId w:val="31"/>
              </w:numPr>
              <w:tabs>
                <w:tab w:val="left" w:pos="720"/>
              </w:tabs>
              <w:rPr>
                <w:rFonts w:ascii="Calibri" w:hAnsi="Calibri" w:cs="Times New Roman"/>
                <w:sz w:val="20"/>
                <w:szCs w:val="20"/>
                <w:lang w:val="en-US"/>
              </w:rPr>
            </w:pPr>
            <w:r w:rsidRPr="00242386">
              <w:rPr>
                <w:rFonts w:ascii="Calibri" w:hAnsi="Calibri" w:cs="Times New Roman"/>
                <w:sz w:val="20"/>
                <w:szCs w:val="20"/>
                <w:lang w:val="en-US"/>
              </w:rPr>
              <w:t>Hotel representative in case of any enquiry from CID and update record for the report sent on daily basis to Dubai Police</w:t>
            </w:r>
          </w:p>
          <w:p w:rsidR="003973B0" w:rsidRPr="00242386" w:rsidRDefault="003973B0" w:rsidP="003973B0">
            <w:pPr>
              <w:pStyle w:val="TSBTWithBullets"/>
              <w:numPr>
                <w:ilvl w:val="0"/>
                <w:numId w:val="31"/>
              </w:numPr>
              <w:tabs>
                <w:tab w:val="left" w:pos="720"/>
              </w:tabs>
              <w:rPr>
                <w:rFonts w:ascii="Calibri" w:hAnsi="Calibri" w:cs="Times New Roman"/>
                <w:sz w:val="20"/>
                <w:szCs w:val="20"/>
                <w:lang w:val="en-US"/>
              </w:rPr>
            </w:pPr>
            <w:r w:rsidRPr="00242386">
              <w:rPr>
                <w:rFonts w:ascii="Calibri" w:hAnsi="Calibri" w:cs="Times New Roman"/>
                <w:sz w:val="20"/>
                <w:szCs w:val="20"/>
                <w:lang w:val="en-US"/>
              </w:rPr>
              <w:t>To update the guest profile with the passport details once the visa is requested.</w:t>
            </w:r>
          </w:p>
          <w:p w:rsidR="003973B0" w:rsidRPr="00242386" w:rsidRDefault="003973B0" w:rsidP="003973B0">
            <w:pPr>
              <w:pStyle w:val="TSBTWithBullets"/>
              <w:numPr>
                <w:ilvl w:val="0"/>
                <w:numId w:val="31"/>
              </w:numPr>
              <w:tabs>
                <w:tab w:val="left" w:pos="720"/>
              </w:tabs>
              <w:rPr>
                <w:rFonts w:ascii="Calibri" w:hAnsi="Calibri" w:cs="Times New Roman"/>
                <w:sz w:val="20"/>
                <w:szCs w:val="20"/>
                <w:lang w:val="en-US"/>
              </w:rPr>
            </w:pPr>
            <w:r w:rsidRPr="00242386">
              <w:rPr>
                <w:rFonts w:ascii="Calibri" w:hAnsi="Calibri" w:cs="Times New Roman"/>
                <w:sz w:val="20"/>
                <w:szCs w:val="20"/>
                <w:lang w:val="en-US"/>
              </w:rPr>
              <w:t>To maintain an updated record for all visa processed and request</w:t>
            </w:r>
          </w:p>
          <w:p w:rsidR="003973B0" w:rsidRPr="00242386" w:rsidRDefault="003973B0" w:rsidP="003973B0">
            <w:pPr>
              <w:pStyle w:val="TSBTWithBullets"/>
              <w:numPr>
                <w:ilvl w:val="0"/>
                <w:numId w:val="31"/>
              </w:numPr>
              <w:tabs>
                <w:tab w:val="left" w:pos="720"/>
              </w:tabs>
              <w:rPr>
                <w:rFonts w:ascii="Calibri" w:hAnsi="Calibri" w:cs="Times New Roman"/>
                <w:sz w:val="20"/>
                <w:szCs w:val="20"/>
                <w:lang w:val="en-US"/>
              </w:rPr>
            </w:pPr>
            <w:r w:rsidRPr="00242386">
              <w:rPr>
                <w:rFonts w:ascii="Calibri" w:hAnsi="Calibri" w:cs="Times New Roman"/>
                <w:sz w:val="20"/>
                <w:szCs w:val="20"/>
                <w:lang w:val="en-US"/>
              </w:rPr>
              <w:t>Posting the visa charges into the guest account in the hotel information system.</w:t>
            </w:r>
          </w:p>
          <w:p w:rsidR="003973B0" w:rsidRPr="00242386" w:rsidRDefault="003973B0" w:rsidP="003973B0">
            <w:pPr>
              <w:pStyle w:val="TSBTWithBullets"/>
              <w:numPr>
                <w:ilvl w:val="0"/>
                <w:numId w:val="31"/>
              </w:numPr>
              <w:tabs>
                <w:tab w:val="left" w:pos="720"/>
              </w:tabs>
              <w:rPr>
                <w:rFonts w:ascii="Calibri" w:hAnsi="Calibri" w:cs="Times New Roman"/>
                <w:sz w:val="20"/>
                <w:szCs w:val="20"/>
                <w:lang w:val="en-US"/>
              </w:rPr>
            </w:pPr>
            <w:r w:rsidRPr="00242386">
              <w:rPr>
                <w:rFonts w:ascii="Calibri" w:hAnsi="Calibri" w:cs="Times New Roman"/>
                <w:sz w:val="20"/>
                <w:szCs w:val="20"/>
                <w:lang w:val="en-US"/>
              </w:rPr>
              <w:t>Follow up visa processing to concerned visa coordinators sending to the guest ASAP.</w:t>
            </w:r>
          </w:p>
          <w:p w:rsidR="003973B0" w:rsidRPr="00242386" w:rsidRDefault="003973B0" w:rsidP="003973B0">
            <w:pPr>
              <w:pStyle w:val="TSBTWithBullets"/>
              <w:numPr>
                <w:ilvl w:val="0"/>
                <w:numId w:val="31"/>
              </w:numPr>
              <w:tabs>
                <w:tab w:val="left" w:pos="720"/>
              </w:tabs>
              <w:rPr>
                <w:rFonts w:ascii="Calibri" w:hAnsi="Calibri" w:cs="Times New Roman"/>
                <w:sz w:val="20"/>
                <w:szCs w:val="20"/>
                <w:lang w:val="en-US"/>
              </w:rPr>
            </w:pPr>
            <w:r w:rsidRPr="00242386">
              <w:rPr>
                <w:rFonts w:ascii="Calibri" w:hAnsi="Calibri" w:cs="Times New Roman"/>
                <w:sz w:val="20"/>
                <w:szCs w:val="20"/>
                <w:lang w:val="en-US"/>
              </w:rPr>
              <w:t>Assisting reservations team with the Arabic calls, filing, handling guest enquires etc</w:t>
            </w:r>
          </w:p>
          <w:p w:rsidR="00883CC1" w:rsidRPr="005D2B76" w:rsidRDefault="00883CC1" w:rsidP="003973B0">
            <w:pPr>
              <w:widowControl w:val="0"/>
              <w:autoSpaceDE w:val="0"/>
              <w:autoSpaceDN w:val="0"/>
              <w:adjustRightInd w:val="0"/>
              <w:spacing w:line="216" w:lineRule="exact"/>
              <w:ind w:right="-108"/>
              <w:jc w:val="both"/>
              <w:rPr>
                <w:b/>
                <w:bCs/>
                <w:noProof/>
                <w:sz w:val="20"/>
                <w:szCs w:val="20"/>
                <w:lang w:val="en-GB"/>
              </w:rPr>
            </w:pPr>
          </w:p>
          <w:p w:rsidR="002366A4" w:rsidRPr="003973B0" w:rsidRDefault="002366A4" w:rsidP="00242386">
            <w:pPr>
              <w:pStyle w:val="TSBTWithBullets"/>
              <w:numPr>
                <w:ilvl w:val="0"/>
                <w:numId w:val="0"/>
              </w:numPr>
              <w:tabs>
                <w:tab w:val="left" w:pos="720"/>
              </w:tabs>
              <w:ind w:left="1080" w:hanging="360"/>
              <w:rPr>
                <w:rFonts w:ascii="Times New Roman" w:eastAsia="Calibri" w:hAnsi="Times New Roman" w:cs="Times New Roman"/>
                <w:noProof/>
                <w:sz w:val="20"/>
                <w:szCs w:val="20"/>
                <w:lang w:val="en-US"/>
              </w:rPr>
            </w:pPr>
          </w:p>
          <w:p w:rsidR="00E13555" w:rsidRPr="00EF4205" w:rsidRDefault="001E5B4A" w:rsidP="0015705D">
            <w:pPr>
              <w:pStyle w:val="BodyText"/>
              <w:widowControl w:val="0"/>
              <w:shd w:val="clear" w:color="auto" w:fill="FDE9D9" w:themeFill="accent6" w:themeFillTint="33"/>
              <w:autoSpaceDE w:val="0"/>
              <w:autoSpaceDN w:val="0"/>
              <w:adjustRightInd w:val="0"/>
              <w:spacing w:after="0" w:line="216" w:lineRule="exact"/>
              <w:ind w:right="-108"/>
              <w:rPr>
                <w:rFonts w:ascii="Calibri" w:hAnsi="Calibri" w:cs="Calibri"/>
                <w:b/>
                <w:szCs w:val="18"/>
                <w:shd w:val="clear" w:color="auto" w:fill="FDE9D9" w:themeFill="accent6" w:themeFillTint="33"/>
              </w:rPr>
            </w:pPr>
            <w:r>
              <w:rPr>
                <w:rFonts w:ascii="Calibri" w:hAnsi="Calibri" w:cs="Calibri"/>
                <w:b/>
                <w:szCs w:val="18"/>
                <w:shd w:val="clear" w:color="auto" w:fill="FDE9D9" w:themeFill="accent6" w:themeFillTint="33"/>
              </w:rPr>
              <w:t xml:space="preserve">Home </w:t>
            </w:r>
            <w:r w:rsidR="00883CC1">
              <w:rPr>
                <w:rFonts w:ascii="Calibri" w:hAnsi="Calibri" w:cs="Calibri"/>
                <w:b/>
                <w:szCs w:val="18"/>
                <w:shd w:val="clear" w:color="auto" w:fill="FDE9D9" w:themeFill="accent6" w:themeFillTint="33"/>
              </w:rPr>
              <w:t>economics</w:t>
            </w:r>
            <w:r>
              <w:rPr>
                <w:rFonts w:ascii="Calibri" w:hAnsi="Calibri" w:cs="Calibri"/>
                <w:b/>
                <w:szCs w:val="18"/>
                <w:shd w:val="clear" w:color="auto" w:fill="FDE9D9" w:themeFill="accent6" w:themeFillTint="33"/>
              </w:rPr>
              <w:t xml:space="preserve"> teacher </w:t>
            </w:r>
            <w:r w:rsidR="0048162E">
              <w:rPr>
                <w:rFonts w:ascii="Calibri" w:hAnsi="Calibri" w:cs="Calibri"/>
                <w:b/>
                <w:szCs w:val="18"/>
                <w:shd w:val="clear" w:color="auto" w:fill="FDE9D9" w:themeFill="accent6" w:themeFillTint="33"/>
              </w:rPr>
              <w:t xml:space="preserve">  </w:t>
            </w:r>
            <w:r w:rsidR="00EF4205">
              <w:rPr>
                <w:rFonts w:ascii="Calibri" w:hAnsi="Calibri" w:cs="Calibri"/>
                <w:b/>
                <w:szCs w:val="18"/>
                <w:shd w:val="clear" w:color="auto" w:fill="FDE9D9" w:themeFill="accent6" w:themeFillTint="33"/>
              </w:rPr>
              <w:t xml:space="preserve">                                                  </w:t>
            </w:r>
            <w:r w:rsidR="009A63FD">
              <w:rPr>
                <w:rFonts w:ascii="Calibri" w:hAnsi="Calibri" w:cs="Calibri"/>
                <w:b/>
                <w:szCs w:val="18"/>
              </w:rPr>
              <w:t>Oct</w:t>
            </w:r>
            <w:r w:rsidR="00CA5E68">
              <w:rPr>
                <w:rFonts w:ascii="Calibri" w:hAnsi="Calibri" w:cs="Calibri"/>
                <w:b/>
                <w:szCs w:val="18"/>
              </w:rPr>
              <w:t>2</w:t>
            </w:r>
            <w:r w:rsidR="0015705D" w:rsidRPr="002366A4">
              <w:rPr>
                <w:rFonts w:ascii="Calibri" w:hAnsi="Calibri" w:cs="Calibri"/>
                <w:b/>
                <w:szCs w:val="18"/>
              </w:rPr>
              <w:t>0</w:t>
            </w:r>
            <w:r w:rsidR="0015705D">
              <w:rPr>
                <w:rFonts w:ascii="Calibri" w:hAnsi="Calibri" w:cs="Calibri"/>
                <w:b/>
                <w:szCs w:val="18"/>
              </w:rPr>
              <w:t>0</w:t>
            </w:r>
            <w:r w:rsidR="003973B0">
              <w:rPr>
                <w:rFonts w:ascii="Calibri" w:hAnsi="Calibri" w:cs="Calibri"/>
                <w:b/>
                <w:szCs w:val="18"/>
              </w:rPr>
              <w:t>7</w:t>
            </w:r>
            <w:r w:rsidR="009A63FD">
              <w:rPr>
                <w:rFonts w:ascii="Calibri" w:hAnsi="Calibri" w:cs="Calibri"/>
                <w:b/>
                <w:szCs w:val="18"/>
              </w:rPr>
              <w:t>-Dec</w:t>
            </w:r>
            <w:r w:rsidR="003973B0">
              <w:rPr>
                <w:rFonts w:ascii="Calibri" w:hAnsi="Calibri" w:cs="Calibri"/>
                <w:b/>
                <w:szCs w:val="18"/>
              </w:rPr>
              <w:t>2008</w:t>
            </w:r>
          </w:p>
          <w:p w:rsidR="00E13555" w:rsidRDefault="00E13555" w:rsidP="00311BA8">
            <w:pPr>
              <w:pStyle w:val="BodyText"/>
              <w:spacing w:after="0"/>
              <w:ind w:left="33" w:right="-108" w:hanging="33"/>
              <w:rPr>
                <w:rFonts w:ascii="Calibri" w:hAnsi="Calibri" w:cs="Calibri"/>
                <w:b/>
                <w:color w:val="D99594" w:themeColor="accent2" w:themeTint="99"/>
                <w:sz w:val="14"/>
              </w:rPr>
            </w:pPr>
          </w:p>
          <w:p w:rsidR="00242386" w:rsidRDefault="00242386" w:rsidP="001E5B4A">
            <w:pPr>
              <w:ind w:right="-108"/>
              <w:jc w:val="both"/>
              <w:rPr>
                <w:rFonts w:ascii="Calibri" w:hAnsi="Calibri" w:cs="Calibri"/>
                <w:b/>
                <w:szCs w:val="18"/>
              </w:rPr>
            </w:pPr>
          </w:p>
          <w:p w:rsidR="001E5B4A" w:rsidRPr="00750A8B" w:rsidRDefault="001E5B4A" w:rsidP="001E5B4A">
            <w:pPr>
              <w:ind w:right="-108"/>
              <w:jc w:val="both"/>
              <w:rPr>
                <w:rFonts w:ascii="Calibri" w:hAnsi="Calibri" w:cs="Calibri"/>
                <w:b/>
                <w:sz w:val="20"/>
                <w:szCs w:val="20"/>
              </w:rPr>
            </w:pPr>
            <w:r w:rsidRPr="00750A8B">
              <w:rPr>
                <w:rFonts w:ascii="Calibri" w:hAnsi="Calibri" w:cs="Calibri"/>
                <w:b/>
                <w:sz w:val="20"/>
                <w:szCs w:val="20"/>
              </w:rPr>
              <w:t xml:space="preserve">Obtain a challenging teaching position as a home economics teacher utilizing </w:t>
            </w:r>
            <w:r w:rsidR="00883CC1" w:rsidRPr="00750A8B">
              <w:rPr>
                <w:rFonts w:ascii="Calibri" w:hAnsi="Calibri" w:cs="Calibri"/>
                <w:b/>
                <w:sz w:val="20"/>
                <w:szCs w:val="20"/>
              </w:rPr>
              <w:t>creative</w:t>
            </w:r>
            <w:r w:rsidRPr="00750A8B">
              <w:rPr>
                <w:rFonts w:ascii="Calibri" w:hAnsi="Calibri" w:cs="Calibri"/>
                <w:b/>
                <w:sz w:val="20"/>
                <w:szCs w:val="20"/>
              </w:rPr>
              <w:t xml:space="preserve"> and genuine desire to educate students in high school.</w:t>
            </w:r>
          </w:p>
          <w:p w:rsidR="001E5B4A" w:rsidRPr="00750A8B" w:rsidRDefault="001E5B4A" w:rsidP="00883CC1">
            <w:pPr>
              <w:rPr>
                <w:rFonts w:ascii="Calibri" w:hAnsi="Calibri" w:cs="Calibri"/>
                <w:color w:val="000000" w:themeColor="text1"/>
                <w:sz w:val="20"/>
                <w:szCs w:val="20"/>
              </w:rPr>
            </w:pPr>
          </w:p>
          <w:p w:rsidR="001E5B4A" w:rsidRDefault="006E22AD" w:rsidP="004B6DDC">
            <w:pPr>
              <w:numPr>
                <w:ilvl w:val="0"/>
                <w:numId w:val="31"/>
              </w:numPr>
              <w:rPr>
                <w:rFonts w:ascii="Calibri" w:hAnsi="Calibri" w:cs="Calibri"/>
                <w:color w:val="000000" w:themeColor="text1"/>
                <w:sz w:val="20"/>
                <w:szCs w:val="20"/>
              </w:rPr>
            </w:pPr>
            <w:r>
              <w:rPr>
                <w:rFonts w:ascii="Calibri" w:hAnsi="Calibri" w:cs="Calibri"/>
                <w:color w:val="000000" w:themeColor="text1"/>
                <w:sz w:val="20"/>
                <w:szCs w:val="20"/>
              </w:rPr>
              <w:t>Strong knowledge in child</w:t>
            </w:r>
            <w:r w:rsidR="000237C4">
              <w:rPr>
                <w:rFonts w:ascii="Calibri" w:hAnsi="Calibri" w:cs="Calibri"/>
                <w:color w:val="000000" w:themeColor="text1"/>
                <w:sz w:val="20"/>
                <w:szCs w:val="20"/>
              </w:rPr>
              <w:t xml:space="preserve"> </w:t>
            </w:r>
            <w:r w:rsidR="00883CC1">
              <w:rPr>
                <w:rFonts w:ascii="Calibri" w:hAnsi="Calibri" w:cs="Calibri"/>
                <w:color w:val="000000" w:themeColor="text1"/>
                <w:sz w:val="20"/>
                <w:szCs w:val="20"/>
              </w:rPr>
              <w:t>care,</w:t>
            </w:r>
            <w:r w:rsidR="000237C4">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family </w:t>
            </w:r>
            <w:r w:rsidR="00883CC1">
              <w:rPr>
                <w:rFonts w:ascii="Calibri" w:hAnsi="Calibri" w:cs="Calibri"/>
                <w:color w:val="000000" w:themeColor="text1"/>
                <w:sz w:val="20"/>
                <w:szCs w:val="20"/>
              </w:rPr>
              <w:t>relations, finance</w:t>
            </w:r>
            <w:r>
              <w:rPr>
                <w:rFonts w:ascii="Calibri" w:hAnsi="Calibri" w:cs="Calibri"/>
                <w:color w:val="000000" w:themeColor="text1"/>
                <w:sz w:val="20"/>
                <w:szCs w:val="20"/>
              </w:rPr>
              <w:t xml:space="preserve"> and parenting.</w:t>
            </w:r>
          </w:p>
          <w:p w:rsidR="006E22AD" w:rsidRDefault="006E22AD" w:rsidP="004B6DDC">
            <w:pPr>
              <w:numPr>
                <w:ilvl w:val="0"/>
                <w:numId w:val="31"/>
              </w:numPr>
              <w:rPr>
                <w:rFonts w:ascii="Calibri" w:hAnsi="Calibri" w:cs="Calibri"/>
                <w:color w:val="000000" w:themeColor="text1"/>
                <w:sz w:val="20"/>
                <w:szCs w:val="20"/>
              </w:rPr>
            </w:pPr>
            <w:r>
              <w:rPr>
                <w:rFonts w:ascii="Calibri" w:hAnsi="Calibri" w:cs="Calibri"/>
                <w:color w:val="000000" w:themeColor="text1"/>
                <w:sz w:val="20"/>
                <w:szCs w:val="20"/>
              </w:rPr>
              <w:t>Solid knowledge of child development and an understanding of how children learn.</w:t>
            </w:r>
          </w:p>
          <w:p w:rsidR="006E22AD" w:rsidRDefault="006E22AD" w:rsidP="004B6DDC">
            <w:pPr>
              <w:numPr>
                <w:ilvl w:val="0"/>
                <w:numId w:val="31"/>
              </w:numPr>
              <w:rPr>
                <w:rFonts w:ascii="Calibri" w:hAnsi="Calibri" w:cs="Calibri"/>
                <w:color w:val="000000" w:themeColor="text1"/>
                <w:sz w:val="20"/>
                <w:szCs w:val="20"/>
              </w:rPr>
            </w:pPr>
            <w:r>
              <w:rPr>
                <w:rFonts w:ascii="Calibri" w:hAnsi="Calibri" w:cs="Calibri"/>
                <w:color w:val="000000" w:themeColor="text1"/>
                <w:sz w:val="20"/>
                <w:szCs w:val="20"/>
              </w:rPr>
              <w:t>In depth knowledge of current theories</w:t>
            </w:r>
            <w:r w:rsidR="00954DA5">
              <w:rPr>
                <w:rFonts w:ascii="Calibri" w:hAnsi="Calibri" w:cs="Calibri"/>
                <w:color w:val="000000" w:themeColor="text1"/>
                <w:sz w:val="20"/>
                <w:szCs w:val="20"/>
              </w:rPr>
              <w:t xml:space="preserve"> of home </w:t>
            </w:r>
            <w:r w:rsidR="00883CC1">
              <w:rPr>
                <w:rFonts w:ascii="Calibri" w:hAnsi="Calibri" w:cs="Calibri"/>
                <w:color w:val="000000" w:themeColor="text1"/>
                <w:sz w:val="20"/>
                <w:szCs w:val="20"/>
              </w:rPr>
              <w:t>economics</w:t>
            </w:r>
            <w:r w:rsidR="00750A8B">
              <w:rPr>
                <w:rFonts w:ascii="Calibri" w:hAnsi="Calibri" w:cs="Calibri"/>
                <w:color w:val="000000" w:themeColor="text1"/>
                <w:sz w:val="20"/>
                <w:szCs w:val="20"/>
              </w:rPr>
              <w:t>.</w:t>
            </w:r>
          </w:p>
          <w:p w:rsidR="00954DA5" w:rsidRDefault="00954DA5" w:rsidP="004B6DDC">
            <w:pPr>
              <w:numPr>
                <w:ilvl w:val="0"/>
                <w:numId w:val="31"/>
              </w:numPr>
              <w:rPr>
                <w:rFonts w:ascii="Calibri" w:hAnsi="Calibri" w:cs="Calibri"/>
                <w:color w:val="000000" w:themeColor="text1"/>
                <w:sz w:val="20"/>
                <w:szCs w:val="20"/>
              </w:rPr>
            </w:pPr>
            <w:r>
              <w:rPr>
                <w:rFonts w:ascii="Calibri" w:hAnsi="Calibri" w:cs="Calibri"/>
                <w:color w:val="000000" w:themeColor="text1"/>
                <w:sz w:val="20"/>
                <w:szCs w:val="20"/>
              </w:rPr>
              <w:t xml:space="preserve">Experience in food </w:t>
            </w:r>
            <w:r w:rsidR="00883CC1">
              <w:rPr>
                <w:rFonts w:ascii="Calibri" w:hAnsi="Calibri" w:cs="Calibri"/>
                <w:color w:val="000000" w:themeColor="text1"/>
                <w:sz w:val="20"/>
                <w:szCs w:val="20"/>
              </w:rPr>
              <w:t>technology</w:t>
            </w:r>
            <w:r>
              <w:rPr>
                <w:rFonts w:ascii="Calibri" w:hAnsi="Calibri" w:cs="Calibri"/>
                <w:color w:val="000000" w:themeColor="text1"/>
                <w:sz w:val="20"/>
                <w:szCs w:val="20"/>
              </w:rPr>
              <w:t xml:space="preserve"> and familiar with the curriculum used in schools</w:t>
            </w:r>
          </w:p>
          <w:p w:rsidR="00954DA5" w:rsidRDefault="00954DA5" w:rsidP="004B6DDC">
            <w:pPr>
              <w:numPr>
                <w:ilvl w:val="0"/>
                <w:numId w:val="31"/>
              </w:numPr>
              <w:rPr>
                <w:rFonts w:ascii="Calibri" w:hAnsi="Calibri" w:cs="Calibri"/>
                <w:color w:val="000000" w:themeColor="text1"/>
                <w:sz w:val="20"/>
                <w:szCs w:val="20"/>
              </w:rPr>
            </w:pPr>
            <w:r>
              <w:rPr>
                <w:rFonts w:ascii="Calibri" w:hAnsi="Calibri" w:cs="Calibri"/>
                <w:color w:val="000000" w:themeColor="text1"/>
                <w:sz w:val="20"/>
                <w:szCs w:val="20"/>
              </w:rPr>
              <w:t>Created an executed lesson plans and activities in the areas of family and consumer sciences including nutrition ,food,science,and clothing care</w:t>
            </w:r>
          </w:p>
          <w:p w:rsidR="00954DA5" w:rsidRDefault="00954DA5" w:rsidP="004B6DDC">
            <w:pPr>
              <w:numPr>
                <w:ilvl w:val="0"/>
                <w:numId w:val="31"/>
              </w:numPr>
              <w:rPr>
                <w:rFonts w:ascii="Calibri" w:hAnsi="Calibri" w:cs="Calibri"/>
                <w:color w:val="000000" w:themeColor="text1"/>
                <w:sz w:val="20"/>
                <w:szCs w:val="20"/>
              </w:rPr>
            </w:pPr>
            <w:r>
              <w:rPr>
                <w:rFonts w:ascii="Calibri" w:hAnsi="Calibri" w:cs="Calibri"/>
                <w:color w:val="000000" w:themeColor="text1"/>
                <w:sz w:val="20"/>
                <w:szCs w:val="20"/>
              </w:rPr>
              <w:t xml:space="preserve">Supervised early childhood education </w:t>
            </w:r>
            <w:r w:rsidR="00C20194">
              <w:rPr>
                <w:rFonts w:ascii="Calibri" w:hAnsi="Calibri" w:cs="Calibri"/>
                <w:color w:val="000000" w:themeColor="text1"/>
                <w:sz w:val="20"/>
                <w:szCs w:val="20"/>
              </w:rPr>
              <w:t>programs, and</w:t>
            </w:r>
            <w:r>
              <w:rPr>
                <w:rFonts w:ascii="Calibri" w:hAnsi="Calibri" w:cs="Calibri"/>
                <w:color w:val="000000" w:themeColor="text1"/>
                <w:sz w:val="20"/>
                <w:szCs w:val="20"/>
              </w:rPr>
              <w:t xml:space="preserve"> served on family advisory and mentoring roles.</w:t>
            </w:r>
          </w:p>
          <w:p w:rsidR="00954DA5" w:rsidRDefault="00C20194" w:rsidP="004B6DDC">
            <w:pPr>
              <w:numPr>
                <w:ilvl w:val="0"/>
                <w:numId w:val="31"/>
              </w:numPr>
              <w:rPr>
                <w:rFonts w:ascii="Calibri" w:hAnsi="Calibri" w:cs="Calibri"/>
                <w:color w:val="000000" w:themeColor="text1"/>
                <w:sz w:val="20"/>
                <w:szCs w:val="20"/>
              </w:rPr>
            </w:pPr>
            <w:r>
              <w:rPr>
                <w:rFonts w:ascii="Calibri" w:hAnsi="Calibri" w:cs="Calibri"/>
                <w:color w:val="000000" w:themeColor="text1"/>
                <w:sz w:val="20"/>
                <w:szCs w:val="20"/>
              </w:rPr>
              <w:t xml:space="preserve">Served as </w:t>
            </w:r>
            <w:r w:rsidR="00750A8B">
              <w:rPr>
                <w:rFonts w:ascii="Calibri" w:hAnsi="Calibri" w:cs="Calibri"/>
                <w:color w:val="000000" w:themeColor="text1"/>
                <w:sz w:val="20"/>
                <w:szCs w:val="20"/>
              </w:rPr>
              <w:t>advice</w:t>
            </w:r>
            <w:r w:rsidR="00954DA5">
              <w:rPr>
                <w:rFonts w:ascii="Calibri" w:hAnsi="Calibri" w:cs="Calibri"/>
                <w:color w:val="000000" w:themeColor="text1"/>
                <w:sz w:val="20"/>
                <w:szCs w:val="20"/>
              </w:rPr>
              <w:t xml:space="preserve"> to various student organizations within the </w:t>
            </w:r>
            <w:r w:rsidR="00750A8B">
              <w:rPr>
                <w:rFonts w:ascii="Calibri" w:hAnsi="Calibri" w:cs="Calibri"/>
                <w:color w:val="000000" w:themeColor="text1"/>
                <w:sz w:val="20"/>
                <w:szCs w:val="20"/>
              </w:rPr>
              <w:t>school.</w:t>
            </w:r>
          </w:p>
          <w:p w:rsidR="001E5B4A" w:rsidRPr="00C20194" w:rsidRDefault="00B20EAF" w:rsidP="00C20194">
            <w:pPr>
              <w:numPr>
                <w:ilvl w:val="0"/>
                <w:numId w:val="31"/>
              </w:numPr>
              <w:rPr>
                <w:rFonts w:ascii="Calibri" w:hAnsi="Calibri" w:cs="Calibri"/>
                <w:color w:val="000000" w:themeColor="text1"/>
                <w:sz w:val="20"/>
                <w:szCs w:val="20"/>
              </w:rPr>
            </w:pPr>
            <w:r>
              <w:rPr>
                <w:rFonts w:ascii="Calibri" w:hAnsi="Calibri" w:cs="Calibri"/>
                <w:color w:val="000000" w:themeColor="text1"/>
                <w:sz w:val="20"/>
                <w:szCs w:val="20"/>
              </w:rPr>
              <w:t>Taught students about home management, fainance, family and community and child development.</w:t>
            </w:r>
          </w:p>
          <w:p w:rsidR="001E5B4A" w:rsidRPr="001E5B4A" w:rsidRDefault="001E5B4A" w:rsidP="004B6DDC">
            <w:pPr>
              <w:numPr>
                <w:ilvl w:val="0"/>
                <w:numId w:val="31"/>
              </w:numPr>
              <w:rPr>
                <w:rFonts w:ascii="Calibri" w:hAnsi="Calibri" w:cs="Calibri"/>
                <w:color w:val="000000" w:themeColor="text1"/>
                <w:sz w:val="20"/>
                <w:szCs w:val="20"/>
              </w:rPr>
            </w:pPr>
            <w:r>
              <w:rPr>
                <w:rFonts w:ascii="Calibri" w:hAnsi="Calibri" w:cs="Calibri"/>
                <w:color w:val="000000" w:themeColor="text1"/>
                <w:sz w:val="20"/>
                <w:szCs w:val="20"/>
              </w:rPr>
              <w:t xml:space="preserve">Take on initiatives and responsibility of teaching English </w:t>
            </w:r>
            <w:r w:rsidR="00C20194">
              <w:rPr>
                <w:rFonts w:ascii="Calibri" w:hAnsi="Calibri" w:cs="Calibri"/>
                <w:color w:val="000000" w:themeColor="text1"/>
                <w:sz w:val="20"/>
                <w:szCs w:val="20"/>
              </w:rPr>
              <w:t>called</w:t>
            </w:r>
            <w:r>
              <w:rPr>
                <w:rFonts w:ascii="Calibri" w:hAnsi="Calibri" w:cs="Calibri"/>
                <w:color w:val="000000" w:themeColor="text1"/>
                <w:sz w:val="20"/>
                <w:szCs w:val="20"/>
              </w:rPr>
              <w:t xml:space="preserve"> as complimentary study</w:t>
            </w:r>
          </w:p>
          <w:p w:rsidR="00906A3E" w:rsidRPr="00BA5116" w:rsidRDefault="00BB0A3C" w:rsidP="004B6DDC">
            <w:pPr>
              <w:numPr>
                <w:ilvl w:val="0"/>
                <w:numId w:val="31"/>
              </w:numPr>
              <w:rPr>
                <w:rFonts w:ascii="Calibri" w:hAnsi="Calibri" w:cs="Calibri"/>
                <w:color w:val="000000" w:themeColor="text1"/>
                <w:sz w:val="20"/>
                <w:szCs w:val="20"/>
              </w:rPr>
            </w:pPr>
            <w:r>
              <w:rPr>
                <w:rFonts w:ascii="Calibri" w:hAnsi="Calibri"/>
                <w:sz w:val="20"/>
                <w:szCs w:val="20"/>
              </w:rPr>
              <w:t xml:space="preserve">Teaches concepts and skills in foods and </w:t>
            </w:r>
            <w:r w:rsidR="00C20194">
              <w:rPr>
                <w:rFonts w:ascii="Calibri" w:hAnsi="Calibri"/>
                <w:sz w:val="20"/>
                <w:szCs w:val="20"/>
              </w:rPr>
              <w:t>nutrition, clothing</w:t>
            </w:r>
            <w:r w:rsidR="00BA5116">
              <w:rPr>
                <w:rFonts w:ascii="Calibri" w:hAnsi="Calibri"/>
                <w:sz w:val="20"/>
                <w:szCs w:val="20"/>
              </w:rPr>
              <w:t xml:space="preserve"> and </w:t>
            </w:r>
            <w:r w:rsidR="00C20194">
              <w:rPr>
                <w:rFonts w:ascii="Calibri" w:hAnsi="Calibri"/>
                <w:sz w:val="20"/>
                <w:szCs w:val="20"/>
              </w:rPr>
              <w:t>textiles, home</w:t>
            </w:r>
            <w:r w:rsidR="00BA5116">
              <w:rPr>
                <w:rFonts w:ascii="Calibri" w:hAnsi="Calibri"/>
                <w:sz w:val="20"/>
                <w:szCs w:val="20"/>
              </w:rPr>
              <w:t xml:space="preserve"> </w:t>
            </w:r>
            <w:r w:rsidR="00C20194">
              <w:rPr>
                <w:rFonts w:ascii="Calibri" w:hAnsi="Calibri"/>
                <w:sz w:val="20"/>
                <w:szCs w:val="20"/>
              </w:rPr>
              <w:t>management, family</w:t>
            </w:r>
            <w:r w:rsidR="00BA5116">
              <w:rPr>
                <w:rFonts w:ascii="Calibri" w:hAnsi="Calibri"/>
                <w:sz w:val="20"/>
                <w:szCs w:val="20"/>
              </w:rPr>
              <w:t xml:space="preserve"> </w:t>
            </w:r>
            <w:r w:rsidR="00C20194">
              <w:rPr>
                <w:rFonts w:ascii="Calibri" w:hAnsi="Calibri"/>
                <w:sz w:val="20"/>
                <w:szCs w:val="20"/>
              </w:rPr>
              <w:t>relationships, and</w:t>
            </w:r>
            <w:r w:rsidR="00BA5116">
              <w:rPr>
                <w:rFonts w:ascii="Calibri" w:hAnsi="Calibri"/>
                <w:sz w:val="20"/>
                <w:szCs w:val="20"/>
              </w:rPr>
              <w:t xml:space="preserve"> consumer education to </w:t>
            </w:r>
            <w:r w:rsidR="00C20194">
              <w:rPr>
                <w:rFonts w:ascii="Calibri" w:hAnsi="Calibri"/>
                <w:sz w:val="20"/>
                <w:szCs w:val="20"/>
              </w:rPr>
              <w:t>secondary</w:t>
            </w:r>
            <w:r w:rsidR="00BA5116">
              <w:rPr>
                <w:rFonts w:ascii="Calibri" w:hAnsi="Calibri"/>
                <w:sz w:val="20"/>
                <w:szCs w:val="20"/>
              </w:rPr>
              <w:t xml:space="preserve"> </w:t>
            </w:r>
            <w:r w:rsidR="00C20194">
              <w:rPr>
                <w:rFonts w:ascii="Calibri" w:hAnsi="Calibri"/>
                <w:sz w:val="20"/>
                <w:szCs w:val="20"/>
              </w:rPr>
              <w:t>pupils, utilizing</w:t>
            </w:r>
            <w:r w:rsidR="00BA5116">
              <w:rPr>
                <w:rFonts w:ascii="Calibri" w:hAnsi="Calibri"/>
                <w:sz w:val="20"/>
                <w:szCs w:val="20"/>
              </w:rPr>
              <w:t xml:space="preserve"> course of study adopted by the board of </w:t>
            </w:r>
            <w:r w:rsidR="00C20194">
              <w:rPr>
                <w:rFonts w:ascii="Calibri" w:hAnsi="Calibri"/>
                <w:sz w:val="20"/>
                <w:szCs w:val="20"/>
              </w:rPr>
              <w:t>education, and</w:t>
            </w:r>
            <w:r w:rsidR="00BA5116">
              <w:rPr>
                <w:rFonts w:ascii="Calibri" w:hAnsi="Calibri"/>
                <w:sz w:val="20"/>
                <w:szCs w:val="20"/>
              </w:rPr>
              <w:t xml:space="preserve"> other appropriate learning activities.</w:t>
            </w:r>
          </w:p>
          <w:p w:rsidR="00BA5116" w:rsidRPr="00BA5116" w:rsidRDefault="00BA5116" w:rsidP="004B6DDC">
            <w:pPr>
              <w:numPr>
                <w:ilvl w:val="0"/>
                <w:numId w:val="31"/>
              </w:numPr>
              <w:rPr>
                <w:rFonts w:ascii="Calibri" w:hAnsi="Calibri" w:cs="Calibri"/>
                <w:color w:val="000000" w:themeColor="text1"/>
                <w:sz w:val="20"/>
                <w:szCs w:val="20"/>
              </w:rPr>
            </w:pPr>
            <w:r>
              <w:rPr>
                <w:rFonts w:ascii="Calibri" w:hAnsi="Calibri"/>
                <w:sz w:val="20"/>
                <w:szCs w:val="20"/>
              </w:rPr>
              <w:t xml:space="preserve">Organizes class </w:t>
            </w:r>
            <w:r w:rsidR="00C20194">
              <w:rPr>
                <w:rFonts w:ascii="Calibri" w:hAnsi="Calibri"/>
                <w:sz w:val="20"/>
                <w:szCs w:val="20"/>
              </w:rPr>
              <w:t>activities</w:t>
            </w:r>
            <w:r>
              <w:rPr>
                <w:rFonts w:ascii="Calibri" w:hAnsi="Calibri"/>
                <w:sz w:val="20"/>
                <w:szCs w:val="20"/>
              </w:rPr>
              <w:t xml:space="preserve"> so that </w:t>
            </w:r>
            <w:r w:rsidR="00C20194">
              <w:rPr>
                <w:rFonts w:ascii="Calibri" w:hAnsi="Calibri"/>
                <w:sz w:val="20"/>
                <w:szCs w:val="20"/>
              </w:rPr>
              <w:t>preparation, instruction or</w:t>
            </w:r>
            <w:r>
              <w:rPr>
                <w:rFonts w:ascii="Calibri" w:hAnsi="Calibri"/>
                <w:sz w:val="20"/>
                <w:szCs w:val="20"/>
              </w:rPr>
              <w:t xml:space="preserve"> </w:t>
            </w:r>
            <w:r w:rsidR="00C20194">
              <w:rPr>
                <w:rFonts w:ascii="Calibri" w:hAnsi="Calibri"/>
                <w:sz w:val="20"/>
                <w:szCs w:val="20"/>
              </w:rPr>
              <w:t>laboratory</w:t>
            </w:r>
            <w:r>
              <w:rPr>
                <w:rFonts w:ascii="Calibri" w:hAnsi="Calibri"/>
                <w:sz w:val="20"/>
                <w:szCs w:val="20"/>
              </w:rPr>
              <w:t xml:space="preserve"> </w:t>
            </w:r>
            <w:r w:rsidR="00C20194">
              <w:rPr>
                <w:rFonts w:ascii="Calibri" w:hAnsi="Calibri"/>
                <w:sz w:val="20"/>
                <w:szCs w:val="20"/>
              </w:rPr>
              <w:t>work,</w:t>
            </w:r>
            <w:r>
              <w:rPr>
                <w:rFonts w:ascii="Calibri" w:hAnsi="Calibri"/>
                <w:sz w:val="20"/>
                <w:szCs w:val="20"/>
              </w:rPr>
              <w:t xml:space="preserve"> </w:t>
            </w:r>
            <w:r>
              <w:rPr>
                <w:rFonts w:ascii="Calibri" w:hAnsi="Calibri"/>
                <w:sz w:val="20"/>
                <w:szCs w:val="20"/>
              </w:rPr>
              <w:lastRenderedPageBreak/>
              <w:t>and clean-up activities can be accomplished within the allotted class time.</w:t>
            </w:r>
          </w:p>
          <w:p w:rsidR="00BA5116" w:rsidRPr="00BA5116" w:rsidRDefault="00BA5116" w:rsidP="004B6DDC">
            <w:pPr>
              <w:numPr>
                <w:ilvl w:val="0"/>
                <w:numId w:val="31"/>
              </w:numPr>
              <w:rPr>
                <w:rFonts w:ascii="Calibri" w:hAnsi="Calibri" w:cs="Calibri"/>
                <w:color w:val="000000" w:themeColor="text1"/>
                <w:sz w:val="20"/>
                <w:szCs w:val="20"/>
              </w:rPr>
            </w:pPr>
            <w:r>
              <w:rPr>
                <w:rFonts w:ascii="Calibri" w:hAnsi="Calibri"/>
                <w:sz w:val="20"/>
                <w:szCs w:val="20"/>
              </w:rPr>
              <w:t xml:space="preserve">Demonstrates skill techniques in home </w:t>
            </w:r>
            <w:r w:rsidR="00C20194">
              <w:rPr>
                <w:rFonts w:ascii="Calibri" w:hAnsi="Calibri"/>
                <w:sz w:val="20"/>
                <w:szCs w:val="20"/>
              </w:rPr>
              <w:t>economics</w:t>
            </w:r>
            <w:r>
              <w:rPr>
                <w:rFonts w:ascii="Calibri" w:hAnsi="Calibri"/>
                <w:sz w:val="20"/>
                <w:szCs w:val="20"/>
              </w:rPr>
              <w:t xml:space="preserve"> and </w:t>
            </w:r>
            <w:r w:rsidR="00C20194">
              <w:rPr>
                <w:rFonts w:ascii="Calibri" w:hAnsi="Calibri"/>
                <w:sz w:val="20"/>
                <w:szCs w:val="20"/>
              </w:rPr>
              <w:t>prepares</w:t>
            </w:r>
            <w:r>
              <w:rPr>
                <w:rFonts w:ascii="Calibri" w:hAnsi="Calibri"/>
                <w:sz w:val="20"/>
                <w:szCs w:val="20"/>
              </w:rPr>
              <w:t xml:space="preserve"> appropriate instructional aids and display materials to enchanse </w:t>
            </w:r>
            <w:r w:rsidR="00C20194">
              <w:rPr>
                <w:rFonts w:ascii="Calibri" w:hAnsi="Calibri"/>
                <w:sz w:val="20"/>
                <w:szCs w:val="20"/>
              </w:rPr>
              <w:t>learning.</w:t>
            </w:r>
          </w:p>
          <w:p w:rsidR="00BA5116" w:rsidRPr="00463068" w:rsidRDefault="00BA5116" w:rsidP="004B6DDC">
            <w:pPr>
              <w:numPr>
                <w:ilvl w:val="0"/>
                <w:numId w:val="31"/>
              </w:numPr>
              <w:rPr>
                <w:rFonts w:ascii="Calibri" w:hAnsi="Calibri" w:cs="Calibri"/>
                <w:color w:val="000000" w:themeColor="text1"/>
                <w:sz w:val="20"/>
                <w:szCs w:val="20"/>
              </w:rPr>
            </w:pPr>
            <w:r>
              <w:rPr>
                <w:rFonts w:ascii="Calibri" w:hAnsi="Calibri"/>
                <w:sz w:val="20"/>
                <w:szCs w:val="20"/>
              </w:rPr>
              <w:t xml:space="preserve">Maintains </w:t>
            </w:r>
            <w:r w:rsidR="00463068">
              <w:rPr>
                <w:rFonts w:ascii="Calibri" w:hAnsi="Calibri"/>
                <w:sz w:val="20"/>
                <w:szCs w:val="20"/>
              </w:rPr>
              <w:t>standards of pupils behavior needed to provide an orderly ,</w:t>
            </w:r>
          </w:p>
          <w:p w:rsidR="00463068" w:rsidRPr="00463068" w:rsidRDefault="00463068" w:rsidP="004B6DDC">
            <w:pPr>
              <w:numPr>
                <w:ilvl w:val="0"/>
                <w:numId w:val="31"/>
              </w:numPr>
              <w:rPr>
                <w:rFonts w:ascii="Calibri" w:hAnsi="Calibri" w:cs="Calibri"/>
                <w:color w:val="000000" w:themeColor="text1"/>
                <w:sz w:val="20"/>
                <w:szCs w:val="20"/>
              </w:rPr>
            </w:pPr>
            <w:r>
              <w:rPr>
                <w:rFonts w:ascii="Calibri" w:hAnsi="Calibri"/>
                <w:sz w:val="20"/>
                <w:szCs w:val="20"/>
              </w:rPr>
              <w:t xml:space="preserve">Evaluates each </w:t>
            </w:r>
            <w:r w:rsidR="00C20194">
              <w:rPr>
                <w:rFonts w:ascii="Calibri" w:hAnsi="Calibri"/>
                <w:sz w:val="20"/>
                <w:szCs w:val="20"/>
              </w:rPr>
              <w:t>pupil’s</w:t>
            </w:r>
            <w:r>
              <w:rPr>
                <w:rFonts w:ascii="Calibri" w:hAnsi="Calibri"/>
                <w:sz w:val="20"/>
                <w:szCs w:val="20"/>
              </w:rPr>
              <w:t xml:space="preserve"> progress in concepts and skills of subjects taught and contribution to a group project or goal.</w:t>
            </w:r>
          </w:p>
          <w:p w:rsidR="00463068" w:rsidRPr="00463068" w:rsidRDefault="00463068" w:rsidP="004B6DDC">
            <w:pPr>
              <w:numPr>
                <w:ilvl w:val="0"/>
                <w:numId w:val="31"/>
              </w:numPr>
              <w:rPr>
                <w:rFonts w:ascii="Calibri" w:hAnsi="Calibri" w:cs="Calibri"/>
                <w:color w:val="000000" w:themeColor="text1"/>
                <w:sz w:val="20"/>
                <w:szCs w:val="20"/>
              </w:rPr>
            </w:pPr>
            <w:r>
              <w:rPr>
                <w:rFonts w:ascii="Calibri" w:hAnsi="Calibri"/>
                <w:sz w:val="20"/>
                <w:szCs w:val="20"/>
              </w:rPr>
              <w:t>Communicates with parents and school counselors on pupil progress</w:t>
            </w:r>
          </w:p>
          <w:p w:rsidR="00463068" w:rsidRPr="00463068" w:rsidRDefault="00463068" w:rsidP="004B6DDC">
            <w:pPr>
              <w:numPr>
                <w:ilvl w:val="0"/>
                <w:numId w:val="31"/>
              </w:numPr>
              <w:rPr>
                <w:rFonts w:ascii="Calibri" w:hAnsi="Calibri" w:cs="Calibri"/>
                <w:color w:val="000000" w:themeColor="text1"/>
                <w:sz w:val="20"/>
                <w:szCs w:val="20"/>
              </w:rPr>
            </w:pPr>
            <w:r>
              <w:rPr>
                <w:rFonts w:ascii="Calibri" w:hAnsi="Calibri"/>
                <w:sz w:val="20"/>
                <w:szCs w:val="20"/>
              </w:rPr>
              <w:t xml:space="preserve">Identifies </w:t>
            </w:r>
            <w:r w:rsidR="00C20194">
              <w:rPr>
                <w:rFonts w:ascii="Calibri" w:hAnsi="Calibri"/>
                <w:sz w:val="20"/>
                <w:szCs w:val="20"/>
              </w:rPr>
              <w:t>pupil’s</w:t>
            </w:r>
            <w:r>
              <w:rPr>
                <w:rFonts w:ascii="Calibri" w:hAnsi="Calibri"/>
                <w:sz w:val="20"/>
                <w:szCs w:val="20"/>
              </w:rPr>
              <w:t xml:space="preserve"> needs, and </w:t>
            </w:r>
            <w:r w:rsidR="00C20194">
              <w:rPr>
                <w:rFonts w:ascii="Calibri" w:hAnsi="Calibri"/>
                <w:sz w:val="20"/>
                <w:szCs w:val="20"/>
              </w:rPr>
              <w:t>cooperates with</w:t>
            </w:r>
            <w:r>
              <w:rPr>
                <w:rFonts w:ascii="Calibri" w:hAnsi="Calibri"/>
                <w:sz w:val="20"/>
                <w:szCs w:val="20"/>
              </w:rPr>
              <w:t xml:space="preserve"> other professional staff members in helping pupils solve </w:t>
            </w:r>
            <w:r w:rsidR="00C20194">
              <w:rPr>
                <w:rFonts w:ascii="Calibri" w:hAnsi="Calibri"/>
                <w:sz w:val="20"/>
                <w:szCs w:val="20"/>
              </w:rPr>
              <w:t>health, attitude, and</w:t>
            </w:r>
            <w:r>
              <w:rPr>
                <w:rFonts w:ascii="Calibri" w:hAnsi="Calibri"/>
                <w:sz w:val="20"/>
                <w:szCs w:val="20"/>
              </w:rPr>
              <w:t xml:space="preserve"> learning problems.</w:t>
            </w:r>
          </w:p>
          <w:p w:rsidR="00463068" w:rsidRPr="008A0977" w:rsidRDefault="00DC72F9" w:rsidP="004B6DDC">
            <w:pPr>
              <w:numPr>
                <w:ilvl w:val="0"/>
                <w:numId w:val="31"/>
              </w:numPr>
              <w:rPr>
                <w:rFonts w:ascii="Calibri" w:hAnsi="Calibri" w:cs="Calibri"/>
                <w:color w:val="000000" w:themeColor="text1"/>
                <w:sz w:val="20"/>
                <w:szCs w:val="20"/>
              </w:rPr>
            </w:pPr>
            <w:r>
              <w:rPr>
                <w:rFonts w:ascii="Calibri" w:hAnsi="Calibri"/>
                <w:sz w:val="20"/>
                <w:szCs w:val="20"/>
              </w:rPr>
              <w:t>Performs other duties as many. From time to time be assigned by supervisor.</w:t>
            </w:r>
          </w:p>
          <w:p w:rsidR="00390B96" w:rsidRDefault="00390B96" w:rsidP="00311BA8">
            <w:pPr>
              <w:ind w:left="33" w:right="-108" w:hanging="33"/>
              <w:rPr>
                <w:rFonts w:ascii="Calibri" w:hAnsi="Calibri" w:cs="Calibri"/>
                <w:sz w:val="18"/>
                <w:szCs w:val="18"/>
              </w:rPr>
            </w:pPr>
          </w:p>
          <w:p w:rsidR="00E431D5" w:rsidRPr="002366A4" w:rsidRDefault="00E431D5" w:rsidP="005E0986">
            <w:pPr>
              <w:pStyle w:val="BodyText"/>
              <w:widowControl w:val="0"/>
              <w:shd w:val="clear" w:color="auto" w:fill="FDE9D9" w:themeFill="accent6" w:themeFillTint="33"/>
              <w:autoSpaceDE w:val="0"/>
              <w:autoSpaceDN w:val="0"/>
              <w:adjustRightInd w:val="0"/>
              <w:spacing w:after="0" w:line="216" w:lineRule="exact"/>
              <w:ind w:left="33" w:right="-108" w:hanging="33"/>
              <w:rPr>
                <w:rFonts w:ascii="Calibri" w:hAnsi="Calibri" w:cs="Calibri"/>
                <w:b/>
                <w:szCs w:val="18"/>
              </w:rPr>
            </w:pPr>
            <w:r>
              <w:rPr>
                <w:rFonts w:ascii="Calibri" w:hAnsi="Calibri" w:cs="Calibri"/>
                <w:b/>
                <w:szCs w:val="18"/>
              </w:rPr>
              <w:t>Contact</w:t>
            </w:r>
          </w:p>
          <w:p w:rsidR="00E431D5" w:rsidRDefault="00E431D5" w:rsidP="00311BA8">
            <w:pPr>
              <w:ind w:left="1440" w:hanging="1440"/>
              <w:rPr>
                <w:sz w:val="20"/>
              </w:rPr>
            </w:pPr>
          </w:p>
          <w:p w:rsidR="000935E5" w:rsidRPr="00750A8B" w:rsidRDefault="000935E5" w:rsidP="00311BA8">
            <w:pPr>
              <w:ind w:left="1440" w:hanging="1440"/>
              <w:rPr>
                <w:rFonts w:ascii="Calibri" w:hAnsi="Calibri"/>
                <w:sz w:val="20"/>
                <w:szCs w:val="20"/>
              </w:rPr>
            </w:pPr>
            <w:r w:rsidRPr="00F351C8">
              <w:rPr>
                <w:rFonts w:asciiTheme="minorHAnsi" w:hAnsiTheme="minorHAnsi"/>
                <w:b/>
                <w:sz w:val="20"/>
              </w:rPr>
              <w:t>Residence:</w:t>
            </w:r>
            <w:r>
              <w:rPr>
                <w:rFonts w:asciiTheme="minorHAnsi" w:hAnsiTheme="minorHAnsi"/>
                <w:sz w:val="20"/>
              </w:rPr>
              <w:t xml:space="preserve"> </w:t>
            </w:r>
            <w:r w:rsidRPr="00750A8B">
              <w:rPr>
                <w:rFonts w:ascii="Calibri" w:hAnsi="Calibri"/>
                <w:sz w:val="20"/>
                <w:szCs w:val="20"/>
              </w:rPr>
              <w:t>Dubai, UAE</w:t>
            </w:r>
          </w:p>
          <w:p w:rsidR="0057026C" w:rsidRPr="00750A8B" w:rsidRDefault="0057026C" w:rsidP="007A048E">
            <w:pPr>
              <w:spacing w:line="255" w:lineRule="atLeast"/>
              <w:textAlignment w:val="top"/>
              <w:rPr>
                <w:rFonts w:ascii="Calibri" w:hAnsi="Calibri"/>
                <w:sz w:val="20"/>
                <w:szCs w:val="20"/>
              </w:rPr>
            </w:pPr>
            <w:r w:rsidRPr="0057026C">
              <w:rPr>
                <w:rFonts w:asciiTheme="minorHAnsi" w:hAnsiTheme="minorHAnsi" w:cs="Arial"/>
                <w:b/>
                <w:color w:val="333333"/>
                <w:sz w:val="22"/>
                <w:szCs w:val="17"/>
              </w:rPr>
              <w:t>PP Expire:</w:t>
            </w:r>
            <w:r w:rsidRPr="0057026C">
              <w:rPr>
                <w:rFonts w:ascii="inherit" w:hAnsi="inherit" w:cs="Arial"/>
                <w:b/>
                <w:color w:val="333333"/>
                <w:sz w:val="23"/>
                <w:szCs w:val="17"/>
              </w:rPr>
              <w:t xml:space="preserve"> </w:t>
            </w:r>
            <w:r w:rsidRPr="00750A8B">
              <w:rPr>
                <w:rFonts w:ascii="Calibri" w:hAnsi="Calibri"/>
                <w:sz w:val="20"/>
                <w:szCs w:val="20"/>
              </w:rPr>
              <w:t>18-Feb-2023</w:t>
            </w:r>
          </w:p>
          <w:p w:rsidR="00F351C8" w:rsidRPr="00750A8B" w:rsidRDefault="0057026C" w:rsidP="00C4108F">
            <w:pPr>
              <w:spacing w:line="255" w:lineRule="atLeast"/>
              <w:textAlignment w:val="top"/>
              <w:rPr>
                <w:rFonts w:ascii="Calibri" w:hAnsi="Calibri"/>
                <w:sz w:val="20"/>
                <w:szCs w:val="20"/>
              </w:rPr>
            </w:pPr>
            <w:r w:rsidRPr="00750A8B">
              <w:rPr>
                <w:rFonts w:ascii="Calibri" w:hAnsi="Calibri"/>
                <w:b/>
                <w:sz w:val="20"/>
                <w:szCs w:val="20"/>
              </w:rPr>
              <w:t>Visa Expire:</w:t>
            </w:r>
            <w:r w:rsidRPr="00750A8B">
              <w:rPr>
                <w:rFonts w:ascii="Calibri" w:hAnsi="Calibri"/>
                <w:sz w:val="20"/>
                <w:szCs w:val="20"/>
              </w:rPr>
              <w:t xml:space="preserve"> </w:t>
            </w:r>
            <w:r w:rsidR="00C20194" w:rsidRPr="00750A8B">
              <w:rPr>
                <w:rFonts w:ascii="Calibri" w:hAnsi="Calibri"/>
                <w:sz w:val="20"/>
                <w:szCs w:val="20"/>
              </w:rPr>
              <w:t>16-Aug-</w:t>
            </w:r>
            <w:r w:rsidR="0020018C" w:rsidRPr="00750A8B">
              <w:rPr>
                <w:rFonts w:ascii="Calibri" w:hAnsi="Calibri"/>
                <w:sz w:val="20"/>
                <w:szCs w:val="20"/>
              </w:rPr>
              <w:t>2022</w:t>
            </w:r>
          </w:p>
          <w:p w:rsidR="003B7DB8" w:rsidRPr="00750A8B" w:rsidRDefault="003B7DB8" w:rsidP="003B7DB8">
            <w:pPr>
              <w:widowControl w:val="0"/>
              <w:autoSpaceDE w:val="0"/>
              <w:autoSpaceDN w:val="0"/>
              <w:adjustRightInd w:val="0"/>
              <w:rPr>
                <w:rFonts w:ascii="Calibri" w:hAnsi="Calibri"/>
                <w:sz w:val="20"/>
                <w:szCs w:val="20"/>
              </w:rPr>
            </w:pPr>
            <w:r w:rsidRPr="00750A8B">
              <w:rPr>
                <w:rFonts w:ascii="Calibri" w:hAnsi="Calibri"/>
                <w:b/>
                <w:sz w:val="20"/>
                <w:szCs w:val="20"/>
              </w:rPr>
              <w:t>Visa Status</w:t>
            </w:r>
            <w:r w:rsidRPr="00750A8B">
              <w:rPr>
                <w:rFonts w:ascii="Calibri" w:hAnsi="Calibri"/>
                <w:sz w:val="20"/>
                <w:szCs w:val="20"/>
              </w:rPr>
              <w:t xml:space="preserve">: </w:t>
            </w:r>
            <w:r w:rsidR="000D6D3F" w:rsidRPr="00750A8B">
              <w:rPr>
                <w:rFonts w:ascii="Calibri" w:hAnsi="Calibri"/>
                <w:sz w:val="20"/>
                <w:szCs w:val="20"/>
              </w:rPr>
              <w:t>Resident Visa</w:t>
            </w:r>
          </w:p>
          <w:p w:rsidR="003B7DB8" w:rsidRPr="00750A8B" w:rsidRDefault="003B7DB8" w:rsidP="003B7DB8">
            <w:pPr>
              <w:widowControl w:val="0"/>
              <w:autoSpaceDE w:val="0"/>
              <w:autoSpaceDN w:val="0"/>
              <w:adjustRightInd w:val="0"/>
              <w:rPr>
                <w:rFonts w:ascii="Calibri" w:hAnsi="Calibri"/>
                <w:sz w:val="20"/>
                <w:szCs w:val="20"/>
              </w:rPr>
            </w:pPr>
            <w:r w:rsidRPr="00750A8B">
              <w:rPr>
                <w:rFonts w:ascii="Calibri" w:hAnsi="Calibri"/>
                <w:b/>
                <w:sz w:val="20"/>
                <w:szCs w:val="20"/>
              </w:rPr>
              <w:t>Availability:</w:t>
            </w:r>
            <w:r w:rsidRPr="00750A8B">
              <w:rPr>
                <w:rFonts w:ascii="Calibri" w:hAnsi="Calibri"/>
                <w:sz w:val="20"/>
                <w:szCs w:val="20"/>
              </w:rPr>
              <w:t xml:space="preserve"> </w:t>
            </w:r>
            <w:r w:rsidR="000D6D3F" w:rsidRPr="00750A8B">
              <w:rPr>
                <w:rFonts w:ascii="Calibri" w:hAnsi="Calibri"/>
                <w:sz w:val="20"/>
                <w:szCs w:val="20"/>
              </w:rPr>
              <w:t>1 month notice period</w:t>
            </w:r>
          </w:p>
          <w:p w:rsidR="00965274" w:rsidRPr="000051F8" w:rsidRDefault="00965274" w:rsidP="0020018C">
            <w:pPr>
              <w:rPr>
                <w:rFonts w:ascii="Calibri" w:hAnsi="Calibri" w:cs="Calibri"/>
                <w:sz w:val="18"/>
                <w:szCs w:val="18"/>
              </w:rPr>
            </w:pPr>
          </w:p>
        </w:tc>
      </w:tr>
      <w:tr w:rsidR="006216E1" w:rsidRPr="00576EBB" w:rsidTr="00A35315">
        <w:tc>
          <w:tcPr>
            <w:tcW w:w="3258" w:type="dxa"/>
            <w:shd w:val="clear" w:color="auto" w:fill="FDE9D9" w:themeFill="accent6" w:themeFillTint="33"/>
          </w:tcPr>
          <w:p w:rsidR="006216E1" w:rsidRDefault="006216E1" w:rsidP="00311BA8">
            <w:pPr>
              <w:widowControl w:val="0"/>
              <w:autoSpaceDE w:val="0"/>
              <w:autoSpaceDN w:val="0"/>
              <w:adjustRightInd w:val="0"/>
              <w:spacing w:line="220" w:lineRule="exact"/>
              <w:ind w:right="844"/>
              <w:rPr>
                <w:rFonts w:ascii="Cambria" w:hAnsi="Cambria" w:cs="Calibri"/>
                <w:sz w:val="18"/>
                <w:szCs w:val="18"/>
              </w:rPr>
            </w:pPr>
          </w:p>
        </w:tc>
        <w:tc>
          <w:tcPr>
            <w:tcW w:w="7380" w:type="dxa"/>
            <w:vAlign w:val="center"/>
          </w:tcPr>
          <w:p w:rsidR="006216E1" w:rsidRDefault="006216E1" w:rsidP="00311BA8">
            <w:pPr>
              <w:widowControl w:val="0"/>
              <w:autoSpaceDE w:val="0"/>
              <w:autoSpaceDN w:val="0"/>
              <w:adjustRightInd w:val="0"/>
              <w:spacing w:line="216" w:lineRule="exact"/>
              <w:ind w:left="33" w:right="-108" w:hanging="33"/>
              <w:rPr>
                <w:rFonts w:ascii="Calibri" w:hAnsi="Calibri" w:cs="Calibri"/>
                <w:b/>
                <w:color w:val="008000"/>
                <w:sz w:val="28"/>
                <w:szCs w:val="28"/>
              </w:rPr>
            </w:pPr>
          </w:p>
        </w:tc>
      </w:tr>
      <w:tr w:rsidR="003938EC" w:rsidRPr="00576EBB" w:rsidTr="00A35315">
        <w:tc>
          <w:tcPr>
            <w:tcW w:w="3258" w:type="dxa"/>
            <w:shd w:val="clear" w:color="auto" w:fill="FDE9D9" w:themeFill="accent6" w:themeFillTint="33"/>
          </w:tcPr>
          <w:p w:rsidR="003938EC" w:rsidRDefault="003938EC" w:rsidP="00311BA8">
            <w:pPr>
              <w:widowControl w:val="0"/>
              <w:autoSpaceDE w:val="0"/>
              <w:autoSpaceDN w:val="0"/>
              <w:adjustRightInd w:val="0"/>
              <w:spacing w:line="220" w:lineRule="exact"/>
              <w:ind w:right="844"/>
              <w:rPr>
                <w:rFonts w:ascii="Cambria" w:hAnsi="Cambria" w:cs="Calibri"/>
                <w:sz w:val="18"/>
                <w:szCs w:val="18"/>
              </w:rPr>
            </w:pPr>
          </w:p>
        </w:tc>
        <w:tc>
          <w:tcPr>
            <w:tcW w:w="7380" w:type="dxa"/>
            <w:vAlign w:val="center"/>
          </w:tcPr>
          <w:p w:rsidR="003938EC" w:rsidRDefault="003938EC" w:rsidP="00311BA8">
            <w:pPr>
              <w:widowControl w:val="0"/>
              <w:autoSpaceDE w:val="0"/>
              <w:autoSpaceDN w:val="0"/>
              <w:adjustRightInd w:val="0"/>
              <w:spacing w:line="216" w:lineRule="exact"/>
              <w:ind w:left="33" w:right="-108" w:hanging="33"/>
              <w:rPr>
                <w:rFonts w:ascii="Calibri" w:hAnsi="Calibri" w:cs="Calibri"/>
                <w:b/>
                <w:color w:val="008000"/>
                <w:sz w:val="28"/>
                <w:szCs w:val="28"/>
              </w:rPr>
            </w:pPr>
          </w:p>
        </w:tc>
      </w:tr>
    </w:tbl>
    <w:p w:rsidR="00D744D0" w:rsidRPr="00EF7EB9" w:rsidRDefault="00D744D0" w:rsidP="006855DC">
      <w:pPr>
        <w:jc w:val="both"/>
        <w:rPr>
          <w:rFonts w:ascii="Calibri" w:hAnsi="Calibri"/>
        </w:rPr>
      </w:pPr>
    </w:p>
    <w:sectPr w:rsidR="00D744D0" w:rsidRPr="00EF7EB9" w:rsidSect="002A0339">
      <w:pgSz w:w="12240" w:h="15840" w:code="1"/>
      <w:pgMar w:top="1170" w:right="1008"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21" w:rsidRDefault="00066021">
      <w:r>
        <w:separator/>
      </w:r>
    </w:p>
  </w:endnote>
  <w:endnote w:type="continuationSeparator" w:id="0">
    <w:p w:rsidR="00066021" w:rsidRDefault="0006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21" w:rsidRDefault="00066021">
      <w:r>
        <w:separator/>
      </w:r>
    </w:p>
  </w:footnote>
  <w:footnote w:type="continuationSeparator" w:id="0">
    <w:p w:rsidR="00066021" w:rsidRDefault="00066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035"/>
      </v:shape>
    </w:pict>
  </w:numPicBullet>
  <w:numPicBullet w:numPicBulletId="1">
    <w:pict>
      <v:shape id="_x0000_i1029" type="#_x0000_t75" style="width:11.25pt;height:9.75pt" o:bullet="t">
        <v:imagedata r:id="rId2" o:title="BD21300_"/>
      </v:shape>
    </w:pict>
  </w:numPicBullet>
  <w:abstractNum w:abstractNumId="0">
    <w:nsid w:val="00000002"/>
    <w:multiLevelType w:val="singleLevel"/>
    <w:tmpl w:val="00000002"/>
    <w:name w:val="WW8Num2"/>
    <w:lvl w:ilvl="0">
      <w:numFmt w:val="bullet"/>
      <w:lvlText w:val="-"/>
      <w:lvlJc w:val="left"/>
      <w:pPr>
        <w:tabs>
          <w:tab w:val="num" w:pos="720"/>
        </w:tabs>
        <w:ind w:left="720" w:hanging="360"/>
      </w:pPr>
      <w:rPr>
        <w:rFonts w:ascii="Trebuchet MS" w:hAnsi="Trebuchet MS" w:cs="Century Schoolbook"/>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rebuchet MS" w:hAnsi="Trebuchet MS" w:cs="Century Schoolbook"/>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numFmt w:val="bullet"/>
      <w:lvlText w:val="-"/>
      <w:lvlJc w:val="left"/>
      <w:pPr>
        <w:tabs>
          <w:tab w:val="num" w:pos="720"/>
        </w:tabs>
        <w:ind w:left="720" w:hanging="360"/>
      </w:pPr>
      <w:rPr>
        <w:rFonts w:ascii="Trebuchet MS" w:hAnsi="Trebuchet MS" w:cs="Century Schoolbook"/>
      </w:rPr>
    </w:lvl>
  </w:abstractNum>
  <w:abstractNum w:abstractNumId="4">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5">
    <w:nsid w:val="00000008"/>
    <w:multiLevelType w:val="singleLevel"/>
    <w:tmpl w:val="00000008"/>
    <w:name w:val="WW8Num8"/>
    <w:lvl w:ilvl="0">
      <w:numFmt w:val="bullet"/>
      <w:lvlText w:val="-"/>
      <w:lvlJc w:val="left"/>
      <w:pPr>
        <w:tabs>
          <w:tab w:val="num" w:pos="720"/>
        </w:tabs>
        <w:ind w:left="720" w:hanging="360"/>
      </w:pPr>
      <w:rPr>
        <w:rFonts w:ascii="Trebuchet MS" w:hAnsi="Trebuchet MS"/>
      </w:rPr>
    </w:lvl>
  </w:abstractNum>
  <w:abstractNum w:abstractNumId="6">
    <w:nsid w:val="00000009"/>
    <w:multiLevelType w:val="singleLevel"/>
    <w:tmpl w:val="00000009"/>
    <w:name w:val="WW8Num9"/>
    <w:lvl w:ilvl="0">
      <w:numFmt w:val="bullet"/>
      <w:lvlText w:val="-"/>
      <w:lvlJc w:val="left"/>
      <w:pPr>
        <w:tabs>
          <w:tab w:val="num" w:pos="720"/>
        </w:tabs>
        <w:ind w:left="720" w:hanging="360"/>
      </w:pPr>
      <w:rPr>
        <w:rFonts w:ascii="Trebuchet MS" w:hAnsi="Trebuchet MS"/>
      </w:rPr>
    </w:lvl>
  </w:abstractNum>
  <w:abstractNum w:abstractNumId="7">
    <w:nsid w:val="0000000A"/>
    <w:multiLevelType w:val="singleLevel"/>
    <w:tmpl w:val="0000000A"/>
    <w:name w:val="WW8Num10"/>
    <w:lvl w:ilvl="0">
      <w:numFmt w:val="bullet"/>
      <w:lvlText w:val="-"/>
      <w:lvlJc w:val="left"/>
      <w:pPr>
        <w:tabs>
          <w:tab w:val="num" w:pos="720"/>
        </w:tabs>
        <w:ind w:left="720" w:hanging="360"/>
      </w:pPr>
      <w:rPr>
        <w:rFonts w:ascii="Trebuchet MS" w:hAnsi="Trebuchet MS"/>
      </w:rPr>
    </w:lvl>
  </w:abstractNum>
  <w:abstractNum w:abstractNumId="8">
    <w:nsid w:val="021A44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5EC648A"/>
    <w:multiLevelType w:val="hybridMultilevel"/>
    <w:tmpl w:val="86B67172"/>
    <w:lvl w:ilvl="0" w:tplc="04090005">
      <w:start w:val="1"/>
      <w:numFmt w:val="bullet"/>
      <w:lvlText w:val=""/>
      <w:lvlJc w:val="left"/>
      <w:pPr>
        <w:tabs>
          <w:tab w:val="num" w:pos="702"/>
        </w:tabs>
        <w:ind w:left="702" w:hanging="360"/>
      </w:pPr>
      <w:rPr>
        <w:rFonts w:ascii="Wingdings" w:hAnsi="Wingdings" w:hint="default"/>
      </w:rPr>
    </w:lvl>
    <w:lvl w:ilvl="1" w:tplc="0409000B">
      <w:start w:val="1"/>
      <w:numFmt w:val="bullet"/>
      <w:lvlText w:val=""/>
      <w:lvlJc w:val="left"/>
      <w:pPr>
        <w:tabs>
          <w:tab w:val="num" w:pos="1422"/>
        </w:tabs>
        <w:ind w:left="1422" w:hanging="360"/>
      </w:pPr>
      <w:rPr>
        <w:rFonts w:ascii="Wingdings" w:hAnsi="Wingdings"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0">
    <w:nsid w:val="10042C97"/>
    <w:multiLevelType w:val="hybridMultilevel"/>
    <w:tmpl w:val="D39A3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2A15B7B"/>
    <w:multiLevelType w:val="hybridMultilevel"/>
    <w:tmpl w:val="780AB73A"/>
    <w:lvl w:ilvl="0" w:tplc="5072881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301706"/>
    <w:multiLevelType w:val="hybridMultilevel"/>
    <w:tmpl w:val="CB46E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10E70"/>
    <w:multiLevelType w:val="hybridMultilevel"/>
    <w:tmpl w:val="37C6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06FE3"/>
    <w:multiLevelType w:val="hybridMultilevel"/>
    <w:tmpl w:val="59CEB4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4D53F6"/>
    <w:multiLevelType w:val="hybridMultilevel"/>
    <w:tmpl w:val="E07449C0"/>
    <w:lvl w:ilvl="0" w:tplc="51128034">
      <w:start w:val="1"/>
      <w:numFmt w:val="bullet"/>
      <w:pStyle w:val="TSBTWithBullets"/>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1876296"/>
    <w:multiLevelType w:val="hybridMultilevel"/>
    <w:tmpl w:val="BA6C6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D03523"/>
    <w:multiLevelType w:val="hybridMultilevel"/>
    <w:tmpl w:val="69740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5752D3"/>
    <w:multiLevelType w:val="hybridMultilevel"/>
    <w:tmpl w:val="D906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691033"/>
    <w:multiLevelType w:val="hybridMultilevel"/>
    <w:tmpl w:val="426C8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419BB"/>
    <w:multiLevelType w:val="hybridMultilevel"/>
    <w:tmpl w:val="AF362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90D9E"/>
    <w:multiLevelType w:val="hybridMultilevel"/>
    <w:tmpl w:val="59C2F11E"/>
    <w:lvl w:ilvl="0" w:tplc="0A8AA402">
      <w:numFmt w:val="bullet"/>
      <w:lvlText w:val="-"/>
      <w:lvlJc w:val="left"/>
      <w:pPr>
        <w:ind w:left="660" w:hanging="360"/>
      </w:pPr>
      <w:rPr>
        <w:rFonts w:ascii="Trebuchet MS" w:eastAsia="Century Schoolbook" w:hAnsi="Trebuchet MS" w:cs="Century Schoolbook"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nsid w:val="450F08CF"/>
    <w:multiLevelType w:val="hybridMultilevel"/>
    <w:tmpl w:val="7C0A1E72"/>
    <w:lvl w:ilvl="0" w:tplc="04090005">
      <w:start w:val="1"/>
      <w:numFmt w:val="bullet"/>
      <w:lvlText w:val=""/>
      <w:lvlJc w:val="left"/>
      <w:pPr>
        <w:tabs>
          <w:tab w:val="num" w:pos="702"/>
        </w:tabs>
        <w:ind w:left="702" w:hanging="360"/>
      </w:pPr>
      <w:rPr>
        <w:rFonts w:ascii="Wingdings" w:hAnsi="Wingdings" w:hint="default"/>
      </w:rPr>
    </w:lvl>
    <w:lvl w:ilvl="1" w:tplc="0409000B">
      <w:start w:val="1"/>
      <w:numFmt w:val="bullet"/>
      <w:lvlText w:val=""/>
      <w:lvlJc w:val="left"/>
      <w:pPr>
        <w:tabs>
          <w:tab w:val="num" w:pos="1422"/>
        </w:tabs>
        <w:ind w:left="1422" w:hanging="360"/>
      </w:pPr>
      <w:rPr>
        <w:rFonts w:ascii="Wingdings" w:hAnsi="Wingdings"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3">
    <w:nsid w:val="475017B9"/>
    <w:multiLevelType w:val="hybridMultilevel"/>
    <w:tmpl w:val="A9F8054C"/>
    <w:lvl w:ilvl="0" w:tplc="FC62CBC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926F4A"/>
    <w:multiLevelType w:val="hybridMultilevel"/>
    <w:tmpl w:val="8A64A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54CB5"/>
    <w:multiLevelType w:val="hybridMultilevel"/>
    <w:tmpl w:val="265A9B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A107D"/>
    <w:multiLevelType w:val="hybridMultilevel"/>
    <w:tmpl w:val="757EBE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4DC38C8"/>
    <w:multiLevelType w:val="hybridMultilevel"/>
    <w:tmpl w:val="11903F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920B4"/>
    <w:multiLevelType w:val="hybridMultilevel"/>
    <w:tmpl w:val="AD6C905C"/>
    <w:lvl w:ilvl="0" w:tplc="04090005">
      <w:start w:val="1"/>
      <w:numFmt w:val="bullet"/>
      <w:lvlText w:val=""/>
      <w:lvlJc w:val="left"/>
      <w:pPr>
        <w:tabs>
          <w:tab w:val="num" w:pos="702"/>
        </w:tabs>
        <w:ind w:left="702" w:hanging="360"/>
      </w:pPr>
      <w:rPr>
        <w:rFonts w:ascii="Wingdings" w:hAnsi="Wingdings" w:hint="default"/>
      </w:rPr>
    </w:lvl>
    <w:lvl w:ilvl="1" w:tplc="0409000B">
      <w:start w:val="1"/>
      <w:numFmt w:val="bullet"/>
      <w:lvlText w:val=""/>
      <w:lvlJc w:val="left"/>
      <w:pPr>
        <w:tabs>
          <w:tab w:val="num" w:pos="1422"/>
        </w:tabs>
        <w:ind w:left="1422" w:hanging="360"/>
      </w:pPr>
      <w:rPr>
        <w:rFonts w:ascii="Wingdings" w:hAnsi="Wingdings"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9">
    <w:nsid w:val="59FD7A71"/>
    <w:multiLevelType w:val="hybridMultilevel"/>
    <w:tmpl w:val="EADA43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E94618"/>
    <w:multiLevelType w:val="hybridMultilevel"/>
    <w:tmpl w:val="77A68B3C"/>
    <w:lvl w:ilvl="0" w:tplc="04090009">
      <w:start w:val="1"/>
      <w:numFmt w:val="bullet"/>
      <w:lvlText w:val=""/>
      <w:lvlJc w:val="left"/>
      <w:pPr>
        <w:tabs>
          <w:tab w:val="num" w:pos="702"/>
        </w:tabs>
        <w:ind w:left="702" w:hanging="360"/>
      </w:pPr>
      <w:rPr>
        <w:rFonts w:ascii="Wingdings" w:hAnsi="Wingdings" w:hint="default"/>
      </w:rPr>
    </w:lvl>
    <w:lvl w:ilvl="1" w:tplc="0409000B">
      <w:start w:val="1"/>
      <w:numFmt w:val="bullet"/>
      <w:lvlText w:val=""/>
      <w:lvlJc w:val="left"/>
      <w:pPr>
        <w:tabs>
          <w:tab w:val="num" w:pos="1422"/>
        </w:tabs>
        <w:ind w:left="1422" w:hanging="360"/>
      </w:pPr>
      <w:rPr>
        <w:rFonts w:ascii="Wingdings" w:hAnsi="Wingdings"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1">
    <w:nsid w:val="608A5D0A"/>
    <w:multiLevelType w:val="hybridMultilevel"/>
    <w:tmpl w:val="DEB20480"/>
    <w:lvl w:ilvl="0" w:tplc="08090007">
      <w:start w:val="1"/>
      <w:numFmt w:val="bullet"/>
      <w:lvlText w:val=""/>
      <w:lvlPicBulletId w:val="0"/>
      <w:lvlJc w:val="left"/>
      <w:pPr>
        <w:ind w:left="786" w:hanging="360"/>
      </w:pPr>
      <w:rPr>
        <w:rFonts w:ascii="Symbol" w:hAnsi="Symbol" w:hint="default"/>
        <w:color w:val="00206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15D7122"/>
    <w:multiLevelType w:val="hybridMultilevel"/>
    <w:tmpl w:val="EFEE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2F10DE6"/>
    <w:multiLevelType w:val="hybridMultilevel"/>
    <w:tmpl w:val="B8F08194"/>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7C5661"/>
    <w:multiLevelType w:val="hybridMultilevel"/>
    <w:tmpl w:val="E85CCEAE"/>
    <w:lvl w:ilvl="0" w:tplc="5F2EF32C">
      <w:start w:val="1"/>
      <w:numFmt w:val="bullet"/>
      <w:lvlText w:val=""/>
      <w:lvlPicBulletId w:val="1"/>
      <w:lvlJc w:val="right"/>
      <w:pPr>
        <w:ind w:left="720" w:hanging="360"/>
      </w:pPr>
      <w:rPr>
        <w:rFonts w:ascii="Symbol" w:hAnsi="Symbol" w:hint="default"/>
        <w:color w:val="00206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F326F"/>
    <w:multiLevelType w:val="multilevel"/>
    <w:tmpl w:val="004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2664D3"/>
    <w:multiLevelType w:val="hybridMultilevel"/>
    <w:tmpl w:val="6240B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E774C"/>
    <w:multiLevelType w:val="hybridMultilevel"/>
    <w:tmpl w:val="00A4D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7C50B6"/>
    <w:multiLevelType w:val="hybridMultilevel"/>
    <w:tmpl w:val="09B489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37"/>
  </w:num>
  <w:num w:numId="3">
    <w:abstractNumId w:val="36"/>
  </w:num>
  <w:num w:numId="4">
    <w:abstractNumId w:val="25"/>
  </w:num>
  <w:num w:numId="5">
    <w:abstractNumId w:val="14"/>
  </w:num>
  <w:num w:numId="6">
    <w:abstractNumId w:val="22"/>
  </w:num>
  <w:num w:numId="7">
    <w:abstractNumId w:val="23"/>
  </w:num>
  <w:num w:numId="8">
    <w:abstractNumId w:val="16"/>
  </w:num>
  <w:num w:numId="9">
    <w:abstractNumId w:val="20"/>
  </w:num>
  <w:num w:numId="10">
    <w:abstractNumId w:val="28"/>
  </w:num>
  <w:num w:numId="11">
    <w:abstractNumId w:val="9"/>
  </w:num>
  <w:num w:numId="12">
    <w:abstractNumId w:val="30"/>
  </w:num>
  <w:num w:numId="13">
    <w:abstractNumId w:val="29"/>
  </w:num>
  <w:num w:numId="14">
    <w:abstractNumId w:val="17"/>
  </w:num>
  <w:num w:numId="15">
    <w:abstractNumId w:val="24"/>
  </w:num>
  <w:num w:numId="16">
    <w:abstractNumId w:val="12"/>
  </w:num>
  <w:num w:numId="17">
    <w:abstractNumId w:val="13"/>
  </w:num>
  <w:num w:numId="18">
    <w:abstractNumId w:val="33"/>
  </w:num>
  <w:num w:numId="19">
    <w:abstractNumId w:val="8"/>
  </w:num>
  <w:num w:numId="20">
    <w:abstractNumId w:val="21"/>
  </w:num>
  <w:num w:numId="21">
    <w:abstractNumId w:val="1"/>
  </w:num>
  <w:num w:numId="22">
    <w:abstractNumId w:val="7"/>
  </w:num>
  <w:num w:numId="23">
    <w:abstractNumId w:val="3"/>
  </w:num>
  <w:num w:numId="24">
    <w:abstractNumId w:val="6"/>
  </w:num>
  <w:num w:numId="25">
    <w:abstractNumId w:val="0"/>
  </w:num>
  <w:num w:numId="26">
    <w:abstractNumId w:val="5"/>
  </w:num>
  <w:num w:numId="27">
    <w:abstractNumId w:val="4"/>
  </w:num>
  <w:num w:numId="28">
    <w:abstractNumId w:val="2"/>
  </w:num>
  <w:num w:numId="29">
    <w:abstractNumId w:val="11"/>
  </w:num>
  <w:num w:numId="30">
    <w:abstractNumId w:val="26"/>
  </w:num>
  <w:num w:numId="31">
    <w:abstractNumId w:val="19"/>
  </w:num>
  <w:num w:numId="32">
    <w:abstractNumId w:val="32"/>
  </w:num>
  <w:num w:numId="33">
    <w:abstractNumId w:val="10"/>
  </w:num>
  <w:num w:numId="34">
    <w:abstractNumId w:val="35"/>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8"/>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55"/>
    <w:rsid w:val="000003F1"/>
    <w:rsid w:val="0000161D"/>
    <w:rsid w:val="00011C85"/>
    <w:rsid w:val="00015934"/>
    <w:rsid w:val="000166E4"/>
    <w:rsid w:val="000237C4"/>
    <w:rsid w:val="00032961"/>
    <w:rsid w:val="00033E7B"/>
    <w:rsid w:val="00034092"/>
    <w:rsid w:val="00037D34"/>
    <w:rsid w:val="00042B67"/>
    <w:rsid w:val="000438A6"/>
    <w:rsid w:val="00046AB6"/>
    <w:rsid w:val="00046CEA"/>
    <w:rsid w:val="00052BA2"/>
    <w:rsid w:val="00065F4F"/>
    <w:rsid w:val="00066021"/>
    <w:rsid w:val="0008556B"/>
    <w:rsid w:val="0008619D"/>
    <w:rsid w:val="0008773F"/>
    <w:rsid w:val="00087FD6"/>
    <w:rsid w:val="000901C0"/>
    <w:rsid w:val="000935E5"/>
    <w:rsid w:val="00097400"/>
    <w:rsid w:val="000B1C35"/>
    <w:rsid w:val="000B1D20"/>
    <w:rsid w:val="000C7645"/>
    <w:rsid w:val="000D24E0"/>
    <w:rsid w:val="000D4AF0"/>
    <w:rsid w:val="000D615C"/>
    <w:rsid w:val="000D6D3F"/>
    <w:rsid w:val="000D74D1"/>
    <w:rsid w:val="000F1E62"/>
    <w:rsid w:val="000F23D6"/>
    <w:rsid w:val="000F32E1"/>
    <w:rsid w:val="000F79E9"/>
    <w:rsid w:val="00107F6F"/>
    <w:rsid w:val="00112AEF"/>
    <w:rsid w:val="00116649"/>
    <w:rsid w:val="00135BB7"/>
    <w:rsid w:val="00137898"/>
    <w:rsid w:val="001411C3"/>
    <w:rsid w:val="00143AFE"/>
    <w:rsid w:val="00144081"/>
    <w:rsid w:val="0014434F"/>
    <w:rsid w:val="00150C40"/>
    <w:rsid w:val="00151C4C"/>
    <w:rsid w:val="00155FBF"/>
    <w:rsid w:val="0015705D"/>
    <w:rsid w:val="001625AE"/>
    <w:rsid w:val="0016293B"/>
    <w:rsid w:val="00173DE6"/>
    <w:rsid w:val="00176E35"/>
    <w:rsid w:val="00177132"/>
    <w:rsid w:val="001807A0"/>
    <w:rsid w:val="001829B2"/>
    <w:rsid w:val="001914F7"/>
    <w:rsid w:val="00197907"/>
    <w:rsid w:val="001A0362"/>
    <w:rsid w:val="001A1975"/>
    <w:rsid w:val="001A4F4B"/>
    <w:rsid w:val="001A59FA"/>
    <w:rsid w:val="001B21A1"/>
    <w:rsid w:val="001B22BD"/>
    <w:rsid w:val="001B25F9"/>
    <w:rsid w:val="001B38AE"/>
    <w:rsid w:val="001D344B"/>
    <w:rsid w:val="001D72D5"/>
    <w:rsid w:val="001E0F1A"/>
    <w:rsid w:val="001E48E2"/>
    <w:rsid w:val="001E5825"/>
    <w:rsid w:val="001E5B4A"/>
    <w:rsid w:val="001E5FD7"/>
    <w:rsid w:val="001F1442"/>
    <w:rsid w:val="001F193A"/>
    <w:rsid w:val="001F4945"/>
    <w:rsid w:val="0020018C"/>
    <w:rsid w:val="00210ABE"/>
    <w:rsid w:val="00214396"/>
    <w:rsid w:val="002148AB"/>
    <w:rsid w:val="00217F21"/>
    <w:rsid w:val="002225F6"/>
    <w:rsid w:val="002277E7"/>
    <w:rsid w:val="002366A4"/>
    <w:rsid w:val="002371C5"/>
    <w:rsid w:val="00242386"/>
    <w:rsid w:val="00250995"/>
    <w:rsid w:val="00253C9C"/>
    <w:rsid w:val="002603AD"/>
    <w:rsid w:val="00262D44"/>
    <w:rsid w:val="00262E3F"/>
    <w:rsid w:val="00262E49"/>
    <w:rsid w:val="002636C9"/>
    <w:rsid w:val="00265E56"/>
    <w:rsid w:val="00276216"/>
    <w:rsid w:val="002765EC"/>
    <w:rsid w:val="0028238C"/>
    <w:rsid w:val="00282649"/>
    <w:rsid w:val="00292E54"/>
    <w:rsid w:val="002A0339"/>
    <w:rsid w:val="002A44ED"/>
    <w:rsid w:val="002A4D0F"/>
    <w:rsid w:val="002A6065"/>
    <w:rsid w:val="002A74A0"/>
    <w:rsid w:val="002D2990"/>
    <w:rsid w:val="002D3B55"/>
    <w:rsid w:val="002E47C6"/>
    <w:rsid w:val="002E69E3"/>
    <w:rsid w:val="002F3825"/>
    <w:rsid w:val="002F501E"/>
    <w:rsid w:val="002F53CD"/>
    <w:rsid w:val="003001CA"/>
    <w:rsid w:val="0030174C"/>
    <w:rsid w:val="0030618C"/>
    <w:rsid w:val="0030758B"/>
    <w:rsid w:val="00311BA8"/>
    <w:rsid w:val="00313F53"/>
    <w:rsid w:val="003146A8"/>
    <w:rsid w:val="00322A9C"/>
    <w:rsid w:val="00322E73"/>
    <w:rsid w:val="003253D9"/>
    <w:rsid w:val="0033583E"/>
    <w:rsid w:val="003417D4"/>
    <w:rsid w:val="00347EB1"/>
    <w:rsid w:val="003535D8"/>
    <w:rsid w:val="00355316"/>
    <w:rsid w:val="00357285"/>
    <w:rsid w:val="00360B0D"/>
    <w:rsid w:val="0036111A"/>
    <w:rsid w:val="00365C7D"/>
    <w:rsid w:val="00367AE7"/>
    <w:rsid w:val="00372099"/>
    <w:rsid w:val="0037566D"/>
    <w:rsid w:val="00380421"/>
    <w:rsid w:val="00380A83"/>
    <w:rsid w:val="00390B96"/>
    <w:rsid w:val="0039166F"/>
    <w:rsid w:val="003938EC"/>
    <w:rsid w:val="003973B0"/>
    <w:rsid w:val="0039790A"/>
    <w:rsid w:val="003A47F9"/>
    <w:rsid w:val="003A57D6"/>
    <w:rsid w:val="003A591F"/>
    <w:rsid w:val="003A5BC2"/>
    <w:rsid w:val="003B1108"/>
    <w:rsid w:val="003B78E5"/>
    <w:rsid w:val="003B7DB8"/>
    <w:rsid w:val="003C0B83"/>
    <w:rsid w:val="003C27B4"/>
    <w:rsid w:val="003D208F"/>
    <w:rsid w:val="003D38DF"/>
    <w:rsid w:val="003D5C8C"/>
    <w:rsid w:val="003D6C78"/>
    <w:rsid w:val="003D725E"/>
    <w:rsid w:val="003F0620"/>
    <w:rsid w:val="00402CD8"/>
    <w:rsid w:val="0041133B"/>
    <w:rsid w:val="00416A88"/>
    <w:rsid w:val="00416B7D"/>
    <w:rsid w:val="00427E47"/>
    <w:rsid w:val="00435529"/>
    <w:rsid w:val="00437512"/>
    <w:rsid w:val="00441809"/>
    <w:rsid w:val="00451914"/>
    <w:rsid w:val="00452798"/>
    <w:rsid w:val="00454624"/>
    <w:rsid w:val="004559C5"/>
    <w:rsid w:val="00460A73"/>
    <w:rsid w:val="00463068"/>
    <w:rsid w:val="004660E1"/>
    <w:rsid w:val="00467AD2"/>
    <w:rsid w:val="00474E91"/>
    <w:rsid w:val="0048162E"/>
    <w:rsid w:val="0048651A"/>
    <w:rsid w:val="00487462"/>
    <w:rsid w:val="00491A52"/>
    <w:rsid w:val="004938A5"/>
    <w:rsid w:val="004941FD"/>
    <w:rsid w:val="00495DEB"/>
    <w:rsid w:val="004A5437"/>
    <w:rsid w:val="004B033E"/>
    <w:rsid w:val="004B68FC"/>
    <w:rsid w:val="004B6DDC"/>
    <w:rsid w:val="004C0271"/>
    <w:rsid w:val="004C4363"/>
    <w:rsid w:val="004C64EC"/>
    <w:rsid w:val="004D26A4"/>
    <w:rsid w:val="004D2E5A"/>
    <w:rsid w:val="004D4ED5"/>
    <w:rsid w:val="004E080B"/>
    <w:rsid w:val="004E21EB"/>
    <w:rsid w:val="004E68B2"/>
    <w:rsid w:val="004F3506"/>
    <w:rsid w:val="00517CF2"/>
    <w:rsid w:val="00531403"/>
    <w:rsid w:val="00531756"/>
    <w:rsid w:val="00537385"/>
    <w:rsid w:val="00537527"/>
    <w:rsid w:val="00552210"/>
    <w:rsid w:val="00552F7B"/>
    <w:rsid w:val="0055554C"/>
    <w:rsid w:val="00555919"/>
    <w:rsid w:val="0056230B"/>
    <w:rsid w:val="005629D6"/>
    <w:rsid w:val="00567743"/>
    <w:rsid w:val="0057026C"/>
    <w:rsid w:val="00576E13"/>
    <w:rsid w:val="00576EBB"/>
    <w:rsid w:val="005804E5"/>
    <w:rsid w:val="00586531"/>
    <w:rsid w:val="005A441F"/>
    <w:rsid w:val="005A50EA"/>
    <w:rsid w:val="005B2BAF"/>
    <w:rsid w:val="005C5A16"/>
    <w:rsid w:val="005C696E"/>
    <w:rsid w:val="005C6970"/>
    <w:rsid w:val="005C6BF5"/>
    <w:rsid w:val="005D254B"/>
    <w:rsid w:val="005D2B76"/>
    <w:rsid w:val="005D3974"/>
    <w:rsid w:val="005D5781"/>
    <w:rsid w:val="005E0986"/>
    <w:rsid w:val="005E4575"/>
    <w:rsid w:val="005E48D8"/>
    <w:rsid w:val="005E5B4A"/>
    <w:rsid w:val="005F37B0"/>
    <w:rsid w:val="005F3EC7"/>
    <w:rsid w:val="005F40FE"/>
    <w:rsid w:val="006031D6"/>
    <w:rsid w:val="006038EE"/>
    <w:rsid w:val="00610352"/>
    <w:rsid w:val="006106C6"/>
    <w:rsid w:val="006110BE"/>
    <w:rsid w:val="006205CE"/>
    <w:rsid w:val="0062148D"/>
    <w:rsid w:val="006216E1"/>
    <w:rsid w:val="00627417"/>
    <w:rsid w:val="0063735F"/>
    <w:rsid w:val="00645EAA"/>
    <w:rsid w:val="006534FA"/>
    <w:rsid w:val="00660DD5"/>
    <w:rsid w:val="006617C9"/>
    <w:rsid w:val="00670077"/>
    <w:rsid w:val="0067124C"/>
    <w:rsid w:val="00674190"/>
    <w:rsid w:val="0067635C"/>
    <w:rsid w:val="006814D2"/>
    <w:rsid w:val="00683043"/>
    <w:rsid w:val="0068374D"/>
    <w:rsid w:val="006855DC"/>
    <w:rsid w:val="006875FE"/>
    <w:rsid w:val="006A1CA7"/>
    <w:rsid w:val="006A68DF"/>
    <w:rsid w:val="006A703A"/>
    <w:rsid w:val="006B33FA"/>
    <w:rsid w:val="006C2D48"/>
    <w:rsid w:val="006C455C"/>
    <w:rsid w:val="006C54AE"/>
    <w:rsid w:val="006C5A49"/>
    <w:rsid w:val="006D2039"/>
    <w:rsid w:val="006E22AD"/>
    <w:rsid w:val="006E5574"/>
    <w:rsid w:val="006E601D"/>
    <w:rsid w:val="006E6225"/>
    <w:rsid w:val="006F1073"/>
    <w:rsid w:val="0071044E"/>
    <w:rsid w:val="0071213E"/>
    <w:rsid w:val="007163EB"/>
    <w:rsid w:val="007166BC"/>
    <w:rsid w:val="007203D6"/>
    <w:rsid w:val="00722C1C"/>
    <w:rsid w:val="0072498F"/>
    <w:rsid w:val="00750A8B"/>
    <w:rsid w:val="00751E7A"/>
    <w:rsid w:val="00752B24"/>
    <w:rsid w:val="0075388C"/>
    <w:rsid w:val="00754487"/>
    <w:rsid w:val="00766062"/>
    <w:rsid w:val="00767CF9"/>
    <w:rsid w:val="00774382"/>
    <w:rsid w:val="00782B57"/>
    <w:rsid w:val="00782D00"/>
    <w:rsid w:val="00786F3E"/>
    <w:rsid w:val="00792C01"/>
    <w:rsid w:val="00794FAB"/>
    <w:rsid w:val="007971B9"/>
    <w:rsid w:val="007A0005"/>
    <w:rsid w:val="007A048E"/>
    <w:rsid w:val="007A1619"/>
    <w:rsid w:val="007A3697"/>
    <w:rsid w:val="007A568B"/>
    <w:rsid w:val="007B0836"/>
    <w:rsid w:val="007C0F94"/>
    <w:rsid w:val="007C5D63"/>
    <w:rsid w:val="007D35CC"/>
    <w:rsid w:val="007D3B9C"/>
    <w:rsid w:val="007E0589"/>
    <w:rsid w:val="007E12BC"/>
    <w:rsid w:val="007F3C0A"/>
    <w:rsid w:val="007F4212"/>
    <w:rsid w:val="007F5685"/>
    <w:rsid w:val="007F59D3"/>
    <w:rsid w:val="007F6898"/>
    <w:rsid w:val="00802EC7"/>
    <w:rsid w:val="00803D06"/>
    <w:rsid w:val="008150EE"/>
    <w:rsid w:val="0082375A"/>
    <w:rsid w:val="0082562C"/>
    <w:rsid w:val="0082709C"/>
    <w:rsid w:val="00827357"/>
    <w:rsid w:val="00827CFE"/>
    <w:rsid w:val="00836065"/>
    <w:rsid w:val="00836A31"/>
    <w:rsid w:val="008373AD"/>
    <w:rsid w:val="00837EEA"/>
    <w:rsid w:val="00842455"/>
    <w:rsid w:val="00844959"/>
    <w:rsid w:val="00847112"/>
    <w:rsid w:val="00855898"/>
    <w:rsid w:val="008578A3"/>
    <w:rsid w:val="00857F4D"/>
    <w:rsid w:val="008607C7"/>
    <w:rsid w:val="00861E48"/>
    <w:rsid w:val="00867DAA"/>
    <w:rsid w:val="00870C52"/>
    <w:rsid w:val="00877C93"/>
    <w:rsid w:val="00881E8C"/>
    <w:rsid w:val="00883CC1"/>
    <w:rsid w:val="0089356D"/>
    <w:rsid w:val="008A02DA"/>
    <w:rsid w:val="008A0977"/>
    <w:rsid w:val="008A616F"/>
    <w:rsid w:val="008B3304"/>
    <w:rsid w:val="008B49B0"/>
    <w:rsid w:val="008C6235"/>
    <w:rsid w:val="008C7E63"/>
    <w:rsid w:val="008D068E"/>
    <w:rsid w:val="008D0822"/>
    <w:rsid w:val="008D1CD4"/>
    <w:rsid w:val="008D2D1F"/>
    <w:rsid w:val="008D4DBB"/>
    <w:rsid w:val="008E4644"/>
    <w:rsid w:val="008E7864"/>
    <w:rsid w:val="008F5414"/>
    <w:rsid w:val="008F57A1"/>
    <w:rsid w:val="009001EB"/>
    <w:rsid w:val="00903B33"/>
    <w:rsid w:val="00905293"/>
    <w:rsid w:val="00906A3E"/>
    <w:rsid w:val="00913DA4"/>
    <w:rsid w:val="00923658"/>
    <w:rsid w:val="00933D35"/>
    <w:rsid w:val="00935B0E"/>
    <w:rsid w:val="009465B4"/>
    <w:rsid w:val="0095475F"/>
    <w:rsid w:val="00954DA5"/>
    <w:rsid w:val="009563DA"/>
    <w:rsid w:val="009600DB"/>
    <w:rsid w:val="0096334D"/>
    <w:rsid w:val="00965274"/>
    <w:rsid w:val="009658A5"/>
    <w:rsid w:val="00967060"/>
    <w:rsid w:val="00967C23"/>
    <w:rsid w:val="00971C3E"/>
    <w:rsid w:val="0098088B"/>
    <w:rsid w:val="009834E7"/>
    <w:rsid w:val="009878B0"/>
    <w:rsid w:val="009968C6"/>
    <w:rsid w:val="009A0F30"/>
    <w:rsid w:val="009A1A4E"/>
    <w:rsid w:val="009A4650"/>
    <w:rsid w:val="009A63FD"/>
    <w:rsid w:val="009A6D3A"/>
    <w:rsid w:val="009B6960"/>
    <w:rsid w:val="009C42DA"/>
    <w:rsid w:val="009D1661"/>
    <w:rsid w:val="009D30BA"/>
    <w:rsid w:val="009D64BE"/>
    <w:rsid w:val="009E7678"/>
    <w:rsid w:val="009F0707"/>
    <w:rsid w:val="009F0C9D"/>
    <w:rsid w:val="009F3010"/>
    <w:rsid w:val="009F3ABB"/>
    <w:rsid w:val="00A02A41"/>
    <w:rsid w:val="00A04341"/>
    <w:rsid w:val="00A075CF"/>
    <w:rsid w:val="00A1090E"/>
    <w:rsid w:val="00A161C1"/>
    <w:rsid w:val="00A16AB0"/>
    <w:rsid w:val="00A1719C"/>
    <w:rsid w:val="00A26D49"/>
    <w:rsid w:val="00A30045"/>
    <w:rsid w:val="00A3017D"/>
    <w:rsid w:val="00A31725"/>
    <w:rsid w:val="00A33CF8"/>
    <w:rsid w:val="00A35315"/>
    <w:rsid w:val="00A40FCC"/>
    <w:rsid w:val="00A4424A"/>
    <w:rsid w:val="00A550E6"/>
    <w:rsid w:val="00A62A69"/>
    <w:rsid w:val="00A65C7C"/>
    <w:rsid w:val="00A678BB"/>
    <w:rsid w:val="00A82F5E"/>
    <w:rsid w:val="00A86AC4"/>
    <w:rsid w:val="00A907C5"/>
    <w:rsid w:val="00A92A42"/>
    <w:rsid w:val="00AC0342"/>
    <w:rsid w:val="00AC07DB"/>
    <w:rsid w:val="00AC5C7D"/>
    <w:rsid w:val="00AC641D"/>
    <w:rsid w:val="00AE714D"/>
    <w:rsid w:val="00AF0AD9"/>
    <w:rsid w:val="00AF0D42"/>
    <w:rsid w:val="00AF1311"/>
    <w:rsid w:val="00AF2AFB"/>
    <w:rsid w:val="00AF4D64"/>
    <w:rsid w:val="00B0545F"/>
    <w:rsid w:val="00B12E3F"/>
    <w:rsid w:val="00B20EAF"/>
    <w:rsid w:val="00B23050"/>
    <w:rsid w:val="00B25355"/>
    <w:rsid w:val="00B26F60"/>
    <w:rsid w:val="00B37367"/>
    <w:rsid w:val="00B374FD"/>
    <w:rsid w:val="00B406B8"/>
    <w:rsid w:val="00B50B99"/>
    <w:rsid w:val="00B52425"/>
    <w:rsid w:val="00B562E7"/>
    <w:rsid w:val="00B657D6"/>
    <w:rsid w:val="00B7046C"/>
    <w:rsid w:val="00B81D6B"/>
    <w:rsid w:val="00B87C12"/>
    <w:rsid w:val="00B91B88"/>
    <w:rsid w:val="00BA5116"/>
    <w:rsid w:val="00BB0A3C"/>
    <w:rsid w:val="00BB4009"/>
    <w:rsid w:val="00BB6647"/>
    <w:rsid w:val="00BC0E02"/>
    <w:rsid w:val="00BC290D"/>
    <w:rsid w:val="00BC5585"/>
    <w:rsid w:val="00BC643C"/>
    <w:rsid w:val="00BC7477"/>
    <w:rsid w:val="00BD0687"/>
    <w:rsid w:val="00BD22A6"/>
    <w:rsid w:val="00BE434C"/>
    <w:rsid w:val="00BF0424"/>
    <w:rsid w:val="00BF0E30"/>
    <w:rsid w:val="00BF290A"/>
    <w:rsid w:val="00BF54EB"/>
    <w:rsid w:val="00BF7DC8"/>
    <w:rsid w:val="00C01301"/>
    <w:rsid w:val="00C04561"/>
    <w:rsid w:val="00C11DAF"/>
    <w:rsid w:val="00C169F9"/>
    <w:rsid w:val="00C16EEA"/>
    <w:rsid w:val="00C20194"/>
    <w:rsid w:val="00C20BE7"/>
    <w:rsid w:val="00C233BF"/>
    <w:rsid w:val="00C248FE"/>
    <w:rsid w:val="00C2562A"/>
    <w:rsid w:val="00C2579B"/>
    <w:rsid w:val="00C34313"/>
    <w:rsid w:val="00C34A5C"/>
    <w:rsid w:val="00C4108F"/>
    <w:rsid w:val="00C41A84"/>
    <w:rsid w:val="00C4406F"/>
    <w:rsid w:val="00C45679"/>
    <w:rsid w:val="00C553A3"/>
    <w:rsid w:val="00C63312"/>
    <w:rsid w:val="00C7472D"/>
    <w:rsid w:val="00C74E30"/>
    <w:rsid w:val="00C768EF"/>
    <w:rsid w:val="00C8594B"/>
    <w:rsid w:val="00CA5E5E"/>
    <w:rsid w:val="00CA5E68"/>
    <w:rsid w:val="00CA6382"/>
    <w:rsid w:val="00CA799A"/>
    <w:rsid w:val="00CB0107"/>
    <w:rsid w:val="00CB7471"/>
    <w:rsid w:val="00CC05F0"/>
    <w:rsid w:val="00CC10B6"/>
    <w:rsid w:val="00CC1F69"/>
    <w:rsid w:val="00CC7303"/>
    <w:rsid w:val="00CD3283"/>
    <w:rsid w:val="00CE07D0"/>
    <w:rsid w:val="00CE2CF3"/>
    <w:rsid w:val="00CE443E"/>
    <w:rsid w:val="00CE6232"/>
    <w:rsid w:val="00CF339C"/>
    <w:rsid w:val="00CF4FBD"/>
    <w:rsid w:val="00CF6172"/>
    <w:rsid w:val="00CF7978"/>
    <w:rsid w:val="00D036F6"/>
    <w:rsid w:val="00D12FA2"/>
    <w:rsid w:val="00D14484"/>
    <w:rsid w:val="00D1780F"/>
    <w:rsid w:val="00D24408"/>
    <w:rsid w:val="00D25283"/>
    <w:rsid w:val="00D300B9"/>
    <w:rsid w:val="00D31878"/>
    <w:rsid w:val="00D327E3"/>
    <w:rsid w:val="00D32B28"/>
    <w:rsid w:val="00D354E5"/>
    <w:rsid w:val="00D40826"/>
    <w:rsid w:val="00D43F74"/>
    <w:rsid w:val="00D4616C"/>
    <w:rsid w:val="00D51844"/>
    <w:rsid w:val="00D53840"/>
    <w:rsid w:val="00D55BB7"/>
    <w:rsid w:val="00D57BB8"/>
    <w:rsid w:val="00D60F09"/>
    <w:rsid w:val="00D670C2"/>
    <w:rsid w:val="00D744D0"/>
    <w:rsid w:val="00D7794D"/>
    <w:rsid w:val="00D77BBE"/>
    <w:rsid w:val="00D81216"/>
    <w:rsid w:val="00D834F3"/>
    <w:rsid w:val="00D978CD"/>
    <w:rsid w:val="00DA4A40"/>
    <w:rsid w:val="00DA55D8"/>
    <w:rsid w:val="00DB76BC"/>
    <w:rsid w:val="00DC1611"/>
    <w:rsid w:val="00DC2136"/>
    <w:rsid w:val="00DC4A85"/>
    <w:rsid w:val="00DC6072"/>
    <w:rsid w:val="00DC72F9"/>
    <w:rsid w:val="00DD08EE"/>
    <w:rsid w:val="00DD4E67"/>
    <w:rsid w:val="00DD58AE"/>
    <w:rsid w:val="00DE1B90"/>
    <w:rsid w:val="00DE7981"/>
    <w:rsid w:val="00DE7E4A"/>
    <w:rsid w:val="00DF115E"/>
    <w:rsid w:val="00E04B1D"/>
    <w:rsid w:val="00E05C2F"/>
    <w:rsid w:val="00E07325"/>
    <w:rsid w:val="00E13555"/>
    <w:rsid w:val="00E22E8B"/>
    <w:rsid w:val="00E301CE"/>
    <w:rsid w:val="00E30B92"/>
    <w:rsid w:val="00E30BB2"/>
    <w:rsid w:val="00E30F39"/>
    <w:rsid w:val="00E33A60"/>
    <w:rsid w:val="00E33D07"/>
    <w:rsid w:val="00E35422"/>
    <w:rsid w:val="00E4183B"/>
    <w:rsid w:val="00E431D5"/>
    <w:rsid w:val="00E52738"/>
    <w:rsid w:val="00E52C2C"/>
    <w:rsid w:val="00E57F63"/>
    <w:rsid w:val="00E62045"/>
    <w:rsid w:val="00E62754"/>
    <w:rsid w:val="00E71513"/>
    <w:rsid w:val="00E77178"/>
    <w:rsid w:val="00E8756E"/>
    <w:rsid w:val="00E92F5D"/>
    <w:rsid w:val="00E95AB1"/>
    <w:rsid w:val="00E971C8"/>
    <w:rsid w:val="00EB5EDC"/>
    <w:rsid w:val="00EC27F4"/>
    <w:rsid w:val="00EC2DB4"/>
    <w:rsid w:val="00EC7F46"/>
    <w:rsid w:val="00ED6946"/>
    <w:rsid w:val="00EE4B57"/>
    <w:rsid w:val="00EF105E"/>
    <w:rsid w:val="00EF1139"/>
    <w:rsid w:val="00EF4205"/>
    <w:rsid w:val="00EF5DC2"/>
    <w:rsid w:val="00EF7EB9"/>
    <w:rsid w:val="00F02552"/>
    <w:rsid w:val="00F136CA"/>
    <w:rsid w:val="00F15D98"/>
    <w:rsid w:val="00F163CB"/>
    <w:rsid w:val="00F225A4"/>
    <w:rsid w:val="00F22B49"/>
    <w:rsid w:val="00F2779A"/>
    <w:rsid w:val="00F315B5"/>
    <w:rsid w:val="00F31FAE"/>
    <w:rsid w:val="00F351C8"/>
    <w:rsid w:val="00F52D67"/>
    <w:rsid w:val="00F576AA"/>
    <w:rsid w:val="00F57CD0"/>
    <w:rsid w:val="00F649EC"/>
    <w:rsid w:val="00F72881"/>
    <w:rsid w:val="00F77A12"/>
    <w:rsid w:val="00F81ED4"/>
    <w:rsid w:val="00F93F9C"/>
    <w:rsid w:val="00FA0147"/>
    <w:rsid w:val="00FA0F8E"/>
    <w:rsid w:val="00FA1ABC"/>
    <w:rsid w:val="00FA52DC"/>
    <w:rsid w:val="00FB44C4"/>
    <w:rsid w:val="00FC1EC2"/>
    <w:rsid w:val="00FC4859"/>
    <w:rsid w:val="00FC678E"/>
    <w:rsid w:val="00FD2F75"/>
    <w:rsid w:val="00FD7AA5"/>
    <w:rsid w:val="00FE0482"/>
    <w:rsid w:val="00FE29F1"/>
    <w:rsid w:val="00FE51F0"/>
    <w:rsid w:val="00FE7A15"/>
    <w:rsid w:val="00FF0950"/>
    <w:rsid w:val="00FF3D30"/>
    <w:rsid w:val="00FF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96E"/>
    <w:pPr>
      <w:tabs>
        <w:tab w:val="center" w:pos="4320"/>
        <w:tab w:val="right" w:pos="8640"/>
      </w:tabs>
    </w:pPr>
  </w:style>
  <w:style w:type="paragraph" w:styleId="Footer">
    <w:name w:val="footer"/>
    <w:basedOn w:val="Normal"/>
    <w:semiHidden/>
    <w:rsid w:val="005C696E"/>
    <w:pPr>
      <w:tabs>
        <w:tab w:val="center" w:pos="4320"/>
        <w:tab w:val="right" w:pos="8640"/>
      </w:tabs>
    </w:pPr>
  </w:style>
  <w:style w:type="character" w:styleId="Hyperlink">
    <w:name w:val="Hyperlink"/>
    <w:basedOn w:val="DefaultParagraphFont"/>
    <w:rsid w:val="005C696E"/>
    <w:rPr>
      <w:color w:val="0000FF"/>
      <w:u w:val="single"/>
    </w:rPr>
  </w:style>
  <w:style w:type="paragraph" w:customStyle="1" w:styleId="Achievement">
    <w:name w:val="Achievement"/>
    <w:basedOn w:val="BodyText"/>
    <w:rsid w:val="005C696E"/>
    <w:pPr>
      <w:tabs>
        <w:tab w:val="num" w:pos="720"/>
      </w:tabs>
      <w:spacing w:after="60" w:line="220" w:lineRule="atLeast"/>
      <w:ind w:left="720" w:hanging="360"/>
      <w:jc w:val="both"/>
    </w:pPr>
    <w:rPr>
      <w:rFonts w:ascii="Arial" w:hAnsi="Arial"/>
      <w:spacing w:val="-5"/>
      <w:sz w:val="20"/>
      <w:szCs w:val="20"/>
    </w:rPr>
  </w:style>
  <w:style w:type="paragraph" w:styleId="BodyText">
    <w:name w:val="Body Text"/>
    <w:basedOn w:val="Normal"/>
    <w:semiHidden/>
    <w:rsid w:val="005C696E"/>
    <w:pPr>
      <w:spacing w:after="120"/>
    </w:pPr>
  </w:style>
  <w:style w:type="paragraph" w:styleId="NormalWeb">
    <w:name w:val="Normal (Web)"/>
    <w:basedOn w:val="Normal"/>
    <w:uiPriority w:val="99"/>
    <w:semiHidden/>
    <w:rsid w:val="005C696E"/>
    <w:pPr>
      <w:spacing w:before="100" w:beforeAutospacing="1" w:after="100" w:afterAutospacing="1"/>
    </w:pPr>
  </w:style>
  <w:style w:type="paragraph" w:styleId="PlainText">
    <w:name w:val="Plain Text"/>
    <w:basedOn w:val="Normal"/>
    <w:link w:val="PlainTextChar"/>
    <w:semiHidden/>
    <w:rsid w:val="005C696E"/>
    <w:rPr>
      <w:rFonts w:ascii="Courier New" w:hAnsi="Courier New"/>
      <w:sz w:val="20"/>
      <w:szCs w:val="20"/>
    </w:rPr>
  </w:style>
  <w:style w:type="character" w:customStyle="1" w:styleId="text">
    <w:name w:val="text"/>
    <w:basedOn w:val="DefaultParagraphFont"/>
    <w:rsid w:val="00DA4A40"/>
  </w:style>
  <w:style w:type="paragraph" w:styleId="BalloonText">
    <w:name w:val="Balloon Text"/>
    <w:basedOn w:val="Normal"/>
    <w:link w:val="BalloonTextChar"/>
    <w:uiPriority w:val="99"/>
    <w:semiHidden/>
    <w:unhideWhenUsed/>
    <w:rsid w:val="00FA52DC"/>
    <w:rPr>
      <w:rFonts w:ascii="Tahoma" w:hAnsi="Tahoma" w:cs="Tahoma"/>
      <w:sz w:val="16"/>
      <w:szCs w:val="16"/>
    </w:rPr>
  </w:style>
  <w:style w:type="character" w:customStyle="1" w:styleId="BalloonTextChar">
    <w:name w:val="Balloon Text Char"/>
    <w:basedOn w:val="DefaultParagraphFont"/>
    <w:link w:val="BalloonText"/>
    <w:uiPriority w:val="99"/>
    <w:semiHidden/>
    <w:rsid w:val="00FA52DC"/>
    <w:rPr>
      <w:rFonts w:ascii="Tahoma" w:hAnsi="Tahoma" w:cs="Tahoma"/>
      <w:sz w:val="16"/>
      <w:szCs w:val="16"/>
    </w:rPr>
  </w:style>
  <w:style w:type="paragraph" w:styleId="ListBullet">
    <w:name w:val="List Bullet"/>
    <w:basedOn w:val="Normal"/>
    <w:autoRedefine/>
    <w:rsid w:val="00E30F39"/>
    <w:pPr>
      <w:tabs>
        <w:tab w:val="left" w:pos="3240"/>
      </w:tabs>
    </w:pPr>
    <w:rPr>
      <w:rFonts w:ascii="Arial" w:hAnsi="Arial"/>
      <w:sz w:val="19"/>
      <w:szCs w:val="20"/>
    </w:rPr>
  </w:style>
  <w:style w:type="paragraph" w:styleId="ListParagraph">
    <w:name w:val="List Paragraph"/>
    <w:basedOn w:val="Normal"/>
    <w:uiPriority w:val="34"/>
    <w:qFormat/>
    <w:rsid w:val="00AF0D42"/>
    <w:pPr>
      <w:ind w:left="720"/>
      <w:contextualSpacing/>
    </w:pPr>
  </w:style>
  <w:style w:type="paragraph" w:styleId="BodyText3">
    <w:name w:val="Body Text 3"/>
    <w:basedOn w:val="Normal"/>
    <w:link w:val="BodyText3Char"/>
    <w:uiPriority w:val="99"/>
    <w:unhideWhenUsed/>
    <w:rsid w:val="002D2990"/>
    <w:pPr>
      <w:spacing w:after="120"/>
    </w:pPr>
    <w:rPr>
      <w:sz w:val="16"/>
      <w:szCs w:val="16"/>
    </w:rPr>
  </w:style>
  <w:style w:type="character" w:customStyle="1" w:styleId="BodyText3Char">
    <w:name w:val="Body Text 3 Char"/>
    <w:basedOn w:val="DefaultParagraphFont"/>
    <w:link w:val="BodyText3"/>
    <w:uiPriority w:val="99"/>
    <w:rsid w:val="002D2990"/>
    <w:rPr>
      <w:sz w:val="16"/>
      <w:szCs w:val="16"/>
    </w:rPr>
  </w:style>
  <w:style w:type="character" w:customStyle="1" w:styleId="PlainTextChar">
    <w:name w:val="Plain Text Char"/>
    <w:basedOn w:val="DefaultParagraphFont"/>
    <w:link w:val="PlainText"/>
    <w:semiHidden/>
    <w:rsid w:val="00D354E5"/>
    <w:rPr>
      <w:rFonts w:ascii="Courier New" w:hAnsi="Courier New"/>
    </w:rPr>
  </w:style>
  <w:style w:type="character" w:customStyle="1" w:styleId="apple-style-span">
    <w:name w:val="apple-style-span"/>
    <w:basedOn w:val="DefaultParagraphFont"/>
    <w:rsid w:val="00BC7477"/>
  </w:style>
  <w:style w:type="paragraph" w:customStyle="1" w:styleId="Subsection">
    <w:name w:val="Subsection"/>
    <w:basedOn w:val="Normal"/>
    <w:rsid w:val="001B22BD"/>
    <w:pPr>
      <w:suppressAutoHyphens/>
      <w:spacing w:before="60" w:line="276" w:lineRule="auto"/>
    </w:pPr>
    <w:rPr>
      <w:rFonts w:ascii="Century Schoolbook" w:eastAsia="Century Schoolbook" w:hAnsi="Century Schoolbook" w:cs="Century Schoolbook"/>
      <w:b/>
      <w:color w:val="575F6D"/>
      <w:sz w:val="20"/>
      <w:szCs w:val="20"/>
      <w:lang w:eastAsia="ar-SA"/>
    </w:rPr>
  </w:style>
  <w:style w:type="character" w:customStyle="1" w:styleId="public-profile-url">
    <w:name w:val="public-profile-url"/>
    <w:basedOn w:val="DefaultParagraphFont"/>
    <w:rsid w:val="007A048E"/>
  </w:style>
  <w:style w:type="paragraph" w:styleId="NoSpacing">
    <w:name w:val="No Spacing"/>
    <w:uiPriority w:val="1"/>
    <w:qFormat/>
    <w:rsid w:val="004B6DDC"/>
    <w:rPr>
      <w:rFonts w:ascii="Calibri" w:eastAsia="Calibri" w:hAnsi="Calibri"/>
      <w:sz w:val="22"/>
      <w:szCs w:val="22"/>
    </w:rPr>
  </w:style>
  <w:style w:type="paragraph" w:customStyle="1" w:styleId="TSBTWithBullets">
    <w:name w:val="TS BT With Bullets"/>
    <w:basedOn w:val="Normal"/>
    <w:rsid w:val="004B6DDC"/>
    <w:pPr>
      <w:numPr>
        <w:numId w:val="35"/>
      </w:numPr>
    </w:pPr>
    <w:rPr>
      <w:rFonts w:ascii="Arial" w:hAnsi="Arial" w:cs="Arial"/>
      <w:sz w:val="22"/>
      <w:lang w:val="en-GB"/>
    </w:rPr>
  </w:style>
  <w:style w:type="paragraph" w:styleId="Subtitle">
    <w:name w:val="Subtitle"/>
    <w:basedOn w:val="Normal"/>
    <w:next w:val="Normal"/>
    <w:link w:val="SubtitleChar"/>
    <w:uiPriority w:val="11"/>
    <w:qFormat/>
    <w:rsid w:val="00173D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73DE6"/>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96E"/>
    <w:pPr>
      <w:tabs>
        <w:tab w:val="center" w:pos="4320"/>
        <w:tab w:val="right" w:pos="8640"/>
      </w:tabs>
    </w:pPr>
  </w:style>
  <w:style w:type="paragraph" w:styleId="Footer">
    <w:name w:val="footer"/>
    <w:basedOn w:val="Normal"/>
    <w:semiHidden/>
    <w:rsid w:val="005C696E"/>
    <w:pPr>
      <w:tabs>
        <w:tab w:val="center" w:pos="4320"/>
        <w:tab w:val="right" w:pos="8640"/>
      </w:tabs>
    </w:pPr>
  </w:style>
  <w:style w:type="character" w:styleId="Hyperlink">
    <w:name w:val="Hyperlink"/>
    <w:basedOn w:val="DefaultParagraphFont"/>
    <w:rsid w:val="005C696E"/>
    <w:rPr>
      <w:color w:val="0000FF"/>
      <w:u w:val="single"/>
    </w:rPr>
  </w:style>
  <w:style w:type="paragraph" w:customStyle="1" w:styleId="Achievement">
    <w:name w:val="Achievement"/>
    <w:basedOn w:val="BodyText"/>
    <w:rsid w:val="005C696E"/>
    <w:pPr>
      <w:tabs>
        <w:tab w:val="num" w:pos="720"/>
      </w:tabs>
      <w:spacing w:after="60" w:line="220" w:lineRule="atLeast"/>
      <w:ind w:left="720" w:hanging="360"/>
      <w:jc w:val="both"/>
    </w:pPr>
    <w:rPr>
      <w:rFonts w:ascii="Arial" w:hAnsi="Arial"/>
      <w:spacing w:val="-5"/>
      <w:sz w:val="20"/>
      <w:szCs w:val="20"/>
    </w:rPr>
  </w:style>
  <w:style w:type="paragraph" w:styleId="BodyText">
    <w:name w:val="Body Text"/>
    <w:basedOn w:val="Normal"/>
    <w:semiHidden/>
    <w:rsid w:val="005C696E"/>
    <w:pPr>
      <w:spacing w:after="120"/>
    </w:pPr>
  </w:style>
  <w:style w:type="paragraph" w:styleId="NormalWeb">
    <w:name w:val="Normal (Web)"/>
    <w:basedOn w:val="Normal"/>
    <w:uiPriority w:val="99"/>
    <w:semiHidden/>
    <w:rsid w:val="005C696E"/>
    <w:pPr>
      <w:spacing w:before="100" w:beforeAutospacing="1" w:after="100" w:afterAutospacing="1"/>
    </w:pPr>
  </w:style>
  <w:style w:type="paragraph" w:styleId="PlainText">
    <w:name w:val="Plain Text"/>
    <w:basedOn w:val="Normal"/>
    <w:link w:val="PlainTextChar"/>
    <w:semiHidden/>
    <w:rsid w:val="005C696E"/>
    <w:rPr>
      <w:rFonts w:ascii="Courier New" w:hAnsi="Courier New"/>
      <w:sz w:val="20"/>
      <w:szCs w:val="20"/>
    </w:rPr>
  </w:style>
  <w:style w:type="character" w:customStyle="1" w:styleId="text">
    <w:name w:val="text"/>
    <w:basedOn w:val="DefaultParagraphFont"/>
    <w:rsid w:val="00DA4A40"/>
  </w:style>
  <w:style w:type="paragraph" w:styleId="BalloonText">
    <w:name w:val="Balloon Text"/>
    <w:basedOn w:val="Normal"/>
    <w:link w:val="BalloonTextChar"/>
    <w:uiPriority w:val="99"/>
    <w:semiHidden/>
    <w:unhideWhenUsed/>
    <w:rsid w:val="00FA52DC"/>
    <w:rPr>
      <w:rFonts w:ascii="Tahoma" w:hAnsi="Tahoma" w:cs="Tahoma"/>
      <w:sz w:val="16"/>
      <w:szCs w:val="16"/>
    </w:rPr>
  </w:style>
  <w:style w:type="character" w:customStyle="1" w:styleId="BalloonTextChar">
    <w:name w:val="Balloon Text Char"/>
    <w:basedOn w:val="DefaultParagraphFont"/>
    <w:link w:val="BalloonText"/>
    <w:uiPriority w:val="99"/>
    <w:semiHidden/>
    <w:rsid w:val="00FA52DC"/>
    <w:rPr>
      <w:rFonts w:ascii="Tahoma" w:hAnsi="Tahoma" w:cs="Tahoma"/>
      <w:sz w:val="16"/>
      <w:szCs w:val="16"/>
    </w:rPr>
  </w:style>
  <w:style w:type="paragraph" w:styleId="ListBullet">
    <w:name w:val="List Bullet"/>
    <w:basedOn w:val="Normal"/>
    <w:autoRedefine/>
    <w:rsid w:val="00E30F39"/>
    <w:pPr>
      <w:tabs>
        <w:tab w:val="left" w:pos="3240"/>
      </w:tabs>
    </w:pPr>
    <w:rPr>
      <w:rFonts w:ascii="Arial" w:hAnsi="Arial"/>
      <w:sz w:val="19"/>
      <w:szCs w:val="20"/>
    </w:rPr>
  </w:style>
  <w:style w:type="paragraph" w:styleId="ListParagraph">
    <w:name w:val="List Paragraph"/>
    <w:basedOn w:val="Normal"/>
    <w:uiPriority w:val="34"/>
    <w:qFormat/>
    <w:rsid w:val="00AF0D42"/>
    <w:pPr>
      <w:ind w:left="720"/>
      <w:contextualSpacing/>
    </w:pPr>
  </w:style>
  <w:style w:type="paragraph" w:styleId="BodyText3">
    <w:name w:val="Body Text 3"/>
    <w:basedOn w:val="Normal"/>
    <w:link w:val="BodyText3Char"/>
    <w:uiPriority w:val="99"/>
    <w:unhideWhenUsed/>
    <w:rsid w:val="002D2990"/>
    <w:pPr>
      <w:spacing w:after="120"/>
    </w:pPr>
    <w:rPr>
      <w:sz w:val="16"/>
      <w:szCs w:val="16"/>
    </w:rPr>
  </w:style>
  <w:style w:type="character" w:customStyle="1" w:styleId="BodyText3Char">
    <w:name w:val="Body Text 3 Char"/>
    <w:basedOn w:val="DefaultParagraphFont"/>
    <w:link w:val="BodyText3"/>
    <w:uiPriority w:val="99"/>
    <w:rsid w:val="002D2990"/>
    <w:rPr>
      <w:sz w:val="16"/>
      <w:szCs w:val="16"/>
    </w:rPr>
  </w:style>
  <w:style w:type="character" w:customStyle="1" w:styleId="PlainTextChar">
    <w:name w:val="Plain Text Char"/>
    <w:basedOn w:val="DefaultParagraphFont"/>
    <w:link w:val="PlainText"/>
    <w:semiHidden/>
    <w:rsid w:val="00D354E5"/>
    <w:rPr>
      <w:rFonts w:ascii="Courier New" w:hAnsi="Courier New"/>
    </w:rPr>
  </w:style>
  <w:style w:type="character" w:customStyle="1" w:styleId="apple-style-span">
    <w:name w:val="apple-style-span"/>
    <w:basedOn w:val="DefaultParagraphFont"/>
    <w:rsid w:val="00BC7477"/>
  </w:style>
  <w:style w:type="paragraph" w:customStyle="1" w:styleId="Subsection">
    <w:name w:val="Subsection"/>
    <w:basedOn w:val="Normal"/>
    <w:rsid w:val="001B22BD"/>
    <w:pPr>
      <w:suppressAutoHyphens/>
      <w:spacing w:before="60" w:line="276" w:lineRule="auto"/>
    </w:pPr>
    <w:rPr>
      <w:rFonts w:ascii="Century Schoolbook" w:eastAsia="Century Schoolbook" w:hAnsi="Century Schoolbook" w:cs="Century Schoolbook"/>
      <w:b/>
      <w:color w:val="575F6D"/>
      <w:sz w:val="20"/>
      <w:szCs w:val="20"/>
      <w:lang w:eastAsia="ar-SA"/>
    </w:rPr>
  </w:style>
  <w:style w:type="character" w:customStyle="1" w:styleId="public-profile-url">
    <w:name w:val="public-profile-url"/>
    <w:basedOn w:val="DefaultParagraphFont"/>
    <w:rsid w:val="007A048E"/>
  </w:style>
  <w:style w:type="paragraph" w:styleId="NoSpacing">
    <w:name w:val="No Spacing"/>
    <w:uiPriority w:val="1"/>
    <w:qFormat/>
    <w:rsid w:val="004B6DDC"/>
    <w:rPr>
      <w:rFonts w:ascii="Calibri" w:eastAsia="Calibri" w:hAnsi="Calibri"/>
      <w:sz w:val="22"/>
      <w:szCs w:val="22"/>
    </w:rPr>
  </w:style>
  <w:style w:type="paragraph" w:customStyle="1" w:styleId="TSBTWithBullets">
    <w:name w:val="TS BT With Bullets"/>
    <w:basedOn w:val="Normal"/>
    <w:rsid w:val="004B6DDC"/>
    <w:pPr>
      <w:numPr>
        <w:numId w:val="35"/>
      </w:numPr>
    </w:pPr>
    <w:rPr>
      <w:rFonts w:ascii="Arial" w:hAnsi="Arial" w:cs="Arial"/>
      <w:sz w:val="22"/>
      <w:lang w:val="en-GB"/>
    </w:rPr>
  </w:style>
  <w:style w:type="paragraph" w:styleId="Subtitle">
    <w:name w:val="Subtitle"/>
    <w:basedOn w:val="Normal"/>
    <w:next w:val="Normal"/>
    <w:link w:val="SubtitleChar"/>
    <w:uiPriority w:val="11"/>
    <w:qFormat/>
    <w:rsid w:val="00173D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73DE6"/>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5999">
      <w:bodyDiv w:val="1"/>
      <w:marLeft w:val="0"/>
      <w:marRight w:val="0"/>
      <w:marTop w:val="0"/>
      <w:marBottom w:val="0"/>
      <w:divBdr>
        <w:top w:val="none" w:sz="0" w:space="0" w:color="auto"/>
        <w:left w:val="none" w:sz="0" w:space="0" w:color="auto"/>
        <w:bottom w:val="none" w:sz="0" w:space="0" w:color="auto"/>
        <w:right w:val="none" w:sz="0" w:space="0" w:color="auto"/>
      </w:divBdr>
    </w:div>
    <w:div w:id="99227115">
      <w:bodyDiv w:val="1"/>
      <w:marLeft w:val="0"/>
      <w:marRight w:val="0"/>
      <w:marTop w:val="0"/>
      <w:marBottom w:val="0"/>
      <w:divBdr>
        <w:top w:val="none" w:sz="0" w:space="0" w:color="auto"/>
        <w:left w:val="none" w:sz="0" w:space="0" w:color="auto"/>
        <w:bottom w:val="none" w:sz="0" w:space="0" w:color="auto"/>
        <w:right w:val="none" w:sz="0" w:space="0" w:color="auto"/>
      </w:divBdr>
    </w:div>
    <w:div w:id="123887493">
      <w:bodyDiv w:val="1"/>
      <w:marLeft w:val="0"/>
      <w:marRight w:val="0"/>
      <w:marTop w:val="0"/>
      <w:marBottom w:val="0"/>
      <w:divBdr>
        <w:top w:val="none" w:sz="0" w:space="0" w:color="auto"/>
        <w:left w:val="none" w:sz="0" w:space="0" w:color="auto"/>
        <w:bottom w:val="none" w:sz="0" w:space="0" w:color="auto"/>
        <w:right w:val="none" w:sz="0" w:space="0" w:color="auto"/>
      </w:divBdr>
    </w:div>
    <w:div w:id="227346117">
      <w:bodyDiv w:val="1"/>
      <w:marLeft w:val="0"/>
      <w:marRight w:val="0"/>
      <w:marTop w:val="0"/>
      <w:marBottom w:val="0"/>
      <w:divBdr>
        <w:top w:val="none" w:sz="0" w:space="0" w:color="auto"/>
        <w:left w:val="none" w:sz="0" w:space="0" w:color="auto"/>
        <w:bottom w:val="none" w:sz="0" w:space="0" w:color="auto"/>
        <w:right w:val="none" w:sz="0" w:space="0" w:color="auto"/>
      </w:divBdr>
    </w:div>
    <w:div w:id="283394211">
      <w:bodyDiv w:val="1"/>
      <w:marLeft w:val="0"/>
      <w:marRight w:val="0"/>
      <w:marTop w:val="0"/>
      <w:marBottom w:val="0"/>
      <w:divBdr>
        <w:top w:val="none" w:sz="0" w:space="0" w:color="auto"/>
        <w:left w:val="none" w:sz="0" w:space="0" w:color="auto"/>
        <w:bottom w:val="none" w:sz="0" w:space="0" w:color="auto"/>
        <w:right w:val="none" w:sz="0" w:space="0" w:color="auto"/>
      </w:divBdr>
    </w:div>
    <w:div w:id="290212818">
      <w:bodyDiv w:val="1"/>
      <w:marLeft w:val="0"/>
      <w:marRight w:val="0"/>
      <w:marTop w:val="0"/>
      <w:marBottom w:val="0"/>
      <w:divBdr>
        <w:top w:val="none" w:sz="0" w:space="0" w:color="auto"/>
        <w:left w:val="none" w:sz="0" w:space="0" w:color="auto"/>
        <w:bottom w:val="none" w:sz="0" w:space="0" w:color="auto"/>
        <w:right w:val="none" w:sz="0" w:space="0" w:color="auto"/>
      </w:divBdr>
    </w:div>
    <w:div w:id="412120389">
      <w:bodyDiv w:val="1"/>
      <w:marLeft w:val="0"/>
      <w:marRight w:val="0"/>
      <w:marTop w:val="0"/>
      <w:marBottom w:val="0"/>
      <w:divBdr>
        <w:top w:val="none" w:sz="0" w:space="0" w:color="auto"/>
        <w:left w:val="none" w:sz="0" w:space="0" w:color="auto"/>
        <w:bottom w:val="none" w:sz="0" w:space="0" w:color="auto"/>
        <w:right w:val="none" w:sz="0" w:space="0" w:color="auto"/>
      </w:divBdr>
    </w:div>
    <w:div w:id="506018750">
      <w:bodyDiv w:val="1"/>
      <w:marLeft w:val="0"/>
      <w:marRight w:val="0"/>
      <w:marTop w:val="0"/>
      <w:marBottom w:val="0"/>
      <w:divBdr>
        <w:top w:val="none" w:sz="0" w:space="0" w:color="auto"/>
        <w:left w:val="none" w:sz="0" w:space="0" w:color="auto"/>
        <w:bottom w:val="none" w:sz="0" w:space="0" w:color="auto"/>
        <w:right w:val="none" w:sz="0" w:space="0" w:color="auto"/>
      </w:divBdr>
    </w:div>
    <w:div w:id="522942445">
      <w:bodyDiv w:val="1"/>
      <w:marLeft w:val="90"/>
      <w:marRight w:val="90"/>
      <w:marTop w:val="90"/>
      <w:marBottom w:val="90"/>
      <w:divBdr>
        <w:top w:val="none" w:sz="0" w:space="0" w:color="auto"/>
        <w:left w:val="none" w:sz="0" w:space="0" w:color="auto"/>
        <w:bottom w:val="none" w:sz="0" w:space="0" w:color="auto"/>
        <w:right w:val="none" w:sz="0" w:space="0" w:color="auto"/>
      </w:divBdr>
      <w:divsChild>
        <w:div w:id="1187599744">
          <w:marLeft w:val="0"/>
          <w:marRight w:val="0"/>
          <w:marTop w:val="0"/>
          <w:marBottom w:val="0"/>
          <w:divBdr>
            <w:top w:val="none" w:sz="0" w:space="0" w:color="auto"/>
            <w:left w:val="none" w:sz="0" w:space="0" w:color="auto"/>
            <w:bottom w:val="none" w:sz="0" w:space="0" w:color="auto"/>
            <w:right w:val="none" w:sz="0" w:space="0" w:color="auto"/>
          </w:divBdr>
        </w:div>
      </w:divsChild>
    </w:div>
    <w:div w:id="584146371">
      <w:bodyDiv w:val="1"/>
      <w:marLeft w:val="0"/>
      <w:marRight w:val="0"/>
      <w:marTop w:val="0"/>
      <w:marBottom w:val="0"/>
      <w:divBdr>
        <w:top w:val="none" w:sz="0" w:space="0" w:color="auto"/>
        <w:left w:val="none" w:sz="0" w:space="0" w:color="auto"/>
        <w:bottom w:val="none" w:sz="0" w:space="0" w:color="auto"/>
        <w:right w:val="none" w:sz="0" w:space="0" w:color="auto"/>
      </w:divBdr>
    </w:div>
    <w:div w:id="631444092">
      <w:bodyDiv w:val="1"/>
      <w:marLeft w:val="0"/>
      <w:marRight w:val="0"/>
      <w:marTop w:val="0"/>
      <w:marBottom w:val="0"/>
      <w:divBdr>
        <w:top w:val="none" w:sz="0" w:space="0" w:color="auto"/>
        <w:left w:val="none" w:sz="0" w:space="0" w:color="auto"/>
        <w:bottom w:val="none" w:sz="0" w:space="0" w:color="auto"/>
        <w:right w:val="none" w:sz="0" w:space="0" w:color="auto"/>
      </w:divBdr>
    </w:div>
    <w:div w:id="652831806">
      <w:bodyDiv w:val="1"/>
      <w:marLeft w:val="0"/>
      <w:marRight w:val="0"/>
      <w:marTop w:val="0"/>
      <w:marBottom w:val="0"/>
      <w:divBdr>
        <w:top w:val="none" w:sz="0" w:space="0" w:color="auto"/>
        <w:left w:val="none" w:sz="0" w:space="0" w:color="auto"/>
        <w:bottom w:val="none" w:sz="0" w:space="0" w:color="auto"/>
        <w:right w:val="none" w:sz="0" w:space="0" w:color="auto"/>
      </w:divBdr>
    </w:div>
    <w:div w:id="692265111">
      <w:bodyDiv w:val="1"/>
      <w:marLeft w:val="0"/>
      <w:marRight w:val="0"/>
      <w:marTop w:val="0"/>
      <w:marBottom w:val="0"/>
      <w:divBdr>
        <w:top w:val="none" w:sz="0" w:space="0" w:color="auto"/>
        <w:left w:val="none" w:sz="0" w:space="0" w:color="auto"/>
        <w:bottom w:val="none" w:sz="0" w:space="0" w:color="auto"/>
        <w:right w:val="none" w:sz="0" w:space="0" w:color="auto"/>
      </w:divBdr>
    </w:div>
    <w:div w:id="703746556">
      <w:bodyDiv w:val="1"/>
      <w:marLeft w:val="0"/>
      <w:marRight w:val="0"/>
      <w:marTop w:val="0"/>
      <w:marBottom w:val="0"/>
      <w:divBdr>
        <w:top w:val="none" w:sz="0" w:space="0" w:color="auto"/>
        <w:left w:val="none" w:sz="0" w:space="0" w:color="auto"/>
        <w:bottom w:val="none" w:sz="0" w:space="0" w:color="auto"/>
        <w:right w:val="none" w:sz="0" w:space="0" w:color="auto"/>
      </w:divBdr>
    </w:div>
    <w:div w:id="715351295">
      <w:bodyDiv w:val="1"/>
      <w:marLeft w:val="0"/>
      <w:marRight w:val="0"/>
      <w:marTop w:val="0"/>
      <w:marBottom w:val="0"/>
      <w:divBdr>
        <w:top w:val="none" w:sz="0" w:space="0" w:color="auto"/>
        <w:left w:val="none" w:sz="0" w:space="0" w:color="auto"/>
        <w:bottom w:val="none" w:sz="0" w:space="0" w:color="auto"/>
        <w:right w:val="none" w:sz="0" w:space="0" w:color="auto"/>
      </w:divBdr>
    </w:div>
    <w:div w:id="721290419">
      <w:bodyDiv w:val="1"/>
      <w:marLeft w:val="0"/>
      <w:marRight w:val="0"/>
      <w:marTop w:val="0"/>
      <w:marBottom w:val="0"/>
      <w:divBdr>
        <w:top w:val="none" w:sz="0" w:space="0" w:color="auto"/>
        <w:left w:val="none" w:sz="0" w:space="0" w:color="auto"/>
        <w:bottom w:val="none" w:sz="0" w:space="0" w:color="auto"/>
        <w:right w:val="none" w:sz="0" w:space="0" w:color="auto"/>
      </w:divBdr>
    </w:div>
    <w:div w:id="814446070">
      <w:bodyDiv w:val="1"/>
      <w:marLeft w:val="0"/>
      <w:marRight w:val="0"/>
      <w:marTop w:val="0"/>
      <w:marBottom w:val="0"/>
      <w:divBdr>
        <w:top w:val="none" w:sz="0" w:space="0" w:color="auto"/>
        <w:left w:val="none" w:sz="0" w:space="0" w:color="auto"/>
        <w:bottom w:val="none" w:sz="0" w:space="0" w:color="auto"/>
        <w:right w:val="none" w:sz="0" w:space="0" w:color="auto"/>
      </w:divBdr>
    </w:div>
    <w:div w:id="952130119">
      <w:bodyDiv w:val="1"/>
      <w:marLeft w:val="0"/>
      <w:marRight w:val="0"/>
      <w:marTop w:val="0"/>
      <w:marBottom w:val="0"/>
      <w:divBdr>
        <w:top w:val="none" w:sz="0" w:space="0" w:color="auto"/>
        <w:left w:val="none" w:sz="0" w:space="0" w:color="auto"/>
        <w:bottom w:val="none" w:sz="0" w:space="0" w:color="auto"/>
        <w:right w:val="none" w:sz="0" w:space="0" w:color="auto"/>
      </w:divBdr>
    </w:div>
    <w:div w:id="974411438">
      <w:bodyDiv w:val="1"/>
      <w:marLeft w:val="0"/>
      <w:marRight w:val="0"/>
      <w:marTop w:val="0"/>
      <w:marBottom w:val="0"/>
      <w:divBdr>
        <w:top w:val="none" w:sz="0" w:space="0" w:color="auto"/>
        <w:left w:val="none" w:sz="0" w:space="0" w:color="auto"/>
        <w:bottom w:val="none" w:sz="0" w:space="0" w:color="auto"/>
        <w:right w:val="none" w:sz="0" w:space="0" w:color="auto"/>
      </w:divBdr>
    </w:div>
    <w:div w:id="1340623484">
      <w:bodyDiv w:val="1"/>
      <w:marLeft w:val="0"/>
      <w:marRight w:val="0"/>
      <w:marTop w:val="0"/>
      <w:marBottom w:val="0"/>
      <w:divBdr>
        <w:top w:val="none" w:sz="0" w:space="0" w:color="auto"/>
        <w:left w:val="none" w:sz="0" w:space="0" w:color="auto"/>
        <w:bottom w:val="none" w:sz="0" w:space="0" w:color="auto"/>
        <w:right w:val="none" w:sz="0" w:space="0" w:color="auto"/>
      </w:divBdr>
    </w:div>
    <w:div w:id="1653561915">
      <w:bodyDiv w:val="1"/>
      <w:marLeft w:val="0"/>
      <w:marRight w:val="0"/>
      <w:marTop w:val="0"/>
      <w:marBottom w:val="0"/>
      <w:divBdr>
        <w:top w:val="none" w:sz="0" w:space="0" w:color="auto"/>
        <w:left w:val="none" w:sz="0" w:space="0" w:color="auto"/>
        <w:bottom w:val="none" w:sz="0" w:space="0" w:color="auto"/>
        <w:right w:val="none" w:sz="0" w:space="0" w:color="auto"/>
      </w:divBdr>
    </w:div>
    <w:div w:id="1687824672">
      <w:bodyDiv w:val="1"/>
      <w:marLeft w:val="0"/>
      <w:marRight w:val="0"/>
      <w:marTop w:val="0"/>
      <w:marBottom w:val="0"/>
      <w:divBdr>
        <w:top w:val="none" w:sz="0" w:space="0" w:color="auto"/>
        <w:left w:val="none" w:sz="0" w:space="0" w:color="auto"/>
        <w:bottom w:val="none" w:sz="0" w:space="0" w:color="auto"/>
        <w:right w:val="none" w:sz="0" w:space="0" w:color="auto"/>
      </w:divBdr>
    </w:div>
    <w:div w:id="1707557191">
      <w:bodyDiv w:val="1"/>
      <w:marLeft w:val="0"/>
      <w:marRight w:val="0"/>
      <w:marTop w:val="0"/>
      <w:marBottom w:val="0"/>
      <w:divBdr>
        <w:top w:val="none" w:sz="0" w:space="0" w:color="auto"/>
        <w:left w:val="none" w:sz="0" w:space="0" w:color="auto"/>
        <w:bottom w:val="none" w:sz="0" w:space="0" w:color="auto"/>
        <w:right w:val="none" w:sz="0" w:space="0" w:color="auto"/>
      </w:divBdr>
    </w:div>
    <w:div w:id="1745031057">
      <w:bodyDiv w:val="1"/>
      <w:marLeft w:val="0"/>
      <w:marRight w:val="0"/>
      <w:marTop w:val="0"/>
      <w:marBottom w:val="0"/>
      <w:divBdr>
        <w:top w:val="none" w:sz="0" w:space="0" w:color="auto"/>
        <w:left w:val="none" w:sz="0" w:space="0" w:color="auto"/>
        <w:bottom w:val="none" w:sz="0" w:space="0" w:color="auto"/>
        <w:right w:val="none" w:sz="0" w:space="0" w:color="auto"/>
      </w:divBdr>
    </w:div>
    <w:div w:id="1792506926">
      <w:bodyDiv w:val="1"/>
      <w:marLeft w:val="0"/>
      <w:marRight w:val="0"/>
      <w:marTop w:val="0"/>
      <w:marBottom w:val="0"/>
      <w:divBdr>
        <w:top w:val="none" w:sz="0" w:space="0" w:color="auto"/>
        <w:left w:val="none" w:sz="0" w:space="0" w:color="auto"/>
        <w:bottom w:val="none" w:sz="0" w:space="0" w:color="auto"/>
        <w:right w:val="none" w:sz="0" w:space="0" w:color="auto"/>
      </w:divBdr>
    </w:div>
    <w:div w:id="1928923698">
      <w:bodyDiv w:val="1"/>
      <w:marLeft w:val="0"/>
      <w:marRight w:val="0"/>
      <w:marTop w:val="0"/>
      <w:marBottom w:val="0"/>
      <w:divBdr>
        <w:top w:val="none" w:sz="0" w:space="0" w:color="auto"/>
        <w:left w:val="none" w:sz="0" w:space="0" w:color="auto"/>
        <w:bottom w:val="none" w:sz="0" w:space="0" w:color="auto"/>
        <w:right w:val="none" w:sz="0" w:space="0" w:color="auto"/>
      </w:divBdr>
    </w:div>
    <w:div w:id="1933969699">
      <w:bodyDiv w:val="1"/>
      <w:marLeft w:val="0"/>
      <w:marRight w:val="0"/>
      <w:marTop w:val="0"/>
      <w:marBottom w:val="0"/>
      <w:divBdr>
        <w:top w:val="none" w:sz="0" w:space="0" w:color="auto"/>
        <w:left w:val="none" w:sz="0" w:space="0" w:color="auto"/>
        <w:bottom w:val="none" w:sz="0" w:space="0" w:color="auto"/>
        <w:right w:val="none" w:sz="0" w:space="0" w:color="auto"/>
      </w:divBdr>
    </w:div>
    <w:div w:id="19575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gif@01D274AC.9B13D1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sha.370225@2freemail.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47BA-A3E4-4B4C-94DD-A7ECE2E5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Pak Army</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507HRDESK</cp:lastModifiedBy>
  <cp:revision>2</cp:revision>
  <cp:lastPrinted>2017-02-19T11:55:00Z</cp:lastPrinted>
  <dcterms:created xsi:type="dcterms:W3CDTF">2017-06-17T06:28:00Z</dcterms:created>
  <dcterms:modified xsi:type="dcterms:W3CDTF">2017-06-17T06:28:00Z</dcterms:modified>
</cp:coreProperties>
</file>