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FC" w:rsidRPr="002F714E" w:rsidRDefault="00724EB7" w:rsidP="00C414FC">
      <w:pPr>
        <w:pStyle w:val="Title"/>
        <w:jc w:val="center"/>
        <w:rPr>
          <w:rFonts w:cs="Garamond"/>
          <w:b w:val="0"/>
          <w:sz w:val="20"/>
          <w:szCs w:val="20"/>
        </w:rPr>
      </w:pPr>
      <w:r>
        <w:t xml:space="preserve">Haider </w:t>
      </w:r>
    </w:p>
    <w:p w:rsidR="00724EB7" w:rsidRPr="002F714E" w:rsidRDefault="00724EB7" w:rsidP="00C3772E">
      <w:pPr>
        <w:jc w:val="center"/>
        <w:rPr>
          <w:rFonts w:cs="Garamond"/>
          <w:b/>
          <w:sz w:val="20"/>
          <w:szCs w:val="20"/>
        </w:rPr>
      </w:pPr>
      <w:r w:rsidRPr="002F714E">
        <w:rPr>
          <w:rFonts w:cs="Garamond"/>
          <w:b/>
          <w:sz w:val="20"/>
          <w:szCs w:val="20"/>
        </w:rPr>
        <w:t xml:space="preserve">• </w:t>
      </w:r>
      <w:hyperlink r:id="rId9" w:history="1">
        <w:r w:rsidR="00C414FC" w:rsidRPr="00E811A5">
          <w:rPr>
            <w:rStyle w:val="Hyperlink"/>
            <w:rFonts w:cs="Garamond"/>
            <w:b/>
            <w:sz w:val="20"/>
            <w:szCs w:val="20"/>
          </w:rPr>
          <w:t>haider.370267@2freemail.com</w:t>
        </w:r>
      </w:hyperlink>
      <w:r w:rsidR="00C414FC">
        <w:rPr>
          <w:rFonts w:cs="Garamond"/>
          <w:b/>
          <w:sz w:val="20"/>
          <w:szCs w:val="20"/>
        </w:rPr>
        <w:t xml:space="preserve"> </w:t>
      </w:r>
    </w:p>
    <w:p w:rsidR="00724EB7" w:rsidRDefault="00724EB7" w:rsidP="00C3772E">
      <w:pPr>
        <w:pStyle w:val="Heading1"/>
        <w:spacing w:before="0"/>
      </w:pPr>
      <w:r>
        <w:t>EDUCATION</w:t>
      </w:r>
    </w:p>
    <w:p w:rsidR="00C3772E" w:rsidRPr="00C3772E" w:rsidRDefault="00C3772E" w:rsidP="00C3772E">
      <w:pPr>
        <w:keepNext/>
        <w:framePr w:dropCap="drop" w:lines="3" w:wrap="around" w:vAnchor="text" w:hAnchor="text"/>
        <w:tabs>
          <w:tab w:val="right" w:pos="7920"/>
        </w:tabs>
        <w:spacing w:line="780" w:lineRule="exact"/>
        <w:textAlignment w:val="baseline"/>
        <w:rPr>
          <w:b/>
          <w:position w:val="-10"/>
          <w:sz w:val="165"/>
        </w:rPr>
      </w:pPr>
      <w:r w:rsidRPr="00C3772E">
        <w:rPr>
          <w:b/>
          <w:position w:val="-10"/>
          <w:sz w:val="111"/>
        </w:rPr>
        <w:t>U</w:t>
      </w:r>
    </w:p>
    <w:p w:rsidR="0091052D" w:rsidRPr="00BB56DF" w:rsidRDefault="00C3772E" w:rsidP="00E254C3">
      <w:pPr>
        <w:tabs>
          <w:tab w:val="left" w:pos="5040"/>
          <w:tab w:val="right" w:pos="7920"/>
        </w:tabs>
        <w:rPr>
          <w:sz w:val="20"/>
          <w:szCs w:val="20"/>
        </w:rPr>
      </w:pPr>
      <w:r w:rsidRPr="00BB56DF">
        <w:rPr>
          <w:b/>
          <w:sz w:val="20"/>
          <w:szCs w:val="20"/>
        </w:rPr>
        <w:t>n</w:t>
      </w:r>
      <w:r w:rsidR="002F5C44" w:rsidRPr="00BB56DF">
        <w:rPr>
          <w:b/>
          <w:sz w:val="20"/>
          <w:szCs w:val="20"/>
        </w:rPr>
        <w:t>i</w:t>
      </w:r>
      <w:r w:rsidR="00724EB7" w:rsidRPr="00BB56DF">
        <w:rPr>
          <w:b/>
          <w:sz w:val="20"/>
          <w:szCs w:val="20"/>
        </w:rPr>
        <w:t>versity of Engineering &amp; Technology</w:t>
      </w:r>
      <w:r w:rsidR="0091052D" w:rsidRPr="00BB56DF">
        <w:rPr>
          <w:b/>
          <w:sz w:val="20"/>
          <w:szCs w:val="20"/>
        </w:rPr>
        <w:tab/>
      </w:r>
      <w:r w:rsidR="0091052D" w:rsidRPr="00BB56DF">
        <w:rPr>
          <w:sz w:val="20"/>
          <w:szCs w:val="20"/>
        </w:rPr>
        <w:t>Peshawar</w:t>
      </w:r>
      <w:r w:rsidR="002F5C44" w:rsidRPr="00BB56DF">
        <w:rPr>
          <w:sz w:val="20"/>
          <w:szCs w:val="20"/>
        </w:rPr>
        <w:t>,</w:t>
      </w:r>
      <w:r w:rsidR="0091052D" w:rsidRPr="00BB56DF">
        <w:rPr>
          <w:sz w:val="20"/>
          <w:szCs w:val="20"/>
        </w:rPr>
        <w:t xml:space="preserve"> Pakistan</w:t>
      </w:r>
    </w:p>
    <w:p w:rsidR="00724EB7" w:rsidRPr="00BB56DF" w:rsidRDefault="002F5C44" w:rsidP="00E254C3">
      <w:pPr>
        <w:tabs>
          <w:tab w:val="left" w:pos="5040"/>
          <w:tab w:val="left" w:pos="6300"/>
          <w:tab w:val="right" w:pos="7200"/>
        </w:tabs>
        <w:rPr>
          <w:sz w:val="20"/>
          <w:szCs w:val="20"/>
        </w:rPr>
      </w:pPr>
      <w:r w:rsidRPr="00BB56DF">
        <w:rPr>
          <w:b/>
          <w:sz w:val="20"/>
          <w:szCs w:val="20"/>
        </w:rPr>
        <w:t>Bachelor of Science in Engineering</w:t>
      </w:r>
      <w:r w:rsidRPr="00BB56DF">
        <w:rPr>
          <w:b/>
          <w:sz w:val="20"/>
          <w:szCs w:val="20"/>
        </w:rPr>
        <w:tab/>
      </w:r>
      <w:r w:rsidR="0091052D" w:rsidRPr="00BB56DF">
        <w:rPr>
          <w:sz w:val="20"/>
          <w:szCs w:val="20"/>
        </w:rPr>
        <w:t>June 2013</w:t>
      </w:r>
    </w:p>
    <w:p w:rsidR="002F5C44" w:rsidRPr="00BB56DF" w:rsidRDefault="002F5C44" w:rsidP="00E254C3">
      <w:pPr>
        <w:tabs>
          <w:tab w:val="right" w:pos="11146"/>
        </w:tabs>
        <w:spacing w:line="360" w:lineRule="auto"/>
        <w:rPr>
          <w:b/>
          <w:sz w:val="20"/>
          <w:szCs w:val="20"/>
        </w:rPr>
      </w:pPr>
      <w:r w:rsidRPr="00BB56DF">
        <w:rPr>
          <w:b/>
          <w:sz w:val="20"/>
          <w:szCs w:val="20"/>
        </w:rPr>
        <w:t>Major: Mechanical Engineering</w:t>
      </w:r>
    </w:p>
    <w:p w:rsidR="00724EB7" w:rsidRDefault="00FA141B" w:rsidP="00C3772E">
      <w:pPr>
        <w:pStyle w:val="Heading1"/>
        <w:spacing w:before="0"/>
      </w:pPr>
      <w:r>
        <w:t>CERTIFICATION</w:t>
      </w:r>
    </w:p>
    <w:p w:rsidR="00FA141B" w:rsidRPr="00C36DD3" w:rsidRDefault="00C36DD3" w:rsidP="00CE1058">
      <w:pPr>
        <w:pStyle w:val="Heading2"/>
        <w:tabs>
          <w:tab w:val="right" w:pos="11146"/>
        </w:tabs>
        <w:spacing w:before="0" w:line="240" w:lineRule="auto"/>
        <w:rPr>
          <w:b w:val="0"/>
          <w:i/>
        </w:rPr>
      </w:pPr>
      <w:r w:rsidRPr="00C36DD3">
        <w:t>API 570 Piping Inspector</w:t>
      </w:r>
      <w:r>
        <w:tab/>
      </w:r>
      <w:r w:rsidR="00677028">
        <w:rPr>
          <w:b w:val="0"/>
          <w:i/>
        </w:rPr>
        <w:t xml:space="preserve">July </w:t>
      </w:r>
      <w:r w:rsidR="00E04C73">
        <w:rPr>
          <w:b w:val="0"/>
          <w:i/>
        </w:rPr>
        <w:t>31,</w:t>
      </w:r>
      <w:r w:rsidR="00677028">
        <w:rPr>
          <w:b w:val="0"/>
          <w:i/>
        </w:rPr>
        <w:t xml:space="preserve"> 2016</w:t>
      </w:r>
      <w:r w:rsidR="007C782F">
        <w:rPr>
          <w:b w:val="0"/>
          <w:i/>
        </w:rPr>
        <w:t xml:space="preserve"> –</w:t>
      </w:r>
      <w:r>
        <w:rPr>
          <w:b w:val="0"/>
          <w:i/>
        </w:rPr>
        <w:t xml:space="preserve"> July 31</w:t>
      </w:r>
      <w:r w:rsidR="00E04C73">
        <w:rPr>
          <w:b w:val="0"/>
          <w:i/>
        </w:rPr>
        <w:t>,</w:t>
      </w:r>
      <w:r>
        <w:rPr>
          <w:b w:val="0"/>
          <w:i/>
        </w:rPr>
        <w:t xml:space="preserve"> 2019</w:t>
      </w:r>
    </w:p>
    <w:p w:rsidR="00C36DD3" w:rsidRDefault="00C36DD3" w:rsidP="00E254C3">
      <w:pPr>
        <w:spacing w:line="276" w:lineRule="auto"/>
      </w:pPr>
      <w:r>
        <w:t>Certification Number 66843</w:t>
      </w:r>
    </w:p>
    <w:p w:rsidR="00C36DD3" w:rsidRDefault="004E73B5" w:rsidP="00C3772E">
      <w:pPr>
        <w:pStyle w:val="Heading1"/>
        <w:spacing w:before="0"/>
      </w:pPr>
      <w:r>
        <w:t>PROFESSIONAL EXPERIENCE</w:t>
      </w:r>
    </w:p>
    <w:p w:rsidR="004E73B5" w:rsidRPr="00281596" w:rsidRDefault="00D105FE" w:rsidP="00CE1058">
      <w:pPr>
        <w:pStyle w:val="Heading2"/>
        <w:tabs>
          <w:tab w:val="right" w:pos="11146"/>
        </w:tabs>
        <w:spacing w:before="0" w:line="240" w:lineRule="auto"/>
        <w:rPr>
          <w:b w:val="0"/>
          <w:i/>
        </w:rPr>
      </w:pPr>
      <w:r>
        <w:t xml:space="preserve">Maintenance and </w:t>
      </w:r>
      <w:r w:rsidR="004E73B5">
        <w:t>QA/QC Engineer</w:t>
      </w:r>
      <w:r w:rsidR="004E73B5">
        <w:tab/>
      </w:r>
      <w:r>
        <w:rPr>
          <w:b w:val="0"/>
          <w:i/>
        </w:rPr>
        <w:t>August</w:t>
      </w:r>
      <w:r w:rsidR="005862FD">
        <w:rPr>
          <w:b w:val="0"/>
          <w:i/>
        </w:rPr>
        <w:t xml:space="preserve"> </w:t>
      </w:r>
      <w:r w:rsidR="00E92A2A">
        <w:rPr>
          <w:b w:val="0"/>
          <w:i/>
        </w:rPr>
        <w:t>201</w:t>
      </w:r>
      <w:r>
        <w:rPr>
          <w:b w:val="0"/>
          <w:i/>
        </w:rPr>
        <w:t>3</w:t>
      </w:r>
      <w:r w:rsidR="00281596">
        <w:rPr>
          <w:b w:val="0"/>
          <w:i/>
        </w:rPr>
        <w:t xml:space="preserve"> – </w:t>
      </w:r>
      <w:r>
        <w:rPr>
          <w:b w:val="0"/>
          <w:i/>
        </w:rPr>
        <w:t>November</w:t>
      </w:r>
      <w:r w:rsidR="00281596">
        <w:rPr>
          <w:b w:val="0"/>
          <w:i/>
        </w:rPr>
        <w:t xml:space="preserve"> 2016</w:t>
      </w:r>
    </w:p>
    <w:p w:rsidR="004E73B5" w:rsidRDefault="00D105FE" w:rsidP="00CE1058">
      <w:pPr>
        <w:tabs>
          <w:tab w:val="right" w:pos="11146"/>
        </w:tabs>
        <w:spacing w:line="240" w:lineRule="auto"/>
        <w:rPr>
          <w:i/>
        </w:rPr>
      </w:pPr>
      <w:proofErr w:type="spellStart"/>
      <w:r>
        <w:rPr>
          <w:b/>
        </w:rPr>
        <w:t>Medizan</w:t>
      </w:r>
      <w:proofErr w:type="spellEnd"/>
      <w:r>
        <w:rPr>
          <w:b/>
        </w:rPr>
        <w:t xml:space="preserve"> Labs</w:t>
      </w:r>
      <w:r w:rsidR="00281596">
        <w:rPr>
          <w:b/>
        </w:rPr>
        <w:tab/>
      </w:r>
      <w:r w:rsidR="00281596">
        <w:rPr>
          <w:i/>
        </w:rPr>
        <w:t>Lahore, Pakistan</w:t>
      </w:r>
    </w:p>
    <w:p w:rsidR="00062F9B" w:rsidRDefault="00AF4360" w:rsidP="00837881">
      <w:pPr>
        <w:pStyle w:val="ListParagraph"/>
        <w:numPr>
          <w:ilvl w:val="0"/>
          <w:numId w:val="1"/>
        </w:numPr>
        <w:tabs>
          <w:tab w:val="right" w:pos="11146"/>
        </w:tabs>
        <w:spacing w:line="240" w:lineRule="auto"/>
        <w:jc w:val="both"/>
      </w:pPr>
      <w:r>
        <w:t xml:space="preserve">Was responsible for </w:t>
      </w:r>
      <w:r w:rsidR="000A051C">
        <w:t>periodic basic inspection of process and utility piping using inspection instruments (Cam Bridge gauges, Hi-Lo gauge, Fillet Weld gauge, mirrors), checking for discontinuities, indications, and corrosion at select CMLs</w:t>
      </w:r>
      <w:r>
        <w:t>, and to relay this information to supervisor in case of non-conformities and serious indications</w:t>
      </w:r>
    </w:p>
    <w:p w:rsidR="00062F9B" w:rsidRDefault="00062F9B" w:rsidP="00633E95">
      <w:pPr>
        <w:pStyle w:val="ListParagraph"/>
        <w:numPr>
          <w:ilvl w:val="1"/>
          <w:numId w:val="4"/>
        </w:numPr>
        <w:tabs>
          <w:tab w:val="right" w:pos="11146"/>
        </w:tabs>
        <w:spacing w:line="240" w:lineRule="auto"/>
      </w:pPr>
      <w:r>
        <w:t>Visual Inspection</w:t>
      </w:r>
    </w:p>
    <w:p w:rsidR="00062F9B" w:rsidRDefault="000A051C" w:rsidP="00633E95">
      <w:pPr>
        <w:pStyle w:val="ListParagraph"/>
        <w:numPr>
          <w:ilvl w:val="1"/>
          <w:numId w:val="4"/>
        </w:numPr>
        <w:tabs>
          <w:tab w:val="right" w:pos="11146"/>
        </w:tabs>
        <w:spacing w:line="240" w:lineRule="auto"/>
      </w:pPr>
      <w:r>
        <w:t>Pre and post Alteration Inspection</w:t>
      </w:r>
    </w:p>
    <w:p w:rsidR="009A2E8F" w:rsidRDefault="009A2E8F" w:rsidP="00633E95">
      <w:pPr>
        <w:pStyle w:val="ListParagraph"/>
        <w:numPr>
          <w:ilvl w:val="1"/>
          <w:numId w:val="4"/>
        </w:numPr>
        <w:tabs>
          <w:tab w:val="right" w:pos="11146"/>
        </w:tabs>
        <w:spacing w:line="240" w:lineRule="auto"/>
      </w:pPr>
      <w:r>
        <w:t>Radiographic Film Review</w:t>
      </w:r>
      <w:r w:rsidR="000A051C">
        <w:t xml:space="preserve"> for thickness monitoring of high-temperature piping</w:t>
      </w:r>
    </w:p>
    <w:p w:rsidR="000A051C" w:rsidRDefault="000A051C" w:rsidP="00633E95">
      <w:pPr>
        <w:pStyle w:val="ListParagraph"/>
        <w:numPr>
          <w:ilvl w:val="1"/>
          <w:numId w:val="4"/>
        </w:numPr>
        <w:tabs>
          <w:tab w:val="right" w:pos="11146"/>
        </w:tabs>
        <w:spacing w:line="240" w:lineRule="auto"/>
      </w:pPr>
      <w:r>
        <w:t>UT thickness measurement for thickness monitoring of ambient temperature piping</w:t>
      </w:r>
    </w:p>
    <w:p w:rsidR="00CC5C5D" w:rsidRDefault="00CC5C5D" w:rsidP="00633E95">
      <w:pPr>
        <w:pStyle w:val="ListParagraph"/>
        <w:numPr>
          <w:ilvl w:val="1"/>
          <w:numId w:val="4"/>
        </w:numPr>
        <w:tabs>
          <w:tab w:val="right" w:pos="11146"/>
        </w:tabs>
        <w:spacing w:line="240" w:lineRule="auto"/>
      </w:pPr>
      <w:r>
        <w:t xml:space="preserve">MT and PT for in-service piping </w:t>
      </w:r>
    </w:p>
    <w:p w:rsidR="00062F9B" w:rsidRDefault="000A051C" w:rsidP="00633E95">
      <w:pPr>
        <w:pStyle w:val="ListParagraph"/>
        <w:numPr>
          <w:ilvl w:val="0"/>
          <w:numId w:val="1"/>
        </w:numPr>
        <w:tabs>
          <w:tab w:val="right" w:pos="11146"/>
        </w:tabs>
        <w:spacing w:line="240" w:lineRule="auto"/>
      </w:pPr>
      <w:r>
        <w:t>Oversaw installation</w:t>
      </w:r>
      <w:r w:rsidR="00D105FE">
        <w:t xml:space="preserve"> and erection</w:t>
      </w:r>
      <w:r>
        <w:t xml:space="preserve"> of</w:t>
      </w:r>
      <w:r w:rsidR="00712A75">
        <w:t xml:space="preserve"> new pipeline and piping spools;</w:t>
      </w:r>
      <w:r>
        <w:t xml:space="preserve"> inspect</w:t>
      </w:r>
      <w:r w:rsidR="00712A75">
        <w:t>ed</w:t>
      </w:r>
      <w:r>
        <w:t xml:space="preserve"> alignment, fittings, valves, joint</w:t>
      </w:r>
      <w:bookmarkStart w:id="0" w:name="_GoBack"/>
      <w:bookmarkEnd w:id="0"/>
      <w:r>
        <w:t xml:space="preserve">s, pre-heating, </w:t>
      </w:r>
      <w:r w:rsidR="00363F27">
        <w:t xml:space="preserve">hydrostatic leak testing, </w:t>
      </w:r>
      <w:r>
        <w:t xml:space="preserve">and PWHT </w:t>
      </w:r>
      <w:r w:rsidR="00363F27">
        <w:t>(</w:t>
      </w:r>
      <w:r>
        <w:t>where required</w:t>
      </w:r>
      <w:r w:rsidR="00363F27">
        <w:t>)</w:t>
      </w:r>
      <w:r w:rsidR="00712A75">
        <w:t xml:space="preserve"> of newly installed piping</w:t>
      </w:r>
    </w:p>
    <w:p w:rsidR="00205AFB" w:rsidRDefault="00205AFB" w:rsidP="00837881">
      <w:pPr>
        <w:pStyle w:val="ListParagraph"/>
        <w:numPr>
          <w:ilvl w:val="0"/>
          <w:numId w:val="1"/>
        </w:numPr>
        <w:tabs>
          <w:tab w:val="right" w:pos="11146"/>
        </w:tabs>
        <w:spacing w:line="240" w:lineRule="auto"/>
        <w:jc w:val="both"/>
      </w:pPr>
      <w:r>
        <w:t>Performed inspection of piping flanges and flanged fittings, bolts, gaskets, and ad</w:t>
      </w:r>
      <w:r w:rsidR="000A5511">
        <w:t xml:space="preserve">herence to design standards &amp; </w:t>
      </w:r>
      <w:r>
        <w:t>recommen</w:t>
      </w:r>
      <w:r w:rsidR="00364AA3">
        <w:t>dations described in ASME B16.5</w:t>
      </w:r>
    </w:p>
    <w:p w:rsidR="00364AA3" w:rsidRDefault="00364AA3" w:rsidP="00633E95">
      <w:pPr>
        <w:pStyle w:val="ListParagraph"/>
        <w:numPr>
          <w:ilvl w:val="0"/>
          <w:numId w:val="1"/>
        </w:numPr>
        <w:tabs>
          <w:tab w:val="right" w:pos="11146"/>
        </w:tabs>
        <w:spacing w:line="240" w:lineRule="auto"/>
      </w:pPr>
      <w:r>
        <w:t xml:space="preserve">Developed inspection, NDT, maintenance, and alteration plan </w:t>
      </w:r>
      <w:r w:rsidR="00D105FE">
        <w:t>for initial erection and installment of purified water plants &amp; associated piping network, heat exchangers, centrifugal pumps and associated piping network, pipe fittings, initial testing, and subsequent periodic inspection</w:t>
      </w:r>
    </w:p>
    <w:p w:rsidR="00364AA3" w:rsidRDefault="00364AA3" w:rsidP="00633E95">
      <w:pPr>
        <w:pStyle w:val="ListParagraph"/>
        <w:numPr>
          <w:ilvl w:val="0"/>
          <w:numId w:val="1"/>
        </w:numPr>
        <w:tabs>
          <w:tab w:val="right" w:pos="11146"/>
        </w:tabs>
        <w:spacing w:line="240" w:lineRule="auto"/>
      </w:pPr>
      <w:r>
        <w:t xml:space="preserve">Performed and executed Inspection and Testing Plan for </w:t>
      </w:r>
      <w:r w:rsidR="00D105FE">
        <w:t xml:space="preserve">Chemical </w:t>
      </w:r>
      <w:r w:rsidR="00080F48">
        <w:t xml:space="preserve">Reactor in Organic </w:t>
      </w:r>
      <w:r w:rsidR="00D105FE">
        <w:t>Synthesis Process plant</w:t>
      </w:r>
    </w:p>
    <w:p w:rsidR="004D5D24" w:rsidRDefault="004D5D24" w:rsidP="00633E95">
      <w:pPr>
        <w:pStyle w:val="ListParagraph"/>
        <w:numPr>
          <w:ilvl w:val="0"/>
          <w:numId w:val="1"/>
        </w:numPr>
        <w:tabs>
          <w:tab w:val="right" w:pos="11146"/>
        </w:tabs>
        <w:spacing w:line="240" w:lineRule="auto"/>
      </w:pPr>
      <w:r>
        <w:t>Oversaw and supervised the installation and fitting of utility service piping with centrifugal suction pumps (both positive and negative suction), ensuring correct reducers, piping spools, fittings, taps, an alignment were used according to specified standards of pump manufacturer</w:t>
      </w:r>
    </w:p>
    <w:p w:rsidR="00FB2B99" w:rsidRDefault="00FB2B99" w:rsidP="00633E95">
      <w:pPr>
        <w:pStyle w:val="ListParagraph"/>
        <w:numPr>
          <w:ilvl w:val="0"/>
          <w:numId w:val="1"/>
        </w:numPr>
        <w:tabs>
          <w:tab w:val="right" w:pos="11146"/>
        </w:tabs>
        <w:spacing w:line="240" w:lineRule="auto"/>
      </w:pPr>
      <w:r>
        <w:t xml:space="preserve">Performed inspection of underground </w:t>
      </w:r>
      <w:r w:rsidR="00D105FE">
        <w:t xml:space="preserve">utility </w:t>
      </w:r>
      <w:r>
        <w:t xml:space="preserve">piping </w:t>
      </w:r>
      <w:r w:rsidR="00425D7C">
        <w:t>through</w:t>
      </w:r>
      <w:r>
        <w:t xml:space="preserve"> soil resistivity measurement techniques using </w:t>
      </w:r>
      <w:proofErr w:type="spellStart"/>
      <w:r>
        <w:t>Wenner</w:t>
      </w:r>
      <w:proofErr w:type="spellEnd"/>
      <w:r>
        <w:t xml:space="preserve"> Four-pin Method</w:t>
      </w:r>
    </w:p>
    <w:p w:rsidR="00062F9B" w:rsidRDefault="00062F9B" w:rsidP="00633E95">
      <w:pPr>
        <w:pStyle w:val="ListParagraph"/>
        <w:numPr>
          <w:ilvl w:val="0"/>
          <w:numId w:val="1"/>
        </w:numPr>
        <w:tabs>
          <w:tab w:val="right" w:pos="11146"/>
        </w:tabs>
        <w:spacing w:line="240" w:lineRule="auto"/>
      </w:pPr>
      <w:r>
        <w:t>Inspected internal corrosion in Heat Exchanger piping and controlled it using corrosion inhibitor and water sample analysis for fouling</w:t>
      </w:r>
    </w:p>
    <w:p w:rsidR="00062F9B" w:rsidRDefault="00062F9B" w:rsidP="00633E95">
      <w:pPr>
        <w:pStyle w:val="ListParagraph"/>
        <w:numPr>
          <w:ilvl w:val="0"/>
          <w:numId w:val="1"/>
        </w:numPr>
        <w:tabs>
          <w:tab w:val="right" w:pos="11146"/>
        </w:tabs>
        <w:spacing w:line="240" w:lineRule="auto"/>
      </w:pPr>
      <w:r>
        <w:t>Inspected and maintained external corrosion rec</w:t>
      </w:r>
      <w:r w:rsidR="00EE44DF">
        <w:t xml:space="preserve">ords using </w:t>
      </w:r>
      <w:r w:rsidR="00E47AA2">
        <w:t>Impressed C</w:t>
      </w:r>
      <w:r w:rsidR="006F379C">
        <w:t xml:space="preserve">urrent </w:t>
      </w:r>
      <w:r w:rsidR="00E47AA2">
        <w:t>C</w:t>
      </w:r>
      <w:r w:rsidR="00EE44DF">
        <w:t xml:space="preserve">athodic </w:t>
      </w:r>
      <w:r w:rsidR="00E47AA2">
        <w:t>P</w:t>
      </w:r>
      <w:r w:rsidR="00EE44DF">
        <w:t xml:space="preserve">rotection </w:t>
      </w:r>
      <w:r w:rsidR="000A051C">
        <w:t>and sacrificial anode</w:t>
      </w:r>
      <w:r w:rsidR="00127788">
        <w:t xml:space="preserve"> on specific </w:t>
      </w:r>
      <w:r w:rsidR="00DE2299">
        <w:t xml:space="preserve">underground and submerged </w:t>
      </w:r>
      <w:r w:rsidR="00127788">
        <w:t>piping networks</w:t>
      </w:r>
    </w:p>
    <w:p w:rsidR="00AF4360" w:rsidRDefault="00AF4360" w:rsidP="00633E95">
      <w:pPr>
        <w:pStyle w:val="ListParagraph"/>
        <w:numPr>
          <w:ilvl w:val="0"/>
          <w:numId w:val="1"/>
        </w:numPr>
        <w:tabs>
          <w:tab w:val="right" w:pos="11146"/>
        </w:tabs>
        <w:spacing w:line="240" w:lineRule="auto"/>
      </w:pPr>
      <w:r>
        <w:t>Reviewed MRIR and developed Non-conformance of Materials Report when required</w:t>
      </w:r>
    </w:p>
    <w:p w:rsidR="00AF4360" w:rsidRDefault="00AF4360" w:rsidP="00633E95">
      <w:pPr>
        <w:pStyle w:val="ListParagraph"/>
        <w:numPr>
          <w:ilvl w:val="0"/>
          <w:numId w:val="1"/>
        </w:numPr>
        <w:tabs>
          <w:tab w:val="right" w:pos="11146"/>
        </w:tabs>
        <w:spacing w:line="240" w:lineRule="auto"/>
      </w:pPr>
      <w:r>
        <w:t>Developed I&amp;TP based on preventive and RBI techniques in compliance with API 580</w:t>
      </w:r>
      <w:r w:rsidR="00735F9E">
        <w:t>; thoroughly documented all inspection procedures and findings carried out in inspection reports for separate piping circuits</w:t>
      </w:r>
    </w:p>
    <w:p w:rsidR="00A25E1D" w:rsidRDefault="001B21F0" w:rsidP="00A25E1D">
      <w:pPr>
        <w:pStyle w:val="ListParagraph"/>
        <w:numPr>
          <w:ilvl w:val="0"/>
          <w:numId w:val="8"/>
        </w:numPr>
        <w:tabs>
          <w:tab w:val="right" w:pos="11146"/>
        </w:tabs>
      </w:pPr>
      <w:r>
        <w:t xml:space="preserve">Was responsible for the procurement of HVAC machinery using estimates through </w:t>
      </w:r>
      <w:r w:rsidR="00BF0BF3">
        <w:t xml:space="preserve">MJ8 standard </w:t>
      </w:r>
      <w:r>
        <w:t>load calculation of factory and facilities</w:t>
      </w:r>
    </w:p>
    <w:p w:rsidR="00C42B01" w:rsidRDefault="001B21F0" w:rsidP="00C42B01">
      <w:pPr>
        <w:pStyle w:val="ListParagraph"/>
        <w:numPr>
          <w:ilvl w:val="0"/>
          <w:numId w:val="8"/>
        </w:numPr>
        <w:tabs>
          <w:tab w:val="right" w:pos="11146"/>
        </w:tabs>
        <w:spacing w:line="240" w:lineRule="auto"/>
      </w:pPr>
      <w:r>
        <w:t xml:space="preserve">Performed periodic inspection of refrigerant lines and </w:t>
      </w:r>
      <w:r w:rsidR="00C42B01">
        <w:t>chillers</w:t>
      </w:r>
    </w:p>
    <w:p w:rsidR="00C42B01" w:rsidRDefault="00C42B01" w:rsidP="00FA284C">
      <w:pPr>
        <w:pStyle w:val="ListParagraph"/>
        <w:numPr>
          <w:ilvl w:val="1"/>
          <w:numId w:val="4"/>
        </w:numPr>
        <w:tabs>
          <w:tab w:val="right" w:pos="11146"/>
        </w:tabs>
        <w:spacing w:line="240" w:lineRule="auto"/>
        <w:ind w:left="360" w:firstLine="0"/>
      </w:pPr>
      <w:r>
        <w:t>Checking approach temperatures of chillers to observe the efficiency of performance</w:t>
      </w:r>
    </w:p>
    <w:p w:rsidR="00C42B01" w:rsidRDefault="00FA284C" w:rsidP="00080F48">
      <w:pPr>
        <w:pStyle w:val="ListParagraph"/>
        <w:numPr>
          <w:ilvl w:val="1"/>
          <w:numId w:val="4"/>
        </w:numPr>
        <w:tabs>
          <w:tab w:val="right" w:pos="11146"/>
        </w:tabs>
        <w:spacing w:line="276" w:lineRule="auto"/>
      </w:pPr>
      <w:r>
        <w:t>Inspection of condenser tubes and supervision of their cleaning, replacement (when required) to ensure no instance of</w:t>
      </w:r>
      <w:r w:rsidR="001439A9">
        <w:t xml:space="preserve"> fouling</w:t>
      </w:r>
    </w:p>
    <w:p w:rsidR="008716B0" w:rsidRDefault="008716B0" w:rsidP="001439A9">
      <w:pPr>
        <w:pStyle w:val="ListParagraph"/>
        <w:numPr>
          <w:ilvl w:val="1"/>
          <w:numId w:val="4"/>
        </w:numPr>
        <w:tabs>
          <w:tab w:val="right" w:pos="11146"/>
        </w:tabs>
        <w:spacing w:line="240" w:lineRule="auto"/>
      </w:pPr>
      <w:r>
        <w:t>Inspecting purge units to ensure no non-</w:t>
      </w:r>
      <w:proofErr w:type="spellStart"/>
      <w:r>
        <w:t>condensables</w:t>
      </w:r>
      <w:proofErr w:type="spellEnd"/>
      <w:r>
        <w:t xml:space="preserve"> can enter the </w:t>
      </w:r>
      <w:r w:rsidR="00AA69C7">
        <w:t>evaporators</w:t>
      </w:r>
    </w:p>
    <w:p w:rsidR="001439A9" w:rsidRDefault="00B925B9" w:rsidP="001439A9">
      <w:pPr>
        <w:pStyle w:val="ListParagraph"/>
        <w:numPr>
          <w:ilvl w:val="1"/>
          <w:numId w:val="4"/>
        </w:numPr>
        <w:tabs>
          <w:tab w:val="right" w:pos="11146"/>
        </w:tabs>
        <w:spacing w:line="240" w:lineRule="auto"/>
      </w:pPr>
      <w:r>
        <w:t xml:space="preserve">Reviewing daily logs </w:t>
      </w:r>
      <w:r w:rsidR="00A6386C">
        <w:t>to ensure opti</w:t>
      </w:r>
      <w:r w:rsidR="008716B0">
        <w:t>mum performance by reviewing temperatures, pressures, fluid levels, and flow rates</w:t>
      </w:r>
    </w:p>
    <w:p w:rsidR="008716B0" w:rsidRDefault="00345104" w:rsidP="001439A9">
      <w:pPr>
        <w:pStyle w:val="ListParagraph"/>
        <w:numPr>
          <w:ilvl w:val="1"/>
          <w:numId w:val="4"/>
        </w:numPr>
        <w:tabs>
          <w:tab w:val="right" w:pos="11146"/>
        </w:tabs>
        <w:spacing w:line="240" w:lineRule="auto"/>
      </w:pPr>
      <w:r>
        <w:t xml:space="preserve">Analyzing compressor </w:t>
      </w:r>
      <w:r w:rsidR="009D743A">
        <w:t xml:space="preserve">oil </w:t>
      </w:r>
      <w:r w:rsidR="00F24F9A">
        <w:t xml:space="preserve">and inspection of oil quality through </w:t>
      </w:r>
      <w:r w:rsidR="00AD292A">
        <w:t xml:space="preserve">third-party </w:t>
      </w:r>
      <w:r w:rsidR="00F24F9A">
        <w:t xml:space="preserve">spectrometry </w:t>
      </w:r>
      <w:r w:rsidR="00AD292A">
        <w:t>results</w:t>
      </w:r>
    </w:p>
    <w:p w:rsidR="00F83B67" w:rsidRDefault="00F83B67" w:rsidP="00F83B67">
      <w:pPr>
        <w:pStyle w:val="ListParagraph"/>
        <w:numPr>
          <w:ilvl w:val="0"/>
          <w:numId w:val="4"/>
        </w:numPr>
        <w:tabs>
          <w:tab w:val="right" w:pos="11146"/>
        </w:tabs>
        <w:spacing w:line="240" w:lineRule="auto"/>
      </w:pPr>
      <w:r>
        <w:t>Perfo</w:t>
      </w:r>
      <w:r w:rsidR="00AC26CC">
        <w:t>r</w:t>
      </w:r>
      <w:r>
        <w:t xml:space="preserve">med visual </w:t>
      </w:r>
      <w:r w:rsidR="00AC26CC">
        <w:t xml:space="preserve">and basic NDT (UT, MT, PT) </w:t>
      </w:r>
      <w:r>
        <w:t xml:space="preserve">inspection </w:t>
      </w:r>
      <w:r w:rsidR="00AC26CC">
        <w:t>of utility piping (Water, Nitrogen, and Natural Gas lines) to and from condensers, heat exchangers, and other process equipment</w:t>
      </w:r>
      <w:r w:rsidR="00561E94">
        <w:t xml:space="preserve"> in</w:t>
      </w:r>
      <w:r w:rsidR="00613786">
        <w:t xml:space="preserve"> </w:t>
      </w:r>
      <w:r w:rsidR="00CF1F27">
        <w:t>HVAC units</w:t>
      </w:r>
    </w:p>
    <w:p w:rsidR="00D105FE" w:rsidRDefault="00D105FE">
      <w:pPr>
        <w:spacing w:after="160" w:line="259" w:lineRule="auto"/>
      </w:pPr>
      <w:r>
        <w:br w:type="page"/>
      </w:r>
    </w:p>
    <w:p w:rsidR="00A22653" w:rsidRPr="00A22653" w:rsidRDefault="00643D21" w:rsidP="00C3772E">
      <w:pPr>
        <w:pStyle w:val="Heading2"/>
        <w:tabs>
          <w:tab w:val="right" w:pos="11146"/>
        </w:tabs>
        <w:spacing w:before="0"/>
        <w:rPr>
          <w:b w:val="0"/>
          <w:i/>
        </w:rPr>
      </w:pPr>
      <w:r>
        <w:lastRenderedPageBreak/>
        <w:t>Internship</w:t>
      </w:r>
      <w:r w:rsidR="00A22653">
        <w:tab/>
      </w:r>
      <w:r w:rsidR="00A22653">
        <w:rPr>
          <w:b w:val="0"/>
          <w:i/>
        </w:rPr>
        <w:t>June 2012 – September 2012</w:t>
      </w:r>
    </w:p>
    <w:p w:rsidR="008A7350" w:rsidRDefault="00A22653" w:rsidP="00A25E1D">
      <w:pPr>
        <w:tabs>
          <w:tab w:val="right" w:pos="11146"/>
        </w:tabs>
        <w:spacing w:line="240" w:lineRule="auto"/>
        <w:rPr>
          <w:i/>
        </w:rPr>
      </w:pPr>
      <w:r>
        <w:rPr>
          <w:b/>
        </w:rPr>
        <w:t>Khyber Teaching Hospital</w:t>
      </w:r>
      <w:r>
        <w:rPr>
          <w:b/>
        </w:rPr>
        <w:tab/>
      </w:r>
      <w:r>
        <w:rPr>
          <w:i/>
        </w:rPr>
        <w:t>Peshawar, Pakistan</w:t>
      </w:r>
    </w:p>
    <w:p w:rsidR="008914C5" w:rsidRDefault="00621444" w:rsidP="00C3772E">
      <w:pPr>
        <w:pStyle w:val="ListParagraph"/>
        <w:numPr>
          <w:ilvl w:val="0"/>
          <w:numId w:val="8"/>
        </w:numPr>
        <w:tabs>
          <w:tab w:val="right" w:pos="11146"/>
        </w:tabs>
      </w:pPr>
      <w:r>
        <w:t>Was responsible for visual inspection of ammonia chillers and chiller maintenance</w:t>
      </w:r>
    </w:p>
    <w:p w:rsidR="00CE1058" w:rsidRDefault="00CE1058" w:rsidP="00CE1058">
      <w:pPr>
        <w:tabs>
          <w:tab w:val="right" w:pos="11146"/>
        </w:tabs>
      </w:pPr>
    </w:p>
    <w:p w:rsidR="00102F80" w:rsidRPr="00102F80" w:rsidRDefault="00643D21" w:rsidP="00C3772E">
      <w:pPr>
        <w:pStyle w:val="Heading2"/>
        <w:tabs>
          <w:tab w:val="right" w:pos="11146"/>
        </w:tabs>
        <w:spacing w:before="0"/>
        <w:rPr>
          <w:b w:val="0"/>
          <w:i/>
        </w:rPr>
      </w:pPr>
      <w:r>
        <w:t>Internship</w:t>
      </w:r>
      <w:r w:rsidR="00102F80">
        <w:tab/>
      </w:r>
      <w:r w:rsidR="00102F80">
        <w:rPr>
          <w:b w:val="0"/>
          <w:i/>
        </w:rPr>
        <w:t>June 2011 – September 2011</w:t>
      </w:r>
    </w:p>
    <w:p w:rsidR="00102F80" w:rsidRDefault="00102F80" w:rsidP="00C3772E">
      <w:pPr>
        <w:tabs>
          <w:tab w:val="right" w:pos="11146"/>
        </w:tabs>
        <w:rPr>
          <w:i/>
        </w:rPr>
      </w:pPr>
      <w:r>
        <w:rPr>
          <w:b/>
        </w:rPr>
        <w:t>Olive Laboratories</w:t>
      </w:r>
      <w:r>
        <w:rPr>
          <w:b/>
        </w:rPr>
        <w:tab/>
      </w:r>
      <w:r>
        <w:rPr>
          <w:i/>
        </w:rPr>
        <w:t>Islamabad, Pakistan</w:t>
      </w:r>
    </w:p>
    <w:p w:rsidR="00FF5FC4" w:rsidRDefault="008A7350" w:rsidP="00C3772E">
      <w:pPr>
        <w:pStyle w:val="ListParagraph"/>
        <w:numPr>
          <w:ilvl w:val="0"/>
          <w:numId w:val="7"/>
        </w:numPr>
        <w:tabs>
          <w:tab w:val="right" w:pos="11146"/>
        </w:tabs>
      </w:pPr>
      <w:r w:rsidRPr="008A7350">
        <w:t xml:space="preserve">Performed visual inspection and </w:t>
      </w:r>
      <w:r>
        <w:t>N</w:t>
      </w:r>
      <w:r w:rsidRPr="008A7350">
        <w:t>DE</w:t>
      </w:r>
      <w:r>
        <w:t xml:space="preserve"> (PT, MT)</w:t>
      </w:r>
      <w:r w:rsidRPr="008A7350">
        <w:t xml:space="preserve"> of </w:t>
      </w:r>
      <w:r>
        <w:t>rotary pumps</w:t>
      </w:r>
      <w:r w:rsidRPr="008A7350">
        <w:t xml:space="preserve"> and piping</w:t>
      </w:r>
    </w:p>
    <w:p w:rsidR="008A7350" w:rsidRPr="00FF5FC4" w:rsidRDefault="008A7350" w:rsidP="00E254C3">
      <w:pPr>
        <w:pStyle w:val="ListParagraph"/>
        <w:numPr>
          <w:ilvl w:val="0"/>
          <w:numId w:val="7"/>
        </w:numPr>
        <w:tabs>
          <w:tab w:val="right" w:pos="11146"/>
        </w:tabs>
        <w:spacing w:line="276" w:lineRule="auto"/>
      </w:pPr>
      <w:r>
        <w:t>Inspection of CUI, fatigue, thermal fracture, galvanic corrosion of piping</w:t>
      </w:r>
    </w:p>
    <w:p w:rsidR="006268B2" w:rsidRDefault="006268B2" w:rsidP="00C3772E">
      <w:pPr>
        <w:pStyle w:val="Heading1"/>
        <w:spacing w:before="0"/>
      </w:pPr>
      <w:r>
        <w:t>PROJECTS</w:t>
      </w:r>
    </w:p>
    <w:p w:rsidR="006268B2" w:rsidRPr="006945A0" w:rsidRDefault="000D72E2" w:rsidP="00550E41">
      <w:pPr>
        <w:pStyle w:val="Heading2"/>
        <w:tabs>
          <w:tab w:val="right" w:pos="11146"/>
        </w:tabs>
        <w:spacing w:before="0" w:line="240" w:lineRule="auto"/>
        <w:rPr>
          <w:b w:val="0"/>
          <w:i/>
        </w:rPr>
      </w:pPr>
      <w:r>
        <w:t>Design, Analysis, and Fabrication of a Fuel-efficient Smart Car</w:t>
      </w:r>
      <w:r w:rsidR="007E4696">
        <w:t xml:space="preserve"> (FYP)</w:t>
      </w:r>
      <w:r w:rsidR="006945A0">
        <w:tab/>
      </w:r>
      <w:r w:rsidR="006945A0">
        <w:rPr>
          <w:b w:val="0"/>
          <w:i/>
        </w:rPr>
        <w:t>June 2012 – June 2013</w:t>
      </w:r>
    </w:p>
    <w:p w:rsidR="000D72E2" w:rsidRDefault="000D72E2" w:rsidP="00CE1058">
      <w:pPr>
        <w:spacing w:line="240" w:lineRule="auto"/>
        <w:rPr>
          <w:b/>
        </w:rPr>
      </w:pPr>
      <w:r>
        <w:rPr>
          <w:b/>
        </w:rPr>
        <w:t>Team Manager &amp; Team Coordinator</w:t>
      </w:r>
    </w:p>
    <w:p w:rsidR="000F5554" w:rsidRPr="000F5554" w:rsidRDefault="000F5554" w:rsidP="00633E95">
      <w:pPr>
        <w:pStyle w:val="ListParagraph"/>
        <w:numPr>
          <w:ilvl w:val="0"/>
          <w:numId w:val="6"/>
        </w:numPr>
        <w:spacing w:line="240" w:lineRule="auto"/>
      </w:pPr>
      <w:r w:rsidRPr="000F5554">
        <w:t>Head of team as Team Manager and Lead Designer</w:t>
      </w:r>
    </w:p>
    <w:p w:rsidR="000F5554" w:rsidRPr="000F5554" w:rsidRDefault="000F5554" w:rsidP="00633E95">
      <w:pPr>
        <w:pStyle w:val="ListParagraph"/>
        <w:numPr>
          <w:ilvl w:val="0"/>
          <w:numId w:val="6"/>
        </w:numPr>
        <w:spacing w:line="240" w:lineRule="auto"/>
      </w:pPr>
      <w:r w:rsidRPr="000F5554">
        <w:t>In charge of Vehicle Design, Aerodynamics, and Computational Fluid Dynamics</w:t>
      </w:r>
    </w:p>
    <w:p w:rsidR="000F5554" w:rsidRPr="000F5554" w:rsidRDefault="000F5554" w:rsidP="00633E95">
      <w:pPr>
        <w:pStyle w:val="ListParagraph"/>
        <w:numPr>
          <w:ilvl w:val="0"/>
          <w:numId w:val="6"/>
        </w:numPr>
        <w:spacing w:line="240" w:lineRule="auto"/>
      </w:pPr>
      <w:r w:rsidRPr="000F5554">
        <w:t>Selected for Shell Eco Marathon Asia, Malaysia 2013, with the name “Team Octa Machina”</w:t>
      </w:r>
    </w:p>
    <w:p w:rsidR="000F5554" w:rsidRPr="000F5554" w:rsidRDefault="000F5554" w:rsidP="00633E95">
      <w:pPr>
        <w:pStyle w:val="ListParagraph"/>
        <w:numPr>
          <w:ilvl w:val="0"/>
          <w:numId w:val="6"/>
        </w:numPr>
        <w:spacing w:line="240" w:lineRule="auto"/>
      </w:pPr>
      <w:r w:rsidRPr="000F5554">
        <w:t xml:space="preserve">Project obtained 1st Position for “Technical Innovation” in Shell Eco Pakistan held at NUST College of EME, Rawalpindi (Pakistan) on </w:t>
      </w:r>
      <w:r w:rsidR="00837881">
        <w:t>May 14 2013, conducted by Shell</w:t>
      </w:r>
    </w:p>
    <w:p w:rsidR="000F5554" w:rsidRPr="000F5554" w:rsidRDefault="000F5554" w:rsidP="00633E95">
      <w:pPr>
        <w:pStyle w:val="ListParagraph"/>
        <w:numPr>
          <w:ilvl w:val="0"/>
          <w:numId w:val="6"/>
        </w:numPr>
        <w:spacing w:line="240" w:lineRule="auto"/>
      </w:pPr>
      <w:r w:rsidRPr="000F5554">
        <w:t>Project won 1st Position in “Mechanical Engineering Department Project Exhibition” held at UET Peshawar in June 2013.</w:t>
      </w:r>
    </w:p>
    <w:p w:rsidR="004F1076" w:rsidRDefault="000F5554" w:rsidP="004F1076">
      <w:pPr>
        <w:pStyle w:val="ListParagraph"/>
        <w:numPr>
          <w:ilvl w:val="0"/>
          <w:numId w:val="6"/>
        </w:numPr>
        <w:spacing w:line="240" w:lineRule="auto"/>
      </w:pPr>
      <w:r w:rsidRPr="000F5554">
        <w:t>One of the pioneers to establish “Society of Automotive E</w:t>
      </w:r>
      <w:r w:rsidR="00837881">
        <w:t>ngineers (SAE)” in UET Peshawar</w:t>
      </w:r>
    </w:p>
    <w:p w:rsidR="004F1076" w:rsidRDefault="004F1076" w:rsidP="004F1076">
      <w:pPr>
        <w:spacing w:line="240" w:lineRule="auto"/>
      </w:pPr>
    </w:p>
    <w:p w:rsidR="004F1076" w:rsidRPr="006945A0" w:rsidRDefault="00D105FE" w:rsidP="004F1076">
      <w:pPr>
        <w:pStyle w:val="Heading2"/>
        <w:tabs>
          <w:tab w:val="right" w:pos="11146"/>
        </w:tabs>
        <w:spacing w:before="0" w:line="240" w:lineRule="auto"/>
        <w:rPr>
          <w:b w:val="0"/>
          <w:i/>
        </w:rPr>
      </w:pPr>
      <w:r>
        <w:t>Installat</w:t>
      </w:r>
      <w:r w:rsidR="00080F48">
        <w:t>ion, Erection, and Initial Testing of Chemical Reactor in Synthesis Plant</w:t>
      </w:r>
      <w:r w:rsidR="004F1076">
        <w:tab/>
      </w:r>
      <w:r w:rsidR="00E877F5">
        <w:rPr>
          <w:b w:val="0"/>
          <w:i/>
        </w:rPr>
        <w:t>February 2015 – September 2016</w:t>
      </w:r>
    </w:p>
    <w:p w:rsidR="004F1076" w:rsidRDefault="00080F48" w:rsidP="004F1076">
      <w:pPr>
        <w:spacing w:line="240" w:lineRule="auto"/>
        <w:rPr>
          <w:b/>
        </w:rPr>
      </w:pPr>
      <w:r>
        <w:rPr>
          <w:b/>
        </w:rPr>
        <w:t>MEP Engineer and QA/QC Inspector</w:t>
      </w:r>
    </w:p>
    <w:p w:rsidR="003E5B2D" w:rsidRDefault="00080F48" w:rsidP="003E5B2D">
      <w:pPr>
        <w:pStyle w:val="ListParagraph"/>
        <w:numPr>
          <w:ilvl w:val="0"/>
          <w:numId w:val="1"/>
        </w:numPr>
        <w:tabs>
          <w:tab w:val="right" w:pos="11146"/>
        </w:tabs>
        <w:spacing w:line="240" w:lineRule="auto"/>
      </w:pPr>
      <w:r>
        <w:t>Installed and erected Chemical Reactor in an Organic Synthesis Plant for chemical processes</w:t>
      </w:r>
    </w:p>
    <w:p w:rsidR="003E5B2D" w:rsidRDefault="00794BEB" w:rsidP="003E5B2D">
      <w:pPr>
        <w:pStyle w:val="ListParagraph"/>
        <w:numPr>
          <w:ilvl w:val="0"/>
          <w:numId w:val="1"/>
        </w:numPr>
        <w:tabs>
          <w:tab w:val="right" w:pos="11146"/>
        </w:tabs>
        <w:spacing w:line="240" w:lineRule="auto"/>
      </w:pPr>
      <w:r>
        <w:t>Performed and executed process piping inspection</w:t>
      </w:r>
      <w:r w:rsidR="003E5B2D">
        <w:t xml:space="preserve"> </w:t>
      </w:r>
      <w:r w:rsidR="00080F48">
        <w:t>of Organic Synthesis Plant</w:t>
      </w:r>
    </w:p>
    <w:p w:rsidR="00080F48" w:rsidRDefault="00080F48" w:rsidP="00080F48">
      <w:pPr>
        <w:pStyle w:val="ListParagraph"/>
        <w:numPr>
          <w:ilvl w:val="1"/>
          <w:numId w:val="1"/>
        </w:numPr>
        <w:tabs>
          <w:tab w:val="right" w:pos="11146"/>
        </w:tabs>
        <w:spacing w:line="240" w:lineRule="auto"/>
      </w:pPr>
      <w:r>
        <w:t>Inspection and maintenance of Recycle lines</w:t>
      </w:r>
    </w:p>
    <w:p w:rsidR="00080F48" w:rsidRDefault="00080F48" w:rsidP="00080F48">
      <w:pPr>
        <w:pStyle w:val="ListParagraph"/>
        <w:numPr>
          <w:ilvl w:val="1"/>
          <w:numId w:val="1"/>
        </w:numPr>
        <w:tabs>
          <w:tab w:val="right" w:pos="11146"/>
        </w:tabs>
        <w:spacing w:line="240" w:lineRule="auto"/>
      </w:pPr>
      <w:r>
        <w:t>Inspection and maintenance of Steam injection points</w:t>
      </w:r>
    </w:p>
    <w:p w:rsidR="00080F48" w:rsidRDefault="00080F48" w:rsidP="00080F48">
      <w:pPr>
        <w:pStyle w:val="ListParagraph"/>
        <w:numPr>
          <w:ilvl w:val="1"/>
          <w:numId w:val="1"/>
        </w:numPr>
        <w:tabs>
          <w:tab w:val="right" w:pos="11146"/>
        </w:tabs>
        <w:spacing w:line="240" w:lineRule="auto"/>
      </w:pPr>
      <w:r>
        <w:t>Developing I&amp;TP for corrosion-sensitive injection points such as raw material, reactant, and solvent addition points in a reactor</w:t>
      </w:r>
    </w:p>
    <w:p w:rsidR="00080F48" w:rsidRDefault="00794271" w:rsidP="00080F48">
      <w:pPr>
        <w:pStyle w:val="ListParagraph"/>
        <w:numPr>
          <w:ilvl w:val="1"/>
          <w:numId w:val="1"/>
        </w:numPr>
        <w:tabs>
          <w:tab w:val="right" w:pos="11146"/>
        </w:tabs>
        <w:spacing w:line="240" w:lineRule="auto"/>
      </w:pPr>
      <w:r>
        <w:t>Ensuring safe operation of reactor, reactor fittings, and piping networks after initial hydrostatic testing</w:t>
      </w:r>
    </w:p>
    <w:p w:rsidR="00AA726E" w:rsidRDefault="00AA726E" w:rsidP="00AA726E">
      <w:pPr>
        <w:pStyle w:val="ListParagraph"/>
        <w:numPr>
          <w:ilvl w:val="0"/>
          <w:numId w:val="1"/>
        </w:numPr>
        <w:tabs>
          <w:tab w:val="right" w:pos="11146"/>
        </w:tabs>
        <w:spacing w:line="240" w:lineRule="auto"/>
      </w:pPr>
      <w:r>
        <w:t xml:space="preserve">Oversaw and supervised the </w:t>
      </w:r>
      <w:r w:rsidR="00794BEB">
        <w:t xml:space="preserve">maintenance and testing of utility service piping replacement of </w:t>
      </w:r>
      <w:r>
        <w:t>correct reducers, p</w:t>
      </w:r>
      <w:r w:rsidR="00B07DC2">
        <w:t>iping spools, taps;</w:t>
      </w:r>
      <w:r w:rsidR="00794BEB">
        <w:t xml:space="preserve"> and </w:t>
      </w:r>
      <w:r w:rsidR="00B07DC2">
        <w:t>proper heat number, weld number, and identification of joint fittings</w:t>
      </w:r>
    </w:p>
    <w:p w:rsidR="00B07DC2" w:rsidRDefault="00B07DC2" w:rsidP="00AA726E">
      <w:pPr>
        <w:pStyle w:val="ListParagraph"/>
        <w:numPr>
          <w:ilvl w:val="0"/>
          <w:numId w:val="1"/>
        </w:numPr>
        <w:tabs>
          <w:tab w:val="right" w:pos="11146"/>
        </w:tabs>
        <w:spacing w:line="240" w:lineRule="auto"/>
      </w:pPr>
      <w:r>
        <w:t>Performed inspection of weld and weld joints</w:t>
      </w:r>
      <w:r w:rsidR="00794271">
        <w:t xml:space="preserve"> of piping networks in Organic Synthesis Plant</w:t>
      </w:r>
    </w:p>
    <w:p w:rsidR="007234FE" w:rsidRDefault="00C06D32" w:rsidP="00C3772E">
      <w:pPr>
        <w:pStyle w:val="Heading1"/>
        <w:spacing w:before="0"/>
      </w:pPr>
      <w:r>
        <w:t>SKILLS</w:t>
      </w:r>
    </w:p>
    <w:p w:rsidR="00325D1B" w:rsidRDefault="00325D1B" w:rsidP="00C3772E">
      <w:pPr>
        <w:pStyle w:val="Heading2"/>
        <w:spacing w:before="0"/>
      </w:pPr>
      <w:r>
        <w:t>Software</w:t>
      </w:r>
    </w:p>
    <w:p w:rsidR="00325D1B" w:rsidRDefault="00325D1B" w:rsidP="00C3772E">
      <w:pPr>
        <w:sectPr w:rsidR="00325D1B" w:rsidSect="001A5C70">
          <w:footerReference w:type="default" r:id="rId10"/>
          <w:footerReference w:type="first" r:id="rId11"/>
          <w:pgSz w:w="12240" w:h="15840"/>
          <w:pgMar w:top="403" w:right="547" w:bottom="720" w:left="547" w:header="0" w:footer="0" w:gutter="0"/>
          <w:cols w:space="720"/>
          <w:titlePg/>
          <w:docGrid w:linePitch="360"/>
        </w:sectPr>
      </w:pPr>
    </w:p>
    <w:p w:rsidR="00325D1B" w:rsidRDefault="00325D1B" w:rsidP="00633E95">
      <w:pPr>
        <w:pStyle w:val="ListParagraph"/>
        <w:numPr>
          <w:ilvl w:val="0"/>
          <w:numId w:val="10"/>
        </w:numPr>
        <w:spacing w:line="240" w:lineRule="auto"/>
      </w:pPr>
      <w:r>
        <w:lastRenderedPageBreak/>
        <w:t>ANSYS Fluent - for Computational Fluid Dynamics</w:t>
      </w:r>
    </w:p>
    <w:p w:rsidR="00325D1B" w:rsidRDefault="00325D1B" w:rsidP="00633E95">
      <w:pPr>
        <w:pStyle w:val="ListParagraph"/>
        <w:numPr>
          <w:ilvl w:val="0"/>
          <w:numId w:val="10"/>
        </w:numPr>
        <w:spacing w:line="240" w:lineRule="auto"/>
      </w:pPr>
      <w:r>
        <w:t>ANSYS Mesh - for Mesh creation and analysis prep.</w:t>
      </w:r>
    </w:p>
    <w:p w:rsidR="00325D1B" w:rsidRDefault="00325D1B" w:rsidP="00633E95">
      <w:pPr>
        <w:pStyle w:val="ListParagraph"/>
        <w:numPr>
          <w:ilvl w:val="0"/>
          <w:numId w:val="10"/>
        </w:numPr>
        <w:spacing w:line="240" w:lineRule="auto"/>
      </w:pPr>
      <w:r>
        <w:t>ANSYS Structural – for static structural analysis</w:t>
      </w:r>
    </w:p>
    <w:p w:rsidR="00325D1B" w:rsidRDefault="00325D1B" w:rsidP="00633E95">
      <w:pPr>
        <w:pStyle w:val="ListParagraph"/>
        <w:numPr>
          <w:ilvl w:val="0"/>
          <w:numId w:val="10"/>
        </w:numPr>
        <w:spacing w:line="240" w:lineRule="auto"/>
      </w:pPr>
      <w:proofErr w:type="spellStart"/>
      <w:r>
        <w:t>ProEngineer</w:t>
      </w:r>
      <w:proofErr w:type="spellEnd"/>
      <w:r>
        <w:t xml:space="preserve"> Wildfire – for design and drafting</w:t>
      </w:r>
    </w:p>
    <w:p w:rsidR="00325D1B" w:rsidRDefault="00325D1B" w:rsidP="00633E95">
      <w:pPr>
        <w:pStyle w:val="ListParagraph"/>
        <w:numPr>
          <w:ilvl w:val="0"/>
          <w:numId w:val="10"/>
        </w:numPr>
        <w:spacing w:line="240" w:lineRule="auto"/>
        <w:ind w:hanging="90"/>
      </w:pPr>
      <w:r>
        <w:lastRenderedPageBreak/>
        <w:t>AutoCAD – for design and drafting</w:t>
      </w:r>
    </w:p>
    <w:p w:rsidR="00325D1B" w:rsidRDefault="00325D1B" w:rsidP="00633E95">
      <w:pPr>
        <w:pStyle w:val="ListParagraph"/>
        <w:numPr>
          <w:ilvl w:val="0"/>
          <w:numId w:val="10"/>
        </w:numPr>
        <w:spacing w:line="240" w:lineRule="auto"/>
        <w:ind w:hanging="90"/>
      </w:pPr>
      <w:r>
        <w:t>SolidWorks – for design, drafting, and basic analysis</w:t>
      </w:r>
    </w:p>
    <w:p w:rsidR="00325D1B" w:rsidRDefault="00325D1B" w:rsidP="00633E95">
      <w:pPr>
        <w:pStyle w:val="ListParagraph"/>
        <w:numPr>
          <w:ilvl w:val="0"/>
          <w:numId w:val="10"/>
        </w:numPr>
        <w:spacing w:line="240" w:lineRule="auto"/>
        <w:ind w:hanging="90"/>
      </w:pPr>
      <w:r>
        <w:t>MATLAB – for numerical computing</w:t>
      </w:r>
    </w:p>
    <w:p w:rsidR="00325D1B" w:rsidRDefault="00325D1B" w:rsidP="00633E95">
      <w:pPr>
        <w:pStyle w:val="ListParagraph"/>
        <w:numPr>
          <w:ilvl w:val="0"/>
          <w:numId w:val="10"/>
        </w:numPr>
        <w:spacing w:line="240" w:lineRule="auto"/>
        <w:ind w:hanging="90"/>
      </w:pPr>
      <w:r>
        <w:t>Microsoft Office (Word, Excel, PowerPoint, Publisher)</w:t>
      </w:r>
    </w:p>
    <w:p w:rsidR="00325D1B" w:rsidRDefault="00325D1B" w:rsidP="00633E95">
      <w:pPr>
        <w:spacing w:line="240" w:lineRule="auto"/>
        <w:sectPr w:rsidR="00325D1B" w:rsidSect="0078653E">
          <w:type w:val="continuous"/>
          <w:pgSz w:w="12240" w:h="15840"/>
          <w:pgMar w:top="403" w:right="547" w:bottom="720" w:left="547" w:header="720" w:footer="720" w:gutter="0"/>
          <w:cols w:num="2" w:space="720"/>
          <w:docGrid w:linePitch="360"/>
        </w:sectPr>
      </w:pPr>
    </w:p>
    <w:p w:rsidR="00325D1B" w:rsidRDefault="00325D1B" w:rsidP="00633E95">
      <w:pPr>
        <w:spacing w:line="240" w:lineRule="auto"/>
        <w:sectPr w:rsidR="00325D1B" w:rsidSect="0078653E">
          <w:type w:val="continuous"/>
          <w:pgSz w:w="12240" w:h="15840"/>
          <w:pgMar w:top="403" w:right="547" w:bottom="720" w:left="547" w:header="720" w:footer="720" w:gutter="0"/>
          <w:cols w:num="2" w:space="720"/>
          <w:docGrid w:linePitch="360"/>
        </w:sectPr>
      </w:pPr>
    </w:p>
    <w:p w:rsidR="00C73977" w:rsidRDefault="00C73977" w:rsidP="00633E95">
      <w:pPr>
        <w:pStyle w:val="Heading2"/>
        <w:spacing w:before="0" w:line="240" w:lineRule="auto"/>
      </w:pPr>
      <w:r>
        <w:lastRenderedPageBreak/>
        <w:t>Engineering Codes and Standards</w:t>
      </w:r>
    </w:p>
    <w:p w:rsidR="00736BFF" w:rsidRDefault="00736BFF" w:rsidP="00633E95">
      <w:pPr>
        <w:spacing w:line="240" w:lineRule="auto"/>
        <w:sectPr w:rsidR="00736BFF" w:rsidSect="00C73977">
          <w:type w:val="continuous"/>
          <w:pgSz w:w="12240" w:h="15840"/>
          <w:pgMar w:top="403" w:right="547" w:bottom="720" w:left="547" w:header="720" w:footer="720" w:gutter="0"/>
          <w:cols w:space="720"/>
          <w:docGrid w:linePitch="360"/>
        </w:sectPr>
      </w:pPr>
    </w:p>
    <w:p w:rsidR="00736BFF" w:rsidRDefault="00736BFF" w:rsidP="00633E95">
      <w:pPr>
        <w:pStyle w:val="ListParagraph"/>
        <w:numPr>
          <w:ilvl w:val="0"/>
          <w:numId w:val="11"/>
        </w:numPr>
        <w:spacing w:line="240" w:lineRule="auto"/>
      </w:pPr>
      <w:r>
        <w:lastRenderedPageBreak/>
        <w:t>ASME Section IX – Welding Qualification</w:t>
      </w:r>
    </w:p>
    <w:p w:rsidR="00736BFF" w:rsidRDefault="00736BFF" w:rsidP="00633E95">
      <w:pPr>
        <w:pStyle w:val="ListParagraph"/>
        <w:numPr>
          <w:ilvl w:val="0"/>
          <w:numId w:val="11"/>
        </w:numPr>
        <w:spacing w:line="240" w:lineRule="auto"/>
      </w:pPr>
      <w:r>
        <w:t>ASME B31.3 – Process Piping</w:t>
      </w:r>
    </w:p>
    <w:p w:rsidR="00736BFF" w:rsidRDefault="00736BFF" w:rsidP="00633E95">
      <w:pPr>
        <w:pStyle w:val="ListParagraph"/>
        <w:numPr>
          <w:ilvl w:val="0"/>
          <w:numId w:val="11"/>
        </w:numPr>
        <w:spacing w:line="240" w:lineRule="auto"/>
      </w:pPr>
      <w:r>
        <w:t>ASME B16.5 – Flanges and Flanged Fittings</w:t>
      </w:r>
    </w:p>
    <w:p w:rsidR="00736BFF" w:rsidRDefault="00736BFF" w:rsidP="00633E95">
      <w:pPr>
        <w:pStyle w:val="ListParagraph"/>
        <w:numPr>
          <w:ilvl w:val="0"/>
          <w:numId w:val="11"/>
        </w:numPr>
        <w:spacing w:line="240" w:lineRule="auto"/>
      </w:pPr>
      <w:r>
        <w:t>API 570 – Piping Inspection and Repair</w:t>
      </w:r>
    </w:p>
    <w:p w:rsidR="00736BFF" w:rsidRDefault="00736BFF" w:rsidP="00633E95">
      <w:pPr>
        <w:pStyle w:val="ListParagraph"/>
        <w:numPr>
          <w:ilvl w:val="0"/>
          <w:numId w:val="11"/>
        </w:numPr>
        <w:spacing w:line="240" w:lineRule="auto"/>
      </w:pPr>
      <w:r>
        <w:t>API 571 – Damage Mechanisms of Process Equipment</w:t>
      </w:r>
    </w:p>
    <w:p w:rsidR="00736BFF" w:rsidRDefault="00736BFF" w:rsidP="00633E95">
      <w:pPr>
        <w:pStyle w:val="ListParagraph"/>
        <w:numPr>
          <w:ilvl w:val="0"/>
          <w:numId w:val="11"/>
        </w:numPr>
        <w:spacing w:line="240" w:lineRule="auto"/>
        <w:ind w:left="450" w:hanging="180"/>
      </w:pPr>
      <w:r>
        <w:br w:type="column"/>
      </w:r>
      <w:r>
        <w:lastRenderedPageBreak/>
        <w:t>ASME Section V – NDT Examination (PT, MT, RT, UT, Leak Testing</w:t>
      </w:r>
      <w:r w:rsidR="001E288F">
        <w:t>)</w:t>
      </w:r>
    </w:p>
    <w:p w:rsidR="00736BFF" w:rsidRDefault="006F2DD9" w:rsidP="00633E95">
      <w:pPr>
        <w:pStyle w:val="ListParagraph"/>
        <w:numPr>
          <w:ilvl w:val="0"/>
          <w:numId w:val="11"/>
        </w:numPr>
        <w:spacing w:line="240" w:lineRule="auto"/>
        <w:ind w:firstLine="126"/>
      </w:pPr>
      <w:r>
        <w:t>API RP 577</w:t>
      </w:r>
      <w:r w:rsidR="004C6B8E">
        <w:t xml:space="preserve"> – Welding Inspection &amp; Metallurgy</w:t>
      </w:r>
    </w:p>
    <w:p w:rsidR="004C6B8E" w:rsidRDefault="004C6B8E" w:rsidP="00633E95">
      <w:pPr>
        <w:pStyle w:val="ListParagraph"/>
        <w:numPr>
          <w:ilvl w:val="0"/>
          <w:numId w:val="11"/>
        </w:numPr>
        <w:spacing w:line="240" w:lineRule="auto"/>
        <w:ind w:firstLine="126"/>
      </w:pPr>
      <w:r>
        <w:t xml:space="preserve">API RP 574 – </w:t>
      </w:r>
      <w:r w:rsidR="006F2DD9">
        <w:t>Inspection Practice for Piping</w:t>
      </w:r>
    </w:p>
    <w:p w:rsidR="00853491" w:rsidRDefault="006F2DD9" w:rsidP="00853491">
      <w:pPr>
        <w:pStyle w:val="ListParagraph"/>
        <w:numPr>
          <w:ilvl w:val="0"/>
          <w:numId w:val="11"/>
        </w:numPr>
        <w:spacing w:line="240" w:lineRule="auto"/>
        <w:ind w:firstLine="126"/>
      </w:pPr>
      <w:r>
        <w:t>API RP 579 – Material Verification Program</w:t>
      </w:r>
    </w:p>
    <w:p w:rsidR="00853491" w:rsidRDefault="00853491" w:rsidP="00523B48">
      <w:pPr>
        <w:spacing w:line="240" w:lineRule="auto"/>
        <w:ind w:left="144"/>
        <w:sectPr w:rsidR="00853491" w:rsidSect="00C06D32">
          <w:type w:val="continuous"/>
          <w:pgSz w:w="12240" w:h="15840"/>
          <w:pgMar w:top="403" w:right="547" w:bottom="720" w:left="547" w:header="720" w:footer="720" w:gutter="0"/>
          <w:cols w:num="2" w:space="720"/>
          <w:docGrid w:linePitch="360"/>
        </w:sectPr>
      </w:pPr>
    </w:p>
    <w:p w:rsidR="005F2576" w:rsidRPr="005F2576" w:rsidRDefault="005F2576" w:rsidP="003F747A">
      <w:pPr>
        <w:pStyle w:val="Heading2"/>
        <w:spacing w:before="0" w:line="276" w:lineRule="auto"/>
        <w:jc w:val="center"/>
        <w:rPr>
          <w:b w:val="0"/>
        </w:rPr>
      </w:pPr>
      <w:r>
        <w:lastRenderedPageBreak/>
        <w:t xml:space="preserve">Languages: </w:t>
      </w:r>
      <w:r>
        <w:rPr>
          <w:b w:val="0"/>
        </w:rPr>
        <w:t>English (Very Proficient), Urdu (Very Proficient)</w:t>
      </w:r>
    </w:p>
    <w:sectPr w:rsidR="005F2576" w:rsidRPr="005F2576" w:rsidSect="005F2576">
      <w:type w:val="continuous"/>
      <w:pgSz w:w="12240" w:h="15840"/>
      <w:pgMar w:top="403" w:right="547" w:bottom="720"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2C" w:rsidRDefault="00C43C2C" w:rsidP="00E84586">
      <w:pPr>
        <w:spacing w:line="240" w:lineRule="auto"/>
      </w:pPr>
      <w:r>
        <w:separator/>
      </w:r>
    </w:p>
  </w:endnote>
  <w:endnote w:type="continuationSeparator" w:id="0">
    <w:p w:rsidR="00C43C2C" w:rsidRDefault="00C43C2C" w:rsidP="00E84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04" w:rsidRPr="00D30580" w:rsidRDefault="00B75C04" w:rsidP="00F873A3">
    <w:pPr>
      <w:spacing w:line="480" w:lineRule="auto"/>
      <w:jc w:val="right"/>
      <w:rPr>
        <w:rFonts w:cs="Garamond"/>
        <w:sz w:val="20"/>
        <w:szCs w:val="20"/>
      </w:rPr>
    </w:pPr>
    <w:proofErr w:type="spellStart"/>
    <w:r>
      <w:rPr>
        <w:rFonts w:cs="Garamond"/>
        <w:sz w:val="20"/>
        <w:szCs w:val="20"/>
      </w:rPr>
      <w:t>Haider</w:t>
    </w:r>
    <w:proofErr w:type="spellEnd"/>
    <w:r>
      <w:rPr>
        <w:rFonts w:cs="Garamond"/>
        <w:sz w:val="20"/>
        <w:szCs w:val="20"/>
      </w:rPr>
      <w:t xml:space="preserve"> • </w:t>
    </w:r>
    <w:hyperlink r:id="rId1" w:history="1">
      <w:r w:rsidR="00C414FC" w:rsidRPr="00E811A5">
        <w:rPr>
          <w:rStyle w:val="Hyperlink"/>
          <w:rFonts w:cs="Garamond"/>
          <w:sz w:val="20"/>
          <w:szCs w:val="20"/>
        </w:rPr>
        <w:t>haider.370267@2freemail.com</w:t>
      </w:r>
    </w:hyperlink>
    <w:r w:rsidR="00C414FC">
      <w:rPr>
        <w:rFonts w:cs="Garamond"/>
        <w:sz w:val="20"/>
        <w:szCs w:val="20"/>
      </w:rPr>
      <w:t xml:space="preserve"> </w:t>
    </w:r>
  </w:p>
  <w:p w:rsidR="00B75C04" w:rsidRPr="00600E85" w:rsidRDefault="00B75C04" w:rsidP="00600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04" w:rsidRPr="00D30580" w:rsidRDefault="00B75C04" w:rsidP="001A5C70">
    <w:pPr>
      <w:jc w:val="right"/>
      <w:rPr>
        <w:rFonts w:cs="Garamond"/>
        <w:sz w:val="20"/>
        <w:szCs w:val="20"/>
      </w:rPr>
    </w:pPr>
    <w:proofErr w:type="spellStart"/>
    <w:r>
      <w:rPr>
        <w:rFonts w:cs="Garamond"/>
        <w:sz w:val="20"/>
        <w:szCs w:val="20"/>
      </w:rPr>
      <w:t>Haider</w:t>
    </w:r>
    <w:proofErr w:type="spellEnd"/>
    <w:r>
      <w:rPr>
        <w:rFonts w:cs="Garamond"/>
        <w:sz w:val="20"/>
        <w:szCs w:val="20"/>
      </w:rPr>
      <w:t xml:space="preserve"> • </w:t>
    </w:r>
    <w:hyperlink r:id="rId1" w:history="1">
      <w:r w:rsidR="00C414FC" w:rsidRPr="00E811A5">
        <w:rPr>
          <w:rStyle w:val="Hyperlink"/>
          <w:rFonts w:cs="Garamond"/>
          <w:b/>
          <w:sz w:val="20"/>
          <w:szCs w:val="20"/>
        </w:rPr>
        <w:t>haider.370267@2freemail.com</w:t>
      </w:r>
    </w:hyperlink>
    <w:r w:rsidR="00C414FC">
      <w:rPr>
        <w:rFonts w:cs="Garamond"/>
        <w:b/>
        <w:sz w:val="20"/>
        <w:szCs w:val="20"/>
      </w:rPr>
      <w:t xml:space="preserve"> </w:t>
    </w:r>
  </w:p>
  <w:p w:rsidR="00B75C04" w:rsidRDefault="00B75C04" w:rsidP="001A5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2C" w:rsidRDefault="00C43C2C" w:rsidP="00E84586">
      <w:pPr>
        <w:spacing w:line="240" w:lineRule="auto"/>
      </w:pPr>
      <w:r>
        <w:separator/>
      </w:r>
    </w:p>
  </w:footnote>
  <w:footnote w:type="continuationSeparator" w:id="0">
    <w:p w:rsidR="00C43C2C" w:rsidRDefault="00C43C2C" w:rsidP="00E845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C0D"/>
    <w:multiLevelType w:val="hybridMultilevel"/>
    <w:tmpl w:val="7408DF6C"/>
    <w:lvl w:ilvl="0" w:tplc="C82E0172">
      <w:start w:val="1"/>
      <w:numFmt w:val="bullet"/>
      <w:suff w:val="space"/>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8636A"/>
    <w:multiLevelType w:val="hybridMultilevel"/>
    <w:tmpl w:val="D5E073F2"/>
    <w:lvl w:ilvl="0" w:tplc="9388626A">
      <w:start w:val="1"/>
      <w:numFmt w:val="bullet"/>
      <w:suff w:val="space"/>
      <w:lvlText w:val=""/>
      <w:lvlJc w:val="left"/>
      <w:pPr>
        <w:ind w:left="144" w:hanging="144"/>
      </w:pPr>
      <w:rPr>
        <w:rFonts w:ascii="Symbol" w:hAnsi="Symbol" w:hint="default"/>
      </w:rPr>
    </w:lvl>
    <w:lvl w:ilvl="1" w:tplc="BCFEF986">
      <w:start w:val="1"/>
      <w:numFmt w:val="bullet"/>
      <w:suff w:val="space"/>
      <w:lvlText w:val=""/>
      <w:lvlJc w:val="left"/>
      <w:pPr>
        <w:ind w:left="720" w:hanging="72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16D11"/>
    <w:multiLevelType w:val="hybridMultilevel"/>
    <w:tmpl w:val="B1C69D82"/>
    <w:lvl w:ilvl="0" w:tplc="64BE395A">
      <w:start w:val="1"/>
      <w:numFmt w:val="bullet"/>
      <w:suff w:val="space"/>
      <w:lvlText w:val=""/>
      <w:lvlJc w:val="left"/>
      <w:pPr>
        <w:ind w:left="144" w:hanging="144"/>
      </w:pPr>
      <w:rPr>
        <w:rFonts w:ascii="Symbol" w:hAnsi="Symbol" w:hint="default"/>
      </w:rPr>
    </w:lvl>
    <w:lvl w:ilvl="1" w:tplc="14B26F40">
      <w:start w:val="1"/>
      <w:numFmt w:val="bullet"/>
      <w:suff w:val="space"/>
      <w:lvlText w:val=""/>
      <w:lvlJc w:val="left"/>
      <w:pPr>
        <w:ind w:left="504" w:hanging="144"/>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B21D46"/>
    <w:multiLevelType w:val="hybridMultilevel"/>
    <w:tmpl w:val="6A34C018"/>
    <w:lvl w:ilvl="0" w:tplc="8264DDE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E4239"/>
    <w:multiLevelType w:val="hybridMultilevel"/>
    <w:tmpl w:val="14EE5DF0"/>
    <w:lvl w:ilvl="0" w:tplc="9388626A">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5E6409"/>
    <w:multiLevelType w:val="hybridMultilevel"/>
    <w:tmpl w:val="F8405F60"/>
    <w:lvl w:ilvl="0" w:tplc="A6EC5ACA">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6E56BA"/>
    <w:multiLevelType w:val="hybridMultilevel"/>
    <w:tmpl w:val="5BFC615C"/>
    <w:lvl w:ilvl="0" w:tplc="F800DC3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1C429F"/>
    <w:multiLevelType w:val="hybridMultilevel"/>
    <w:tmpl w:val="D8A0060C"/>
    <w:lvl w:ilvl="0" w:tplc="A6EC5ACA">
      <w:start w:val="1"/>
      <w:numFmt w:val="bullet"/>
      <w:suff w:val="space"/>
      <w:lvlText w:val=""/>
      <w:lvlJc w:val="left"/>
      <w:pPr>
        <w:ind w:left="144" w:hanging="144"/>
      </w:pPr>
      <w:rPr>
        <w:rFonts w:ascii="Symbol" w:hAnsi="Symbol" w:hint="default"/>
      </w:rPr>
    </w:lvl>
    <w:lvl w:ilvl="1" w:tplc="1206E932">
      <w:start w:val="1"/>
      <w:numFmt w:val="bullet"/>
      <w:suff w:val="space"/>
      <w:lvlText w:val=""/>
      <w:lvlJc w:val="left"/>
      <w:pPr>
        <w:ind w:left="504" w:hanging="144"/>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B63E73"/>
    <w:multiLevelType w:val="hybridMultilevel"/>
    <w:tmpl w:val="62467E0C"/>
    <w:lvl w:ilvl="0" w:tplc="FB0821A8">
      <w:start w:val="1"/>
      <w:numFmt w:val="bullet"/>
      <w:lvlText w:val="+"/>
      <w:lvlJc w:val="left"/>
      <w:pPr>
        <w:ind w:left="3600" w:hanging="360"/>
      </w:pPr>
      <w:rPr>
        <w:rFonts w:asciiTheme="minorHAnsi" w:hAnsiTheme="minorHAnsi" w:hint="default"/>
        <w:color w:val="000000" w:themeColor="text1"/>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63ED4DA2"/>
    <w:multiLevelType w:val="hybridMultilevel"/>
    <w:tmpl w:val="F886B534"/>
    <w:lvl w:ilvl="0" w:tplc="64BE395A">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75495D"/>
    <w:multiLevelType w:val="hybridMultilevel"/>
    <w:tmpl w:val="4B1AB4B6"/>
    <w:lvl w:ilvl="0" w:tplc="F800DC3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91E67"/>
    <w:multiLevelType w:val="hybridMultilevel"/>
    <w:tmpl w:val="1A92B16A"/>
    <w:lvl w:ilvl="0" w:tplc="9388626A">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0"/>
  </w:num>
  <w:num w:numId="6">
    <w:abstractNumId w:val="4"/>
  </w:num>
  <w:num w:numId="7">
    <w:abstractNumId w:val="11"/>
  </w:num>
  <w:num w:numId="8">
    <w:abstractNumId w:val="1"/>
  </w:num>
  <w:num w:numId="9">
    <w:abstractNumId w:val="6"/>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B7"/>
    <w:rsid w:val="00044937"/>
    <w:rsid w:val="00062F9B"/>
    <w:rsid w:val="00080F48"/>
    <w:rsid w:val="000A051C"/>
    <w:rsid w:val="000A537C"/>
    <w:rsid w:val="000A5511"/>
    <w:rsid w:val="000D72E2"/>
    <w:rsid w:val="000E0653"/>
    <w:rsid w:val="000F00A7"/>
    <w:rsid w:val="000F5554"/>
    <w:rsid w:val="00102F80"/>
    <w:rsid w:val="001074DD"/>
    <w:rsid w:val="00127788"/>
    <w:rsid w:val="001439A9"/>
    <w:rsid w:val="00155034"/>
    <w:rsid w:val="001A5C70"/>
    <w:rsid w:val="001B21F0"/>
    <w:rsid w:val="001E288F"/>
    <w:rsid w:val="001F75C6"/>
    <w:rsid w:val="00205AFB"/>
    <w:rsid w:val="0024641E"/>
    <w:rsid w:val="00253541"/>
    <w:rsid w:val="0026168C"/>
    <w:rsid w:val="002727D8"/>
    <w:rsid w:val="00281596"/>
    <w:rsid w:val="002C18A0"/>
    <w:rsid w:val="002C4163"/>
    <w:rsid w:val="002D3872"/>
    <w:rsid w:val="002F31BA"/>
    <w:rsid w:val="002F5C44"/>
    <w:rsid w:val="002F714E"/>
    <w:rsid w:val="00325D1B"/>
    <w:rsid w:val="00345104"/>
    <w:rsid w:val="00353C98"/>
    <w:rsid w:val="00363F27"/>
    <w:rsid w:val="00364AA3"/>
    <w:rsid w:val="003A42A3"/>
    <w:rsid w:val="003B686E"/>
    <w:rsid w:val="003E5B2D"/>
    <w:rsid w:val="003E7B2F"/>
    <w:rsid w:val="003F747A"/>
    <w:rsid w:val="0040779C"/>
    <w:rsid w:val="00425D7C"/>
    <w:rsid w:val="00426805"/>
    <w:rsid w:val="004538EA"/>
    <w:rsid w:val="00485D6E"/>
    <w:rsid w:val="004A3126"/>
    <w:rsid w:val="004C6954"/>
    <w:rsid w:val="004C6B8E"/>
    <w:rsid w:val="004D5D24"/>
    <w:rsid w:val="004E73B5"/>
    <w:rsid w:val="004F1076"/>
    <w:rsid w:val="005133F3"/>
    <w:rsid w:val="00523B48"/>
    <w:rsid w:val="00550E41"/>
    <w:rsid w:val="00561E94"/>
    <w:rsid w:val="005862FD"/>
    <w:rsid w:val="005A111D"/>
    <w:rsid w:val="005E49DE"/>
    <w:rsid w:val="005F1FF3"/>
    <w:rsid w:val="005F2576"/>
    <w:rsid w:val="00600E85"/>
    <w:rsid w:val="00613786"/>
    <w:rsid w:val="00621444"/>
    <w:rsid w:val="006232FC"/>
    <w:rsid w:val="006268B2"/>
    <w:rsid w:val="00633E95"/>
    <w:rsid w:val="00643D21"/>
    <w:rsid w:val="006602E4"/>
    <w:rsid w:val="00677028"/>
    <w:rsid w:val="006842F4"/>
    <w:rsid w:val="006945A0"/>
    <w:rsid w:val="006A4F56"/>
    <w:rsid w:val="006D14F1"/>
    <w:rsid w:val="006F2DD9"/>
    <w:rsid w:val="006F379C"/>
    <w:rsid w:val="007129E9"/>
    <w:rsid w:val="00712A75"/>
    <w:rsid w:val="007234FE"/>
    <w:rsid w:val="00724EB7"/>
    <w:rsid w:val="00725780"/>
    <w:rsid w:val="00734216"/>
    <w:rsid w:val="00735F9E"/>
    <w:rsid w:val="00736BFF"/>
    <w:rsid w:val="00736D5E"/>
    <w:rsid w:val="0078653E"/>
    <w:rsid w:val="00794271"/>
    <w:rsid w:val="00794BEB"/>
    <w:rsid w:val="007C782F"/>
    <w:rsid w:val="007E4696"/>
    <w:rsid w:val="00807D88"/>
    <w:rsid w:val="00816E39"/>
    <w:rsid w:val="00833935"/>
    <w:rsid w:val="00837881"/>
    <w:rsid w:val="00851512"/>
    <w:rsid w:val="00853491"/>
    <w:rsid w:val="008716B0"/>
    <w:rsid w:val="008914C5"/>
    <w:rsid w:val="008A227A"/>
    <w:rsid w:val="008A7350"/>
    <w:rsid w:val="008B2FA4"/>
    <w:rsid w:val="008C44A9"/>
    <w:rsid w:val="008D48A4"/>
    <w:rsid w:val="008F139D"/>
    <w:rsid w:val="008F21B1"/>
    <w:rsid w:val="008F3B4C"/>
    <w:rsid w:val="009079CC"/>
    <w:rsid w:val="0091052D"/>
    <w:rsid w:val="00940AE8"/>
    <w:rsid w:val="00956B42"/>
    <w:rsid w:val="009730BE"/>
    <w:rsid w:val="00992ACB"/>
    <w:rsid w:val="009A0517"/>
    <w:rsid w:val="009A2E8F"/>
    <w:rsid w:val="009D743A"/>
    <w:rsid w:val="009E4802"/>
    <w:rsid w:val="00A023E9"/>
    <w:rsid w:val="00A13915"/>
    <w:rsid w:val="00A22653"/>
    <w:rsid w:val="00A25E1D"/>
    <w:rsid w:val="00A6386C"/>
    <w:rsid w:val="00AA69C7"/>
    <w:rsid w:val="00AA726E"/>
    <w:rsid w:val="00AB2479"/>
    <w:rsid w:val="00AC26CC"/>
    <w:rsid w:val="00AC3250"/>
    <w:rsid w:val="00AD25A6"/>
    <w:rsid w:val="00AD292A"/>
    <w:rsid w:val="00AE04EE"/>
    <w:rsid w:val="00AF36A3"/>
    <w:rsid w:val="00AF4360"/>
    <w:rsid w:val="00B07DC2"/>
    <w:rsid w:val="00B11606"/>
    <w:rsid w:val="00B139F9"/>
    <w:rsid w:val="00B15F29"/>
    <w:rsid w:val="00B36814"/>
    <w:rsid w:val="00B72AD7"/>
    <w:rsid w:val="00B75C04"/>
    <w:rsid w:val="00B925B9"/>
    <w:rsid w:val="00BB56DF"/>
    <w:rsid w:val="00BD1C0C"/>
    <w:rsid w:val="00BF0BF3"/>
    <w:rsid w:val="00BF3C3D"/>
    <w:rsid w:val="00C01334"/>
    <w:rsid w:val="00C01FF6"/>
    <w:rsid w:val="00C06D32"/>
    <w:rsid w:val="00C209ED"/>
    <w:rsid w:val="00C36DD3"/>
    <w:rsid w:val="00C3772E"/>
    <w:rsid w:val="00C414FC"/>
    <w:rsid w:val="00C42B01"/>
    <w:rsid w:val="00C43C2C"/>
    <w:rsid w:val="00C70FAF"/>
    <w:rsid w:val="00C73977"/>
    <w:rsid w:val="00C92796"/>
    <w:rsid w:val="00CB0845"/>
    <w:rsid w:val="00CB7727"/>
    <w:rsid w:val="00CC5C5D"/>
    <w:rsid w:val="00CE1058"/>
    <w:rsid w:val="00CE7327"/>
    <w:rsid w:val="00CF1F27"/>
    <w:rsid w:val="00D105FE"/>
    <w:rsid w:val="00D2463C"/>
    <w:rsid w:val="00D30580"/>
    <w:rsid w:val="00D37B3E"/>
    <w:rsid w:val="00D64DBC"/>
    <w:rsid w:val="00D80B4B"/>
    <w:rsid w:val="00DE2299"/>
    <w:rsid w:val="00DF001E"/>
    <w:rsid w:val="00E04C73"/>
    <w:rsid w:val="00E10E1F"/>
    <w:rsid w:val="00E13C7D"/>
    <w:rsid w:val="00E254C3"/>
    <w:rsid w:val="00E47AA2"/>
    <w:rsid w:val="00E531A9"/>
    <w:rsid w:val="00E84586"/>
    <w:rsid w:val="00E877F5"/>
    <w:rsid w:val="00E90E22"/>
    <w:rsid w:val="00E92A2A"/>
    <w:rsid w:val="00EC2ABE"/>
    <w:rsid w:val="00EE0EFF"/>
    <w:rsid w:val="00EE31AA"/>
    <w:rsid w:val="00EE44DF"/>
    <w:rsid w:val="00EF55ED"/>
    <w:rsid w:val="00EF70AD"/>
    <w:rsid w:val="00F0647B"/>
    <w:rsid w:val="00F24F9A"/>
    <w:rsid w:val="00F37F92"/>
    <w:rsid w:val="00F83B67"/>
    <w:rsid w:val="00F873A3"/>
    <w:rsid w:val="00FA141B"/>
    <w:rsid w:val="00FA284C"/>
    <w:rsid w:val="00FB2B99"/>
    <w:rsid w:val="00FB4203"/>
    <w:rsid w:val="00FD4F01"/>
    <w:rsid w:val="00FF52D2"/>
    <w:rsid w:val="00FF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EFF"/>
    <w:pPr>
      <w:spacing w:after="0" w:line="260" w:lineRule="exact"/>
    </w:pPr>
    <w:rPr>
      <w:rFonts w:ascii="Garamond" w:hAnsi="Garamond"/>
    </w:rPr>
  </w:style>
  <w:style w:type="paragraph" w:styleId="Heading1">
    <w:name w:val="heading 1"/>
    <w:basedOn w:val="Normal"/>
    <w:next w:val="Normal"/>
    <w:link w:val="Heading1Char"/>
    <w:uiPriority w:val="9"/>
    <w:qFormat/>
    <w:rsid w:val="009A0517"/>
    <w:pPr>
      <w:keepNext/>
      <w:keepLines/>
      <w:pBdr>
        <w:top w:val="single" w:sz="4" w:space="1" w:color="auto"/>
        <w:bottom w:val="single" w:sz="4" w:space="1" w:color="auto"/>
      </w:pBdr>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C36DD3"/>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517"/>
    <w:rPr>
      <w:rFonts w:ascii="Garamond" w:eastAsiaTheme="majorEastAsia" w:hAnsi="Garamond" w:cstheme="majorBidi"/>
      <w:b/>
      <w:color w:val="000000" w:themeColor="text1"/>
      <w:szCs w:val="32"/>
    </w:rPr>
  </w:style>
  <w:style w:type="paragraph" w:styleId="Title">
    <w:name w:val="Title"/>
    <w:basedOn w:val="Normal"/>
    <w:next w:val="Normal"/>
    <w:link w:val="TitleChar"/>
    <w:uiPriority w:val="10"/>
    <w:qFormat/>
    <w:rsid w:val="009E4802"/>
    <w:pPr>
      <w:spacing w:line="240" w:lineRule="auto"/>
      <w:contextualSpacing/>
    </w:pPr>
    <w:rPr>
      <w:rFonts w:eastAsiaTheme="majorEastAsia" w:cstheme="majorBidi"/>
      <w:b/>
      <w:kern w:val="28"/>
      <w:sz w:val="40"/>
      <w:szCs w:val="56"/>
    </w:rPr>
  </w:style>
  <w:style w:type="character" w:customStyle="1" w:styleId="TitleChar">
    <w:name w:val="Title Char"/>
    <w:basedOn w:val="DefaultParagraphFont"/>
    <w:link w:val="Title"/>
    <w:uiPriority w:val="10"/>
    <w:rsid w:val="009E4802"/>
    <w:rPr>
      <w:rFonts w:ascii="Garamond" w:eastAsiaTheme="majorEastAsia" w:hAnsi="Garamond" w:cstheme="majorBidi"/>
      <w:b/>
      <w:kern w:val="28"/>
      <w:sz w:val="40"/>
      <w:szCs w:val="56"/>
    </w:rPr>
  </w:style>
  <w:style w:type="character" w:styleId="Hyperlink">
    <w:name w:val="Hyperlink"/>
    <w:basedOn w:val="DefaultParagraphFont"/>
    <w:uiPriority w:val="99"/>
    <w:unhideWhenUsed/>
    <w:rsid w:val="00724EB7"/>
    <w:rPr>
      <w:color w:val="0563C1" w:themeColor="hyperlink"/>
      <w:u w:val="single"/>
    </w:rPr>
  </w:style>
  <w:style w:type="character" w:customStyle="1" w:styleId="Mention">
    <w:name w:val="Mention"/>
    <w:basedOn w:val="DefaultParagraphFont"/>
    <w:uiPriority w:val="99"/>
    <w:semiHidden/>
    <w:unhideWhenUsed/>
    <w:rsid w:val="00724EB7"/>
    <w:rPr>
      <w:color w:val="2B579A"/>
      <w:shd w:val="clear" w:color="auto" w:fill="E6E6E6"/>
    </w:rPr>
  </w:style>
  <w:style w:type="character" w:customStyle="1" w:styleId="Heading2Char">
    <w:name w:val="Heading 2 Char"/>
    <w:basedOn w:val="DefaultParagraphFont"/>
    <w:link w:val="Heading2"/>
    <w:uiPriority w:val="9"/>
    <w:rsid w:val="00C36DD3"/>
    <w:rPr>
      <w:rFonts w:ascii="Garamond" w:eastAsiaTheme="majorEastAsia" w:hAnsi="Garamond" w:cstheme="majorBidi"/>
      <w:b/>
      <w:sz w:val="20"/>
      <w:szCs w:val="26"/>
    </w:rPr>
  </w:style>
  <w:style w:type="paragraph" w:styleId="ListParagraph">
    <w:name w:val="List Paragraph"/>
    <w:basedOn w:val="Normal"/>
    <w:uiPriority w:val="34"/>
    <w:qFormat/>
    <w:rsid w:val="00062F9B"/>
    <w:pPr>
      <w:ind w:left="720"/>
      <w:contextualSpacing/>
    </w:pPr>
  </w:style>
  <w:style w:type="paragraph" w:styleId="Header">
    <w:name w:val="header"/>
    <w:basedOn w:val="Normal"/>
    <w:link w:val="HeaderChar"/>
    <w:uiPriority w:val="99"/>
    <w:unhideWhenUsed/>
    <w:rsid w:val="00E84586"/>
    <w:pPr>
      <w:tabs>
        <w:tab w:val="center" w:pos="4680"/>
        <w:tab w:val="right" w:pos="9360"/>
      </w:tabs>
      <w:spacing w:line="240" w:lineRule="auto"/>
    </w:pPr>
  </w:style>
  <w:style w:type="character" w:customStyle="1" w:styleId="HeaderChar">
    <w:name w:val="Header Char"/>
    <w:basedOn w:val="DefaultParagraphFont"/>
    <w:link w:val="Header"/>
    <w:uiPriority w:val="99"/>
    <w:rsid w:val="00E84586"/>
    <w:rPr>
      <w:rFonts w:ascii="Garamond" w:hAnsi="Garamond"/>
    </w:rPr>
  </w:style>
  <w:style w:type="paragraph" w:styleId="Footer">
    <w:name w:val="footer"/>
    <w:basedOn w:val="Normal"/>
    <w:link w:val="FooterChar"/>
    <w:uiPriority w:val="99"/>
    <w:unhideWhenUsed/>
    <w:rsid w:val="00E84586"/>
    <w:pPr>
      <w:tabs>
        <w:tab w:val="center" w:pos="4680"/>
        <w:tab w:val="right" w:pos="9360"/>
      </w:tabs>
      <w:spacing w:line="240" w:lineRule="auto"/>
    </w:pPr>
  </w:style>
  <w:style w:type="character" w:customStyle="1" w:styleId="FooterChar">
    <w:name w:val="Footer Char"/>
    <w:basedOn w:val="DefaultParagraphFont"/>
    <w:link w:val="Footer"/>
    <w:uiPriority w:val="99"/>
    <w:rsid w:val="00E84586"/>
    <w:rPr>
      <w:rFonts w:ascii="Garamond" w:hAnsi="Garamond"/>
    </w:rPr>
  </w:style>
  <w:style w:type="paragraph" w:styleId="BalloonText">
    <w:name w:val="Balloon Text"/>
    <w:basedOn w:val="Normal"/>
    <w:link w:val="BalloonTextChar"/>
    <w:uiPriority w:val="99"/>
    <w:semiHidden/>
    <w:unhideWhenUsed/>
    <w:rsid w:val="006602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2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EFF"/>
    <w:pPr>
      <w:spacing w:after="0" w:line="260" w:lineRule="exact"/>
    </w:pPr>
    <w:rPr>
      <w:rFonts w:ascii="Garamond" w:hAnsi="Garamond"/>
    </w:rPr>
  </w:style>
  <w:style w:type="paragraph" w:styleId="Heading1">
    <w:name w:val="heading 1"/>
    <w:basedOn w:val="Normal"/>
    <w:next w:val="Normal"/>
    <w:link w:val="Heading1Char"/>
    <w:uiPriority w:val="9"/>
    <w:qFormat/>
    <w:rsid w:val="009A0517"/>
    <w:pPr>
      <w:keepNext/>
      <w:keepLines/>
      <w:pBdr>
        <w:top w:val="single" w:sz="4" w:space="1" w:color="auto"/>
        <w:bottom w:val="single" w:sz="4" w:space="1" w:color="auto"/>
      </w:pBdr>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C36DD3"/>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517"/>
    <w:rPr>
      <w:rFonts w:ascii="Garamond" w:eastAsiaTheme="majorEastAsia" w:hAnsi="Garamond" w:cstheme="majorBidi"/>
      <w:b/>
      <w:color w:val="000000" w:themeColor="text1"/>
      <w:szCs w:val="32"/>
    </w:rPr>
  </w:style>
  <w:style w:type="paragraph" w:styleId="Title">
    <w:name w:val="Title"/>
    <w:basedOn w:val="Normal"/>
    <w:next w:val="Normal"/>
    <w:link w:val="TitleChar"/>
    <w:uiPriority w:val="10"/>
    <w:qFormat/>
    <w:rsid w:val="009E4802"/>
    <w:pPr>
      <w:spacing w:line="240" w:lineRule="auto"/>
      <w:contextualSpacing/>
    </w:pPr>
    <w:rPr>
      <w:rFonts w:eastAsiaTheme="majorEastAsia" w:cstheme="majorBidi"/>
      <w:b/>
      <w:kern w:val="28"/>
      <w:sz w:val="40"/>
      <w:szCs w:val="56"/>
    </w:rPr>
  </w:style>
  <w:style w:type="character" w:customStyle="1" w:styleId="TitleChar">
    <w:name w:val="Title Char"/>
    <w:basedOn w:val="DefaultParagraphFont"/>
    <w:link w:val="Title"/>
    <w:uiPriority w:val="10"/>
    <w:rsid w:val="009E4802"/>
    <w:rPr>
      <w:rFonts w:ascii="Garamond" w:eastAsiaTheme="majorEastAsia" w:hAnsi="Garamond" w:cstheme="majorBidi"/>
      <w:b/>
      <w:kern w:val="28"/>
      <w:sz w:val="40"/>
      <w:szCs w:val="56"/>
    </w:rPr>
  </w:style>
  <w:style w:type="character" w:styleId="Hyperlink">
    <w:name w:val="Hyperlink"/>
    <w:basedOn w:val="DefaultParagraphFont"/>
    <w:uiPriority w:val="99"/>
    <w:unhideWhenUsed/>
    <w:rsid w:val="00724EB7"/>
    <w:rPr>
      <w:color w:val="0563C1" w:themeColor="hyperlink"/>
      <w:u w:val="single"/>
    </w:rPr>
  </w:style>
  <w:style w:type="character" w:customStyle="1" w:styleId="Mention">
    <w:name w:val="Mention"/>
    <w:basedOn w:val="DefaultParagraphFont"/>
    <w:uiPriority w:val="99"/>
    <w:semiHidden/>
    <w:unhideWhenUsed/>
    <w:rsid w:val="00724EB7"/>
    <w:rPr>
      <w:color w:val="2B579A"/>
      <w:shd w:val="clear" w:color="auto" w:fill="E6E6E6"/>
    </w:rPr>
  </w:style>
  <w:style w:type="character" w:customStyle="1" w:styleId="Heading2Char">
    <w:name w:val="Heading 2 Char"/>
    <w:basedOn w:val="DefaultParagraphFont"/>
    <w:link w:val="Heading2"/>
    <w:uiPriority w:val="9"/>
    <w:rsid w:val="00C36DD3"/>
    <w:rPr>
      <w:rFonts w:ascii="Garamond" w:eastAsiaTheme="majorEastAsia" w:hAnsi="Garamond" w:cstheme="majorBidi"/>
      <w:b/>
      <w:sz w:val="20"/>
      <w:szCs w:val="26"/>
    </w:rPr>
  </w:style>
  <w:style w:type="paragraph" w:styleId="ListParagraph">
    <w:name w:val="List Paragraph"/>
    <w:basedOn w:val="Normal"/>
    <w:uiPriority w:val="34"/>
    <w:qFormat/>
    <w:rsid w:val="00062F9B"/>
    <w:pPr>
      <w:ind w:left="720"/>
      <w:contextualSpacing/>
    </w:pPr>
  </w:style>
  <w:style w:type="paragraph" w:styleId="Header">
    <w:name w:val="header"/>
    <w:basedOn w:val="Normal"/>
    <w:link w:val="HeaderChar"/>
    <w:uiPriority w:val="99"/>
    <w:unhideWhenUsed/>
    <w:rsid w:val="00E84586"/>
    <w:pPr>
      <w:tabs>
        <w:tab w:val="center" w:pos="4680"/>
        <w:tab w:val="right" w:pos="9360"/>
      </w:tabs>
      <w:spacing w:line="240" w:lineRule="auto"/>
    </w:pPr>
  </w:style>
  <w:style w:type="character" w:customStyle="1" w:styleId="HeaderChar">
    <w:name w:val="Header Char"/>
    <w:basedOn w:val="DefaultParagraphFont"/>
    <w:link w:val="Header"/>
    <w:uiPriority w:val="99"/>
    <w:rsid w:val="00E84586"/>
    <w:rPr>
      <w:rFonts w:ascii="Garamond" w:hAnsi="Garamond"/>
    </w:rPr>
  </w:style>
  <w:style w:type="paragraph" w:styleId="Footer">
    <w:name w:val="footer"/>
    <w:basedOn w:val="Normal"/>
    <w:link w:val="FooterChar"/>
    <w:uiPriority w:val="99"/>
    <w:unhideWhenUsed/>
    <w:rsid w:val="00E84586"/>
    <w:pPr>
      <w:tabs>
        <w:tab w:val="center" w:pos="4680"/>
        <w:tab w:val="right" w:pos="9360"/>
      </w:tabs>
      <w:spacing w:line="240" w:lineRule="auto"/>
    </w:pPr>
  </w:style>
  <w:style w:type="character" w:customStyle="1" w:styleId="FooterChar">
    <w:name w:val="Footer Char"/>
    <w:basedOn w:val="DefaultParagraphFont"/>
    <w:link w:val="Footer"/>
    <w:uiPriority w:val="99"/>
    <w:rsid w:val="00E84586"/>
    <w:rPr>
      <w:rFonts w:ascii="Garamond" w:hAnsi="Garamond"/>
    </w:rPr>
  </w:style>
  <w:style w:type="paragraph" w:styleId="BalloonText">
    <w:name w:val="Balloon Text"/>
    <w:basedOn w:val="Normal"/>
    <w:link w:val="BalloonTextChar"/>
    <w:uiPriority w:val="99"/>
    <w:semiHidden/>
    <w:unhideWhenUsed/>
    <w:rsid w:val="006602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aider.370267@2free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aider.370267@2free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aider.37026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2707-D595-4E74-8370-92AB9B3D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Haider Khan</dc:creator>
  <cp:lastModifiedBy>348370422</cp:lastModifiedBy>
  <cp:revision>2</cp:revision>
  <cp:lastPrinted>2017-06-04T08:49:00Z</cp:lastPrinted>
  <dcterms:created xsi:type="dcterms:W3CDTF">2017-06-17T14:50:00Z</dcterms:created>
  <dcterms:modified xsi:type="dcterms:W3CDTF">2017-06-17T14:50:00Z</dcterms:modified>
</cp:coreProperties>
</file>