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FD" w:rsidRDefault="00403BA0" w:rsidP="00014DB0">
      <w:pPr>
        <w:jc w:val="center"/>
        <w:outlineLvl w:val="0"/>
        <w:rPr>
          <w:rStyle w:val="SubtleReference"/>
          <w:color w:val="660033"/>
          <w:sz w:val="28"/>
          <w:szCs w:val="28"/>
        </w:rPr>
      </w:pPr>
      <w:r w:rsidRPr="00BF01FD">
        <w:rPr>
          <w:rStyle w:val="SubtleReference"/>
          <w:noProof/>
          <w:color w:val="660033"/>
          <w:sz w:val="52"/>
          <w:szCs w:val="5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-430421</wp:posOffset>
            </wp:positionV>
            <wp:extent cx="1256665" cy="1564904"/>
            <wp:effectExtent l="0" t="0" r="0" b="0"/>
            <wp:wrapNone/>
            <wp:docPr id="1" name="Picture 1" descr="scan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348" t="5003" r="6647" b="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180" cy="156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1FD" w:rsidRPr="00403BA0" w:rsidRDefault="00BF01FD" w:rsidP="00403BA0">
      <w:pPr>
        <w:spacing w:line="240" w:lineRule="auto"/>
        <w:jc w:val="center"/>
        <w:outlineLvl w:val="0"/>
        <w:rPr>
          <w:rStyle w:val="SubtleReference"/>
          <w:noProof/>
          <w:color w:val="660033"/>
          <w:sz w:val="40"/>
          <w:szCs w:val="40"/>
        </w:rPr>
      </w:pPr>
      <w:r w:rsidRPr="00403BA0">
        <w:rPr>
          <w:rStyle w:val="SubtleReference"/>
          <w:noProof/>
          <w:color w:val="660033"/>
          <w:sz w:val="40"/>
          <w:szCs w:val="40"/>
        </w:rPr>
        <w:t xml:space="preserve">RESUME </w:t>
      </w:r>
    </w:p>
    <w:p w:rsidR="00BF01FD" w:rsidRPr="00403BA0" w:rsidRDefault="00BF01FD" w:rsidP="00403BA0">
      <w:pPr>
        <w:spacing w:line="240" w:lineRule="auto"/>
        <w:jc w:val="center"/>
        <w:outlineLvl w:val="0"/>
        <w:rPr>
          <w:rStyle w:val="SubtleReference"/>
          <w:color w:val="660033"/>
          <w:sz w:val="36"/>
          <w:szCs w:val="36"/>
        </w:rPr>
      </w:pPr>
      <w:r w:rsidRPr="00403BA0">
        <w:rPr>
          <w:rStyle w:val="SubtleReference"/>
          <w:noProof/>
          <w:color w:val="660033"/>
          <w:sz w:val="36"/>
          <w:szCs w:val="36"/>
        </w:rPr>
        <w:t>ELECTRICAL CAD DRAFTSMAN</w:t>
      </w:r>
    </w:p>
    <w:p w:rsidR="00BF01FD" w:rsidRPr="00986BAE" w:rsidRDefault="00BF01FD" w:rsidP="00403BA0">
      <w:pPr>
        <w:spacing w:line="240" w:lineRule="auto"/>
        <w:jc w:val="center"/>
        <w:outlineLvl w:val="0"/>
        <w:rPr>
          <w:rStyle w:val="SubtleReference"/>
          <w:color w:val="660033"/>
          <w:sz w:val="28"/>
          <w:szCs w:val="28"/>
        </w:rPr>
      </w:pPr>
      <w:r>
        <w:rPr>
          <w:rStyle w:val="SubtleReference"/>
          <w:color w:val="660033"/>
          <w:sz w:val="28"/>
          <w:szCs w:val="28"/>
        </w:rPr>
        <w:t>PRAMESH</w:t>
      </w:r>
    </w:p>
    <w:p w:rsidR="00A42BD4" w:rsidRPr="00986BAE" w:rsidRDefault="00912742" w:rsidP="00A42BD4">
      <w:pPr>
        <w:spacing w:after="0" w:line="240" w:lineRule="auto"/>
        <w:rPr>
          <w:rStyle w:val="SubtleReference"/>
          <w:color w:val="660033"/>
          <w:sz w:val="24"/>
          <w:szCs w:val="24"/>
        </w:rPr>
      </w:pPr>
      <w:r w:rsidRPr="00986BAE">
        <w:rPr>
          <w:rStyle w:val="SubtleReference"/>
          <w:color w:val="660033"/>
          <w:sz w:val="24"/>
          <w:szCs w:val="24"/>
        </w:rPr>
        <w:t>Email:</w:t>
      </w:r>
      <w:r w:rsidR="00A42BD4">
        <w:t xml:space="preserve"> </w:t>
      </w:r>
      <w:hyperlink r:id="rId10" w:history="1">
        <w:r w:rsidR="00A42BD4" w:rsidRPr="00785888">
          <w:rPr>
            <w:rStyle w:val="Hyperlink"/>
          </w:rPr>
          <w:t>pramesh.370639@2freemail.com</w:t>
        </w:r>
      </w:hyperlink>
      <w:r w:rsidR="00A42BD4">
        <w:t xml:space="preserve"> </w:t>
      </w:r>
    </w:p>
    <w:p w:rsidR="00912742" w:rsidRPr="00543639" w:rsidRDefault="00E0322C" w:rsidP="00403BA0">
      <w:pPr>
        <w:spacing w:after="0" w:line="240" w:lineRule="auto"/>
        <w:rPr>
          <w:rStyle w:val="SubtleReference"/>
          <w:sz w:val="24"/>
          <w:szCs w:val="24"/>
        </w:rPr>
      </w:pPr>
      <w:r w:rsidRPr="00986BAE">
        <w:rPr>
          <w:rStyle w:val="SubtleReference"/>
          <w:color w:val="660033"/>
          <w:sz w:val="24"/>
          <w:szCs w:val="24"/>
        </w:rPr>
        <w:tab/>
      </w:r>
      <w:r w:rsidRPr="00543639">
        <w:rPr>
          <w:rStyle w:val="SubtleReference"/>
          <w:sz w:val="24"/>
          <w:szCs w:val="24"/>
        </w:rPr>
        <w:tab/>
      </w:r>
    </w:p>
    <w:p w:rsidR="00912742" w:rsidRPr="00543639" w:rsidRDefault="00A42BD4" w:rsidP="009C38B5">
      <w:pPr>
        <w:spacing w:line="240" w:lineRule="auto"/>
        <w:outlineLvl w:val="0"/>
        <w:rPr>
          <w:rStyle w:val="SubtleReferenc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33655</wp:posOffset>
                </wp:positionV>
                <wp:extent cx="6108065" cy="635"/>
                <wp:effectExtent l="10160" t="14605" r="1587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8pt;margin-top:2.65pt;width:480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SmIAIAAD4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" strokeweight="1.5pt"/>
            </w:pict>
          </mc:Fallback>
        </mc:AlternateContent>
      </w:r>
      <w:r w:rsidR="00B428E7" w:rsidRPr="00543639">
        <w:rPr>
          <w:rStyle w:val="SubtleReference"/>
        </w:rPr>
        <w:tab/>
      </w:r>
      <w:r w:rsidR="00B428E7" w:rsidRPr="00543639">
        <w:rPr>
          <w:rStyle w:val="SubtleReference"/>
        </w:rPr>
        <w:tab/>
      </w:r>
      <w:r w:rsidR="00B428E7" w:rsidRPr="00543639">
        <w:rPr>
          <w:rStyle w:val="SubtleReference"/>
        </w:rPr>
        <w:tab/>
      </w:r>
    </w:p>
    <w:p w:rsidR="00F5274B" w:rsidRPr="00986BAE" w:rsidRDefault="00AC27D5" w:rsidP="00F5274B">
      <w:pPr>
        <w:tabs>
          <w:tab w:val="left" w:pos="1530"/>
          <w:tab w:val="left" w:pos="1800"/>
        </w:tabs>
        <w:spacing w:line="360" w:lineRule="auto"/>
        <w:outlineLvl w:val="0"/>
        <w:rPr>
          <w:rStyle w:val="SubtleReference"/>
          <w:color w:val="660033"/>
          <w:sz w:val="28"/>
          <w:szCs w:val="28"/>
          <w:u w:val="single"/>
        </w:rPr>
      </w:pPr>
      <w:r w:rsidRPr="00986BAE">
        <w:rPr>
          <w:rStyle w:val="SubtleReference"/>
          <w:color w:val="660033"/>
          <w:sz w:val="28"/>
          <w:szCs w:val="28"/>
          <w:u w:val="single"/>
        </w:rPr>
        <w:t>Objective</w:t>
      </w:r>
      <w:r w:rsidR="00014DB0" w:rsidRPr="00986BAE">
        <w:rPr>
          <w:rStyle w:val="SubtleReference"/>
          <w:color w:val="660033"/>
          <w:sz w:val="28"/>
          <w:szCs w:val="28"/>
          <w:u w:val="single"/>
        </w:rPr>
        <w:t>:</w:t>
      </w:r>
    </w:p>
    <w:p w:rsidR="000C67BC" w:rsidRDefault="00912742" w:rsidP="000C67BC">
      <w:pPr>
        <w:tabs>
          <w:tab w:val="left" w:pos="1530"/>
          <w:tab w:val="left" w:pos="1800"/>
        </w:tabs>
        <w:spacing w:after="0"/>
        <w:outlineLvl w:val="0"/>
        <w:rPr>
          <w:rStyle w:val="SubtleReference"/>
        </w:rPr>
      </w:pPr>
      <w:r w:rsidRPr="00543639">
        <w:rPr>
          <w:rStyle w:val="SubtleReference"/>
        </w:rPr>
        <w:t xml:space="preserve">Looking forward for a career where I am provided with an opportunity to offer my best efforts whereby both career growth and personal ends are met as well.  I am a person keen on working in an organization where individual skills and constructive contribution serve towards the betterment of the organization as a whole. </w:t>
      </w:r>
    </w:p>
    <w:p w:rsidR="00403BA0" w:rsidRPr="00543639" w:rsidRDefault="00403BA0" w:rsidP="000C67BC">
      <w:pPr>
        <w:tabs>
          <w:tab w:val="left" w:pos="1530"/>
          <w:tab w:val="left" w:pos="1800"/>
        </w:tabs>
        <w:spacing w:after="0"/>
        <w:outlineLvl w:val="0"/>
        <w:rPr>
          <w:rStyle w:val="SubtleReference"/>
        </w:rPr>
      </w:pPr>
    </w:p>
    <w:p w:rsidR="001F04F2" w:rsidRPr="00A1728F" w:rsidRDefault="00A1728F" w:rsidP="003F3512">
      <w:pPr>
        <w:tabs>
          <w:tab w:val="left" w:pos="1530"/>
        </w:tabs>
        <w:spacing w:line="360" w:lineRule="auto"/>
        <w:outlineLvl w:val="0"/>
        <w:rPr>
          <w:rStyle w:val="SubtleReference"/>
          <w:color w:val="660033"/>
          <w:sz w:val="28"/>
          <w:szCs w:val="28"/>
          <w:u w:val="single"/>
        </w:rPr>
      </w:pPr>
      <w:r>
        <w:rPr>
          <w:rStyle w:val="SubtleReference"/>
          <w:color w:val="660033"/>
          <w:sz w:val="28"/>
          <w:szCs w:val="28"/>
          <w:u w:val="single"/>
        </w:rPr>
        <w:t>Career</w:t>
      </w:r>
      <w:r w:rsidR="0091198F" w:rsidRPr="00A1728F">
        <w:rPr>
          <w:rStyle w:val="SubtleReference"/>
          <w:color w:val="660033"/>
          <w:sz w:val="28"/>
          <w:szCs w:val="28"/>
          <w:u w:val="single"/>
        </w:rPr>
        <w:t>Synopsis</w:t>
      </w:r>
      <w:r w:rsidR="00F5274B" w:rsidRPr="00A1728F">
        <w:rPr>
          <w:rStyle w:val="SubtleReference"/>
          <w:color w:val="660033"/>
          <w:sz w:val="28"/>
          <w:szCs w:val="28"/>
          <w:u w:val="single"/>
        </w:rPr>
        <w:t>:</w:t>
      </w:r>
    </w:p>
    <w:p w:rsidR="00912742" w:rsidRPr="00543639" w:rsidRDefault="00010807" w:rsidP="00DD07B7">
      <w:pPr>
        <w:numPr>
          <w:ilvl w:val="0"/>
          <w:numId w:val="1"/>
        </w:numPr>
        <w:tabs>
          <w:tab w:val="left" w:pos="709"/>
        </w:tabs>
        <w:spacing w:after="0"/>
        <w:jc w:val="left"/>
        <w:outlineLvl w:val="0"/>
        <w:rPr>
          <w:rStyle w:val="SubtleReference"/>
        </w:rPr>
      </w:pPr>
      <w:r w:rsidRPr="00543639">
        <w:rPr>
          <w:rStyle w:val="SubtleReference"/>
        </w:rPr>
        <w:t>10</w:t>
      </w:r>
      <w:r w:rsidR="00AC27D5" w:rsidRPr="00543639">
        <w:rPr>
          <w:rStyle w:val="SubtleReference"/>
        </w:rPr>
        <w:t xml:space="preserve">+ years Gulf Experience in </w:t>
      </w:r>
      <w:r w:rsidR="005260E0">
        <w:rPr>
          <w:rStyle w:val="SubtleReference"/>
        </w:rPr>
        <w:t xml:space="preserve">MEP </w:t>
      </w:r>
      <w:r w:rsidR="00AC27D5" w:rsidRPr="00543639">
        <w:rPr>
          <w:rStyle w:val="SubtleReference"/>
        </w:rPr>
        <w:t>field.</w:t>
      </w:r>
    </w:p>
    <w:p w:rsidR="000C67BC" w:rsidRDefault="00F5274B" w:rsidP="00DD07B7">
      <w:pPr>
        <w:numPr>
          <w:ilvl w:val="0"/>
          <w:numId w:val="1"/>
        </w:numPr>
        <w:tabs>
          <w:tab w:val="left" w:pos="709"/>
        </w:tabs>
        <w:spacing w:after="0"/>
        <w:jc w:val="left"/>
        <w:outlineLvl w:val="0"/>
        <w:rPr>
          <w:rStyle w:val="SubtleReference"/>
        </w:rPr>
      </w:pPr>
      <w:r w:rsidRPr="00543639">
        <w:rPr>
          <w:rStyle w:val="SubtleReference"/>
        </w:rPr>
        <w:t xml:space="preserve">Excellent Auto CAD Electrical skills.  </w:t>
      </w:r>
    </w:p>
    <w:p w:rsidR="00403BA0" w:rsidRPr="00543639" w:rsidRDefault="00403BA0" w:rsidP="00DD07B7">
      <w:pPr>
        <w:numPr>
          <w:ilvl w:val="0"/>
          <w:numId w:val="1"/>
        </w:numPr>
        <w:tabs>
          <w:tab w:val="left" w:pos="709"/>
        </w:tabs>
        <w:spacing w:after="0"/>
        <w:jc w:val="left"/>
        <w:outlineLvl w:val="0"/>
        <w:rPr>
          <w:rStyle w:val="SubtleReference"/>
        </w:rPr>
      </w:pPr>
    </w:p>
    <w:p w:rsidR="00F5274B" w:rsidRPr="00986BAE" w:rsidRDefault="00F5274B" w:rsidP="00F5274B">
      <w:pPr>
        <w:tabs>
          <w:tab w:val="left" w:pos="1530"/>
        </w:tabs>
        <w:spacing w:line="360" w:lineRule="auto"/>
        <w:outlineLvl w:val="0"/>
        <w:rPr>
          <w:rStyle w:val="SubtleReference"/>
          <w:color w:val="660033"/>
          <w:sz w:val="28"/>
          <w:szCs w:val="28"/>
          <w:u w:val="single"/>
        </w:rPr>
      </w:pPr>
      <w:r w:rsidRPr="00986BAE">
        <w:rPr>
          <w:rStyle w:val="SubtleReference"/>
          <w:color w:val="660033"/>
          <w:sz w:val="28"/>
          <w:szCs w:val="28"/>
          <w:u w:val="single"/>
        </w:rPr>
        <w:t>Personnel Qualities:</w:t>
      </w:r>
    </w:p>
    <w:p w:rsidR="00912742" w:rsidRPr="00543639" w:rsidRDefault="00912742" w:rsidP="00DD07B7">
      <w:pPr>
        <w:numPr>
          <w:ilvl w:val="0"/>
          <w:numId w:val="1"/>
        </w:numPr>
        <w:tabs>
          <w:tab w:val="left" w:pos="709"/>
        </w:tabs>
        <w:spacing w:after="0" w:line="240" w:lineRule="auto"/>
        <w:outlineLvl w:val="0"/>
        <w:rPr>
          <w:rStyle w:val="SubtleReference"/>
        </w:rPr>
      </w:pPr>
      <w:r w:rsidRPr="00543639">
        <w:rPr>
          <w:rStyle w:val="SubtleReference"/>
        </w:rPr>
        <w:t>Excellent in analytical, problem solving technique as well as administrative skills.</w:t>
      </w:r>
    </w:p>
    <w:p w:rsidR="00912742" w:rsidRPr="00543639" w:rsidRDefault="00912742" w:rsidP="00DD07B7">
      <w:pPr>
        <w:numPr>
          <w:ilvl w:val="0"/>
          <w:numId w:val="1"/>
        </w:numPr>
        <w:tabs>
          <w:tab w:val="left" w:pos="709"/>
        </w:tabs>
        <w:spacing w:after="0" w:line="240" w:lineRule="auto"/>
        <w:outlineLvl w:val="0"/>
        <w:rPr>
          <w:rStyle w:val="SubtleReference"/>
        </w:rPr>
      </w:pPr>
      <w:r w:rsidRPr="00543639">
        <w:rPr>
          <w:rStyle w:val="SubtleReference"/>
        </w:rPr>
        <w:t>Experience of working well under pressure and meeting demanding deadlines.</w:t>
      </w:r>
    </w:p>
    <w:p w:rsidR="00912742" w:rsidRPr="00543639" w:rsidRDefault="00912742" w:rsidP="00DD07B7">
      <w:pPr>
        <w:numPr>
          <w:ilvl w:val="0"/>
          <w:numId w:val="1"/>
        </w:numPr>
        <w:tabs>
          <w:tab w:val="left" w:pos="709"/>
        </w:tabs>
        <w:spacing w:after="0" w:line="240" w:lineRule="auto"/>
        <w:outlineLvl w:val="0"/>
        <w:rPr>
          <w:rStyle w:val="SubtleReference"/>
        </w:rPr>
      </w:pPr>
      <w:r w:rsidRPr="00543639">
        <w:rPr>
          <w:rStyle w:val="SubtleReference"/>
        </w:rPr>
        <w:t>Admirable experience in electrical diagrams drawings in CAD software.</w:t>
      </w:r>
    </w:p>
    <w:p w:rsidR="00912742" w:rsidRPr="00543639" w:rsidRDefault="00912742" w:rsidP="00DD07B7">
      <w:pPr>
        <w:numPr>
          <w:ilvl w:val="0"/>
          <w:numId w:val="1"/>
        </w:numPr>
        <w:tabs>
          <w:tab w:val="left" w:pos="709"/>
        </w:tabs>
        <w:spacing w:after="0" w:line="240" w:lineRule="auto"/>
        <w:outlineLvl w:val="0"/>
        <w:rPr>
          <w:rStyle w:val="SubtleReference"/>
        </w:rPr>
      </w:pPr>
      <w:r w:rsidRPr="00543639">
        <w:rPr>
          <w:rStyle w:val="SubtleReference"/>
        </w:rPr>
        <w:t>Profound knowledge of re-engineering and drafting all electrical services</w:t>
      </w:r>
      <w:r w:rsidR="00F5274B" w:rsidRPr="00543639">
        <w:rPr>
          <w:rStyle w:val="SubtleReference"/>
        </w:rPr>
        <w:t xml:space="preserve"> for multistoried</w:t>
      </w:r>
      <w:r w:rsidRPr="00543639">
        <w:rPr>
          <w:rStyle w:val="SubtleReference"/>
        </w:rPr>
        <w:t xml:space="preserve"> prime</w:t>
      </w:r>
    </w:p>
    <w:p w:rsidR="00912742" w:rsidRPr="00543639" w:rsidRDefault="007929A6" w:rsidP="000C67BC">
      <w:pPr>
        <w:tabs>
          <w:tab w:val="left" w:pos="709"/>
        </w:tabs>
        <w:spacing w:after="0" w:line="240" w:lineRule="auto"/>
        <w:ind w:left="720"/>
        <w:outlineLvl w:val="0"/>
        <w:rPr>
          <w:rStyle w:val="SubtleReference"/>
        </w:rPr>
      </w:pPr>
      <w:r w:rsidRPr="00543639">
        <w:rPr>
          <w:rStyle w:val="SubtleReference"/>
        </w:rPr>
        <w:t>Commercia</w:t>
      </w:r>
      <w:r w:rsidR="00912742" w:rsidRPr="00543639">
        <w:rPr>
          <w:rStyle w:val="SubtleReference"/>
        </w:rPr>
        <w:t>l and corporate buildings.</w:t>
      </w:r>
    </w:p>
    <w:p w:rsidR="00912742" w:rsidRPr="00543639" w:rsidRDefault="00912742" w:rsidP="00DD07B7">
      <w:pPr>
        <w:numPr>
          <w:ilvl w:val="0"/>
          <w:numId w:val="1"/>
        </w:numPr>
        <w:tabs>
          <w:tab w:val="left" w:pos="709"/>
        </w:tabs>
        <w:spacing w:after="0" w:line="240" w:lineRule="auto"/>
        <w:outlineLvl w:val="0"/>
        <w:rPr>
          <w:rStyle w:val="SubtleReference"/>
        </w:rPr>
      </w:pPr>
      <w:r w:rsidRPr="00543639">
        <w:rPr>
          <w:rStyle w:val="SubtleReference"/>
        </w:rPr>
        <w:t>Ability to study and comprehend electrical drawings and details.</w:t>
      </w:r>
    </w:p>
    <w:p w:rsidR="00912742" w:rsidRPr="00543639" w:rsidRDefault="00912742" w:rsidP="00DD07B7">
      <w:pPr>
        <w:numPr>
          <w:ilvl w:val="0"/>
          <w:numId w:val="1"/>
        </w:numPr>
        <w:tabs>
          <w:tab w:val="left" w:pos="709"/>
        </w:tabs>
        <w:spacing w:after="0" w:line="240" w:lineRule="auto"/>
        <w:outlineLvl w:val="0"/>
        <w:rPr>
          <w:rStyle w:val="SubtleReference"/>
        </w:rPr>
      </w:pPr>
      <w:r w:rsidRPr="00543639">
        <w:rPr>
          <w:rStyle w:val="SubtleReference"/>
        </w:rPr>
        <w:t xml:space="preserve">Interacted with engineers </w:t>
      </w:r>
      <w:r w:rsidR="006329F8" w:rsidRPr="00543639">
        <w:rPr>
          <w:rStyle w:val="SubtleReference"/>
        </w:rPr>
        <w:t>effectively on electrical drafting</w:t>
      </w:r>
      <w:r w:rsidRPr="00543639">
        <w:rPr>
          <w:rStyle w:val="SubtleReference"/>
        </w:rPr>
        <w:t>.</w:t>
      </w:r>
    </w:p>
    <w:p w:rsidR="00F5274B" w:rsidRDefault="00912742" w:rsidP="00DD07B7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outlineLvl w:val="0"/>
        <w:rPr>
          <w:rStyle w:val="SubtleReference"/>
        </w:rPr>
      </w:pPr>
      <w:r w:rsidRPr="00543639">
        <w:rPr>
          <w:rStyle w:val="SubtleReference"/>
        </w:rPr>
        <w:t>Create working electrical drawings in adherence with rules and regulations</w:t>
      </w:r>
      <w:r w:rsidR="000C67BC" w:rsidRPr="00543639">
        <w:rPr>
          <w:rStyle w:val="SubtleReference"/>
        </w:rPr>
        <w:t>.</w:t>
      </w:r>
    </w:p>
    <w:p w:rsidR="00403BA0" w:rsidRPr="00543639" w:rsidRDefault="00403BA0" w:rsidP="00DD07B7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outlineLvl w:val="0"/>
        <w:rPr>
          <w:rStyle w:val="SubtleReference"/>
        </w:rPr>
      </w:pPr>
    </w:p>
    <w:p w:rsidR="00810832" w:rsidRPr="00986BAE" w:rsidRDefault="00F5274B" w:rsidP="000C67BC">
      <w:pPr>
        <w:tabs>
          <w:tab w:val="left" w:pos="709"/>
        </w:tabs>
        <w:outlineLvl w:val="0"/>
        <w:rPr>
          <w:rStyle w:val="SubtleReference"/>
          <w:color w:val="660033"/>
          <w:sz w:val="28"/>
          <w:szCs w:val="28"/>
          <w:u w:val="single"/>
        </w:rPr>
      </w:pPr>
      <w:r w:rsidRPr="00986BAE">
        <w:rPr>
          <w:rStyle w:val="SubtleReference"/>
          <w:color w:val="660033"/>
          <w:sz w:val="28"/>
          <w:szCs w:val="28"/>
          <w:u w:val="single"/>
        </w:rPr>
        <w:t>Areas of Expertise:</w:t>
      </w:r>
    </w:p>
    <w:p w:rsidR="00912742" w:rsidRPr="00543639" w:rsidRDefault="00912742" w:rsidP="00DD07B7">
      <w:pPr>
        <w:pStyle w:val="ListParagraph"/>
        <w:numPr>
          <w:ilvl w:val="0"/>
          <w:numId w:val="3"/>
        </w:numPr>
        <w:spacing w:after="0"/>
        <w:rPr>
          <w:rStyle w:val="SubtleReference"/>
        </w:rPr>
      </w:pPr>
      <w:r w:rsidRPr="00543639">
        <w:rPr>
          <w:rStyle w:val="SubtleReference"/>
        </w:rPr>
        <w:t>Electrical layout Drawing</w:t>
      </w:r>
    </w:p>
    <w:p w:rsidR="00912742" w:rsidRPr="00543639" w:rsidRDefault="00912742" w:rsidP="00DD07B7">
      <w:pPr>
        <w:pStyle w:val="ListParagraph"/>
        <w:numPr>
          <w:ilvl w:val="0"/>
          <w:numId w:val="3"/>
        </w:numPr>
        <w:spacing w:after="0"/>
        <w:rPr>
          <w:rStyle w:val="SubtleReference"/>
        </w:rPr>
      </w:pPr>
      <w:r w:rsidRPr="00543639">
        <w:rPr>
          <w:rStyle w:val="SubtleReference"/>
        </w:rPr>
        <w:t>Electrical Load Schedules &amp; Schematic</w:t>
      </w:r>
    </w:p>
    <w:p w:rsidR="00161FAB" w:rsidRPr="00543639" w:rsidRDefault="00912742" w:rsidP="00DD07B7">
      <w:pPr>
        <w:pStyle w:val="ListParagraph"/>
        <w:numPr>
          <w:ilvl w:val="0"/>
          <w:numId w:val="4"/>
        </w:numPr>
        <w:spacing w:after="0"/>
        <w:rPr>
          <w:rStyle w:val="SubtleReference"/>
        </w:rPr>
      </w:pPr>
      <w:r w:rsidRPr="00543639">
        <w:rPr>
          <w:rStyle w:val="SubtleReference"/>
        </w:rPr>
        <w:t>Fire Alarm system drawing &amp; riser.</w:t>
      </w:r>
    </w:p>
    <w:p w:rsidR="00912742" w:rsidRPr="00543639" w:rsidRDefault="00912742" w:rsidP="00DD07B7">
      <w:pPr>
        <w:pStyle w:val="ListParagraph"/>
        <w:numPr>
          <w:ilvl w:val="0"/>
          <w:numId w:val="4"/>
        </w:numPr>
        <w:spacing w:after="0"/>
        <w:rPr>
          <w:rStyle w:val="SubtleReference"/>
        </w:rPr>
      </w:pPr>
      <w:r w:rsidRPr="00543639">
        <w:rPr>
          <w:rStyle w:val="SubtleReference"/>
        </w:rPr>
        <w:t>Telephone system layout &amp; riser.</w:t>
      </w:r>
    </w:p>
    <w:p w:rsidR="00912742" w:rsidRPr="00543639" w:rsidRDefault="00912742" w:rsidP="00DD07B7">
      <w:pPr>
        <w:pStyle w:val="ListParagraph"/>
        <w:numPr>
          <w:ilvl w:val="0"/>
          <w:numId w:val="4"/>
        </w:numPr>
        <w:spacing w:after="0"/>
        <w:rPr>
          <w:rStyle w:val="SubtleReference"/>
        </w:rPr>
      </w:pPr>
      <w:r w:rsidRPr="00543639">
        <w:rPr>
          <w:rStyle w:val="SubtleReference"/>
        </w:rPr>
        <w:t>Master Antenna Television System (MATV)</w:t>
      </w:r>
    </w:p>
    <w:p w:rsidR="00912742" w:rsidRPr="00543639" w:rsidRDefault="00912742" w:rsidP="00DD07B7">
      <w:pPr>
        <w:pStyle w:val="ListParagraph"/>
        <w:numPr>
          <w:ilvl w:val="0"/>
          <w:numId w:val="4"/>
        </w:numPr>
        <w:spacing w:after="0"/>
        <w:rPr>
          <w:rStyle w:val="SubtleReference"/>
        </w:rPr>
      </w:pPr>
      <w:r w:rsidRPr="00543639">
        <w:rPr>
          <w:rStyle w:val="SubtleReference"/>
        </w:rPr>
        <w:t>Closed Circuit Television System (CCTV)</w:t>
      </w:r>
    </w:p>
    <w:p w:rsidR="00912742" w:rsidRPr="00543639" w:rsidRDefault="00912742" w:rsidP="00DD07B7">
      <w:pPr>
        <w:pStyle w:val="ListParagraph"/>
        <w:numPr>
          <w:ilvl w:val="0"/>
          <w:numId w:val="4"/>
        </w:numPr>
        <w:spacing w:after="0"/>
        <w:rPr>
          <w:rStyle w:val="SubtleReference"/>
        </w:rPr>
      </w:pPr>
      <w:r w:rsidRPr="00543639">
        <w:rPr>
          <w:rStyle w:val="SubtleReference"/>
        </w:rPr>
        <w:t>Cable Routing layout with Trench and  manhole Details</w:t>
      </w:r>
    </w:p>
    <w:p w:rsidR="001F04F2" w:rsidRPr="00543639" w:rsidRDefault="00912742" w:rsidP="00DD07B7">
      <w:pPr>
        <w:pStyle w:val="ListParagraph"/>
        <w:numPr>
          <w:ilvl w:val="0"/>
          <w:numId w:val="4"/>
        </w:numPr>
        <w:spacing w:after="0"/>
        <w:rPr>
          <w:rStyle w:val="SubtleReference"/>
        </w:rPr>
      </w:pPr>
      <w:r w:rsidRPr="00543639">
        <w:rPr>
          <w:rStyle w:val="SubtleReference"/>
        </w:rPr>
        <w:t>As-Built Drawings.</w:t>
      </w:r>
    </w:p>
    <w:p w:rsidR="00014DB0" w:rsidRPr="00543639" w:rsidRDefault="001F04F2" w:rsidP="002B7978">
      <w:pPr>
        <w:pStyle w:val="ListParagraph"/>
        <w:numPr>
          <w:ilvl w:val="0"/>
          <w:numId w:val="4"/>
        </w:numPr>
        <w:spacing w:after="0"/>
        <w:rPr>
          <w:rStyle w:val="SubtleReference"/>
        </w:rPr>
      </w:pPr>
      <w:r w:rsidRPr="00543639">
        <w:rPr>
          <w:rStyle w:val="SubtleReference"/>
        </w:rPr>
        <w:t>Drainage &amp; Water Supply Layouts</w:t>
      </w:r>
    </w:p>
    <w:p w:rsidR="00481CBD" w:rsidRDefault="00572B72" w:rsidP="00F5274B">
      <w:pPr>
        <w:tabs>
          <w:tab w:val="left" w:pos="1530"/>
        </w:tabs>
        <w:outlineLvl w:val="0"/>
        <w:rPr>
          <w:rStyle w:val="SubtleReference"/>
          <w:color w:val="660033"/>
          <w:sz w:val="28"/>
          <w:szCs w:val="28"/>
          <w:u w:val="single"/>
        </w:rPr>
      </w:pPr>
      <w:r w:rsidRPr="00986BAE">
        <w:rPr>
          <w:rStyle w:val="SubtleReference"/>
          <w:color w:val="660033"/>
          <w:sz w:val="28"/>
          <w:szCs w:val="28"/>
          <w:u w:val="single"/>
        </w:rPr>
        <w:lastRenderedPageBreak/>
        <w:t>Professional Work Experience</w:t>
      </w:r>
      <w:r w:rsidR="0091198F">
        <w:rPr>
          <w:rStyle w:val="SubtleReference"/>
          <w:color w:val="660033"/>
          <w:sz w:val="28"/>
          <w:szCs w:val="28"/>
          <w:u w:val="single"/>
        </w:rPr>
        <w:t>:</w:t>
      </w:r>
      <w:r w:rsidR="00166F35">
        <w:rPr>
          <w:rStyle w:val="SubtleReference"/>
          <w:color w:val="660033"/>
          <w:sz w:val="28"/>
          <w:szCs w:val="28"/>
          <w:u w:val="single"/>
        </w:rPr>
        <w:t xml:space="preserve"> </w:t>
      </w:r>
    </w:p>
    <w:p w:rsidR="00166F35" w:rsidRDefault="00166F35" w:rsidP="00F5274B">
      <w:pPr>
        <w:tabs>
          <w:tab w:val="left" w:pos="1530"/>
        </w:tabs>
        <w:outlineLvl w:val="0"/>
        <w:rPr>
          <w:rStyle w:val="SubtleReference"/>
          <w:color w:val="660033"/>
          <w:sz w:val="28"/>
          <w:szCs w:val="28"/>
          <w:u w:val="single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258"/>
        <w:gridCol w:w="5868"/>
      </w:tblGrid>
      <w:tr w:rsidR="00166F35" w:rsidTr="00F97D00">
        <w:tc>
          <w:tcPr>
            <w:tcW w:w="3258" w:type="dxa"/>
          </w:tcPr>
          <w:p w:rsidR="00166F35" w:rsidRDefault="00166F35" w:rsidP="00F97D00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Designation</w:t>
            </w:r>
          </w:p>
        </w:tc>
        <w:tc>
          <w:tcPr>
            <w:tcW w:w="5868" w:type="dxa"/>
          </w:tcPr>
          <w:p w:rsidR="00166F35" w:rsidRDefault="00166F35" w:rsidP="00F97D00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Draftsman</w:t>
            </w:r>
          </w:p>
        </w:tc>
      </w:tr>
      <w:tr w:rsidR="00166F35" w:rsidTr="00F97D00">
        <w:tc>
          <w:tcPr>
            <w:tcW w:w="3258" w:type="dxa"/>
          </w:tcPr>
          <w:p w:rsidR="00166F35" w:rsidRDefault="00166F35" w:rsidP="00F97D00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Payroll</w:t>
            </w:r>
          </w:p>
        </w:tc>
        <w:tc>
          <w:tcPr>
            <w:tcW w:w="5868" w:type="dxa"/>
          </w:tcPr>
          <w:p w:rsidR="00166F35" w:rsidRDefault="00166F35" w:rsidP="00F97D00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Seed Engineering Consultant, Cochin, Kerala, India</w:t>
            </w:r>
          </w:p>
        </w:tc>
      </w:tr>
      <w:tr w:rsidR="00166F35" w:rsidTr="00F97D00">
        <w:tc>
          <w:tcPr>
            <w:tcW w:w="3258" w:type="dxa"/>
          </w:tcPr>
          <w:p w:rsidR="00166F35" w:rsidRDefault="00166F35" w:rsidP="00F97D00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Period</w:t>
            </w:r>
          </w:p>
        </w:tc>
        <w:tc>
          <w:tcPr>
            <w:tcW w:w="5868" w:type="dxa"/>
          </w:tcPr>
          <w:p w:rsidR="00166F35" w:rsidRDefault="00166F35" w:rsidP="00F97D00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July 2016 to till date.</w:t>
            </w:r>
          </w:p>
        </w:tc>
      </w:tr>
      <w:tr w:rsidR="00166F35" w:rsidTr="00F97D00">
        <w:tc>
          <w:tcPr>
            <w:tcW w:w="3258" w:type="dxa"/>
          </w:tcPr>
          <w:p w:rsidR="00166F35" w:rsidRDefault="00166F35" w:rsidP="00F97D00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Project</w:t>
            </w:r>
          </w:p>
        </w:tc>
        <w:tc>
          <w:tcPr>
            <w:tcW w:w="5868" w:type="dxa"/>
          </w:tcPr>
          <w:p w:rsidR="00166F35" w:rsidRDefault="00166F35" w:rsidP="00F97D00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NSV Villa, Farm House Villa, Namasthe Hotel Project etc.,</w:t>
            </w:r>
          </w:p>
        </w:tc>
      </w:tr>
    </w:tbl>
    <w:p w:rsidR="00166F35" w:rsidRDefault="00166F35" w:rsidP="00F5274B">
      <w:pPr>
        <w:tabs>
          <w:tab w:val="left" w:pos="1530"/>
        </w:tabs>
        <w:outlineLvl w:val="0"/>
        <w:rPr>
          <w:rStyle w:val="SubtleReference"/>
          <w:color w:val="660033"/>
          <w:sz w:val="28"/>
          <w:szCs w:val="28"/>
          <w:u w:val="single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258"/>
        <w:gridCol w:w="5868"/>
      </w:tblGrid>
      <w:tr w:rsidR="00FC41B1" w:rsidTr="001A5138">
        <w:tc>
          <w:tcPr>
            <w:tcW w:w="3258" w:type="dxa"/>
          </w:tcPr>
          <w:p w:rsidR="00FC41B1" w:rsidRDefault="00FC41B1" w:rsidP="001A5138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Designation</w:t>
            </w:r>
          </w:p>
        </w:tc>
        <w:tc>
          <w:tcPr>
            <w:tcW w:w="5868" w:type="dxa"/>
          </w:tcPr>
          <w:p w:rsidR="00FC41B1" w:rsidRDefault="00FC41B1" w:rsidP="001A5138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Draftsman</w:t>
            </w:r>
          </w:p>
        </w:tc>
      </w:tr>
      <w:tr w:rsidR="00FC41B1" w:rsidTr="001A5138">
        <w:tc>
          <w:tcPr>
            <w:tcW w:w="3258" w:type="dxa"/>
          </w:tcPr>
          <w:p w:rsidR="00FC41B1" w:rsidRDefault="00FC41B1" w:rsidP="001A5138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Payroll</w:t>
            </w:r>
          </w:p>
        </w:tc>
        <w:tc>
          <w:tcPr>
            <w:tcW w:w="5868" w:type="dxa"/>
          </w:tcPr>
          <w:p w:rsidR="00FC41B1" w:rsidRDefault="00FC41B1" w:rsidP="001A5138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Yas Electromechanical Works</w:t>
            </w:r>
            <w:r w:rsidR="002557E6">
              <w:rPr>
                <w:rStyle w:val="SubtleReference"/>
              </w:rPr>
              <w:t xml:space="preserve"> L.L.C, Dubai, U.A.E</w:t>
            </w:r>
          </w:p>
        </w:tc>
      </w:tr>
      <w:tr w:rsidR="00FC41B1" w:rsidTr="001A5138">
        <w:tc>
          <w:tcPr>
            <w:tcW w:w="3258" w:type="dxa"/>
          </w:tcPr>
          <w:p w:rsidR="00FC41B1" w:rsidRDefault="00FC41B1" w:rsidP="001A5138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Period</w:t>
            </w:r>
          </w:p>
        </w:tc>
        <w:tc>
          <w:tcPr>
            <w:tcW w:w="5868" w:type="dxa"/>
          </w:tcPr>
          <w:p w:rsidR="00FC41B1" w:rsidRDefault="00C101CA" w:rsidP="001A5138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April 2015 to till date</w:t>
            </w:r>
          </w:p>
        </w:tc>
      </w:tr>
      <w:tr w:rsidR="00FC41B1" w:rsidTr="001A5138">
        <w:tc>
          <w:tcPr>
            <w:tcW w:w="3258" w:type="dxa"/>
          </w:tcPr>
          <w:p w:rsidR="00FC41B1" w:rsidRDefault="00C101CA" w:rsidP="001A5138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Project</w:t>
            </w:r>
          </w:p>
        </w:tc>
        <w:tc>
          <w:tcPr>
            <w:tcW w:w="5868" w:type="dxa"/>
          </w:tcPr>
          <w:p w:rsidR="00FC41B1" w:rsidRDefault="00C101CA" w:rsidP="001A5138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2B+G+7+GYM Floor Hotel Project, Ehaf Office Building Floor No. 26 Khalid Villa, BalJafla Villa, Juma Al Hamli Villa &amp; Al Falasi Villa.</w:t>
            </w:r>
          </w:p>
        </w:tc>
      </w:tr>
    </w:tbl>
    <w:p w:rsidR="00C101CA" w:rsidRDefault="00C101CA" w:rsidP="00F5274B">
      <w:pPr>
        <w:tabs>
          <w:tab w:val="left" w:pos="1530"/>
        </w:tabs>
        <w:outlineLvl w:val="0"/>
        <w:rPr>
          <w:rStyle w:val="SubtleReference"/>
          <w:color w:val="660033"/>
          <w:sz w:val="28"/>
          <w:szCs w:val="28"/>
          <w:u w:val="single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258"/>
        <w:gridCol w:w="5868"/>
      </w:tblGrid>
      <w:tr w:rsidR="00C101CA" w:rsidTr="001A5138">
        <w:tc>
          <w:tcPr>
            <w:tcW w:w="3258" w:type="dxa"/>
          </w:tcPr>
          <w:p w:rsidR="00C101CA" w:rsidRDefault="00C101CA" w:rsidP="001A5138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Designation</w:t>
            </w:r>
          </w:p>
        </w:tc>
        <w:tc>
          <w:tcPr>
            <w:tcW w:w="5868" w:type="dxa"/>
          </w:tcPr>
          <w:p w:rsidR="00C101CA" w:rsidRDefault="00C101CA" w:rsidP="001A5138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Draftsman</w:t>
            </w:r>
          </w:p>
        </w:tc>
      </w:tr>
      <w:tr w:rsidR="00C101CA" w:rsidTr="001A5138">
        <w:tc>
          <w:tcPr>
            <w:tcW w:w="3258" w:type="dxa"/>
          </w:tcPr>
          <w:p w:rsidR="00C101CA" w:rsidRDefault="00C101CA" w:rsidP="001A5138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Payroll</w:t>
            </w:r>
          </w:p>
        </w:tc>
        <w:tc>
          <w:tcPr>
            <w:tcW w:w="5868" w:type="dxa"/>
          </w:tcPr>
          <w:p w:rsidR="00C101CA" w:rsidRDefault="00C101CA" w:rsidP="001A5138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Ramtech Software Solutions, Doha, Qatar.</w:t>
            </w:r>
          </w:p>
        </w:tc>
      </w:tr>
      <w:tr w:rsidR="00C101CA" w:rsidTr="001A5138">
        <w:tc>
          <w:tcPr>
            <w:tcW w:w="3258" w:type="dxa"/>
          </w:tcPr>
          <w:p w:rsidR="00C101CA" w:rsidRDefault="00C101CA" w:rsidP="001A5138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Period</w:t>
            </w:r>
          </w:p>
        </w:tc>
        <w:tc>
          <w:tcPr>
            <w:tcW w:w="5868" w:type="dxa"/>
          </w:tcPr>
          <w:p w:rsidR="00C101CA" w:rsidRDefault="00C101CA" w:rsidP="001A5138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May 2014 to June 2014</w:t>
            </w:r>
          </w:p>
        </w:tc>
      </w:tr>
      <w:tr w:rsidR="00C101CA" w:rsidTr="001A5138">
        <w:tc>
          <w:tcPr>
            <w:tcW w:w="3258" w:type="dxa"/>
          </w:tcPr>
          <w:p w:rsidR="00C101CA" w:rsidRDefault="00C101CA" w:rsidP="001A5138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Project</w:t>
            </w:r>
          </w:p>
        </w:tc>
        <w:tc>
          <w:tcPr>
            <w:tcW w:w="5868" w:type="dxa"/>
          </w:tcPr>
          <w:p w:rsidR="00C101CA" w:rsidRDefault="00C101CA" w:rsidP="001A5138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BBI Hotel Project</w:t>
            </w:r>
          </w:p>
        </w:tc>
      </w:tr>
    </w:tbl>
    <w:p w:rsidR="008C689B" w:rsidRPr="00C101CA" w:rsidRDefault="008C689B" w:rsidP="00C101CA">
      <w:pPr>
        <w:tabs>
          <w:tab w:val="left" w:pos="1530"/>
        </w:tabs>
        <w:outlineLvl w:val="0"/>
        <w:rPr>
          <w:rStyle w:val="SubtleReference"/>
          <w:color w:val="660033"/>
          <w:sz w:val="28"/>
          <w:szCs w:val="28"/>
          <w:u w:val="single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258"/>
        <w:gridCol w:w="5868"/>
      </w:tblGrid>
      <w:tr w:rsidR="00401463" w:rsidTr="00401463">
        <w:tc>
          <w:tcPr>
            <w:tcW w:w="3258" w:type="dxa"/>
          </w:tcPr>
          <w:p w:rsidR="00401463" w:rsidRDefault="00401463" w:rsidP="00401463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Designation</w:t>
            </w:r>
          </w:p>
        </w:tc>
        <w:tc>
          <w:tcPr>
            <w:tcW w:w="5868" w:type="dxa"/>
          </w:tcPr>
          <w:p w:rsidR="00401463" w:rsidRDefault="00401463" w:rsidP="00401463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Draftsman</w:t>
            </w:r>
          </w:p>
        </w:tc>
      </w:tr>
      <w:tr w:rsidR="00401463" w:rsidTr="00401463">
        <w:tc>
          <w:tcPr>
            <w:tcW w:w="3258" w:type="dxa"/>
          </w:tcPr>
          <w:p w:rsidR="00401463" w:rsidRDefault="00401463" w:rsidP="00401463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Payroll</w:t>
            </w:r>
          </w:p>
        </w:tc>
        <w:tc>
          <w:tcPr>
            <w:tcW w:w="5868" w:type="dxa"/>
          </w:tcPr>
          <w:p w:rsidR="00401463" w:rsidRDefault="009C38B5" w:rsidP="00401463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AAA CONT. L.L.C FZC, (RAK Ceramics Group), Ras Al Khaimah U.A.E</w:t>
            </w:r>
          </w:p>
        </w:tc>
      </w:tr>
      <w:tr w:rsidR="00401463" w:rsidTr="00401463">
        <w:tc>
          <w:tcPr>
            <w:tcW w:w="3258" w:type="dxa"/>
          </w:tcPr>
          <w:p w:rsidR="00401463" w:rsidRDefault="00401463" w:rsidP="00401463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Period</w:t>
            </w:r>
          </w:p>
        </w:tc>
        <w:tc>
          <w:tcPr>
            <w:tcW w:w="5868" w:type="dxa"/>
          </w:tcPr>
          <w:p w:rsidR="00401463" w:rsidRDefault="009710FA" w:rsidP="00401463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September 2009 to April 2011</w:t>
            </w:r>
          </w:p>
        </w:tc>
      </w:tr>
      <w:tr w:rsidR="00401463" w:rsidTr="00401463">
        <w:tc>
          <w:tcPr>
            <w:tcW w:w="3258" w:type="dxa"/>
          </w:tcPr>
          <w:p w:rsidR="00401463" w:rsidRDefault="00401463" w:rsidP="00401463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Project</w:t>
            </w:r>
          </w:p>
        </w:tc>
        <w:tc>
          <w:tcPr>
            <w:tcW w:w="5868" w:type="dxa"/>
          </w:tcPr>
          <w:p w:rsidR="00401463" w:rsidRDefault="009710FA" w:rsidP="009710FA">
            <w:pPr>
              <w:pStyle w:val="ListParagraph"/>
              <w:tabs>
                <w:tab w:val="left" w:pos="1530"/>
              </w:tabs>
              <w:ind w:left="0"/>
              <w:jc w:val="left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RAK Ceramics Office Building G+6), Ras Al Khaimah. American University of Ras Al Khaimah (3Bldgs B+G+4), Ras Al Khaimah</w:t>
            </w:r>
          </w:p>
        </w:tc>
      </w:tr>
    </w:tbl>
    <w:p w:rsidR="00401463" w:rsidRDefault="00401463" w:rsidP="00E13EE7">
      <w:pPr>
        <w:tabs>
          <w:tab w:val="left" w:pos="1530"/>
        </w:tabs>
        <w:spacing w:after="0" w:line="240" w:lineRule="auto"/>
        <w:outlineLvl w:val="0"/>
        <w:rPr>
          <w:rStyle w:val="SubtleReference"/>
        </w:rPr>
      </w:pPr>
    </w:p>
    <w:p w:rsidR="00C101CA" w:rsidRDefault="00C101CA" w:rsidP="00E13EE7">
      <w:pPr>
        <w:tabs>
          <w:tab w:val="left" w:pos="1530"/>
        </w:tabs>
        <w:spacing w:after="0" w:line="240" w:lineRule="auto"/>
        <w:outlineLvl w:val="0"/>
        <w:rPr>
          <w:rStyle w:val="SubtleReference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258"/>
        <w:gridCol w:w="5868"/>
      </w:tblGrid>
      <w:tr w:rsidR="00401463" w:rsidTr="001A5138">
        <w:tc>
          <w:tcPr>
            <w:tcW w:w="3258" w:type="dxa"/>
          </w:tcPr>
          <w:p w:rsidR="00401463" w:rsidRDefault="00401463" w:rsidP="001A5138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Designation</w:t>
            </w:r>
          </w:p>
        </w:tc>
        <w:tc>
          <w:tcPr>
            <w:tcW w:w="5868" w:type="dxa"/>
          </w:tcPr>
          <w:p w:rsidR="00401463" w:rsidRDefault="00401463" w:rsidP="001A5138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Draftsman</w:t>
            </w:r>
          </w:p>
        </w:tc>
      </w:tr>
      <w:tr w:rsidR="00401463" w:rsidTr="001A5138">
        <w:tc>
          <w:tcPr>
            <w:tcW w:w="3258" w:type="dxa"/>
          </w:tcPr>
          <w:p w:rsidR="00401463" w:rsidRDefault="00401463" w:rsidP="001A5138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Payroll</w:t>
            </w:r>
          </w:p>
        </w:tc>
        <w:tc>
          <w:tcPr>
            <w:tcW w:w="5868" w:type="dxa"/>
          </w:tcPr>
          <w:p w:rsidR="00401463" w:rsidRDefault="00944F22" w:rsidP="001A5138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Al Reyami Electromechanical Works, L.L.C Dubai, U.A.E.</w:t>
            </w:r>
          </w:p>
        </w:tc>
      </w:tr>
      <w:tr w:rsidR="00401463" w:rsidTr="001A5138">
        <w:tc>
          <w:tcPr>
            <w:tcW w:w="3258" w:type="dxa"/>
          </w:tcPr>
          <w:p w:rsidR="00401463" w:rsidRDefault="00401463" w:rsidP="001A5138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Period</w:t>
            </w:r>
          </w:p>
        </w:tc>
        <w:tc>
          <w:tcPr>
            <w:tcW w:w="5868" w:type="dxa"/>
          </w:tcPr>
          <w:p w:rsidR="00401463" w:rsidRDefault="00944F22" w:rsidP="001A5138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May 2007 to July 2009</w:t>
            </w:r>
          </w:p>
        </w:tc>
      </w:tr>
      <w:tr w:rsidR="00401463" w:rsidTr="001A5138">
        <w:tc>
          <w:tcPr>
            <w:tcW w:w="3258" w:type="dxa"/>
          </w:tcPr>
          <w:p w:rsidR="00401463" w:rsidRDefault="00401463" w:rsidP="001A5138">
            <w:pPr>
              <w:pStyle w:val="ListParagraph"/>
              <w:tabs>
                <w:tab w:val="left" w:pos="1530"/>
              </w:tabs>
              <w:ind w:left="0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Project</w:t>
            </w:r>
          </w:p>
        </w:tc>
        <w:tc>
          <w:tcPr>
            <w:tcW w:w="5868" w:type="dxa"/>
          </w:tcPr>
          <w:p w:rsidR="00944F22" w:rsidRDefault="00944F22" w:rsidP="00944F22">
            <w:pPr>
              <w:pStyle w:val="ListParagraph"/>
              <w:tabs>
                <w:tab w:val="left" w:pos="1530"/>
              </w:tabs>
              <w:ind w:left="0"/>
              <w:jc w:val="left"/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ABN AMRO Bank (G+3</w:t>
            </w:r>
            <w:r w:rsidR="00565377">
              <w:rPr>
                <w:rStyle w:val="SubtleReference"/>
              </w:rPr>
              <w:t>0, Academic City, Dubai,</w:t>
            </w:r>
            <w:r>
              <w:rPr>
                <w:rStyle w:val="SubtleReference"/>
              </w:rPr>
              <w:t xml:space="preserve"> London Clinic, Jumeirah, Dubai</w:t>
            </w:r>
            <w:r w:rsidR="00565377">
              <w:rPr>
                <w:rStyle w:val="SubtleReference"/>
              </w:rPr>
              <w:t>. M</w:t>
            </w:r>
            <w:r w:rsidR="00E61AD8">
              <w:rPr>
                <w:rStyle w:val="SubtleReference"/>
              </w:rPr>
              <w:t>a</w:t>
            </w:r>
            <w:r w:rsidR="00565377">
              <w:rPr>
                <w:rStyle w:val="SubtleReference"/>
              </w:rPr>
              <w:t>c</w:t>
            </w:r>
            <w:r w:rsidR="00E61AD8">
              <w:rPr>
                <w:rStyle w:val="SubtleReference"/>
              </w:rPr>
              <w:t>.</w:t>
            </w:r>
            <w:r w:rsidR="00565377">
              <w:rPr>
                <w:rStyle w:val="SubtleReference"/>
              </w:rPr>
              <w:t xml:space="preserve"> Donald Consultancy, festival City Dubai,</w:t>
            </w:r>
          </w:p>
        </w:tc>
      </w:tr>
    </w:tbl>
    <w:p w:rsidR="00875AF7" w:rsidRPr="00543639" w:rsidRDefault="00875AF7" w:rsidP="00875AF7">
      <w:pPr>
        <w:tabs>
          <w:tab w:val="left" w:pos="709"/>
        </w:tabs>
        <w:outlineLvl w:val="0"/>
        <w:rPr>
          <w:rStyle w:val="SubtleReference"/>
        </w:rPr>
      </w:pPr>
    </w:p>
    <w:p w:rsidR="00CF3CF0" w:rsidRDefault="00CF3CF0" w:rsidP="00E61AD8">
      <w:pPr>
        <w:tabs>
          <w:tab w:val="left" w:pos="709"/>
        </w:tabs>
        <w:ind w:left="-144"/>
        <w:outlineLvl w:val="0"/>
        <w:rPr>
          <w:rStyle w:val="SubtleReference"/>
          <w:color w:val="660033"/>
          <w:sz w:val="28"/>
          <w:szCs w:val="28"/>
          <w:u w:val="single"/>
        </w:rPr>
      </w:pPr>
      <w:r w:rsidRPr="00986BAE">
        <w:rPr>
          <w:rStyle w:val="SubtleReference"/>
          <w:color w:val="660033"/>
          <w:sz w:val="28"/>
          <w:szCs w:val="28"/>
          <w:u w:val="single"/>
        </w:rPr>
        <w:t>Academic Qualification</w:t>
      </w:r>
      <w:r w:rsidR="0091198F">
        <w:rPr>
          <w:rStyle w:val="SubtleReference"/>
          <w:color w:val="660033"/>
          <w:sz w:val="28"/>
          <w:szCs w:val="28"/>
          <w:u w:val="single"/>
        </w:rPr>
        <w:t>:</w:t>
      </w:r>
    </w:p>
    <w:p w:rsidR="00E61AD8" w:rsidRPr="00E61AD8" w:rsidRDefault="00E61AD8" w:rsidP="00E61AD8">
      <w:pPr>
        <w:pStyle w:val="ListParagraph"/>
        <w:numPr>
          <w:ilvl w:val="0"/>
          <w:numId w:val="2"/>
        </w:numPr>
        <w:spacing w:line="360" w:lineRule="auto"/>
        <w:rPr>
          <w:rStyle w:val="SubtleReference"/>
        </w:rPr>
      </w:pPr>
      <w:r>
        <w:rPr>
          <w:rStyle w:val="SubtleReference"/>
        </w:rPr>
        <w:t>Auto Cad</w:t>
      </w:r>
    </w:p>
    <w:p w:rsidR="008F29C9" w:rsidRPr="00543639" w:rsidRDefault="008F29C9" w:rsidP="00DD07B7">
      <w:pPr>
        <w:pStyle w:val="ListParagraph"/>
        <w:numPr>
          <w:ilvl w:val="0"/>
          <w:numId w:val="2"/>
        </w:numPr>
        <w:spacing w:line="360" w:lineRule="auto"/>
        <w:rPr>
          <w:rStyle w:val="SubtleReference"/>
        </w:rPr>
      </w:pPr>
      <w:r w:rsidRPr="00543639">
        <w:rPr>
          <w:rStyle w:val="SubtleReference"/>
        </w:rPr>
        <w:t>Diploma in Electrical Engineering</w:t>
      </w:r>
    </w:p>
    <w:p w:rsidR="008F29C9" w:rsidRPr="00543639" w:rsidRDefault="00CF3CF0" w:rsidP="00DD07B7">
      <w:pPr>
        <w:pStyle w:val="ListParagraph"/>
        <w:numPr>
          <w:ilvl w:val="0"/>
          <w:numId w:val="2"/>
        </w:numPr>
        <w:spacing w:line="360" w:lineRule="auto"/>
        <w:rPr>
          <w:rStyle w:val="SubtleReference"/>
        </w:rPr>
      </w:pPr>
      <w:r w:rsidRPr="00543639">
        <w:rPr>
          <w:rStyle w:val="SubtleReference"/>
        </w:rPr>
        <w:t>Industrial training Institute, 2 Years Electrical</w:t>
      </w:r>
    </w:p>
    <w:p w:rsidR="00CF3CF0" w:rsidRPr="00543639" w:rsidRDefault="00CF3CF0" w:rsidP="00DD07B7">
      <w:pPr>
        <w:pStyle w:val="ListParagraph"/>
        <w:numPr>
          <w:ilvl w:val="0"/>
          <w:numId w:val="2"/>
        </w:numPr>
        <w:spacing w:line="360" w:lineRule="auto"/>
        <w:rPr>
          <w:rStyle w:val="SubtleReference"/>
        </w:rPr>
      </w:pPr>
      <w:r w:rsidRPr="00543639">
        <w:rPr>
          <w:rStyle w:val="SubtleReference"/>
        </w:rPr>
        <w:t>SSLC State Syllabus.</w:t>
      </w:r>
    </w:p>
    <w:p w:rsidR="00E61AD8" w:rsidRPr="00986BAE" w:rsidRDefault="00E61AD8" w:rsidP="00E61AD8">
      <w:pPr>
        <w:tabs>
          <w:tab w:val="left" w:pos="709"/>
        </w:tabs>
        <w:outlineLvl w:val="0"/>
        <w:rPr>
          <w:rStyle w:val="SubtleReference"/>
          <w:color w:val="660033"/>
          <w:sz w:val="28"/>
          <w:szCs w:val="28"/>
          <w:u w:val="single"/>
        </w:rPr>
      </w:pPr>
      <w:r w:rsidRPr="00986BAE">
        <w:rPr>
          <w:rStyle w:val="SubtleReference"/>
          <w:color w:val="660033"/>
          <w:sz w:val="28"/>
          <w:szCs w:val="28"/>
          <w:u w:val="single"/>
        </w:rPr>
        <w:t xml:space="preserve">Personnel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2378"/>
        <w:gridCol w:w="2378"/>
        <w:gridCol w:w="2378"/>
      </w:tblGrid>
      <w:tr w:rsidR="00E61AD8" w:rsidTr="001A5138">
        <w:trPr>
          <w:trHeight w:val="265"/>
        </w:trPr>
        <w:tc>
          <w:tcPr>
            <w:tcW w:w="2378" w:type="dxa"/>
          </w:tcPr>
          <w:p w:rsidR="00E61AD8" w:rsidRPr="00BF01FD" w:rsidRDefault="00E61AD8" w:rsidP="001A5138">
            <w:pPr>
              <w:tabs>
                <w:tab w:val="left" w:pos="709"/>
              </w:tabs>
              <w:outlineLvl w:val="0"/>
              <w:rPr>
                <w:rStyle w:val="SubtleReference"/>
                <w:b w:val="0"/>
                <w:color w:val="660033"/>
                <w:sz w:val="28"/>
                <w:szCs w:val="28"/>
                <w:u w:val="single"/>
              </w:rPr>
            </w:pPr>
            <w:r w:rsidRPr="00543639">
              <w:rPr>
                <w:rStyle w:val="SubtleReference"/>
              </w:rPr>
              <w:t xml:space="preserve">Date of Birth     </w:t>
            </w:r>
          </w:p>
        </w:tc>
        <w:tc>
          <w:tcPr>
            <w:tcW w:w="2378" w:type="dxa"/>
          </w:tcPr>
          <w:p w:rsidR="00E61AD8" w:rsidRDefault="00E61AD8" w:rsidP="001A5138">
            <w:pPr>
              <w:tabs>
                <w:tab w:val="left" w:pos="709"/>
              </w:tabs>
              <w:outlineLvl w:val="0"/>
              <w:rPr>
                <w:rStyle w:val="SubtleReference"/>
                <w:color w:val="660033"/>
                <w:sz w:val="28"/>
                <w:szCs w:val="28"/>
                <w:u w:val="single"/>
              </w:rPr>
            </w:pPr>
            <w:r>
              <w:rPr>
                <w:rStyle w:val="SubtleReference"/>
              </w:rPr>
              <w:t>14-05-1974</w:t>
            </w:r>
          </w:p>
        </w:tc>
        <w:tc>
          <w:tcPr>
            <w:tcW w:w="2378" w:type="dxa"/>
          </w:tcPr>
          <w:p w:rsidR="00E61AD8" w:rsidRDefault="00E61AD8" w:rsidP="001A5138">
            <w:pPr>
              <w:tabs>
                <w:tab w:val="left" w:pos="709"/>
              </w:tabs>
              <w:outlineLvl w:val="0"/>
              <w:rPr>
                <w:rStyle w:val="SubtleReference"/>
                <w:color w:val="660033"/>
                <w:sz w:val="28"/>
                <w:szCs w:val="28"/>
                <w:u w:val="single"/>
              </w:rPr>
            </w:pPr>
            <w:r>
              <w:rPr>
                <w:rStyle w:val="SubtleReference"/>
              </w:rPr>
              <w:t>Age &amp; Height</w:t>
            </w:r>
          </w:p>
        </w:tc>
        <w:tc>
          <w:tcPr>
            <w:tcW w:w="2378" w:type="dxa"/>
          </w:tcPr>
          <w:p w:rsidR="00E61AD8" w:rsidRDefault="00E61AD8" w:rsidP="001A5138">
            <w:pPr>
              <w:tabs>
                <w:tab w:val="left" w:pos="709"/>
              </w:tabs>
              <w:outlineLvl w:val="0"/>
              <w:rPr>
                <w:rStyle w:val="SubtleReference"/>
                <w:color w:val="660033"/>
                <w:sz w:val="28"/>
                <w:szCs w:val="28"/>
                <w:u w:val="single"/>
              </w:rPr>
            </w:pPr>
            <w:r>
              <w:rPr>
                <w:rStyle w:val="SubtleReference"/>
              </w:rPr>
              <w:t>42, 178 Cms</w:t>
            </w:r>
          </w:p>
        </w:tc>
      </w:tr>
      <w:tr w:rsidR="00E61AD8" w:rsidTr="001A5138">
        <w:trPr>
          <w:trHeight w:val="254"/>
        </w:trPr>
        <w:tc>
          <w:tcPr>
            <w:tcW w:w="2378" w:type="dxa"/>
          </w:tcPr>
          <w:p w:rsidR="00E61AD8" w:rsidRDefault="00DF339C" w:rsidP="001A5138">
            <w:pPr>
              <w:tabs>
                <w:tab w:val="left" w:pos="709"/>
              </w:tabs>
              <w:outlineLvl w:val="0"/>
              <w:rPr>
                <w:rStyle w:val="SubtleReference"/>
                <w:color w:val="660033"/>
                <w:sz w:val="28"/>
                <w:szCs w:val="28"/>
                <w:u w:val="single"/>
              </w:rPr>
            </w:pPr>
            <w:r>
              <w:rPr>
                <w:rStyle w:val="SubtleReference"/>
              </w:rPr>
              <w:lastRenderedPageBreak/>
              <w:t>Nationality</w:t>
            </w:r>
          </w:p>
        </w:tc>
        <w:tc>
          <w:tcPr>
            <w:tcW w:w="2378" w:type="dxa"/>
          </w:tcPr>
          <w:p w:rsidR="00E61AD8" w:rsidRDefault="00DF339C" w:rsidP="001A5138">
            <w:pPr>
              <w:tabs>
                <w:tab w:val="left" w:pos="709"/>
              </w:tabs>
              <w:outlineLvl w:val="0"/>
              <w:rPr>
                <w:rStyle w:val="SubtleReference"/>
                <w:color w:val="660033"/>
                <w:sz w:val="28"/>
                <w:szCs w:val="28"/>
                <w:u w:val="single"/>
              </w:rPr>
            </w:pPr>
            <w:r>
              <w:rPr>
                <w:rStyle w:val="SubtleReference"/>
              </w:rPr>
              <w:t>Indian</w:t>
            </w:r>
          </w:p>
        </w:tc>
        <w:tc>
          <w:tcPr>
            <w:tcW w:w="2378" w:type="dxa"/>
          </w:tcPr>
          <w:p w:rsidR="00E61AD8" w:rsidRDefault="00E61AD8" w:rsidP="001A5138">
            <w:pPr>
              <w:tabs>
                <w:tab w:val="left" w:pos="709"/>
              </w:tabs>
              <w:outlineLvl w:val="0"/>
              <w:rPr>
                <w:rStyle w:val="SubtleReference"/>
                <w:color w:val="660033"/>
                <w:sz w:val="28"/>
                <w:szCs w:val="28"/>
                <w:u w:val="single"/>
              </w:rPr>
            </w:pPr>
            <w:r>
              <w:rPr>
                <w:rStyle w:val="SubtleReference"/>
              </w:rPr>
              <w:t>Sex</w:t>
            </w:r>
          </w:p>
        </w:tc>
        <w:tc>
          <w:tcPr>
            <w:tcW w:w="2378" w:type="dxa"/>
          </w:tcPr>
          <w:p w:rsidR="00E61AD8" w:rsidRDefault="00E61AD8" w:rsidP="001A5138">
            <w:pPr>
              <w:tabs>
                <w:tab w:val="left" w:pos="709"/>
              </w:tabs>
              <w:outlineLvl w:val="0"/>
              <w:rPr>
                <w:rStyle w:val="SubtleReference"/>
                <w:color w:val="660033"/>
                <w:sz w:val="28"/>
                <w:szCs w:val="28"/>
                <w:u w:val="single"/>
              </w:rPr>
            </w:pPr>
            <w:r>
              <w:rPr>
                <w:rStyle w:val="SubtleReference"/>
              </w:rPr>
              <w:t>Male</w:t>
            </w:r>
          </w:p>
        </w:tc>
      </w:tr>
      <w:tr w:rsidR="00E61AD8" w:rsidTr="001A5138">
        <w:trPr>
          <w:trHeight w:val="265"/>
        </w:trPr>
        <w:tc>
          <w:tcPr>
            <w:tcW w:w="2378" w:type="dxa"/>
          </w:tcPr>
          <w:p w:rsidR="00E61AD8" w:rsidRDefault="00E61AD8" w:rsidP="001A5138">
            <w:pPr>
              <w:tabs>
                <w:tab w:val="left" w:pos="709"/>
              </w:tabs>
              <w:outlineLvl w:val="0"/>
              <w:rPr>
                <w:rStyle w:val="SubtleReference"/>
                <w:color w:val="660033"/>
                <w:sz w:val="28"/>
                <w:szCs w:val="28"/>
                <w:u w:val="single"/>
              </w:rPr>
            </w:pPr>
            <w:r>
              <w:rPr>
                <w:rStyle w:val="SubtleReference"/>
              </w:rPr>
              <w:t>Marital Status</w:t>
            </w:r>
          </w:p>
        </w:tc>
        <w:tc>
          <w:tcPr>
            <w:tcW w:w="2378" w:type="dxa"/>
          </w:tcPr>
          <w:p w:rsidR="00E61AD8" w:rsidRDefault="00E61AD8" w:rsidP="001A5138">
            <w:pPr>
              <w:tabs>
                <w:tab w:val="left" w:pos="709"/>
              </w:tabs>
              <w:outlineLvl w:val="0"/>
              <w:rPr>
                <w:rStyle w:val="SubtleReference"/>
                <w:color w:val="660033"/>
                <w:sz w:val="28"/>
                <w:szCs w:val="28"/>
                <w:u w:val="single"/>
              </w:rPr>
            </w:pPr>
            <w:r>
              <w:rPr>
                <w:rStyle w:val="SubtleReference"/>
              </w:rPr>
              <w:t>Married</w:t>
            </w:r>
          </w:p>
        </w:tc>
        <w:tc>
          <w:tcPr>
            <w:tcW w:w="2378" w:type="dxa"/>
          </w:tcPr>
          <w:p w:rsidR="00E61AD8" w:rsidRDefault="006C28F8" w:rsidP="001A5138">
            <w:pPr>
              <w:tabs>
                <w:tab w:val="left" w:pos="709"/>
              </w:tabs>
              <w:outlineLvl w:val="0"/>
              <w:rPr>
                <w:rStyle w:val="SubtleReference"/>
                <w:color w:val="660033"/>
                <w:sz w:val="28"/>
                <w:szCs w:val="28"/>
                <w:u w:val="single"/>
              </w:rPr>
            </w:pPr>
            <w:r>
              <w:rPr>
                <w:rStyle w:val="SubtleReference"/>
              </w:rPr>
              <w:t>Pin code</w:t>
            </w:r>
          </w:p>
        </w:tc>
        <w:tc>
          <w:tcPr>
            <w:tcW w:w="2378" w:type="dxa"/>
          </w:tcPr>
          <w:p w:rsidR="00E61AD8" w:rsidRDefault="006C28F8" w:rsidP="00DF339C">
            <w:pPr>
              <w:tabs>
                <w:tab w:val="left" w:pos="709"/>
                <w:tab w:val="right" w:pos="2162"/>
              </w:tabs>
              <w:outlineLvl w:val="0"/>
              <w:rPr>
                <w:rStyle w:val="SubtleReference"/>
                <w:color w:val="660033"/>
                <w:sz w:val="28"/>
                <w:szCs w:val="28"/>
                <w:u w:val="single"/>
              </w:rPr>
            </w:pPr>
            <w:r>
              <w:rPr>
                <w:rStyle w:val="SubtleReference"/>
              </w:rPr>
              <w:t>680 631</w:t>
            </w:r>
          </w:p>
        </w:tc>
      </w:tr>
      <w:tr w:rsidR="0038445D" w:rsidTr="0006046F">
        <w:trPr>
          <w:trHeight w:val="265"/>
        </w:trPr>
        <w:tc>
          <w:tcPr>
            <w:tcW w:w="2378" w:type="dxa"/>
          </w:tcPr>
          <w:p w:rsidR="0038445D" w:rsidRDefault="0038445D" w:rsidP="001A5138">
            <w:pPr>
              <w:tabs>
                <w:tab w:val="left" w:pos="709"/>
              </w:tabs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Languages known</w:t>
            </w:r>
          </w:p>
        </w:tc>
        <w:tc>
          <w:tcPr>
            <w:tcW w:w="7134" w:type="dxa"/>
            <w:gridSpan w:val="3"/>
          </w:tcPr>
          <w:p w:rsidR="0038445D" w:rsidRDefault="0038445D" w:rsidP="0038445D">
            <w:pPr>
              <w:tabs>
                <w:tab w:val="left" w:pos="709"/>
              </w:tabs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English, Malayalam, Hindi &amp; Tamil</w:t>
            </w:r>
          </w:p>
        </w:tc>
      </w:tr>
    </w:tbl>
    <w:p w:rsidR="006C28F8" w:rsidRDefault="006C28F8" w:rsidP="00211C34">
      <w:pPr>
        <w:tabs>
          <w:tab w:val="left" w:pos="567"/>
          <w:tab w:val="left" w:pos="2835"/>
          <w:tab w:val="left" w:pos="3402"/>
        </w:tabs>
        <w:rPr>
          <w:rStyle w:val="SubtleReference"/>
          <w:color w:val="660033"/>
          <w:sz w:val="28"/>
          <w:szCs w:val="28"/>
          <w:u w:val="single"/>
        </w:rPr>
      </w:pPr>
    </w:p>
    <w:p w:rsidR="00DF339C" w:rsidRPr="00986BAE" w:rsidRDefault="00905116" w:rsidP="00DF339C">
      <w:pPr>
        <w:tabs>
          <w:tab w:val="left" w:pos="709"/>
        </w:tabs>
        <w:outlineLvl w:val="0"/>
        <w:rPr>
          <w:rStyle w:val="SubtleReference"/>
          <w:color w:val="660033"/>
          <w:sz w:val="28"/>
          <w:szCs w:val="28"/>
          <w:u w:val="single"/>
        </w:rPr>
      </w:pPr>
      <w:r>
        <w:rPr>
          <w:rStyle w:val="SubtleReference"/>
          <w:color w:val="660033"/>
          <w:sz w:val="28"/>
          <w:szCs w:val="28"/>
          <w:u w:val="single"/>
        </w:rPr>
        <w:t>Passport</w:t>
      </w:r>
      <w:r w:rsidR="00DF339C" w:rsidRPr="00986BAE">
        <w:rPr>
          <w:rStyle w:val="SubtleReference"/>
          <w:color w:val="660033"/>
          <w:sz w:val="28"/>
          <w:szCs w:val="28"/>
          <w:u w:val="single"/>
        </w:rPr>
        <w:t xml:space="preserve">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2378"/>
        <w:gridCol w:w="2378"/>
        <w:gridCol w:w="2378"/>
      </w:tblGrid>
      <w:tr w:rsidR="00905116" w:rsidTr="001A5138">
        <w:trPr>
          <w:trHeight w:val="265"/>
        </w:trPr>
        <w:tc>
          <w:tcPr>
            <w:tcW w:w="2378" w:type="dxa"/>
          </w:tcPr>
          <w:p w:rsidR="00905116" w:rsidRDefault="00905116" w:rsidP="00905116">
            <w:pPr>
              <w:tabs>
                <w:tab w:val="left" w:pos="709"/>
              </w:tabs>
              <w:outlineLvl w:val="0"/>
              <w:rPr>
                <w:rStyle w:val="SubtleReference"/>
                <w:color w:val="660033"/>
                <w:sz w:val="28"/>
                <w:szCs w:val="28"/>
                <w:u w:val="single"/>
              </w:rPr>
            </w:pPr>
            <w:r>
              <w:rPr>
                <w:rStyle w:val="SubtleReference"/>
              </w:rPr>
              <w:t>Passpot No.</w:t>
            </w:r>
          </w:p>
        </w:tc>
        <w:tc>
          <w:tcPr>
            <w:tcW w:w="2378" w:type="dxa"/>
          </w:tcPr>
          <w:p w:rsidR="00905116" w:rsidRDefault="00905116" w:rsidP="00905116">
            <w:pPr>
              <w:tabs>
                <w:tab w:val="left" w:pos="709"/>
              </w:tabs>
              <w:outlineLvl w:val="0"/>
              <w:rPr>
                <w:rStyle w:val="SubtleReference"/>
                <w:color w:val="660033"/>
                <w:sz w:val="28"/>
                <w:szCs w:val="28"/>
                <w:u w:val="single"/>
              </w:rPr>
            </w:pPr>
          </w:p>
        </w:tc>
        <w:tc>
          <w:tcPr>
            <w:tcW w:w="2378" w:type="dxa"/>
          </w:tcPr>
          <w:p w:rsidR="00905116" w:rsidRDefault="00905116" w:rsidP="00905116">
            <w:pPr>
              <w:tabs>
                <w:tab w:val="left" w:pos="709"/>
              </w:tabs>
              <w:outlineLvl w:val="0"/>
              <w:rPr>
                <w:rStyle w:val="SubtleReference"/>
                <w:color w:val="660033"/>
                <w:sz w:val="28"/>
                <w:szCs w:val="28"/>
                <w:u w:val="single"/>
              </w:rPr>
            </w:pPr>
            <w:r>
              <w:rPr>
                <w:rStyle w:val="SubtleReference"/>
              </w:rPr>
              <w:t>Place of Issue</w:t>
            </w:r>
          </w:p>
        </w:tc>
        <w:tc>
          <w:tcPr>
            <w:tcW w:w="2378" w:type="dxa"/>
          </w:tcPr>
          <w:p w:rsidR="00905116" w:rsidRDefault="00905116" w:rsidP="00905116">
            <w:pPr>
              <w:tabs>
                <w:tab w:val="left" w:pos="709"/>
              </w:tabs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Cochin, India</w:t>
            </w:r>
          </w:p>
        </w:tc>
      </w:tr>
      <w:tr w:rsidR="00905116" w:rsidTr="001A5138">
        <w:trPr>
          <w:trHeight w:val="265"/>
        </w:trPr>
        <w:tc>
          <w:tcPr>
            <w:tcW w:w="2378" w:type="dxa"/>
          </w:tcPr>
          <w:p w:rsidR="00905116" w:rsidRDefault="00905116" w:rsidP="00905116">
            <w:pPr>
              <w:tabs>
                <w:tab w:val="left" w:pos="709"/>
              </w:tabs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Date of Issue</w:t>
            </w:r>
          </w:p>
        </w:tc>
        <w:tc>
          <w:tcPr>
            <w:tcW w:w="2378" w:type="dxa"/>
          </w:tcPr>
          <w:p w:rsidR="00905116" w:rsidRDefault="00905116" w:rsidP="00905116">
            <w:pPr>
              <w:tabs>
                <w:tab w:val="left" w:pos="709"/>
              </w:tabs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16-05-2014</w:t>
            </w:r>
          </w:p>
        </w:tc>
        <w:tc>
          <w:tcPr>
            <w:tcW w:w="2378" w:type="dxa"/>
          </w:tcPr>
          <w:p w:rsidR="00905116" w:rsidRDefault="00905116" w:rsidP="00905116">
            <w:pPr>
              <w:tabs>
                <w:tab w:val="left" w:pos="709"/>
              </w:tabs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Date of Expiry</w:t>
            </w:r>
          </w:p>
        </w:tc>
        <w:tc>
          <w:tcPr>
            <w:tcW w:w="2378" w:type="dxa"/>
          </w:tcPr>
          <w:p w:rsidR="00905116" w:rsidRDefault="00905116" w:rsidP="00905116">
            <w:pPr>
              <w:tabs>
                <w:tab w:val="left" w:pos="709"/>
                <w:tab w:val="right" w:pos="2162"/>
              </w:tabs>
              <w:outlineLvl w:val="0"/>
              <w:rPr>
                <w:rStyle w:val="SubtleReference"/>
              </w:rPr>
            </w:pPr>
            <w:r>
              <w:rPr>
                <w:rStyle w:val="SubtleReference"/>
              </w:rPr>
              <w:t>15-05-2024</w:t>
            </w:r>
          </w:p>
        </w:tc>
      </w:tr>
    </w:tbl>
    <w:p w:rsidR="00905116" w:rsidRDefault="00905116" w:rsidP="00211C34">
      <w:pPr>
        <w:tabs>
          <w:tab w:val="left" w:pos="567"/>
          <w:tab w:val="left" w:pos="2835"/>
          <w:tab w:val="left" w:pos="3402"/>
        </w:tabs>
        <w:rPr>
          <w:rStyle w:val="SubtleReference"/>
          <w:color w:val="660033"/>
          <w:sz w:val="28"/>
          <w:szCs w:val="28"/>
          <w:u w:val="single"/>
        </w:rPr>
      </w:pPr>
    </w:p>
    <w:p w:rsidR="00211C34" w:rsidRPr="00986BAE" w:rsidRDefault="00211C34" w:rsidP="00211C34">
      <w:pPr>
        <w:tabs>
          <w:tab w:val="left" w:pos="567"/>
          <w:tab w:val="left" w:pos="2835"/>
          <w:tab w:val="left" w:pos="3402"/>
        </w:tabs>
        <w:rPr>
          <w:rStyle w:val="SubtleReference"/>
          <w:color w:val="660033"/>
          <w:sz w:val="28"/>
          <w:szCs w:val="28"/>
          <w:u w:val="single"/>
        </w:rPr>
      </w:pPr>
      <w:r w:rsidRPr="00986BAE">
        <w:rPr>
          <w:rStyle w:val="SubtleReference"/>
          <w:color w:val="660033"/>
          <w:sz w:val="28"/>
          <w:szCs w:val="28"/>
          <w:u w:val="single"/>
        </w:rPr>
        <w:t xml:space="preserve">Preferred Locations: </w:t>
      </w:r>
    </w:p>
    <w:p w:rsidR="00211C34" w:rsidRDefault="0091198F" w:rsidP="00211C34">
      <w:pPr>
        <w:tabs>
          <w:tab w:val="left" w:pos="567"/>
          <w:tab w:val="left" w:pos="2835"/>
          <w:tab w:val="left" w:pos="3402"/>
        </w:tabs>
        <w:rPr>
          <w:rStyle w:val="SubtleReference"/>
        </w:rPr>
      </w:pPr>
      <w:r>
        <w:rPr>
          <w:rStyle w:val="SubtleReference"/>
        </w:rPr>
        <w:t xml:space="preserve">            Anywhere in G.C.C.</w:t>
      </w:r>
    </w:p>
    <w:p w:rsidR="00E61AD8" w:rsidRDefault="00E61AD8" w:rsidP="00E61AD8">
      <w:pPr>
        <w:tabs>
          <w:tab w:val="left" w:pos="567"/>
          <w:tab w:val="left" w:pos="2835"/>
          <w:tab w:val="left" w:pos="3402"/>
        </w:tabs>
        <w:rPr>
          <w:rStyle w:val="SubtleReference"/>
          <w:color w:val="660033"/>
          <w:sz w:val="28"/>
          <w:szCs w:val="28"/>
          <w:u w:val="single"/>
        </w:rPr>
      </w:pPr>
      <w:r>
        <w:rPr>
          <w:rStyle w:val="SubtleReference"/>
          <w:color w:val="660033"/>
          <w:sz w:val="28"/>
          <w:szCs w:val="28"/>
          <w:u w:val="single"/>
        </w:rPr>
        <w:t>Availability:</w:t>
      </w:r>
    </w:p>
    <w:p w:rsidR="00E61AD8" w:rsidRPr="00986BAE" w:rsidRDefault="00E61AD8" w:rsidP="00E61AD8">
      <w:pPr>
        <w:tabs>
          <w:tab w:val="left" w:pos="567"/>
          <w:tab w:val="left" w:pos="2835"/>
          <w:tab w:val="left" w:pos="3402"/>
        </w:tabs>
        <w:rPr>
          <w:rStyle w:val="SubtleReference"/>
          <w:color w:val="660033"/>
          <w:sz w:val="28"/>
          <w:szCs w:val="28"/>
          <w:u w:val="single"/>
        </w:rPr>
      </w:pPr>
      <w:r>
        <w:rPr>
          <w:rStyle w:val="SubtleReference"/>
        </w:rPr>
        <w:t xml:space="preserve">            Immediate</w:t>
      </w:r>
    </w:p>
    <w:p w:rsidR="00211C34" w:rsidRPr="00986BAE" w:rsidRDefault="00211C34" w:rsidP="00211C34">
      <w:pPr>
        <w:tabs>
          <w:tab w:val="left" w:pos="567"/>
          <w:tab w:val="left" w:pos="2835"/>
          <w:tab w:val="left" w:pos="3402"/>
        </w:tabs>
        <w:rPr>
          <w:rStyle w:val="SubtleReference"/>
          <w:color w:val="660033"/>
          <w:sz w:val="28"/>
          <w:szCs w:val="28"/>
          <w:u w:val="single"/>
        </w:rPr>
      </w:pPr>
      <w:r w:rsidRPr="00986BAE">
        <w:rPr>
          <w:rStyle w:val="SubtleReference"/>
          <w:color w:val="660033"/>
          <w:sz w:val="28"/>
          <w:szCs w:val="28"/>
          <w:u w:val="single"/>
        </w:rPr>
        <w:t xml:space="preserve">Reference: </w:t>
      </w:r>
    </w:p>
    <w:p w:rsidR="00D57120" w:rsidRPr="00DF339C" w:rsidRDefault="00211C34" w:rsidP="00211C34">
      <w:pPr>
        <w:tabs>
          <w:tab w:val="left" w:pos="567"/>
          <w:tab w:val="left" w:pos="2835"/>
          <w:tab w:val="left" w:pos="3402"/>
        </w:tabs>
        <w:rPr>
          <w:rStyle w:val="SubtleReference"/>
        </w:rPr>
      </w:pPr>
      <w:r w:rsidRPr="00DF339C">
        <w:rPr>
          <w:rStyle w:val="SubtleReference"/>
        </w:rPr>
        <w:t xml:space="preserve">To be furnished on request </w:t>
      </w:r>
    </w:p>
    <w:p w:rsidR="00BF01FD" w:rsidRPr="00543639" w:rsidRDefault="00BF01FD" w:rsidP="00BF01FD">
      <w:pPr>
        <w:tabs>
          <w:tab w:val="left" w:pos="567"/>
          <w:tab w:val="left" w:pos="2835"/>
          <w:tab w:val="left" w:pos="3402"/>
        </w:tabs>
        <w:rPr>
          <w:rStyle w:val="SubtleReference"/>
          <w:sz w:val="28"/>
          <w:szCs w:val="28"/>
        </w:rPr>
      </w:pPr>
    </w:p>
    <w:p w:rsidR="00543639" w:rsidRPr="00D57120" w:rsidRDefault="00543639" w:rsidP="00211C34">
      <w:pPr>
        <w:tabs>
          <w:tab w:val="left" w:pos="567"/>
          <w:tab w:val="left" w:pos="2835"/>
          <w:tab w:val="left" w:pos="3402"/>
        </w:tabs>
        <w:rPr>
          <w:rStyle w:val="SubtleReference"/>
        </w:rPr>
      </w:pPr>
      <w:r w:rsidRPr="00543639">
        <w:rPr>
          <w:rStyle w:val="SubtleReference"/>
          <w:sz w:val="28"/>
          <w:szCs w:val="28"/>
        </w:rPr>
        <w:t>PRAMESH</w:t>
      </w:r>
      <w:bookmarkStart w:id="0" w:name="_GoBack"/>
      <w:bookmarkEnd w:id="0"/>
    </w:p>
    <w:p w:rsidR="00A07CE2" w:rsidRPr="00E35FCD" w:rsidRDefault="00A07CE2" w:rsidP="00A07CE2">
      <w:pPr>
        <w:spacing w:line="360" w:lineRule="auto"/>
        <w:ind w:left="360"/>
        <w:jc w:val="center"/>
        <w:outlineLvl w:val="0"/>
        <w:rPr>
          <w:b/>
          <w:noProof/>
          <w:color w:val="500050"/>
          <w:sz w:val="28"/>
          <w:szCs w:val="28"/>
        </w:rPr>
      </w:pPr>
    </w:p>
    <w:p w:rsidR="00DB1786" w:rsidRDefault="00DB1786">
      <w:pPr>
        <w:rPr>
          <w:sz w:val="28"/>
        </w:rPr>
      </w:pPr>
    </w:p>
    <w:p w:rsidR="00A07CE2" w:rsidRPr="00A07CE2" w:rsidRDefault="00A07CE2">
      <w:pPr>
        <w:rPr>
          <w:sz w:val="28"/>
        </w:rPr>
      </w:pPr>
    </w:p>
    <w:sectPr w:rsidR="00A07CE2" w:rsidRPr="00A07CE2" w:rsidSect="0026371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D1" w:rsidRDefault="007D50D1" w:rsidP="00FF160D">
      <w:r>
        <w:separator/>
      </w:r>
    </w:p>
  </w:endnote>
  <w:endnote w:type="continuationSeparator" w:id="0">
    <w:p w:rsidR="007D50D1" w:rsidRDefault="007D50D1" w:rsidP="00FF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D1" w:rsidRDefault="007D50D1" w:rsidP="00FF160D">
      <w:r>
        <w:separator/>
      </w:r>
    </w:p>
  </w:footnote>
  <w:footnote w:type="continuationSeparator" w:id="0">
    <w:p w:rsidR="007D50D1" w:rsidRDefault="007D50D1" w:rsidP="00FF1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0D" w:rsidRDefault="00FF160D">
    <w:pPr>
      <w:pStyle w:val="Header"/>
    </w:pPr>
    <w: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009C"/>
    <w:multiLevelType w:val="hybridMultilevel"/>
    <w:tmpl w:val="267A97A8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D2C62"/>
    <w:multiLevelType w:val="hybridMultilevel"/>
    <w:tmpl w:val="B4B060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866E5"/>
    <w:multiLevelType w:val="hybridMultilevel"/>
    <w:tmpl w:val="7348276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66482133"/>
    <w:multiLevelType w:val="hybridMultilevel"/>
    <w:tmpl w:val="A3D0FC66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2304A"/>
    <w:multiLevelType w:val="hybridMultilevel"/>
    <w:tmpl w:val="AB9297B8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42"/>
    <w:rsid w:val="00002F82"/>
    <w:rsid w:val="00010807"/>
    <w:rsid w:val="000149EE"/>
    <w:rsid w:val="00014DB0"/>
    <w:rsid w:val="00034422"/>
    <w:rsid w:val="00034554"/>
    <w:rsid w:val="000426EC"/>
    <w:rsid w:val="000830FD"/>
    <w:rsid w:val="000C67BC"/>
    <w:rsid w:val="000D0E88"/>
    <w:rsid w:val="00107D2C"/>
    <w:rsid w:val="00130B17"/>
    <w:rsid w:val="001421CB"/>
    <w:rsid w:val="00161FAB"/>
    <w:rsid w:val="00166F35"/>
    <w:rsid w:val="0018032A"/>
    <w:rsid w:val="001D08A9"/>
    <w:rsid w:val="001F04F2"/>
    <w:rsid w:val="00211C34"/>
    <w:rsid w:val="00227B6C"/>
    <w:rsid w:val="002557E6"/>
    <w:rsid w:val="0026371B"/>
    <w:rsid w:val="002651D6"/>
    <w:rsid w:val="002A472E"/>
    <w:rsid w:val="002A7817"/>
    <w:rsid w:val="002B7978"/>
    <w:rsid w:val="002D401E"/>
    <w:rsid w:val="002E6F23"/>
    <w:rsid w:val="00306D17"/>
    <w:rsid w:val="003257F6"/>
    <w:rsid w:val="003573C7"/>
    <w:rsid w:val="0038096A"/>
    <w:rsid w:val="0038445D"/>
    <w:rsid w:val="00387F76"/>
    <w:rsid w:val="003F3512"/>
    <w:rsid w:val="00401463"/>
    <w:rsid w:val="00401889"/>
    <w:rsid w:val="00403BA0"/>
    <w:rsid w:val="004807C5"/>
    <w:rsid w:val="00481CBD"/>
    <w:rsid w:val="00484486"/>
    <w:rsid w:val="00492579"/>
    <w:rsid w:val="004A79DB"/>
    <w:rsid w:val="004B240E"/>
    <w:rsid w:val="004B55C0"/>
    <w:rsid w:val="004D2C04"/>
    <w:rsid w:val="005260E0"/>
    <w:rsid w:val="00543639"/>
    <w:rsid w:val="00561BB8"/>
    <w:rsid w:val="00565377"/>
    <w:rsid w:val="00572B72"/>
    <w:rsid w:val="00581F5F"/>
    <w:rsid w:val="005C367E"/>
    <w:rsid w:val="005C7CB9"/>
    <w:rsid w:val="005E5434"/>
    <w:rsid w:val="00604639"/>
    <w:rsid w:val="00615C38"/>
    <w:rsid w:val="00623378"/>
    <w:rsid w:val="006329F8"/>
    <w:rsid w:val="006C28F8"/>
    <w:rsid w:val="006D0404"/>
    <w:rsid w:val="006F0FE9"/>
    <w:rsid w:val="00760104"/>
    <w:rsid w:val="007929A6"/>
    <w:rsid w:val="007A0B4B"/>
    <w:rsid w:val="007D50D1"/>
    <w:rsid w:val="00810832"/>
    <w:rsid w:val="00824739"/>
    <w:rsid w:val="00847877"/>
    <w:rsid w:val="008507BC"/>
    <w:rsid w:val="008612B9"/>
    <w:rsid w:val="00875AF7"/>
    <w:rsid w:val="0088546C"/>
    <w:rsid w:val="00886A60"/>
    <w:rsid w:val="00894922"/>
    <w:rsid w:val="008A387A"/>
    <w:rsid w:val="008C689B"/>
    <w:rsid w:val="008D2287"/>
    <w:rsid w:val="008D5D2B"/>
    <w:rsid w:val="008F29C9"/>
    <w:rsid w:val="00905116"/>
    <w:rsid w:val="0091198F"/>
    <w:rsid w:val="00912742"/>
    <w:rsid w:val="00914CFE"/>
    <w:rsid w:val="00935DFB"/>
    <w:rsid w:val="00944F22"/>
    <w:rsid w:val="009516A0"/>
    <w:rsid w:val="00953E2F"/>
    <w:rsid w:val="00954EC4"/>
    <w:rsid w:val="009710FA"/>
    <w:rsid w:val="00986BAE"/>
    <w:rsid w:val="009A650A"/>
    <w:rsid w:val="009C38B5"/>
    <w:rsid w:val="009F12C4"/>
    <w:rsid w:val="00A07CE2"/>
    <w:rsid w:val="00A1728F"/>
    <w:rsid w:val="00A32EA1"/>
    <w:rsid w:val="00A414B6"/>
    <w:rsid w:val="00A42BD4"/>
    <w:rsid w:val="00A51F5A"/>
    <w:rsid w:val="00A54AD2"/>
    <w:rsid w:val="00A82353"/>
    <w:rsid w:val="00AC14D4"/>
    <w:rsid w:val="00AC27D5"/>
    <w:rsid w:val="00AD6ACC"/>
    <w:rsid w:val="00B428E7"/>
    <w:rsid w:val="00B7716A"/>
    <w:rsid w:val="00BB6E48"/>
    <w:rsid w:val="00BF01FD"/>
    <w:rsid w:val="00C011E1"/>
    <w:rsid w:val="00C101CA"/>
    <w:rsid w:val="00C332A1"/>
    <w:rsid w:val="00C95B51"/>
    <w:rsid w:val="00CC41E3"/>
    <w:rsid w:val="00CD656D"/>
    <w:rsid w:val="00CF3CF0"/>
    <w:rsid w:val="00D36F82"/>
    <w:rsid w:val="00D41FFB"/>
    <w:rsid w:val="00D57120"/>
    <w:rsid w:val="00DA7100"/>
    <w:rsid w:val="00DB1786"/>
    <w:rsid w:val="00DD07B7"/>
    <w:rsid w:val="00DE319B"/>
    <w:rsid w:val="00DF339C"/>
    <w:rsid w:val="00E0322C"/>
    <w:rsid w:val="00E13EE7"/>
    <w:rsid w:val="00E35FCD"/>
    <w:rsid w:val="00E3746E"/>
    <w:rsid w:val="00E61AD8"/>
    <w:rsid w:val="00EA2928"/>
    <w:rsid w:val="00EC4281"/>
    <w:rsid w:val="00ED7519"/>
    <w:rsid w:val="00ED7B81"/>
    <w:rsid w:val="00EE4118"/>
    <w:rsid w:val="00F37127"/>
    <w:rsid w:val="00F5274B"/>
    <w:rsid w:val="00F52806"/>
    <w:rsid w:val="00FC3C1E"/>
    <w:rsid w:val="00FC41B1"/>
    <w:rsid w:val="00FF1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B0"/>
  </w:style>
  <w:style w:type="paragraph" w:styleId="Heading1">
    <w:name w:val="heading 1"/>
    <w:basedOn w:val="Normal"/>
    <w:next w:val="Normal"/>
    <w:link w:val="Heading1Char"/>
    <w:uiPriority w:val="9"/>
    <w:qFormat/>
    <w:rsid w:val="00014DB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DB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DB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DB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DB0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DB0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DB0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DB0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DB0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2742"/>
    <w:rPr>
      <w:color w:val="0000FF"/>
      <w:u w:val="single"/>
    </w:rPr>
  </w:style>
  <w:style w:type="character" w:styleId="Strong">
    <w:name w:val="Strong"/>
    <w:uiPriority w:val="22"/>
    <w:qFormat/>
    <w:rsid w:val="00014DB0"/>
    <w:rPr>
      <w:b/>
      <w:bCs/>
      <w:color w:val="F79646" w:themeColor="accent6"/>
    </w:rPr>
  </w:style>
  <w:style w:type="paragraph" w:styleId="NoSpacing">
    <w:name w:val="No Spacing"/>
    <w:uiPriority w:val="1"/>
    <w:qFormat/>
    <w:rsid w:val="00014D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2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6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60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4DB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4DB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4DB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DB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DB0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DB0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DB0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DB0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DB0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DB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4DB0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DB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DB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14DB0"/>
    <w:rPr>
      <w:rFonts w:asciiTheme="majorHAnsi" w:eastAsiaTheme="majorEastAsia" w:hAnsiTheme="majorHAnsi" w:cstheme="majorBidi"/>
    </w:rPr>
  </w:style>
  <w:style w:type="character" w:styleId="Emphasis">
    <w:name w:val="Emphasis"/>
    <w:uiPriority w:val="20"/>
    <w:qFormat/>
    <w:rsid w:val="00014DB0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014DB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4DB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DB0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DB0"/>
    <w:rPr>
      <w:b/>
      <w:bCs/>
      <w:i/>
      <w:iCs/>
    </w:rPr>
  </w:style>
  <w:style w:type="character" w:styleId="SubtleEmphasis">
    <w:name w:val="Subtle Emphasis"/>
    <w:uiPriority w:val="19"/>
    <w:qFormat/>
    <w:rsid w:val="00014DB0"/>
    <w:rPr>
      <w:i/>
      <w:iCs/>
    </w:rPr>
  </w:style>
  <w:style w:type="character" w:styleId="IntenseEmphasis">
    <w:name w:val="Intense Emphasis"/>
    <w:uiPriority w:val="21"/>
    <w:qFormat/>
    <w:rsid w:val="00014DB0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014DB0"/>
    <w:rPr>
      <w:b/>
      <w:bCs/>
    </w:rPr>
  </w:style>
  <w:style w:type="character" w:styleId="IntenseReference">
    <w:name w:val="Intense Reference"/>
    <w:uiPriority w:val="32"/>
    <w:qFormat/>
    <w:rsid w:val="00014DB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14DB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DB0"/>
    <w:pPr>
      <w:outlineLvl w:val="9"/>
    </w:pPr>
  </w:style>
  <w:style w:type="table" w:styleId="TableGrid">
    <w:name w:val="Table Grid"/>
    <w:basedOn w:val="TableNormal"/>
    <w:uiPriority w:val="59"/>
    <w:rsid w:val="00401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B0"/>
  </w:style>
  <w:style w:type="paragraph" w:styleId="Heading1">
    <w:name w:val="heading 1"/>
    <w:basedOn w:val="Normal"/>
    <w:next w:val="Normal"/>
    <w:link w:val="Heading1Char"/>
    <w:uiPriority w:val="9"/>
    <w:qFormat/>
    <w:rsid w:val="00014DB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DB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DB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DB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DB0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DB0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DB0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DB0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DB0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2742"/>
    <w:rPr>
      <w:color w:val="0000FF"/>
      <w:u w:val="single"/>
    </w:rPr>
  </w:style>
  <w:style w:type="character" w:styleId="Strong">
    <w:name w:val="Strong"/>
    <w:uiPriority w:val="22"/>
    <w:qFormat/>
    <w:rsid w:val="00014DB0"/>
    <w:rPr>
      <w:b/>
      <w:bCs/>
      <w:color w:val="F79646" w:themeColor="accent6"/>
    </w:rPr>
  </w:style>
  <w:style w:type="paragraph" w:styleId="NoSpacing">
    <w:name w:val="No Spacing"/>
    <w:uiPriority w:val="1"/>
    <w:qFormat/>
    <w:rsid w:val="00014D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2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6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60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4DB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4DB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4DB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DB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DB0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DB0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DB0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DB0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DB0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DB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4DB0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DB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DB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14DB0"/>
    <w:rPr>
      <w:rFonts w:asciiTheme="majorHAnsi" w:eastAsiaTheme="majorEastAsia" w:hAnsiTheme="majorHAnsi" w:cstheme="majorBidi"/>
    </w:rPr>
  </w:style>
  <w:style w:type="character" w:styleId="Emphasis">
    <w:name w:val="Emphasis"/>
    <w:uiPriority w:val="20"/>
    <w:qFormat/>
    <w:rsid w:val="00014DB0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014DB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4DB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DB0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DB0"/>
    <w:rPr>
      <w:b/>
      <w:bCs/>
      <w:i/>
      <w:iCs/>
    </w:rPr>
  </w:style>
  <w:style w:type="character" w:styleId="SubtleEmphasis">
    <w:name w:val="Subtle Emphasis"/>
    <w:uiPriority w:val="19"/>
    <w:qFormat/>
    <w:rsid w:val="00014DB0"/>
    <w:rPr>
      <w:i/>
      <w:iCs/>
    </w:rPr>
  </w:style>
  <w:style w:type="character" w:styleId="IntenseEmphasis">
    <w:name w:val="Intense Emphasis"/>
    <w:uiPriority w:val="21"/>
    <w:qFormat/>
    <w:rsid w:val="00014DB0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014DB0"/>
    <w:rPr>
      <w:b/>
      <w:bCs/>
    </w:rPr>
  </w:style>
  <w:style w:type="character" w:styleId="IntenseReference">
    <w:name w:val="Intense Reference"/>
    <w:uiPriority w:val="32"/>
    <w:qFormat/>
    <w:rsid w:val="00014DB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14DB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DB0"/>
    <w:pPr>
      <w:outlineLvl w:val="9"/>
    </w:pPr>
  </w:style>
  <w:style w:type="table" w:styleId="TableGrid">
    <w:name w:val="Table Grid"/>
    <w:basedOn w:val="TableNormal"/>
    <w:uiPriority w:val="59"/>
    <w:rsid w:val="00401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amesh.37063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E9450-5769-4582-A641-EEA8047E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348370422</cp:lastModifiedBy>
  <cp:revision>2</cp:revision>
  <dcterms:created xsi:type="dcterms:W3CDTF">2017-07-03T13:33:00Z</dcterms:created>
  <dcterms:modified xsi:type="dcterms:W3CDTF">2017-07-03T13:33:00Z</dcterms:modified>
</cp:coreProperties>
</file>